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480" w:before="0" w:line="240" w:lineRule="auto"/>
        <w:ind w:left="0" w:right="0" w:firstLine="0"/>
        <w:jc w:val="center"/>
        <w:rPr>
          <w:rFonts w:ascii="Times" w:cs="Times" w:eastAsia="Times" w:hAnsi="Times"/>
          <w:b w:val="1"/>
          <w:i w:val="0"/>
          <w:smallCaps w:val="1"/>
          <w:strike w:val="0"/>
          <w:color w:val="000000"/>
          <w:sz w:val="24"/>
          <w:szCs w:val="24"/>
          <w:u w:val="none"/>
          <w:shd w:fill="auto" w:val="clear"/>
          <w:vertAlign w:val="baseline"/>
        </w:rPr>
      </w:pPr>
      <w:bookmarkStart w:colFirst="0" w:colLast="0" w:name="_heading=h.gjdgxs" w:id="0"/>
      <w:bookmarkEnd w:id="0"/>
      <w:r w:rsidDel="00000000" w:rsidR="00000000" w:rsidRPr="00000000">
        <w:rPr>
          <w:rFonts w:ascii="Times" w:cs="Times" w:eastAsia="Times" w:hAnsi="Times"/>
          <w:b w:val="1"/>
          <w:i w:val="0"/>
          <w:smallCaps w:val="1"/>
          <w:strike w:val="0"/>
          <w:color w:val="000000"/>
          <w:sz w:val="24"/>
          <w:szCs w:val="24"/>
          <w:u w:val="none"/>
          <w:shd w:fill="auto" w:val="clear"/>
          <w:vertAlign w:val="baseline"/>
          <w:rtl w:val="0"/>
        </w:rPr>
        <w:t xml:space="preserve">NOTICE TO TAXPAYERS</w:t>
        <w:br w:type="textWrapping"/>
        <w:t xml:space="preserve">OF ADDITIONAL APPROPRIATION</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Notice is hereby given to the taxpayers of the school corporation known as Community School Corporation of Southern Hancock County (the "School Corporation") that the Board of School Trustees (the "Board") of the School Corporation will meet at 4711 South 500 West, New Palestine, Indiana, at the hour of </w:t>
      </w:r>
      <w:r w:rsidDel="00000000" w:rsidR="00000000" w:rsidRPr="00000000">
        <w:rPr>
          <w:rtl w:val="0"/>
        </w:rPr>
        <w:t xml:space="preserve">6:30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p.m. (Local Time) on April 10, 2023, to consider the following additional appropriation of the bonds (the "Bonds") which the Board has determined to issue.  The Board considers such additional appropriation necessary to meet the need existing at this time: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720" w:right="72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appropriation in the amount of $4,000,000 from the proceeds of the Bonds, including all original issue premium and all investment earnings thereon, to be deposited in the School Corporation's Construction Fund (Fund #2301) on account of the renovation of and improvements to facilities throughout the School Corporation, including site improvements and athletic improvements throughout the School Corporation and the purchase of equipment, technology and buses  (the "Project") in the School Corporation, including the incidental expenses necessary to be incurred in connection with the Project and the issuance of Bonds on account thereof.  The funds to meet such additional appropriation are to be provided by the issuance and sale of Bonds by the School Corporation.</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foregoing appropriation is in addition to all appropriations provided for in the existing budget and tax levy, and a need for such appropriation exists by reason of the inadequacy of the present buildings to provide necessary school facilities in the School Corporation.</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Taxpayers of the School Corporation appearing at said meeting shall have the right to be heard in respect to the additional appropriation.</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Dated this 21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st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day of March, 2023.</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4320" w:right="0"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4320" w:right="0"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43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/s/  </w:t>
      </w:r>
      <w:r w:rsidDel="00000000" w:rsidR="00000000" w:rsidRPr="00000000">
        <w:rPr>
          <w:rFonts w:ascii="Times New Roman" w:cs="Times New Roman" w:eastAsia="Times New Roman" w:hAnsi="Times New Roman"/>
          <w:b w:val="0"/>
          <w:i w:val="1"/>
          <w:smallCaps w:val="0"/>
          <w:strike w:val="0"/>
          <w:color w:val="000000"/>
          <w:sz w:val="24"/>
          <w:szCs w:val="24"/>
          <w:u w:val="single"/>
          <w:shd w:fill="auto" w:val="clear"/>
          <w:vertAlign w:val="baseline"/>
          <w:rtl w:val="0"/>
        </w:rPr>
        <w:t xml:space="preserve">Board of School Trustees</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43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Community School Corporation of Southern Hancock County</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4858-1229-4228.1</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4858-1229-4228.1</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after="240" w:lineRule="auto"/>
      <w:ind w:left="1080" w:hanging="720"/>
    </w:pPr>
    <w:rPr/>
  </w:style>
  <w:style w:type="paragraph" w:styleId="Heading2">
    <w:name w:val="heading 2"/>
    <w:basedOn w:val="Normal"/>
    <w:next w:val="Normal"/>
    <w:pPr>
      <w:tabs>
        <w:tab w:val="left" w:leader="none" w:pos="1440"/>
      </w:tabs>
      <w:spacing w:after="240" w:lineRule="auto"/>
      <w:ind w:left="2160" w:hanging="720"/>
      <w:jc w:val="both"/>
    </w:pPr>
    <w:rPr>
      <w:rFonts w:ascii="Times" w:cs="Times" w:eastAsia="Times" w:hAnsi="Times"/>
      <w:b w:val="1"/>
      <w:u w:val="single"/>
    </w:rPr>
  </w:style>
  <w:style w:type="paragraph" w:styleId="Heading3">
    <w:name w:val="heading 3"/>
    <w:basedOn w:val="Normal"/>
    <w:next w:val="Normal"/>
    <w:pPr>
      <w:spacing w:after="240" w:lineRule="auto"/>
      <w:ind w:left="2160" w:hanging="720"/>
      <w:jc w:val="both"/>
    </w:pPr>
    <w:rPr/>
  </w:style>
  <w:style w:type="paragraph" w:styleId="Heading4">
    <w:name w:val="heading 4"/>
    <w:basedOn w:val="Normal"/>
    <w:next w:val="Normal"/>
    <w:pPr>
      <w:spacing w:after="240" w:lineRule="auto"/>
      <w:ind w:left="1440" w:firstLine="720"/>
      <w:jc w:val="both"/>
    </w:pPr>
    <w:rPr/>
  </w:style>
  <w:style w:type="paragraph" w:styleId="Heading5">
    <w:name w:val="heading 5"/>
    <w:basedOn w:val="Normal"/>
    <w:next w:val="Normal"/>
    <w:pPr>
      <w:spacing w:after="240" w:lineRule="auto"/>
      <w:ind w:left="0" w:firstLine="720"/>
      <w:jc w:val="both"/>
    </w:pPr>
    <w:rPr/>
  </w:style>
  <w:style w:type="paragraph" w:styleId="Heading6">
    <w:name w:val="heading 6"/>
    <w:basedOn w:val="Normal"/>
    <w:next w:val="Normal"/>
    <w:pPr>
      <w:spacing w:after="240" w:lineRule="auto"/>
      <w:ind w:left="0" w:firstLine="720"/>
      <w:jc w:val="both"/>
    </w:pPr>
    <w:rPr/>
  </w:style>
  <w:style w:type="paragraph" w:styleId="Title">
    <w:name w:val="Title"/>
    <w:basedOn w:val="Normal"/>
    <w:next w:val="Normal"/>
    <w:pPr>
      <w:spacing w:after="240" w:lineRule="auto"/>
      <w:jc w:val="center"/>
    </w:pPr>
    <w:rPr>
      <w:b w:val="1"/>
    </w:rPr>
  </w:style>
  <w:style w:type="paragraph" w:styleId="Normal" w:default="1">
    <w:name w:val="Normal"/>
    <w:qFormat w:val="1"/>
    <w:rsid w:val="004A7168"/>
    <w:rPr>
      <w:sz w:val="24"/>
      <w:szCs w:val="24"/>
    </w:rPr>
  </w:style>
  <w:style w:type="paragraph" w:styleId="Heading1">
    <w:name w:val="heading 1"/>
    <w:basedOn w:val="Normal"/>
    <w:qFormat w:val="1"/>
    <w:rsid w:val="00C10187"/>
    <w:pPr>
      <w:numPr>
        <w:numId w:val="38"/>
      </w:numPr>
      <w:spacing w:after="240"/>
      <w:outlineLvl w:val="0"/>
    </w:pPr>
  </w:style>
  <w:style w:type="paragraph" w:styleId="Heading2">
    <w:name w:val="heading 2"/>
    <w:basedOn w:val="Normal"/>
    <w:next w:val="1stLineIndentDS"/>
    <w:qFormat w:val="1"/>
    <w:rsid w:val="00C10187"/>
    <w:pPr>
      <w:numPr>
        <w:ilvl w:val="1"/>
        <w:numId w:val="38"/>
      </w:numPr>
      <w:tabs>
        <w:tab w:val="clear" w:pos="0"/>
        <w:tab w:val="num" w:pos="720"/>
        <w:tab w:val="left" w:pos="1440"/>
      </w:tabs>
      <w:spacing w:after="240"/>
      <w:jc w:val="both"/>
      <w:outlineLvl w:val="1"/>
    </w:pPr>
    <w:rPr>
      <w:rFonts w:ascii="Times New Roman Bold" w:hAnsi="Times New Roman Bold"/>
      <w:b w:val="1"/>
      <w:u w:val="single"/>
    </w:rPr>
  </w:style>
  <w:style w:type="paragraph" w:styleId="Heading3">
    <w:name w:val="heading 3"/>
    <w:basedOn w:val="Normal"/>
    <w:qFormat w:val="1"/>
    <w:rsid w:val="00C10187"/>
    <w:pPr>
      <w:numPr>
        <w:ilvl w:val="2"/>
        <w:numId w:val="38"/>
      </w:numPr>
      <w:tabs>
        <w:tab w:val="clear" w:pos="0"/>
      </w:tabs>
      <w:spacing w:after="240"/>
      <w:jc w:val="both"/>
      <w:outlineLvl w:val="2"/>
    </w:pPr>
  </w:style>
  <w:style w:type="paragraph" w:styleId="Heading4">
    <w:name w:val="heading 4"/>
    <w:basedOn w:val="Normal"/>
    <w:qFormat w:val="1"/>
    <w:rsid w:val="00C10187"/>
    <w:pPr>
      <w:numPr>
        <w:ilvl w:val="3"/>
        <w:numId w:val="38"/>
      </w:numPr>
      <w:tabs>
        <w:tab w:val="clear" w:pos="0"/>
      </w:tabs>
      <w:spacing w:after="240"/>
      <w:jc w:val="both"/>
      <w:outlineLvl w:val="3"/>
    </w:pPr>
  </w:style>
  <w:style w:type="paragraph" w:styleId="Heading5">
    <w:name w:val="heading 5"/>
    <w:basedOn w:val="Normal"/>
    <w:qFormat w:val="1"/>
    <w:rsid w:val="00C10187"/>
    <w:pPr>
      <w:numPr>
        <w:ilvl w:val="4"/>
        <w:numId w:val="38"/>
      </w:numPr>
      <w:tabs>
        <w:tab w:val="clear" w:pos="0"/>
      </w:tabs>
      <w:spacing w:after="240"/>
      <w:jc w:val="both"/>
      <w:outlineLvl w:val="4"/>
    </w:pPr>
    <w:rPr>
      <w:bCs w:val="1"/>
      <w:iCs w:val="1"/>
      <w:szCs w:val="26"/>
    </w:rPr>
  </w:style>
  <w:style w:type="paragraph" w:styleId="Heading6">
    <w:name w:val="heading 6"/>
    <w:basedOn w:val="Normal"/>
    <w:qFormat w:val="1"/>
    <w:rsid w:val="00C10187"/>
    <w:pPr>
      <w:numPr>
        <w:ilvl w:val="5"/>
        <w:numId w:val="38"/>
      </w:numPr>
      <w:tabs>
        <w:tab w:val="clear" w:pos="0"/>
      </w:tabs>
      <w:spacing w:after="240"/>
      <w:jc w:val="both"/>
      <w:outlineLvl w:val="5"/>
    </w:pPr>
    <w:rPr>
      <w:bCs w:val="1"/>
      <w:szCs w:val="22"/>
    </w:rPr>
  </w:style>
  <w:style w:type="paragraph" w:styleId="Heading7">
    <w:name w:val="heading 7"/>
    <w:basedOn w:val="Normal"/>
    <w:qFormat w:val="1"/>
    <w:rsid w:val="00C10187"/>
    <w:pPr>
      <w:numPr>
        <w:ilvl w:val="6"/>
        <w:numId w:val="38"/>
      </w:numPr>
      <w:tabs>
        <w:tab w:val="clear" w:pos="0"/>
      </w:tabs>
      <w:spacing w:after="240"/>
      <w:jc w:val="both"/>
      <w:outlineLvl w:val="6"/>
    </w:pPr>
  </w:style>
  <w:style w:type="paragraph" w:styleId="Heading8">
    <w:name w:val="heading 8"/>
    <w:basedOn w:val="Normal"/>
    <w:next w:val="1stLineIndentDS"/>
    <w:qFormat w:val="1"/>
    <w:rsid w:val="00C10187"/>
    <w:pPr>
      <w:widowControl w:val="0"/>
      <w:numPr>
        <w:ilvl w:val="7"/>
        <w:numId w:val="38"/>
      </w:numPr>
      <w:tabs>
        <w:tab w:val="clear" w:pos="0"/>
      </w:tabs>
      <w:spacing w:after="240"/>
      <w:jc w:val="both"/>
      <w:outlineLvl w:val="7"/>
    </w:pPr>
    <w:rPr>
      <w:iCs w:val="1"/>
    </w:rPr>
  </w:style>
  <w:style w:type="paragraph" w:styleId="Heading9">
    <w:name w:val="heading 9"/>
    <w:basedOn w:val="Normal"/>
    <w:next w:val="1stLineIndentDS"/>
    <w:link w:val="Heading9Char"/>
    <w:qFormat w:val="1"/>
    <w:rsid w:val="00C10187"/>
    <w:pPr>
      <w:widowControl w:val="0"/>
      <w:numPr>
        <w:ilvl w:val="8"/>
        <w:numId w:val="38"/>
      </w:numPr>
      <w:tabs>
        <w:tab w:val="clear" w:pos="0"/>
      </w:tabs>
      <w:spacing w:after="240"/>
      <w:jc w:val="both"/>
      <w:outlineLvl w:val="8"/>
    </w:pPr>
    <w:rPr>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FootnoteReference">
    <w:name w:val="footnote reference"/>
    <w:semiHidden w:val="1"/>
  </w:style>
  <w:style w:type="paragraph" w:styleId="Header">
    <w:name w:val="header"/>
    <w:basedOn w:val="Normal"/>
    <w:link w:val="HeaderChar"/>
    <w:uiPriority w:val="99"/>
    <w:rsid w:val="006E0520"/>
    <w:pPr>
      <w:tabs>
        <w:tab w:val="center" w:pos="4680"/>
        <w:tab w:val="right" w:pos="9360"/>
      </w:tabs>
    </w:pPr>
  </w:style>
  <w:style w:type="paragraph" w:styleId="Footer">
    <w:name w:val="footer"/>
    <w:basedOn w:val="Normal"/>
    <w:link w:val="FooterChar"/>
    <w:uiPriority w:val="99"/>
    <w:rsid w:val="006E0520"/>
    <w:pPr>
      <w:tabs>
        <w:tab w:val="center" w:pos="4680"/>
        <w:tab w:val="right" w:pos="9360"/>
      </w:tabs>
    </w:pPr>
  </w:style>
  <w:style w:type="paragraph" w:styleId="1stLineIndentSS" w:customStyle="1">
    <w:name w:val="1st Line Indent SS"/>
    <w:basedOn w:val="Normal"/>
    <w:link w:val="1stLineIndentSSChar"/>
    <w:qFormat w:val="1"/>
    <w:rsid w:val="0043245E"/>
    <w:pPr>
      <w:spacing w:after="240"/>
      <w:ind w:firstLine="720"/>
      <w:jc w:val="both"/>
    </w:pPr>
  </w:style>
  <w:style w:type="paragraph" w:styleId="1stLineIndentDS" w:customStyle="1">
    <w:name w:val="1st Line Indent DS"/>
    <w:basedOn w:val="1stLineIndentSS"/>
    <w:qFormat w:val="1"/>
    <w:rsid w:val="0043245E"/>
    <w:pPr>
      <w:spacing w:after="0" w:line="480" w:lineRule="auto"/>
    </w:pPr>
  </w:style>
  <w:style w:type="paragraph" w:styleId="BlockDS" w:customStyle="1">
    <w:name w:val="Block DS"/>
    <w:basedOn w:val="Normal"/>
    <w:rsid w:val="0043245E"/>
    <w:pPr>
      <w:spacing w:line="480" w:lineRule="auto"/>
      <w:jc w:val="both"/>
    </w:pPr>
  </w:style>
  <w:style w:type="paragraph" w:styleId="BlockSS" w:customStyle="1">
    <w:name w:val="Block SS"/>
    <w:basedOn w:val="Normal"/>
    <w:qFormat w:val="1"/>
    <w:rsid w:val="0043245E"/>
    <w:pPr>
      <w:spacing w:after="240"/>
      <w:jc w:val="both"/>
    </w:pPr>
  </w:style>
  <w:style w:type="paragraph" w:styleId="QuoteSingleIndent" w:customStyle="1">
    <w:name w:val="Quote Single Indent"/>
    <w:basedOn w:val="Normal"/>
    <w:rsid w:val="0043245E"/>
    <w:pPr>
      <w:spacing w:after="240"/>
      <w:ind w:left="720" w:right="720"/>
      <w:jc w:val="both"/>
    </w:pPr>
  </w:style>
  <w:style w:type="paragraph" w:styleId="QuoteDoubleIndent" w:customStyle="1">
    <w:name w:val="Quote Double Indent"/>
    <w:basedOn w:val="QuoteSingleIndent"/>
    <w:next w:val="1stLineIndentSS"/>
    <w:rsid w:val="0043245E"/>
    <w:pPr>
      <w:ind w:left="1440" w:right="1440"/>
    </w:pPr>
  </w:style>
  <w:style w:type="paragraph" w:styleId="TitleBold" w:customStyle="1">
    <w:name w:val="Title Bold"/>
    <w:basedOn w:val="Normal"/>
    <w:next w:val="1stLineIndentSS"/>
    <w:link w:val="TitleBoldChar"/>
    <w:qFormat w:val="1"/>
    <w:rsid w:val="0043245E"/>
    <w:pPr>
      <w:keepNext w:val="1"/>
      <w:spacing w:after="240"/>
      <w:jc w:val="center"/>
    </w:pPr>
    <w:rPr>
      <w:rFonts w:ascii="Times New Roman Bold" w:hAnsi="Times New Roman Bold"/>
      <w:b w:val="1"/>
      <w:caps w:val="1"/>
    </w:rPr>
  </w:style>
  <w:style w:type="paragraph" w:styleId="TitleBoldUnderline" w:customStyle="1">
    <w:name w:val="Title Bold Underline"/>
    <w:basedOn w:val="Normal"/>
    <w:next w:val="1stLineIndentSS"/>
    <w:link w:val="TitleBoldUnderlineChar"/>
    <w:rsid w:val="0043245E"/>
    <w:pPr>
      <w:keepNext w:val="1"/>
      <w:spacing w:after="240"/>
      <w:jc w:val="center"/>
    </w:pPr>
    <w:rPr>
      <w:rFonts w:ascii="Times New Roman Bold" w:hAnsi="Times New Roman Bold"/>
      <w:b w:val="1"/>
      <w:caps w:val="1"/>
      <w:u w:val="single"/>
    </w:rPr>
  </w:style>
  <w:style w:type="paragraph" w:styleId="TitleBoldwoUnderline" w:customStyle="1">
    <w:name w:val="Title Bold w/o Underline"/>
    <w:basedOn w:val="Normal"/>
    <w:next w:val="1stLineIndentSS"/>
    <w:rsid w:val="0043245E"/>
    <w:pPr>
      <w:keepNext w:val="1"/>
      <w:spacing w:after="240"/>
      <w:jc w:val="center"/>
    </w:pPr>
    <w:rPr>
      <w:rFonts w:ascii="Times New Roman Bold" w:hAnsi="Times New Roman Bold"/>
      <w:b w:val="1"/>
      <w:caps w:val="1"/>
      <w:u w:val="single"/>
    </w:rPr>
  </w:style>
  <w:style w:type="paragraph" w:styleId="CENTERTITLE" w:customStyle="1">
    <w:name w:val="CENTER TITLE"/>
    <w:basedOn w:val="Normal"/>
    <w:rsid w:val="00DE3AB3"/>
    <w:pPr>
      <w:keepNext w:val="1"/>
      <w:spacing w:after="480"/>
      <w:jc w:val="center"/>
    </w:pPr>
  </w:style>
  <w:style w:type="paragraph" w:styleId="Signature">
    <w:name w:val="Signature"/>
    <w:basedOn w:val="Normal"/>
    <w:link w:val="SignatureChar"/>
    <w:qFormat w:val="1"/>
    <w:rsid w:val="001A06B9"/>
    <w:pPr>
      <w:tabs>
        <w:tab w:val="right" w:pos="9360"/>
      </w:tabs>
      <w:ind w:left="4320"/>
    </w:pPr>
  </w:style>
  <w:style w:type="paragraph" w:styleId="Title">
    <w:name w:val="Title"/>
    <w:basedOn w:val="Normal"/>
    <w:link w:val="TitleChar"/>
    <w:qFormat w:val="1"/>
    <w:rsid w:val="00B73ADF"/>
    <w:pPr>
      <w:spacing w:after="240"/>
      <w:jc w:val="center"/>
      <w:outlineLvl w:val="0"/>
    </w:pPr>
    <w:rPr>
      <w:rFonts w:cs="Arial"/>
      <w:b w:val="1"/>
      <w:bCs w:val="1"/>
      <w:kern w:val="28"/>
      <w:szCs w:val="32"/>
    </w:rPr>
  </w:style>
  <w:style w:type="table" w:styleId="TableGrid">
    <w:name w:val="Table Grid"/>
    <w:basedOn w:val="TableNormal"/>
    <w:rsid w:val="00545E47"/>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lockText">
    <w:name w:val="Block Text"/>
    <w:basedOn w:val="Normal"/>
    <w:rsid w:val="008D3D26"/>
    <w:pPr>
      <w:spacing w:after="240"/>
      <w:jc w:val="both"/>
    </w:pPr>
  </w:style>
  <w:style w:type="paragraph" w:styleId="TitleUnderline" w:customStyle="1">
    <w:name w:val="Title Underline"/>
    <w:basedOn w:val="Normal"/>
    <w:rsid w:val="00466AE0"/>
    <w:pPr>
      <w:keepNext w:val="1"/>
      <w:spacing w:after="480"/>
      <w:jc w:val="center"/>
    </w:pPr>
    <w:rPr>
      <w:caps w:val="1"/>
      <w:noProof w:val="1"/>
      <w:kern w:val="28"/>
      <w:u w:val="single"/>
    </w:rPr>
  </w:style>
  <w:style w:type="paragraph" w:styleId="Signature2" w:customStyle="1">
    <w:name w:val="Signature2"/>
    <w:basedOn w:val="Normal"/>
    <w:rsid w:val="0003664E"/>
    <w:pPr>
      <w:tabs>
        <w:tab w:val="left" w:pos="4320"/>
        <w:tab w:val="left" w:pos="5040"/>
        <w:tab w:val="left" w:pos="5760"/>
        <w:tab w:val="right" w:pos="9360"/>
      </w:tabs>
      <w:jc w:val="both"/>
    </w:pPr>
  </w:style>
  <w:style w:type="character" w:styleId="TitleBoldChar" w:customStyle="1">
    <w:name w:val="Title Bold Char"/>
    <w:link w:val="TitleBold"/>
    <w:rsid w:val="0003664E"/>
    <w:rPr>
      <w:rFonts w:ascii="Times New Roman Bold" w:hAnsi="Times New Roman Bold"/>
      <w:b w:val="1"/>
      <w:caps w:val="1"/>
      <w:sz w:val="24"/>
      <w:szCs w:val="24"/>
      <w:lang w:bidi="ar-SA" w:eastAsia="en-US" w:val="en-US"/>
    </w:rPr>
  </w:style>
  <w:style w:type="paragraph" w:styleId="titles" w:customStyle="1">
    <w:name w:val="titles"/>
    <w:basedOn w:val="Normal"/>
    <w:rsid w:val="0003664E"/>
    <w:pPr>
      <w:jc w:val="center"/>
    </w:pPr>
  </w:style>
  <w:style w:type="paragraph" w:styleId="Subtitle">
    <w:name w:val="Subtitle"/>
    <w:basedOn w:val="Normal"/>
    <w:link w:val="SubtitleChar"/>
    <w:qFormat w:val="1"/>
    <w:rsid w:val="00AA4ECD"/>
    <w:pPr>
      <w:spacing w:after="240"/>
      <w:jc w:val="center"/>
      <w:outlineLvl w:val="1"/>
    </w:pPr>
    <w:rPr>
      <w:rFonts w:cs="Arial"/>
    </w:rPr>
  </w:style>
  <w:style w:type="character" w:styleId="1stLineIndentSSChar" w:customStyle="1">
    <w:name w:val="1st Line Indent SS Char"/>
    <w:link w:val="1stLineIndentSS"/>
    <w:rsid w:val="00AA4ECD"/>
    <w:rPr>
      <w:sz w:val="24"/>
      <w:szCs w:val="24"/>
      <w:lang w:bidi="ar-SA" w:eastAsia="en-US" w:val="en-US"/>
    </w:rPr>
  </w:style>
  <w:style w:type="paragraph" w:styleId="TitleNoBold" w:customStyle="1">
    <w:name w:val="Title  No Bold"/>
    <w:basedOn w:val="Normal"/>
    <w:rsid w:val="00BF2633"/>
    <w:pPr>
      <w:spacing w:after="240"/>
      <w:jc w:val="center"/>
    </w:pPr>
  </w:style>
  <w:style w:type="character" w:styleId="SignatureChar" w:customStyle="1">
    <w:name w:val="Signature Char"/>
    <w:link w:val="Signature"/>
    <w:rsid w:val="001A06B9"/>
    <w:rPr>
      <w:sz w:val="24"/>
      <w:szCs w:val="24"/>
    </w:rPr>
  </w:style>
  <w:style w:type="character" w:styleId="Heading9Char" w:customStyle="1">
    <w:name w:val="Heading 9 Char"/>
    <w:link w:val="Heading9"/>
    <w:rsid w:val="00C10187"/>
    <w:rPr>
      <w:sz w:val="24"/>
      <w:szCs w:val="22"/>
    </w:rPr>
  </w:style>
  <w:style w:type="paragraph" w:styleId="FootnoteText">
    <w:name w:val="footnote text"/>
    <w:basedOn w:val="Normal"/>
    <w:link w:val="FootnoteTextChar"/>
    <w:rsid w:val="00D36570"/>
    <w:rPr>
      <w:sz w:val="20"/>
      <w:szCs w:val="20"/>
    </w:rPr>
  </w:style>
  <w:style w:type="character" w:styleId="FootnoteTextChar" w:customStyle="1">
    <w:name w:val="Footnote Text Char"/>
    <w:basedOn w:val="DefaultParagraphFont"/>
    <w:link w:val="FootnoteText"/>
    <w:rsid w:val="00D36570"/>
  </w:style>
  <w:style w:type="character" w:styleId="HeaderChar" w:customStyle="1">
    <w:name w:val="Header Char"/>
    <w:link w:val="Header"/>
    <w:uiPriority w:val="99"/>
    <w:rsid w:val="00075F70"/>
    <w:rPr>
      <w:sz w:val="24"/>
      <w:szCs w:val="24"/>
    </w:rPr>
  </w:style>
  <w:style w:type="character" w:styleId="FooterChar" w:customStyle="1">
    <w:name w:val="Footer Char"/>
    <w:link w:val="Footer"/>
    <w:uiPriority w:val="99"/>
    <w:rsid w:val="00355C3D"/>
    <w:rPr>
      <w:sz w:val="24"/>
      <w:szCs w:val="24"/>
    </w:rPr>
  </w:style>
  <w:style w:type="character" w:styleId="TitleChar" w:customStyle="1">
    <w:name w:val="Title Char"/>
    <w:link w:val="Title"/>
    <w:rsid w:val="009A0BD5"/>
    <w:rPr>
      <w:rFonts w:cs="Arial"/>
      <w:b w:val="1"/>
      <w:bCs w:val="1"/>
      <w:kern w:val="28"/>
      <w:sz w:val="24"/>
      <w:szCs w:val="32"/>
    </w:rPr>
  </w:style>
  <w:style w:type="character" w:styleId="SubtitleChar" w:customStyle="1">
    <w:name w:val="Subtitle Char"/>
    <w:link w:val="Subtitle"/>
    <w:rsid w:val="009A0BD5"/>
    <w:rPr>
      <w:rFonts w:cs="Arial"/>
      <w:sz w:val="24"/>
      <w:szCs w:val="24"/>
    </w:rPr>
  </w:style>
  <w:style w:type="paragraph" w:styleId="BlockSSNoPt" w:customStyle="1">
    <w:name w:val="Block SS No Pt"/>
    <w:basedOn w:val="BlockSS"/>
    <w:qFormat w:val="1"/>
    <w:rsid w:val="004A7168"/>
    <w:pPr>
      <w:spacing w:after="0"/>
    </w:pPr>
    <w:rPr>
      <w:rFonts w:eastAsia="Calibri"/>
      <w:iCs w:val="1"/>
    </w:rPr>
  </w:style>
  <w:style w:type="paragraph" w:styleId="TitleBold24ptafter" w:customStyle="1">
    <w:name w:val="Title Bold 24 pt after"/>
    <w:basedOn w:val="TitleBold"/>
    <w:qFormat w:val="1"/>
    <w:rsid w:val="004A7168"/>
    <w:pPr>
      <w:spacing w:after="480"/>
    </w:pPr>
  </w:style>
  <w:style w:type="paragraph" w:styleId="RightLeftIndent5" w:customStyle="1">
    <w:name w:val="Right Left Indent .5"/>
    <w:basedOn w:val="1stLineIndentSS"/>
    <w:qFormat w:val="1"/>
    <w:rsid w:val="00191DE5"/>
    <w:pPr>
      <w:ind w:left="720" w:right="720"/>
    </w:pPr>
  </w:style>
  <w:style w:type="paragraph" w:styleId="TitleItalics" w:customStyle="1">
    <w:name w:val="Title Italics"/>
    <w:basedOn w:val="TitleNoBold"/>
    <w:qFormat w:val="1"/>
    <w:rsid w:val="00E56B13"/>
    <w:rPr>
      <w:i w:val="1"/>
    </w:rPr>
  </w:style>
  <w:style w:type="paragraph" w:styleId="BalloonText">
    <w:name w:val="Balloon Text"/>
    <w:basedOn w:val="Normal"/>
    <w:link w:val="BalloonTextChar"/>
    <w:rsid w:val="00E14D88"/>
    <w:rPr>
      <w:rFonts w:ascii="Tahoma" w:cs="Tahoma" w:hAnsi="Tahoma"/>
      <w:sz w:val="16"/>
      <w:szCs w:val="16"/>
    </w:rPr>
  </w:style>
  <w:style w:type="character" w:styleId="BalloonTextChar" w:customStyle="1">
    <w:name w:val="Balloon Text Char"/>
    <w:basedOn w:val="DefaultParagraphFont"/>
    <w:link w:val="BalloonText"/>
    <w:rsid w:val="00E14D88"/>
    <w:rPr>
      <w:rFonts w:ascii="Tahoma" w:cs="Tahoma" w:hAnsi="Tahoma"/>
      <w:sz w:val="16"/>
      <w:szCs w:val="16"/>
    </w:rPr>
  </w:style>
  <w:style w:type="character" w:styleId="TitleBoldUnderlineChar" w:customStyle="1">
    <w:name w:val="Title Bold Underline Char"/>
    <w:link w:val="TitleBoldUnderline"/>
    <w:rsid w:val="00327BA1"/>
    <w:rPr>
      <w:rFonts w:ascii="Times New Roman Bold" w:hAnsi="Times New Roman Bold"/>
      <w:b w:val="1"/>
      <w:caps w:val="1"/>
      <w:sz w:val="24"/>
      <w:szCs w:val="24"/>
      <w:u w:val="single"/>
    </w:rPr>
  </w:style>
  <w:style w:type="paragraph" w:styleId="BlockSSNoPt0" w:customStyle="1">
    <w:name w:val="Block SS No Pt."/>
    <w:basedOn w:val="BlockSS"/>
    <w:rsid w:val="00327BA1"/>
    <w:pPr>
      <w:spacing w:after="0"/>
    </w:pPr>
    <w:rPr>
      <w:rFonts w:cs="Arial"/>
      <w:szCs w:val="20"/>
    </w:rPr>
  </w:style>
  <w:style w:type="paragraph" w:styleId="Centered" w:customStyle="1">
    <w:name w:val="Centered"/>
    <w:basedOn w:val="Normal"/>
    <w:rsid w:val="00503E50"/>
    <w:pPr>
      <w:spacing w:line="480" w:lineRule="auto"/>
      <w:jc w:val="center"/>
    </w:pPr>
    <w:rPr>
      <w:rFonts w:cs="Arial"/>
      <w:szCs w:val="20"/>
    </w:rPr>
  </w:style>
  <w:style w:type="character" w:styleId="Hyperlink">
    <w:name w:val="Hyperlink"/>
    <w:basedOn w:val="DefaultParagraphFont"/>
    <w:unhideWhenUsed w:val="1"/>
    <w:rsid w:val="001F1271"/>
    <w:rPr>
      <w:color w:val="0000ff" w:themeColor="hyperlink"/>
      <w:u w:val="single"/>
    </w:rPr>
  </w:style>
  <w:style w:type="paragraph" w:styleId="SubtitleItalics" w:customStyle="1">
    <w:name w:val="Subtitle Italics"/>
    <w:basedOn w:val="Subtitle"/>
    <w:link w:val="SubtitleItalicsChar"/>
    <w:qFormat w:val="1"/>
    <w:rsid w:val="001F1271"/>
    <w:rPr>
      <w:i w:val="1"/>
    </w:rPr>
  </w:style>
  <w:style w:type="character" w:styleId="SubtitleItalicsChar" w:customStyle="1">
    <w:name w:val="Subtitle Italics Char"/>
    <w:basedOn w:val="SubtitleChar"/>
    <w:link w:val="SubtitleItalics"/>
    <w:rsid w:val="001F1271"/>
    <w:rPr>
      <w:rFonts w:cs="Arial"/>
      <w:i w:val="1"/>
      <w:sz w:val="24"/>
      <w:szCs w:val="24"/>
    </w:rPr>
  </w:style>
  <w:style w:type="character" w:styleId="UnresolvedMention">
    <w:name w:val="Unresolved Mention"/>
    <w:basedOn w:val="DefaultParagraphFont"/>
    <w:uiPriority w:val="99"/>
    <w:semiHidden w:val="1"/>
    <w:unhideWhenUsed w:val="1"/>
    <w:rsid w:val="001F1271"/>
    <w:rPr>
      <w:color w:val="605e5c"/>
      <w:shd w:color="auto" w:fill="e1dfdd" w:val="clear"/>
    </w:rPr>
  </w:style>
  <w:style w:type="paragraph" w:styleId="Subtitle">
    <w:name w:val="Subtitle"/>
    <w:basedOn w:val="Normal"/>
    <w:next w:val="Normal"/>
    <w:pPr>
      <w:spacing w:after="240" w:lineRule="auto"/>
      <w:jc w:val="center"/>
    </w:pPr>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3.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ivA1jxtrQuxQ2JXqUw9AfHLTSmQ==">AMUW2mWDKyj70+VGqNYCzq3kCTt1cbn2dFsUq0dYgIVHzp+t/CCR063/4919dxfBzx7C6P49bgrX2h4sXxCbGTN4lQONCUQmREFdYrD4u6scTMVDP1d0Uw5E+2zXMaOwbiM4LcQ2Z/3P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2022-12-08T19:58:00Z</dcterms:created>
  <dc:creator>WIGER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File">
    <vt:lpwstr>\\Imfilevs\docsdata\DOCSOPEN\BND\FORM\WIGER\25$v01!.WP</vt:lpwstr>
  </property>
  <property fmtid="{D5CDD505-2E9C-101B-9397-08002B2CF9AE}" pid="3" name="Converted State">
    <vt:lpwstr>True</vt:lpwstr>
  </property>
  <property fmtid="{D5CDD505-2E9C-101B-9397-08002B2CF9AE}" pid="4" name="Converted Date">
    <vt:lpwstr>16-Apr-2002</vt:lpwstr>
  </property>
  <property fmtid="{D5CDD505-2E9C-101B-9397-08002B2CF9AE}" pid="5" name="WPClean Version">
    <vt:lpwstr>2.5.1.25</vt:lpwstr>
  </property>
  <property fmtid="{D5CDD505-2E9C-101B-9397-08002B2CF9AE}" pid="6" name="CW Macro Package Integration">
    <vt:lpwstr>MACROSUITE</vt:lpwstr>
  </property>
  <property fmtid="{D5CDD505-2E9C-101B-9397-08002B2CF9AE}" pid="7" name="SWDocID">
    <vt:lpwstr>4858-1229-4228.1</vt:lpwstr>
  </property>
</Properties>
</file>