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June 26, 2020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26, 2020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10:00 AM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Cristy McMahan, Ryan Lykins, Tina Beck and Celeste Massie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10:14 am.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Agenda was approved by consensus.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regular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April 28, 2020.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no closed session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 - approved by consensus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Nathan Holzmueller, physics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Maggie Sloane, math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Emma Tobe, ECS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Damon Brown, assistant principal</w:t>
      </w:r>
    </w:p>
    <w:p w:rsidR="00000000" w:rsidDel="00000000" w:rsidP="00000000" w:rsidRDefault="00000000" w:rsidRPr="00000000" w14:paraId="00000031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master schedule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2001 -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Use of Instructional Material with Mature Content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7001 -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Challenge of an Individual Assessment Grade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9004 -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Selection and Implementation of Discipline and Classroom Management Techniques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HSC Instructional Aide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PASS Aide</w:t>
      </w:r>
    </w:p>
    <w:p w:rsidR="00000000" w:rsidDel="00000000" w:rsidP="00000000" w:rsidRDefault="00000000" w:rsidRPr="00000000" w14:paraId="0000003A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10:59 am</w:t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DvVIT-NmFNS0uitWK3hQrqXJrdSh3hvu-QxUWpHdCMU/edit" TargetMode="External"/><Relationship Id="rId10" Type="http://schemas.openxmlformats.org/officeDocument/2006/relationships/hyperlink" Target="https://docs.google.com/document/d/1uVJZTgrtpE6hGRvdfM7JZeaGCSQoEmH8IkqwsvVwt3k/edit" TargetMode="External"/><Relationship Id="rId12" Type="http://schemas.openxmlformats.org/officeDocument/2006/relationships/hyperlink" Target="https://docs.google.com/document/d/1_WIKMGJn1I3reauaEYZ_lD7dndaZUqPD1J7mAu9Hl4A/edit" TargetMode="External"/><Relationship Id="rId9" Type="http://schemas.openxmlformats.org/officeDocument/2006/relationships/hyperlink" Target="https://docs.google.com/spreadsheets/d/1Hv0BaCaqPbqRK6t32SGbEHSaxytWeLbkhUIn36joP0E/edit#gid=0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s://docs.google.com/document/d/1Nrt-3KADSL4tSJEuV5rueX4fVEByyCsGnH5aSSNjQJo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