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ageBreakBefore w:val="0"/>
        <w:spacing w:line="240" w:lineRule="auto"/>
        <w:ind w:left="1440" w:firstLine="0"/>
        <w:rPr>
          <w:rFonts w:ascii="Balthazar" w:cs="Balthazar" w:eastAsia="Balthazar" w:hAnsi="Balthazar"/>
          <w:b w:val="1"/>
          <w:sz w:val="96"/>
          <w:szCs w:val="96"/>
        </w:rPr>
      </w:pPr>
      <w:r w:rsidDel="00000000" w:rsidR="00000000" w:rsidRPr="00000000">
        <w:rPr>
          <w:rFonts w:ascii="Balthazar" w:cs="Balthazar" w:eastAsia="Balthazar" w:hAnsi="Balthazar"/>
          <w:b w:val="1"/>
          <w:sz w:val="96"/>
          <w:szCs w:val="96"/>
          <w:rtl w:val="0"/>
        </w:rPr>
        <w:t xml:space="preserve">  North Oldham </w:t>
      </w:r>
    </w:p>
    <w:p w:rsidR="00000000" w:rsidDel="00000000" w:rsidP="00000000" w:rsidRDefault="00000000" w:rsidRPr="00000000" w14:paraId="00000002">
      <w:pPr>
        <w:pageBreakBefore w:val="0"/>
        <w:spacing w:line="240" w:lineRule="auto"/>
        <w:ind w:left="2160" w:firstLine="0"/>
        <w:rPr>
          <w:rFonts w:ascii="Balthazar" w:cs="Balthazar" w:eastAsia="Balthazar" w:hAnsi="Balthazar"/>
          <w:b w:val="1"/>
          <w:sz w:val="72"/>
          <w:szCs w:val="72"/>
        </w:rPr>
      </w:pPr>
      <w:r w:rsidDel="00000000" w:rsidR="00000000" w:rsidRPr="00000000">
        <w:rPr>
          <w:rFonts w:ascii="Balthazar" w:cs="Balthazar" w:eastAsia="Balthazar" w:hAnsi="Balthazar"/>
          <w:b w:val="1"/>
          <w:sz w:val="72"/>
          <w:szCs w:val="72"/>
          <w:rtl w:val="0"/>
        </w:rPr>
        <w:t xml:space="preserve">    High School</w:t>
      </w:r>
    </w:p>
    <w:p w:rsidR="00000000" w:rsidDel="00000000" w:rsidP="00000000" w:rsidRDefault="00000000" w:rsidRPr="00000000" w14:paraId="00000003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jc w:val="center"/>
        <w:rPr>
          <w:rFonts w:ascii="Calibri" w:cs="Calibri" w:eastAsia="Calibri" w:hAnsi="Calibri"/>
          <w:sz w:val="52"/>
          <w:szCs w:val="52"/>
        </w:rPr>
      </w:pPr>
      <w:r w:rsidDel="00000000" w:rsidR="00000000" w:rsidRPr="00000000">
        <w:rPr>
          <w:rFonts w:ascii="Calibri" w:cs="Calibri" w:eastAsia="Calibri" w:hAnsi="Calibri"/>
          <w:sz w:val="52"/>
          <w:szCs w:val="52"/>
          <w:rtl w:val="0"/>
        </w:rPr>
        <w:t xml:space="preserve">SBDM Council Agenda</w:t>
      </w:r>
    </w:p>
    <w:p w:rsidR="00000000" w:rsidDel="00000000" w:rsidP="00000000" w:rsidRDefault="00000000" w:rsidRPr="00000000" w14:paraId="00000005">
      <w:pPr>
        <w:pageBreakBefore w:val="0"/>
        <w:spacing w:line="240" w:lineRule="auto"/>
        <w:jc w:val="center"/>
        <w:rPr>
          <w:rFonts w:ascii="Calibri" w:cs="Calibri" w:eastAsia="Calibri" w:hAnsi="Calibri"/>
          <w:sz w:val="52"/>
          <w:szCs w:val="52"/>
        </w:rPr>
      </w:pPr>
      <w:r w:rsidDel="00000000" w:rsidR="00000000" w:rsidRPr="00000000">
        <w:rPr>
          <w:rFonts w:ascii="Calibri" w:cs="Calibri" w:eastAsia="Calibri" w:hAnsi="Calibri"/>
          <w:sz w:val="52"/>
          <w:szCs w:val="52"/>
          <w:rtl w:val="0"/>
        </w:rPr>
        <w:t xml:space="preserve">2019-20</w:t>
      </w:r>
    </w:p>
    <w:p w:rsidR="00000000" w:rsidDel="00000000" w:rsidP="00000000" w:rsidRDefault="00000000" w:rsidRPr="00000000" w14:paraId="00000006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tabs>
          <w:tab w:val="left" w:leader="none" w:pos="2670"/>
        </w:tabs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3476625" cy="1877378"/>
            <wp:effectExtent b="0" l="0" r="0" t="0"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87737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spacing w:line="240" w:lineRule="auto"/>
        <w:jc w:val="center"/>
        <w:rPr>
          <w:rFonts w:ascii="Calibri" w:cs="Calibri" w:eastAsia="Calibri" w:hAnsi="Calibri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sz w:val="36"/>
          <w:szCs w:val="36"/>
          <w:rtl w:val="0"/>
        </w:rPr>
        <w:t xml:space="preserve">September 24, 2019</w:t>
      </w:r>
    </w:p>
    <w:p w:rsidR="00000000" w:rsidDel="00000000" w:rsidP="00000000" w:rsidRDefault="00000000" w:rsidRPr="00000000" w14:paraId="00000011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jc w:val="center"/>
        <w:rPr>
          <w:rFonts w:ascii="Calibri" w:cs="Calibri" w:eastAsia="Calibri" w:hAnsi="Calibri"/>
          <w:sz w:val="72"/>
          <w:szCs w:val="72"/>
        </w:rPr>
      </w:pPr>
      <w:r w:rsidDel="00000000" w:rsidR="00000000" w:rsidRPr="00000000">
        <w:rPr>
          <w:rFonts w:ascii="Calibri" w:cs="Calibri" w:eastAsia="Calibri" w:hAnsi="Calibri"/>
          <w:color w:val="469178"/>
          <w:sz w:val="72"/>
          <w:szCs w:val="72"/>
          <w:rtl w:val="0"/>
        </w:rPr>
        <w:t xml:space="preserve">#</w:t>
      </w:r>
      <w:r w:rsidDel="00000000" w:rsidR="00000000" w:rsidRPr="00000000">
        <w:rPr>
          <w:rFonts w:ascii="Calibri" w:cs="Calibri" w:eastAsia="Calibri" w:hAnsi="Calibri"/>
          <w:sz w:val="72"/>
          <w:szCs w:val="72"/>
          <w:rtl w:val="0"/>
        </w:rPr>
        <w:t xml:space="preserve">true</w:t>
      </w:r>
      <w:r w:rsidDel="00000000" w:rsidR="00000000" w:rsidRPr="00000000">
        <w:rPr>
          <w:rFonts w:ascii="Calibri" w:cs="Calibri" w:eastAsia="Calibri" w:hAnsi="Calibri"/>
          <w:sz w:val="72"/>
          <w:szCs w:val="72"/>
        </w:rPr>
        <w:drawing>
          <wp:inline distB="114300" distT="114300" distL="114300" distR="114300">
            <wp:extent cx="470440" cy="427672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0440" cy="42767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sz w:val="72"/>
          <w:szCs w:val="72"/>
          <w:rtl w:val="0"/>
        </w:rPr>
        <w:t xml:space="preserve">orth</w:t>
      </w:r>
    </w:p>
    <w:p w:rsidR="00000000" w:rsidDel="00000000" w:rsidP="00000000" w:rsidRDefault="00000000" w:rsidRPr="00000000" w14:paraId="00000018">
      <w:pPr>
        <w:pageBreakBefore w:val="0"/>
        <w:jc w:val="center"/>
        <w:rPr>
          <w:rFonts w:ascii="Montserrat" w:cs="Montserrat" w:eastAsia="Montserrat" w:hAnsi="Montserrat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sz w:val="28"/>
          <w:szCs w:val="28"/>
          <w:rtl w:val="0"/>
        </w:rPr>
        <w:t xml:space="preserve">CHARACTER  COMPASSION  CONNECTION</w:t>
      </w:r>
    </w:p>
    <w:p w:rsidR="00000000" w:rsidDel="00000000" w:rsidP="00000000" w:rsidRDefault="00000000" w:rsidRPr="00000000" w14:paraId="00000019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rPr>
          <w:rFonts w:ascii="Calibri" w:cs="Calibri" w:eastAsia="Calibri" w:hAnsi="Calibri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North Oldham High School</w:t>
      </w:r>
    </w:p>
    <w:p w:rsidR="00000000" w:rsidDel="00000000" w:rsidP="00000000" w:rsidRDefault="00000000" w:rsidRPr="00000000" w14:paraId="0000001C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SBDM Council Agenda</w:t>
      </w:r>
    </w:p>
    <w:p w:rsidR="00000000" w:rsidDel="00000000" w:rsidP="00000000" w:rsidRDefault="00000000" w:rsidRPr="00000000" w14:paraId="0000001D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September 24, 2019</w:t>
      </w:r>
    </w:p>
    <w:p w:rsidR="00000000" w:rsidDel="00000000" w:rsidP="00000000" w:rsidRDefault="00000000" w:rsidRPr="00000000" w14:paraId="0000001E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4:00 PM</w:t>
      </w:r>
    </w:p>
    <w:p w:rsidR="00000000" w:rsidDel="00000000" w:rsidP="00000000" w:rsidRDefault="00000000" w:rsidRPr="00000000" w14:paraId="0000001F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Members in Attendance: Celeste Massie, Craig Wallace, Tina Beck, Ryan Lykins, Cristy McMahan</w:t>
      </w:r>
    </w:p>
    <w:p w:rsidR="00000000" w:rsidDel="00000000" w:rsidP="00000000" w:rsidRDefault="00000000" w:rsidRPr="00000000" w14:paraId="00000021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_______________________________________________________________________________</w:t>
      </w:r>
    </w:p>
    <w:p w:rsidR="00000000" w:rsidDel="00000000" w:rsidP="00000000" w:rsidRDefault="00000000" w:rsidRPr="00000000" w14:paraId="00000022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</w:t>
        <w:tab/>
      </w:r>
    </w:p>
    <w:p w:rsidR="00000000" w:rsidDel="00000000" w:rsidP="00000000" w:rsidRDefault="00000000" w:rsidRPr="00000000" w14:paraId="00000023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Call to Order:  Meeting was called to order at 4:06.</w:t>
      </w:r>
    </w:p>
    <w:p w:rsidR="00000000" w:rsidDel="00000000" w:rsidP="00000000" w:rsidRDefault="00000000" w:rsidRPr="00000000" w14:paraId="00000024">
      <w:pPr>
        <w:pageBreakBefore w:val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Agenda Approval: Approved by consensus.</w:t>
      </w:r>
    </w:p>
    <w:p w:rsidR="00000000" w:rsidDel="00000000" w:rsidP="00000000" w:rsidRDefault="00000000" w:rsidRPr="00000000" w14:paraId="00000026">
      <w:pPr>
        <w:pageBreakBefore w:val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Approve minutes of our meeting on </w:t>
      </w:r>
      <w:hyperlink r:id="rId8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August 27, 2019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.  Approved by consensus.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spacing w:line="240" w:lineRule="auto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Closed Session to Discuss Certified Personnel Selection as per KRS 61.810(1)(f) - No closed session </w:t>
      </w:r>
    </w:p>
    <w:p w:rsidR="00000000" w:rsidDel="00000000" w:rsidP="00000000" w:rsidRDefault="00000000" w:rsidRPr="00000000" w14:paraId="0000002A">
      <w:pPr>
        <w:pageBreakBefore w:val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Action Items</w:t>
      </w:r>
    </w:p>
    <w:p w:rsidR="00000000" w:rsidDel="00000000" w:rsidP="00000000" w:rsidRDefault="00000000" w:rsidRPr="00000000" w14:paraId="0000002C">
      <w:pPr>
        <w:pageBreakBefore w:val="0"/>
        <w:numPr>
          <w:ilvl w:val="1"/>
          <w:numId w:val="1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Approve New Staff Members: </w:t>
      </w:r>
    </w:p>
    <w:p w:rsidR="00000000" w:rsidDel="00000000" w:rsidP="00000000" w:rsidRDefault="00000000" w:rsidRPr="00000000" w14:paraId="0000002D">
      <w:pPr>
        <w:pageBreakBefore w:val="0"/>
        <w:numPr>
          <w:ilvl w:val="2"/>
          <w:numId w:val="1"/>
        </w:numPr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Sophie Daneshmand - ECS HSC Instructional Aide</w:t>
      </w:r>
    </w:p>
    <w:p w:rsidR="00000000" w:rsidDel="00000000" w:rsidP="00000000" w:rsidRDefault="00000000" w:rsidRPr="00000000" w14:paraId="0000002E">
      <w:pPr>
        <w:pageBreakBefore w:val="0"/>
        <w:numPr>
          <w:ilvl w:val="2"/>
          <w:numId w:val="1"/>
        </w:numPr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Approved by consensus.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numPr>
          <w:ilvl w:val="1"/>
          <w:numId w:val="1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Approve Archery </w:t>
      </w:r>
    </w:p>
    <w:p w:rsidR="00000000" w:rsidDel="00000000" w:rsidP="00000000" w:rsidRDefault="00000000" w:rsidRPr="00000000" w14:paraId="00000030">
      <w:pPr>
        <w:pageBreakBefore w:val="0"/>
        <w:numPr>
          <w:ilvl w:val="2"/>
          <w:numId w:val="1"/>
        </w:numPr>
        <w:ind w:left="2160" w:hanging="360"/>
        <w:rPr>
          <w:rFonts w:ascii="Calibri" w:cs="Calibri" w:eastAsia="Calibri" w:hAnsi="Calibri"/>
          <w:u w:val="none"/>
        </w:rPr>
      </w:pPr>
      <w:hyperlink r:id="rId9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Proposal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presented by Alan Yanke, NOHS AP/AD</w:t>
      </w:r>
    </w:p>
    <w:p w:rsidR="00000000" w:rsidDel="00000000" w:rsidP="00000000" w:rsidRDefault="00000000" w:rsidRPr="00000000" w14:paraId="00000031">
      <w:pPr>
        <w:pageBreakBefore w:val="0"/>
        <w:numPr>
          <w:ilvl w:val="2"/>
          <w:numId w:val="1"/>
        </w:numPr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Approved by consensus as a sport activity.</w:t>
      </w:r>
    </w:p>
    <w:p w:rsidR="00000000" w:rsidDel="00000000" w:rsidP="00000000" w:rsidRDefault="00000000" w:rsidRPr="00000000" w14:paraId="00000032">
      <w:pPr>
        <w:pageBreakBefore w:val="0"/>
        <w:numPr>
          <w:ilvl w:val="1"/>
          <w:numId w:val="1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Policy Reviews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numPr>
          <w:ilvl w:val="2"/>
          <w:numId w:val="1"/>
        </w:numPr>
        <w:spacing w:line="276" w:lineRule="auto"/>
        <w:ind w:left="216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Policy 1002 - </w:t>
      </w:r>
      <w:hyperlink r:id="rId10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Operation Council Meetings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.  Approved by consensus.  Ryan Lykins will serve as vice-chair of NOHS SBDM Council for the 2019-20.</w:t>
      </w:r>
    </w:p>
    <w:p w:rsidR="00000000" w:rsidDel="00000000" w:rsidP="00000000" w:rsidRDefault="00000000" w:rsidRPr="00000000" w14:paraId="00000034">
      <w:pPr>
        <w:pageBreakBefore w:val="0"/>
        <w:numPr>
          <w:ilvl w:val="2"/>
          <w:numId w:val="1"/>
        </w:numPr>
        <w:spacing w:line="276" w:lineRule="auto"/>
        <w:ind w:left="216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Policy 9005 - </w:t>
      </w:r>
      <w:hyperlink r:id="rId11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Extra-curricular Code of Conduct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.  First reading approved by consensus.</w:t>
      </w:r>
    </w:p>
    <w:p w:rsidR="00000000" w:rsidDel="00000000" w:rsidP="00000000" w:rsidRDefault="00000000" w:rsidRPr="00000000" w14:paraId="00000035">
      <w:pPr>
        <w:pageBreakBefore w:val="0"/>
        <w:ind w:left="0" w:firstLine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Principal’s Report: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numPr>
          <w:ilvl w:val="1"/>
          <w:numId w:val="2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2018-19 State Testing Data</w:t>
      </w:r>
    </w:p>
    <w:p w:rsidR="00000000" w:rsidDel="00000000" w:rsidP="00000000" w:rsidRDefault="00000000" w:rsidRPr="00000000" w14:paraId="00000038">
      <w:pPr>
        <w:pageBreakBefore w:val="0"/>
        <w:numPr>
          <w:ilvl w:val="2"/>
          <w:numId w:val="2"/>
        </w:numPr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 have seen our data but unfortunately it is still embargoed for another week or so.  I anticipate presenting it and engaging Council in a conversation about it in October.</w:t>
      </w:r>
    </w:p>
    <w:p w:rsidR="00000000" w:rsidDel="00000000" w:rsidP="00000000" w:rsidRDefault="00000000" w:rsidRPr="00000000" w14:paraId="00000039">
      <w:pPr>
        <w:pageBreakBefore w:val="0"/>
        <w:numPr>
          <w:ilvl w:val="1"/>
          <w:numId w:val="2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Enrollment Update - 1054</w:t>
      </w:r>
    </w:p>
    <w:p w:rsidR="00000000" w:rsidDel="00000000" w:rsidP="00000000" w:rsidRDefault="00000000" w:rsidRPr="00000000" w14:paraId="0000003A">
      <w:pPr>
        <w:pageBreakBefore w:val="0"/>
        <w:numPr>
          <w:ilvl w:val="1"/>
          <w:numId w:val="2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Staffing Update -- 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We currently have the following positions posted:</w:t>
      </w:r>
    </w:p>
    <w:p w:rsidR="00000000" w:rsidDel="00000000" w:rsidP="00000000" w:rsidRDefault="00000000" w:rsidRPr="00000000" w14:paraId="0000003B">
      <w:pPr>
        <w:pageBreakBefore w:val="0"/>
        <w:numPr>
          <w:ilvl w:val="2"/>
          <w:numId w:val="2"/>
        </w:numPr>
        <w:ind w:left="2160" w:hanging="36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Certified - ECS LBD Teacher</w:t>
      </w:r>
    </w:p>
    <w:p w:rsidR="00000000" w:rsidDel="00000000" w:rsidP="00000000" w:rsidRDefault="00000000" w:rsidRPr="00000000" w14:paraId="0000003C">
      <w:pPr>
        <w:pageBreakBefore w:val="0"/>
        <w:numPr>
          <w:ilvl w:val="2"/>
          <w:numId w:val="2"/>
        </w:numPr>
        <w:ind w:left="216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Classified - None</w:t>
      </w:r>
    </w:p>
    <w:p w:rsidR="00000000" w:rsidDel="00000000" w:rsidP="00000000" w:rsidRDefault="00000000" w:rsidRPr="00000000" w14:paraId="0000003D">
      <w:pPr>
        <w:pageBreakBefore w:val="0"/>
        <w:ind w:left="0" w:firstLine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Adjourn:  Meeting adjourned at 4:47..</w:t>
      </w:r>
    </w:p>
    <w:p w:rsidR="00000000" w:rsidDel="00000000" w:rsidP="00000000" w:rsidRDefault="00000000" w:rsidRPr="00000000" w14:paraId="0000003F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angers" w:cs="Bangers" w:eastAsia="Bangers" w:hAnsi="Bangers"/>
                <w:sz w:val="36"/>
                <w:szCs w:val="36"/>
              </w:rPr>
            </w:pPr>
            <w:r w:rsidDel="00000000" w:rsidR="00000000" w:rsidRPr="00000000">
              <w:rPr>
                <w:rFonts w:ascii="Bangers" w:cs="Bangers" w:eastAsia="Bangers" w:hAnsi="Bangers"/>
                <w:sz w:val="36"/>
                <w:szCs w:val="36"/>
                <w:rtl w:val="0"/>
              </w:rPr>
              <w:t xml:space="preserve">Agenda Items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angers" w:cs="Bangers" w:eastAsia="Bangers" w:hAnsi="Bangers"/>
                <w:sz w:val="36"/>
                <w:szCs w:val="36"/>
              </w:rPr>
            </w:pPr>
            <w:r w:rsidDel="00000000" w:rsidR="00000000" w:rsidRPr="00000000">
              <w:rPr>
                <w:rFonts w:ascii="Bangers" w:cs="Bangers" w:eastAsia="Bangers" w:hAnsi="Bangers"/>
                <w:sz w:val="36"/>
                <w:szCs w:val="36"/>
                <w:rtl w:val="0"/>
              </w:rPr>
              <w:t xml:space="preserve">Parent sign-in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Approve New Staff Members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Approval of Archery</w:t>
            </w:r>
          </w:p>
          <w:p w:rsidR="00000000" w:rsidDel="00000000" w:rsidP="00000000" w:rsidRDefault="00000000" w:rsidRPr="00000000" w14:paraId="00000055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Policy Review - 1002 Operating Council Meetings</w:t>
            </w:r>
          </w:p>
          <w:p w:rsidR="00000000" w:rsidDel="00000000" w:rsidP="00000000" w:rsidRDefault="00000000" w:rsidRPr="00000000" w14:paraId="00000059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Policy Review - 9005 Extracurricular Code of Conduct</w:t>
            </w:r>
          </w:p>
          <w:p w:rsidR="00000000" w:rsidDel="00000000" w:rsidP="00000000" w:rsidRDefault="00000000" w:rsidRPr="00000000" w14:paraId="0000005D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2018-19 State Testing Update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Enrollment Update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Staffing Update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863.9999999999999" w:top="863.9999999999999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alibri"/>
  <w:font w:name="Bangers">
    <w:embedRegular w:fontKey="{00000000-0000-0000-0000-000000000000}" r:id="rId1" w:subsetted="0"/>
  </w:font>
  <w:font w:name="Montserrat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  <w:font w:name="Balthazar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docs.google.com/document/d/1C770BviKbSwqNdb8iyyC8JUrJXtHdb9lWKXp775-mH8/edit" TargetMode="External"/><Relationship Id="rId10" Type="http://schemas.openxmlformats.org/officeDocument/2006/relationships/hyperlink" Target="https://docs.google.com/document/d/1Bb89pls-Et4mmDlCdX-NdmR3WMydstgfKtGHUx0NPSA/edit" TargetMode="External"/><Relationship Id="rId9" Type="http://schemas.openxmlformats.org/officeDocument/2006/relationships/hyperlink" Target="https://docs.google.com/document/d/1se5K56HPCywFFx_fb25vMIpTRKZPtiMHUdDRNcopvLM/edit" TargetMode="External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7" Type="http://schemas.openxmlformats.org/officeDocument/2006/relationships/image" Target="media/image1.jpg"/><Relationship Id="rId8" Type="http://schemas.openxmlformats.org/officeDocument/2006/relationships/hyperlink" Target="https://docs.google.com/document/d/1e6FF0rLd0bZRfR-IMBTJ1QxRupC2VvZwCG6LYe23M9g/ed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angers-regular.ttf"/><Relationship Id="rId2" Type="http://schemas.openxmlformats.org/officeDocument/2006/relationships/font" Target="fonts/Montserrat-regular.ttf"/><Relationship Id="rId3" Type="http://schemas.openxmlformats.org/officeDocument/2006/relationships/font" Target="fonts/Montserrat-bold.ttf"/><Relationship Id="rId4" Type="http://schemas.openxmlformats.org/officeDocument/2006/relationships/font" Target="fonts/Montserrat-italic.ttf"/><Relationship Id="rId5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