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1440" w:firstLine="0"/>
        <w:jc w:val="left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720"/>
        <w:jc w:val="left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2018-19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March 27, 2019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Special-called Meeting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27, 2019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P.M.</w:t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Angela Lange, Craig Grimm, Dan Pfaff, Matt Kingsley, Janelle Meece, Craig Wallace</w:t>
      </w:r>
    </w:p>
    <w:p w:rsidR="00000000" w:rsidDel="00000000" w:rsidP="00000000" w:rsidRDefault="00000000" w:rsidRPr="00000000" w14:paraId="00000022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_4:00__ pm</w:t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 Approved by consensus.</w:t>
      </w:r>
    </w:p>
    <w:p w:rsidR="00000000" w:rsidDel="00000000" w:rsidP="00000000" w:rsidRDefault="00000000" w:rsidRPr="00000000" w14:paraId="00000027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February 20, 2019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 Approved by consensus</w:t>
      </w:r>
    </w:p>
    <w:p w:rsidR="00000000" w:rsidDel="00000000" w:rsidP="00000000" w:rsidRDefault="00000000" w:rsidRPr="00000000" w14:paraId="00000029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 - Went into closed session at 4:02.  Left closed session at 4:04.</w:t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Members: Approved new custodian Colton Casey by consensus.</w:t>
      </w:r>
    </w:p>
    <w:p w:rsidR="00000000" w:rsidDel="00000000" w:rsidP="00000000" w:rsidRDefault="00000000" w:rsidRPr="00000000" w14:paraId="0000002E">
      <w:pPr>
        <w:pageBreakBefore w:val="0"/>
        <w:ind w:left="0" w:firstLine="0"/>
        <w:rPr>
          <w:rFonts w:ascii="Calibri" w:cs="Calibri" w:eastAsia="Calibri" w:hAnsi="Calibri"/>
          <w:sz w:val="12"/>
          <w:szCs w:val="1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highlight w:val="white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4001 Writing and Communications Program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(3rd and final reading): Approved as written by consensus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4003 Extended School Services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No changes, approved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360"/>
        <w:jc w:val="left"/>
        <w:rPr>
          <w:rFonts w:ascii="Calibri" w:cs="Calibri" w:eastAsia="Calibri" w:hAnsi="Calibri"/>
          <w:u w:val="none"/>
        </w:rPr>
      </w:pP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4007 Performance-Based Credit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Strike parentheses with description of online learning including Plato.  Clarified reading of (e) appeals process.  Approved as written by consensus.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Approval of </w:t>
      </w:r>
      <w:hyperlink r:id="rId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2019-20 Course Guidebook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Change to dual credit courses to add the university of each course offered.  Look through coursebook for typographical errors. Approved as written by consensus.</w:t>
      </w:r>
    </w:p>
    <w:p w:rsidR="00000000" w:rsidDel="00000000" w:rsidP="00000000" w:rsidRDefault="00000000" w:rsidRPr="00000000" w14:paraId="00000035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election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 a new minority parent Council member will take place during the school day on Friday, March 29.  The two nominees are the following:  Kerry Wang &amp; Nicole Simpson. </w:t>
      </w:r>
    </w:p>
    <w:p w:rsidR="00000000" w:rsidDel="00000000" w:rsidP="00000000" w:rsidRDefault="00000000" w:rsidRPr="00000000" w14:paraId="00000036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37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Certified</w:t>
      </w:r>
    </w:p>
    <w:p w:rsidR="00000000" w:rsidDel="00000000" w:rsidP="00000000" w:rsidRDefault="00000000" w:rsidRPr="00000000" w14:paraId="00000038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Literacy/Instructional Coach</w:t>
      </w:r>
    </w:p>
    <w:p w:rsidR="00000000" w:rsidDel="00000000" w:rsidP="00000000" w:rsidRDefault="00000000" w:rsidRPr="00000000" w14:paraId="00000039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Classified</w:t>
      </w:r>
    </w:p>
    <w:p w:rsidR="00000000" w:rsidDel="00000000" w:rsidP="00000000" w:rsidRDefault="00000000" w:rsidRPr="00000000" w14:paraId="0000003A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ECS Highly Structured Classroom (HSC) instructional aide</w:t>
      </w:r>
    </w:p>
    <w:p w:rsidR="00000000" w:rsidDel="00000000" w:rsidP="00000000" w:rsidRDefault="00000000" w:rsidRPr="00000000" w14:paraId="0000003B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Custodian</w:t>
      </w:r>
    </w:p>
    <w:p w:rsidR="00000000" w:rsidDel="00000000" w:rsidP="00000000" w:rsidRDefault="00000000" w:rsidRPr="00000000" w14:paraId="0000003C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Athletics</w:t>
      </w:r>
    </w:p>
    <w:p w:rsidR="00000000" w:rsidDel="00000000" w:rsidP="00000000" w:rsidRDefault="00000000" w:rsidRPr="00000000" w14:paraId="0000003D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Assistant Dance Coach</w:t>
      </w:r>
    </w:p>
    <w:p w:rsidR="00000000" w:rsidDel="00000000" w:rsidP="00000000" w:rsidRDefault="00000000" w:rsidRPr="00000000" w14:paraId="0000003E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Assistant Cheer Coach</w:t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_4:40 pm</w:t>
      </w:r>
    </w:p>
    <w:p w:rsidR="00000000" w:rsidDel="00000000" w:rsidP="00000000" w:rsidRDefault="00000000" w:rsidRPr="00000000" w14:paraId="0000004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document/d/1o-KSVicdUv7S0c5fVXpiHK4CgS97Ihv89hzW9Lu80hc/edit" TargetMode="External"/><Relationship Id="rId10" Type="http://schemas.openxmlformats.org/officeDocument/2006/relationships/hyperlink" Target="https://docs.google.com/document/d/1qbFA_Ejt2Fnx6xJRRDbNT_HTHpNTNcDi58oL5qIjYUE/edit" TargetMode="External"/><Relationship Id="rId12" Type="http://schemas.openxmlformats.org/officeDocument/2006/relationships/hyperlink" Target="https://docs.google.com/document/d/1eaONokSlTrrABod8oi3XpfGwMUF-nTOepkzPKTZv-nI/edit?ts=5c6addd7#" TargetMode="External"/><Relationship Id="rId9" Type="http://schemas.openxmlformats.org/officeDocument/2006/relationships/hyperlink" Target="https://docs.google.com/document/d/1vPzba3B7ic8-n9NUr1LqsyeQuE6tdbzs6YRA21EcNyU/edit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iRtPhmOibpw8ZmGFX1f3XKn0Oy-ZZAGCSoeFtjZEfAE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