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E64B" w14:textId="2E5566C3" w:rsidR="00EF1EEB" w:rsidRDefault="00DD6B94" w:rsidP="00DD6B94">
      <w:pPr>
        <w:jc w:val="center"/>
        <w:rPr>
          <w:rFonts w:ascii="Times New Roman" w:hAnsi="Times New Roman" w:cs="Times New Roman"/>
          <w:b/>
          <w:bCs/>
          <w:sz w:val="24"/>
          <w:szCs w:val="24"/>
          <w:u w:val="single"/>
        </w:rPr>
      </w:pPr>
      <w:r w:rsidRPr="00DD6B94">
        <w:rPr>
          <w:rFonts w:ascii="Times New Roman" w:hAnsi="Times New Roman" w:cs="Times New Roman"/>
          <w:b/>
          <w:bCs/>
          <w:sz w:val="24"/>
          <w:szCs w:val="24"/>
          <w:u w:val="single"/>
        </w:rPr>
        <w:t xml:space="preserve">PROFILE OF HEATHER </w:t>
      </w:r>
      <w:r w:rsidR="00CE652A">
        <w:rPr>
          <w:rFonts w:ascii="Times New Roman" w:hAnsi="Times New Roman" w:cs="Times New Roman"/>
          <w:b/>
          <w:bCs/>
          <w:sz w:val="24"/>
          <w:szCs w:val="24"/>
          <w:u w:val="single"/>
        </w:rPr>
        <w:t xml:space="preserve">A. </w:t>
      </w:r>
      <w:r w:rsidRPr="00DD6B94">
        <w:rPr>
          <w:rFonts w:ascii="Times New Roman" w:hAnsi="Times New Roman" w:cs="Times New Roman"/>
          <w:b/>
          <w:bCs/>
          <w:sz w:val="24"/>
          <w:szCs w:val="24"/>
          <w:u w:val="single"/>
        </w:rPr>
        <w:t>FIELD SWEET</w:t>
      </w:r>
    </w:p>
    <w:p w14:paraId="4F71D11F" w14:textId="77777777" w:rsidR="004D4DED" w:rsidRPr="00DD6B94" w:rsidRDefault="004D4DED" w:rsidP="00DD6B94">
      <w:pPr>
        <w:jc w:val="center"/>
        <w:rPr>
          <w:rFonts w:ascii="Times New Roman" w:hAnsi="Times New Roman" w:cs="Times New Roman"/>
          <w:b/>
          <w:bCs/>
          <w:sz w:val="24"/>
          <w:szCs w:val="24"/>
          <w:u w:val="single"/>
        </w:rPr>
      </w:pPr>
    </w:p>
    <w:p w14:paraId="22479F5D" w14:textId="4F737DC8" w:rsidR="00DD6B94" w:rsidRDefault="00DD6B94" w:rsidP="00DD6B94">
      <w:pPr>
        <w:pStyle w:val="NormalWeb"/>
        <w:spacing w:before="0" w:beforeAutospacing="0" w:after="150" w:afterAutospacing="0"/>
        <w:rPr>
          <w:color w:val="000000"/>
        </w:rPr>
      </w:pPr>
      <w:r w:rsidRPr="00DD6B94">
        <w:rPr>
          <w:color w:val="000000"/>
        </w:rPr>
        <w:t xml:space="preserve">With God’s </w:t>
      </w:r>
      <w:r w:rsidR="002C77C6">
        <w:rPr>
          <w:color w:val="000000"/>
        </w:rPr>
        <w:t>b</w:t>
      </w:r>
      <w:r w:rsidRPr="00DD6B94">
        <w:rPr>
          <w:color w:val="000000"/>
        </w:rPr>
        <w:t xml:space="preserve">lessing, Heather </w:t>
      </w:r>
      <w:r w:rsidR="00CB62B1">
        <w:rPr>
          <w:color w:val="000000"/>
        </w:rPr>
        <w:t xml:space="preserve">Anne Field </w:t>
      </w:r>
      <w:r w:rsidRPr="00DD6B94">
        <w:rPr>
          <w:color w:val="000000"/>
        </w:rPr>
        <w:t xml:space="preserve">entered this world on December 24, 1970. Born in </w:t>
      </w:r>
      <w:r w:rsidR="00CB62B1">
        <w:rPr>
          <w:color w:val="000000"/>
        </w:rPr>
        <w:t xml:space="preserve">the </w:t>
      </w:r>
      <w:r w:rsidRPr="00DD6B94">
        <w:rPr>
          <w:color w:val="000000"/>
        </w:rPr>
        <w:t>Baraboo</w:t>
      </w:r>
      <w:r w:rsidR="00CB62B1">
        <w:rPr>
          <w:color w:val="000000"/>
        </w:rPr>
        <w:t xml:space="preserve"> hospital, s</w:t>
      </w:r>
      <w:r w:rsidRPr="00DD6B94">
        <w:rPr>
          <w:color w:val="000000"/>
        </w:rPr>
        <w:t xml:space="preserve">he </w:t>
      </w:r>
      <w:r>
        <w:rPr>
          <w:color w:val="000000"/>
        </w:rPr>
        <w:t>was</w:t>
      </w:r>
      <w:r w:rsidRPr="00DD6B94">
        <w:rPr>
          <w:color w:val="000000"/>
        </w:rPr>
        <w:t xml:space="preserve"> the daughter of Tim and Pam Field</w:t>
      </w:r>
      <w:r>
        <w:rPr>
          <w:color w:val="000000"/>
        </w:rPr>
        <w:t xml:space="preserve">, </w:t>
      </w:r>
      <w:r w:rsidR="000B750B">
        <w:rPr>
          <w:color w:val="000000"/>
        </w:rPr>
        <w:t>and the sister of Sean Field.  Heather</w:t>
      </w:r>
      <w:r>
        <w:rPr>
          <w:color w:val="000000"/>
        </w:rPr>
        <w:t xml:space="preserve"> represented the </w:t>
      </w:r>
      <w:r w:rsidR="00C10AB0">
        <w:rPr>
          <w:i/>
          <w:iCs/>
          <w:color w:val="000000"/>
        </w:rPr>
        <w:t>seven</w:t>
      </w:r>
      <w:r w:rsidR="003A41B2">
        <w:rPr>
          <w:i/>
          <w:iCs/>
          <w:color w:val="000000"/>
        </w:rPr>
        <w:t>th</w:t>
      </w:r>
      <w:r>
        <w:rPr>
          <w:color w:val="000000"/>
        </w:rPr>
        <w:t xml:space="preserve"> generation of </w:t>
      </w:r>
      <w:r w:rsidR="00CB62B1">
        <w:rPr>
          <w:color w:val="000000"/>
        </w:rPr>
        <w:t>a</w:t>
      </w:r>
      <w:r w:rsidR="00437F6E">
        <w:rPr>
          <w:color w:val="000000"/>
        </w:rPr>
        <w:t>n extended</w:t>
      </w:r>
      <w:r>
        <w:rPr>
          <w:color w:val="000000"/>
        </w:rPr>
        <w:t xml:space="preserve"> family </w:t>
      </w:r>
      <w:r w:rsidR="00CB62B1">
        <w:rPr>
          <w:color w:val="000000"/>
        </w:rPr>
        <w:t>dedicated</w:t>
      </w:r>
      <w:r>
        <w:rPr>
          <w:color w:val="000000"/>
        </w:rPr>
        <w:t xml:space="preserve"> to the Wisconsin Dells community.  As a </w:t>
      </w:r>
      <w:r w:rsidRPr="00DD6B94">
        <w:rPr>
          <w:color w:val="000000"/>
        </w:rPr>
        <w:t>life-long resident of Wisconsin Dells</w:t>
      </w:r>
      <w:r>
        <w:rPr>
          <w:color w:val="000000"/>
        </w:rPr>
        <w:t xml:space="preserve">, </w:t>
      </w:r>
      <w:r w:rsidRPr="00DD6B94">
        <w:rPr>
          <w:color w:val="000000"/>
        </w:rPr>
        <w:t>Heather</w:t>
      </w:r>
      <w:r>
        <w:rPr>
          <w:color w:val="000000"/>
        </w:rPr>
        <w:t xml:space="preserve"> was educated in the Dells and </w:t>
      </w:r>
      <w:r w:rsidRPr="00DD6B94">
        <w:rPr>
          <w:color w:val="000000"/>
        </w:rPr>
        <w:t>graduated from Wisconsin Dells High School</w:t>
      </w:r>
      <w:r>
        <w:rPr>
          <w:color w:val="000000"/>
        </w:rPr>
        <w:t xml:space="preserve">.  Heather </w:t>
      </w:r>
      <w:r w:rsidRPr="00DD6B94">
        <w:rPr>
          <w:color w:val="000000"/>
        </w:rPr>
        <w:t xml:space="preserve">attended UW Baraboo and graduated </w:t>
      </w:r>
      <w:r w:rsidRPr="00DD6B94">
        <w:rPr>
          <w:i/>
          <w:iCs/>
          <w:color w:val="000000"/>
        </w:rPr>
        <w:t>cum laude</w:t>
      </w:r>
      <w:r w:rsidRPr="00DD6B94">
        <w:rPr>
          <w:color w:val="000000"/>
        </w:rPr>
        <w:t xml:space="preserve"> from UW Stout, majoring in Hospitality and Tourism</w:t>
      </w:r>
      <w:r w:rsidR="004D4DED">
        <w:rPr>
          <w:color w:val="000000"/>
        </w:rPr>
        <w:t>, and self-funding her entire college education.</w:t>
      </w:r>
      <w:r w:rsidRPr="00DD6B94">
        <w:rPr>
          <w:color w:val="000000"/>
        </w:rPr>
        <w:t xml:space="preserve"> </w:t>
      </w:r>
    </w:p>
    <w:p w14:paraId="4C4D657E" w14:textId="00FFF98E" w:rsidR="00DD6B94" w:rsidRDefault="00DD6B94" w:rsidP="00DD6B94">
      <w:pPr>
        <w:pStyle w:val="NormalWeb"/>
        <w:spacing w:before="0" w:beforeAutospacing="0" w:after="150" w:afterAutospacing="0"/>
        <w:rPr>
          <w:color w:val="000000"/>
        </w:rPr>
      </w:pPr>
      <w:r>
        <w:rPr>
          <w:color w:val="000000"/>
        </w:rPr>
        <w:t xml:space="preserve">Heather’s career always involved hospitality and tourism, first </w:t>
      </w:r>
      <w:r w:rsidRPr="00DD6B94">
        <w:rPr>
          <w:color w:val="000000"/>
        </w:rPr>
        <w:t>“moonlighting” as a waitress in the family</w:t>
      </w:r>
      <w:r>
        <w:rPr>
          <w:color w:val="000000"/>
        </w:rPr>
        <w:t>-</w:t>
      </w:r>
      <w:r w:rsidRPr="00DD6B94">
        <w:rPr>
          <w:color w:val="000000"/>
        </w:rPr>
        <w:t>owned and operated Field’s Supper Club and Field’s at the Wilderness</w:t>
      </w:r>
      <w:r>
        <w:rPr>
          <w:color w:val="000000"/>
        </w:rPr>
        <w:t>, and then</w:t>
      </w:r>
      <w:r w:rsidR="004D4DED">
        <w:rPr>
          <w:color w:val="000000"/>
        </w:rPr>
        <w:t xml:space="preserve"> interning at the Wisconsin Dells Visitor &amp; Convention Bureau.  Following college, Heather</w:t>
      </w:r>
      <w:r>
        <w:rPr>
          <w:color w:val="000000"/>
        </w:rPr>
        <w:t xml:space="preserve"> expand</w:t>
      </w:r>
      <w:r w:rsidR="004D4DED">
        <w:rPr>
          <w:color w:val="000000"/>
        </w:rPr>
        <w:t>ed</w:t>
      </w:r>
      <w:r>
        <w:rPr>
          <w:color w:val="000000"/>
        </w:rPr>
        <w:t xml:space="preserve"> her career into other local hospitality endeavors,</w:t>
      </w:r>
      <w:r w:rsidR="004D4DED">
        <w:rPr>
          <w:color w:val="000000"/>
        </w:rPr>
        <w:t xml:space="preserve"> including</w:t>
      </w:r>
      <w:r w:rsidR="002C77C6">
        <w:rPr>
          <w:color w:val="000000"/>
        </w:rPr>
        <w:t xml:space="preserve"> </w:t>
      </w:r>
      <w:r w:rsidR="003A41B2">
        <w:rPr>
          <w:color w:val="000000"/>
        </w:rPr>
        <w:t xml:space="preserve">hotel </w:t>
      </w:r>
      <w:r w:rsidR="002C77C6">
        <w:rPr>
          <w:color w:val="000000"/>
        </w:rPr>
        <w:t xml:space="preserve">management and </w:t>
      </w:r>
      <w:r w:rsidR="003A41B2">
        <w:rPr>
          <w:color w:val="000000"/>
        </w:rPr>
        <w:t xml:space="preserve">marketing, quality assurance </w:t>
      </w:r>
      <w:r w:rsidR="002C77C6">
        <w:rPr>
          <w:color w:val="000000"/>
        </w:rPr>
        <w:t>and construction management</w:t>
      </w:r>
      <w:r w:rsidR="004D4DED">
        <w:rPr>
          <w:color w:val="000000"/>
        </w:rPr>
        <w:t xml:space="preserve">.  When the outlet mall was built in </w:t>
      </w:r>
      <w:r w:rsidR="00232E69">
        <w:rPr>
          <w:color w:val="000000"/>
        </w:rPr>
        <w:t>Lake Delton by the Tanger Corporation,</w:t>
      </w:r>
      <w:r w:rsidR="004D4DED">
        <w:rPr>
          <w:color w:val="000000"/>
        </w:rPr>
        <w:t xml:space="preserve"> Heather </w:t>
      </w:r>
      <w:r>
        <w:rPr>
          <w:color w:val="000000"/>
        </w:rPr>
        <w:t>serv</w:t>
      </w:r>
      <w:r w:rsidR="004D4DED">
        <w:rPr>
          <w:color w:val="000000"/>
        </w:rPr>
        <w:t>ed</w:t>
      </w:r>
      <w:r>
        <w:rPr>
          <w:color w:val="000000"/>
        </w:rPr>
        <w:t xml:space="preserve"> as </w:t>
      </w:r>
      <w:r w:rsidR="00232E69">
        <w:rPr>
          <w:color w:val="000000"/>
        </w:rPr>
        <w:t>its</w:t>
      </w:r>
      <w:r>
        <w:rPr>
          <w:color w:val="000000"/>
        </w:rPr>
        <w:t xml:space="preserve"> general manager</w:t>
      </w:r>
      <w:r w:rsidR="00232E69">
        <w:rPr>
          <w:color w:val="000000"/>
        </w:rPr>
        <w:t>.  When the nationally-based Tanger Corporation</w:t>
      </w:r>
      <w:r>
        <w:rPr>
          <w:color w:val="000000"/>
        </w:rPr>
        <w:t xml:space="preserve">, </w:t>
      </w:r>
      <w:r w:rsidR="00232E69">
        <w:rPr>
          <w:color w:val="000000"/>
        </w:rPr>
        <w:t xml:space="preserve">saw the management skills and work ethic Heather brought to her job, they steadily advanced her in their organization, finally culminating </w:t>
      </w:r>
      <w:r w:rsidR="003A41B2">
        <w:rPr>
          <w:color w:val="000000"/>
        </w:rPr>
        <w:t>in her being named</w:t>
      </w:r>
      <w:r>
        <w:rPr>
          <w:color w:val="000000"/>
        </w:rPr>
        <w:t xml:space="preserve"> the North American Marketing Director of Tanger.</w:t>
      </w:r>
      <w:r w:rsidR="002274C3">
        <w:rPr>
          <w:color w:val="000000"/>
        </w:rPr>
        <w:t xml:space="preserve"> Jeanna MPower is great</w:t>
      </w:r>
      <w:r w:rsidR="00C34EC1">
        <w:rPr>
          <w:color w:val="000000"/>
        </w:rPr>
        <w:t xml:space="preserve"> </w:t>
      </w:r>
    </w:p>
    <w:p w14:paraId="4C1F8E69" w14:textId="4E6F01CF" w:rsidR="002C77C6" w:rsidRDefault="00DD6B94" w:rsidP="004F426A">
      <w:pPr>
        <w:pStyle w:val="NormalWeb"/>
        <w:spacing w:before="0" w:beforeAutospacing="0" w:after="150" w:afterAutospacing="0"/>
        <w:rPr>
          <w:color w:val="000000"/>
        </w:rPr>
      </w:pPr>
      <w:r>
        <w:rPr>
          <w:color w:val="000000"/>
        </w:rPr>
        <w:t>As she worked her way up in the Tanger Corporation, her diligence,</w:t>
      </w:r>
      <w:r w:rsidR="002C77C6">
        <w:rPr>
          <w:color w:val="000000"/>
        </w:rPr>
        <w:t xml:space="preserve"> </w:t>
      </w:r>
      <w:r>
        <w:rPr>
          <w:color w:val="000000"/>
        </w:rPr>
        <w:t>common sense, enthusiasm, people-skills and sunny disposition served her well, whether she was handling complex financial issues, marketing, customer service or</w:t>
      </w:r>
      <w:r w:rsidR="00A161C4">
        <w:rPr>
          <w:color w:val="000000"/>
        </w:rPr>
        <w:t xml:space="preserve"> </w:t>
      </w:r>
      <w:r w:rsidR="000B750B">
        <w:rPr>
          <w:color w:val="000000"/>
        </w:rPr>
        <w:t>providing valuable</w:t>
      </w:r>
      <w:r>
        <w:rPr>
          <w:color w:val="000000"/>
        </w:rPr>
        <w:t xml:space="preserve"> mentoring </w:t>
      </w:r>
      <w:r w:rsidR="000B750B">
        <w:rPr>
          <w:color w:val="000000"/>
        </w:rPr>
        <w:t xml:space="preserve">to countless </w:t>
      </w:r>
      <w:r w:rsidR="00344DF3">
        <w:rPr>
          <w:color w:val="000000"/>
        </w:rPr>
        <w:t>co-workers</w:t>
      </w:r>
      <w:r>
        <w:rPr>
          <w:color w:val="000000"/>
        </w:rPr>
        <w:t xml:space="preserve">. The Corporation rewarded her </w:t>
      </w:r>
      <w:r w:rsidR="000B750B">
        <w:rPr>
          <w:color w:val="000000"/>
        </w:rPr>
        <w:t xml:space="preserve">with several awards over the years and has honored her posthumously by creating </w:t>
      </w:r>
      <w:r w:rsidR="002C77C6">
        <w:rPr>
          <w:color w:val="000000"/>
        </w:rPr>
        <w:t>n</w:t>
      </w:r>
      <w:r w:rsidR="000B750B">
        <w:rPr>
          <w:color w:val="000000"/>
        </w:rPr>
        <w:t>ew award</w:t>
      </w:r>
      <w:r w:rsidR="002C77C6">
        <w:rPr>
          <w:color w:val="000000"/>
        </w:rPr>
        <w:t>s</w:t>
      </w:r>
      <w:r w:rsidR="000B750B">
        <w:rPr>
          <w:color w:val="000000"/>
        </w:rPr>
        <w:t xml:space="preserve"> and naming</w:t>
      </w:r>
      <w:r w:rsidR="00232E69">
        <w:rPr>
          <w:color w:val="000000"/>
        </w:rPr>
        <w:t xml:space="preserve"> them</w:t>
      </w:r>
      <w:r w:rsidR="000B750B">
        <w:rPr>
          <w:color w:val="000000"/>
        </w:rPr>
        <w:t xml:space="preserve"> </w:t>
      </w:r>
      <w:r w:rsidR="002C77C6">
        <w:rPr>
          <w:color w:val="000000"/>
        </w:rPr>
        <w:t xml:space="preserve">in her memory: </w:t>
      </w:r>
      <w:r w:rsidR="000B750B">
        <w:rPr>
          <w:color w:val="000000"/>
        </w:rPr>
        <w:t>the “Field</w:t>
      </w:r>
      <w:r w:rsidR="00F32ADD">
        <w:rPr>
          <w:color w:val="000000"/>
        </w:rPr>
        <w:t>s</w:t>
      </w:r>
      <w:r w:rsidR="000B750B">
        <w:rPr>
          <w:color w:val="000000"/>
        </w:rPr>
        <w:t xml:space="preserve"> of Sweetness Award</w:t>
      </w:r>
      <w:r w:rsidR="002C77C6">
        <w:rPr>
          <w:color w:val="000000"/>
        </w:rPr>
        <w:t>,” and the “Sweet Success Society.”</w:t>
      </w:r>
    </w:p>
    <w:p w14:paraId="480AFA21" w14:textId="77777777" w:rsidR="00C34EC1" w:rsidRDefault="00C34EC1" w:rsidP="00C34EC1">
      <w:pPr>
        <w:pStyle w:val="NormalWeb"/>
        <w:spacing w:before="0" w:beforeAutospacing="0" w:after="150" w:afterAutospacing="0"/>
        <w:rPr>
          <w:color w:val="000000"/>
        </w:rPr>
      </w:pPr>
      <w:r>
        <w:rPr>
          <w:color w:val="000000"/>
        </w:rPr>
        <w:t>Despite numerous requests to relocate to advance her career further, Heather remained a firmly committed resident of Wisconsin Dells, and travelled for her work, until her death.</w:t>
      </w:r>
    </w:p>
    <w:p w14:paraId="036E6BA4" w14:textId="53ACEB4F" w:rsidR="000B750B" w:rsidRDefault="002C77C6" w:rsidP="004F426A">
      <w:pPr>
        <w:pStyle w:val="NormalWeb"/>
        <w:spacing w:before="0" w:beforeAutospacing="0" w:after="150" w:afterAutospacing="0"/>
        <w:rPr>
          <w:color w:val="000000"/>
        </w:rPr>
      </w:pPr>
      <w:r>
        <w:rPr>
          <w:color w:val="000000"/>
        </w:rPr>
        <w:t>Heather’s</w:t>
      </w:r>
      <w:r w:rsidR="000B750B">
        <w:rPr>
          <w:color w:val="000000"/>
        </w:rPr>
        <w:t xml:space="preserve"> commitment to the Wisconsin Dells community extended far beyond her career—Heather was instrumental in organizing the</w:t>
      </w:r>
      <w:r w:rsidR="00CB62B1">
        <w:rPr>
          <w:color w:val="000000"/>
        </w:rPr>
        <w:t xml:space="preserve"> “Pink Partini” event at the Dells outlet mall to benefit </w:t>
      </w:r>
      <w:r w:rsidR="00344DF3">
        <w:rPr>
          <w:color w:val="000000"/>
        </w:rPr>
        <w:t xml:space="preserve">research at </w:t>
      </w:r>
      <w:r w:rsidR="00CB62B1">
        <w:rPr>
          <w:color w:val="000000"/>
        </w:rPr>
        <w:t xml:space="preserve">the UW Carbone Cancer Center, an event which included cancer survivors </w:t>
      </w:r>
      <w:r w:rsidR="00344DF3">
        <w:rPr>
          <w:color w:val="000000"/>
        </w:rPr>
        <w:t xml:space="preserve">serving </w:t>
      </w:r>
      <w:r w:rsidR="00CB62B1">
        <w:rPr>
          <w:color w:val="000000"/>
        </w:rPr>
        <w:t xml:space="preserve">as </w:t>
      </w:r>
      <w:r w:rsidR="00671F54">
        <w:rPr>
          <w:color w:val="000000"/>
        </w:rPr>
        <w:t xml:space="preserve">runway </w:t>
      </w:r>
      <w:r w:rsidR="00CB62B1">
        <w:rPr>
          <w:color w:val="000000"/>
        </w:rPr>
        <w:t xml:space="preserve">models, a silent auction and a raffle.  </w:t>
      </w:r>
      <w:r w:rsidR="004F426A">
        <w:rPr>
          <w:color w:val="000000"/>
        </w:rPr>
        <w:t>Innumerable other local events benefited by her enthusiasm and organizational skills, such as walks/runs, bowling tournaments, and other fundraisers and benefit</w:t>
      </w:r>
      <w:r w:rsidR="00C10AB0">
        <w:rPr>
          <w:color w:val="000000"/>
        </w:rPr>
        <w:t>s</w:t>
      </w:r>
      <w:r w:rsidR="004F426A">
        <w:rPr>
          <w:color w:val="000000"/>
        </w:rPr>
        <w:t xml:space="preserve"> which sought to assist local families </w:t>
      </w:r>
      <w:r w:rsidR="00C34EC1">
        <w:rPr>
          <w:color w:val="000000"/>
        </w:rPr>
        <w:t>and</w:t>
      </w:r>
      <w:r w:rsidR="004F426A">
        <w:rPr>
          <w:color w:val="000000"/>
        </w:rPr>
        <w:t xml:space="preserve"> good</w:t>
      </w:r>
      <w:r w:rsidR="00C34EC1">
        <w:rPr>
          <w:color w:val="000000"/>
        </w:rPr>
        <w:t>,</w:t>
      </w:r>
      <w:r w:rsidR="004F426A">
        <w:rPr>
          <w:color w:val="000000"/>
        </w:rPr>
        <w:t xml:space="preserve"> </w:t>
      </w:r>
      <w:r w:rsidR="004D4DED">
        <w:rPr>
          <w:color w:val="000000"/>
        </w:rPr>
        <w:t xml:space="preserve">local </w:t>
      </w:r>
      <w:r w:rsidR="004F426A">
        <w:rPr>
          <w:color w:val="000000"/>
        </w:rPr>
        <w:t>causes.</w:t>
      </w:r>
    </w:p>
    <w:p w14:paraId="3ED82575" w14:textId="1299EAA1" w:rsidR="00DD6B94" w:rsidRPr="00DD6B94" w:rsidRDefault="000B750B" w:rsidP="00DD6B94">
      <w:pPr>
        <w:pStyle w:val="NormalWeb"/>
        <w:spacing w:before="0" w:beforeAutospacing="0" w:after="150" w:afterAutospacing="0"/>
        <w:rPr>
          <w:color w:val="000000"/>
        </w:rPr>
      </w:pPr>
      <w:r>
        <w:rPr>
          <w:color w:val="000000"/>
        </w:rPr>
        <w:t>O</w:t>
      </w:r>
      <w:r w:rsidR="00DD6B94" w:rsidRPr="00DD6B94">
        <w:rPr>
          <w:color w:val="000000"/>
        </w:rPr>
        <w:t xml:space="preserve">n November 29, 1997, </w:t>
      </w:r>
      <w:r w:rsidR="00DD6B94">
        <w:rPr>
          <w:color w:val="000000"/>
        </w:rPr>
        <w:t>Heather</w:t>
      </w:r>
      <w:r w:rsidR="00DD6B94" w:rsidRPr="00DD6B94">
        <w:rPr>
          <w:color w:val="000000"/>
        </w:rPr>
        <w:t xml:space="preserve"> married the “</w:t>
      </w:r>
      <w:r>
        <w:rPr>
          <w:color w:val="000000"/>
        </w:rPr>
        <w:t>lo</w:t>
      </w:r>
      <w:r w:rsidR="00DD6B94" w:rsidRPr="00DD6B94">
        <w:rPr>
          <w:color w:val="000000"/>
        </w:rPr>
        <w:t xml:space="preserve">ve of </w:t>
      </w:r>
      <w:r>
        <w:rPr>
          <w:color w:val="000000"/>
        </w:rPr>
        <w:t>h</w:t>
      </w:r>
      <w:r w:rsidR="00DD6B94" w:rsidRPr="00DD6B94">
        <w:rPr>
          <w:color w:val="000000"/>
        </w:rPr>
        <w:t xml:space="preserve">er </w:t>
      </w:r>
      <w:r>
        <w:rPr>
          <w:color w:val="000000"/>
        </w:rPr>
        <w:t>l</w:t>
      </w:r>
      <w:r w:rsidR="00DD6B94" w:rsidRPr="00DD6B94">
        <w:rPr>
          <w:color w:val="000000"/>
        </w:rPr>
        <w:t>ife</w:t>
      </w:r>
      <w:r w:rsidR="00DD6B94">
        <w:rPr>
          <w:color w:val="000000"/>
        </w:rPr>
        <w:t>,</w:t>
      </w:r>
      <w:r w:rsidR="00DD6B94" w:rsidRPr="00DD6B94">
        <w:rPr>
          <w:color w:val="000000"/>
        </w:rPr>
        <w:t>” Sam Sweet</w:t>
      </w:r>
      <w:r w:rsidR="002F7E99">
        <w:rPr>
          <w:color w:val="000000"/>
        </w:rPr>
        <w:t>,</w:t>
      </w:r>
      <w:r>
        <w:rPr>
          <w:color w:val="000000"/>
        </w:rPr>
        <w:t xml:space="preserve"> and together they made a wonderful life together, </w:t>
      </w:r>
      <w:r w:rsidR="00344DF3">
        <w:rPr>
          <w:color w:val="000000"/>
        </w:rPr>
        <w:t xml:space="preserve">jointly </w:t>
      </w:r>
      <w:r>
        <w:rPr>
          <w:color w:val="000000"/>
        </w:rPr>
        <w:t>dedicated to the Wisconsin Dells community and their individual careers.  Sam continues the locksmith business he and Heather purchased together.</w:t>
      </w:r>
    </w:p>
    <w:p w14:paraId="7087BEE9" w14:textId="32671220" w:rsidR="002F7E99" w:rsidRDefault="000B750B" w:rsidP="00DD6B94">
      <w:pPr>
        <w:pStyle w:val="NormalWeb"/>
        <w:spacing w:before="0" w:beforeAutospacing="0" w:after="150" w:afterAutospacing="0"/>
        <w:rPr>
          <w:color w:val="000000"/>
        </w:rPr>
      </w:pPr>
      <w:r>
        <w:rPr>
          <w:color w:val="000000"/>
        </w:rPr>
        <w:t xml:space="preserve">A recitation of Heather’s </w:t>
      </w:r>
      <w:r w:rsidR="00CB62B1">
        <w:rPr>
          <w:color w:val="000000"/>
        </w:rPr>
        <w:t xml:space="preserve">innumerable </w:t>
      </w:r>
      <w:r w:rsidR="00344DF3">
        <w:rPr>
          <w:color w:val="000000"/>
        </w:rPr>
        <w:t xml:space="preserve">contributions, </w:t>
      </w:r>
      <w:r>
        <w:rPr>
          <w:color w:val="000000"/>
        </w:rPr>
        <w:t>accomplishments and honors will never be complete without reference to he</w:t>
      </w:r>
      <w:r w:rsidR="00344DF3">
        <w:rPr>
          <w:color w:val="000000"/>
        </w:rPr>
        <w:t>r</w:t>
      </w:r>
      <w:r w:rsidR="00CB62B1">
        <w:rPr>
          <w:color w:val="000000"/>
        </w:rPr>
        <w:t xml:space="preserve"> infectious enthusiasm, </w:t>
      </w:r>
      <w:r w:rsidR="00344DF3">
        <w:rPr>
          <w:color w:val="000000"/>
        </w:rPr>
        <w:t xml:space="preserve">irrepressible laugh and that million-dollar smile, </w:t>
      </w:r>
      <w:r w:rsidR="00CB62B1">
        <w:rPr>
          <w:color w:val="000000"/>
        </w:rPr>
        <w:t xml:space="preserve">which lit up every room she entered.  </w:t>
      </w:r>
      <w:r w:rsidR="00671F54">
        <w:rPr>
          <w:color w:val="000000"/>
        </w:rPr>
        <w:t>Heather was known and dearly beloved throughout the Dells community.</w:t>
      </w:r>
    </w:p>
    <w:p w14:paraId="0521C423" w14:textId="7D73F868" w:rsidR="00DD6B94" w:rsidRPr="00DD6B94" w:rsidRDefault="00344DF3" w:rsidP="00DD6B94">
      <w:pPr>
        <w:pStyle w:val="NormalWeb"/>
        <w:spacing w:before="0" w:beforeAutospacing="0" w:after="150" w:afterAutospacing="0"/>
        <w:rPr>
          <w:color w:val="000000"/>
        </w:rPr>
      </w:pPr>
      <w:r>
        <w:rPr>
          <w:color w:val="000000"/>
        </w:rPr>
        <w:t>Following her death</w:t>
      </w:r>
      <w:r w:rsidR="002F7E99">
        <w:rPr>
          <w:color w:val="000000"/>
        </w:rPr>
        <w:t xml:space="preserve"> on September 12, 2019, at age 48,</w:t>
      </w:r>
      <w:r>
        <w:rPr>
          <w:color w:val="000000"/>
        </w:rPr>
        <w:t xml:space="preserve"> from pancreatic cancer diagnosed only five weeks earlier, the entire Wisconsin Dells-Lake Delton area was aglow in purple lights to honor </w:t>
      </w:r>
      <w:r w:rsidR="00DD6B94" w:rsidRPr="00DD6B94">
        <w:rPr>
          <w:color w:val="000000"/>
        </w:rPr>
        <w:t>Heather</w:t>
      </w:r>
      <w:r>
        <w:rPr>
          <w:color w:val="000000"/>
        </w:rPr>
        <w:t xml:space="preserve">’s brave battle and her legacy of service to the community. Hundreds </w:t>
      </w:r>
      <w:r w:rsidR="002F7E99">
        <w:rPr>
          <w:color w:val="000000"/>
        </w:rPr>
        <w:t xml:space="preserve">whose lives she graced </w:t>
      </w:r>
      <w:r>
        <w:rPr>
          <w:color w:val="000000"/>
        </w:rPr>
        <w:t xml:space="preserve">gathered to honor her at </w:t>
      </w:r>
      <w:r w:rsidR="002F7E99">
        <w:rPr>
          <w:color w:val="000000"/>
        </w:rPr>
        <w:t>a</w:t>
      </w:r>
      <w:r>
        <w:rPr>
          <w:color w:val="000000"/>
        </w:rPr>
        <w:t xml:space="preserve"> service at St. Cecelia’s </w:t>
      </w:r>
      <w:r w:rsidR="002F7E99">
        <w:rPr>
          <w:color w:val="000000"/>
        </w:rPr>
        <w:t xml:space="preserve">Catholic Church, as well as the </w:t>
      </w:r>
      <w:r>
        <w:rPr>
          <w:color w:val="000000"/>
        </w:rPr>
        <w:t xml:space="preserve">celebration of </w:t>
      </w:r>
      <w:r w:rsidR="002F7E99">
        <w:rPr>
          <w:color w:val="000000"/>
        </w:rPr>
        <w:t>her life at the Kalahari Convention Center.</w:t>
      </w:r>
    </w:p>
    <w:p w14:paraId="7B6E22E4" w14:textId="5C70746B" w:rsidR="00DD6B94" w:rsidRDefault="00DD6B94" w:rsidP="00DD6B94">
      <w:pPr>
        <w:pStyle w:val="NormalWeb"/>
        <w:spacing w:before="0" w:beforeAutospacing="0" w:after="150" w:afterAutospacing="0"/>
        <w:rPr>
          <w:color w:val="000000"/>
        </w:rPr>
      </w:pPr>
      <w:r w:rsidRPr="00DD6B94">
        <w:rPr>
          <w:color w:val="000000"/>
        </w:rPr>
        <w:t xml:space="preserve">Heather </w:t>
      </w:r>
      <w:r w:rsidR="002F7E99">
        <w:rPr>
          <w:color w:val="000000"/>
        </w:rPr>
        <w:t xml:space="preserve">is </w:t>
      </w:r>
      <w:r w:rsidRPr="00DD6B94">
        <w:rPr>
          <w:color w:val="000000"/>
        </w:rPr>
        <w:t>survived by her husband, Sam; parents, Tim and Pam; brother, Sean and his son, Tygh</w:t>
      </w:r>
      <w:r w:rsidR="00671F54">
        <w:rPr>
          <w:color w:val="000000"/>
        </w:rPr>
        <w:t xml:space="preserve">, </w:t>
      </w:r>
      <w:r w:rsidRPr="00DD6B94">
        <w:rPr>
          <w:color w:val="000000"/>
        </w:rPr>
        <w:t>all of Wisconsin Dells; parents-in-law, Dennis and Donna Sweet of Sparta, W</w:t>
      </w:r>
      <w:r w:rsidR="002F7E99">
        <w:rPr>
          <w:color w:val="000000"/>
        </w:rPr>
        <w:t>isconsin,</w:t>
      </w:r>
      <w:r w:rsidRPr="00DD6B94">
        <w:rPr>
          <w:color w:val="000000"/>
        </w:rPr>
        <w:t xml:space="preserve"> </w:t>
      </w:r>
      <w:r w:rsidR="002F7E99">
        <w:rPr>
          <w:color w:val="000000"/>
        </w:rPr>
        <w:t>and</w:t>
      </w:r>
      <w:r w:rsidRPr="00DD6B94">
        <w:rPr>
          <w:color w:val="000000"/>
        </w:rPr>
        <w:t xml:space="preserve"> numerous family members, aunts, uncles, cousins and </w:t>
      </w:r>
      <w:r w:rsidR="002F7E99">
        <w:rPr>
          <w:color w:val="000000"/>
        </w:rPr>
        <w:t>countless</w:t>
      </w:r>
      <w:r w:rsidRPr="00DD6B94">
        <w:rPr>
          <w:color w:val="000000"/>
        </w:rPr>
        <w:t xml:space="preserve"> friends </w:t>
      </w:r>
      <w:r w:rsidR="002F7E99">
        <w:rPr>
          <w:color w:val="000000"/>
        </w:rPr>
        <w:t>around the country</w:t>
      </w:r>
      <w:r w:rsidRPr="00DD6B94">
        <w:rPr>
          <w:color w:val="000000"/>
        </w:rPr>
        <w:t>. She was preceded in death by her paternal grandparents, Bob and Lois Field; maternal grandparents, Robbie and Dolores Robertson and her cherished “pompoo</w:t>
      </w:r>
      <w:r w:rsidR="002F7E99">
        <w:rPr>
          <w:color w:val="000000"/>
        </w:rPr>
        <w:t>,</w:t>
      </w:r>
      <w:r w:rsidRPr="00DD6B94">
        <w:rPr>
          <w:color w:val="000000"/>
        </w:rPr>
        <w:t>” Chanel.</w:t>
      </w:r>
    </w:p>
    <w:p w14:paraId="612F04C3" w14:textId="63D68926" w:rsidR="004D4DED" w:rsidRDefault="004D4DED" w:rsidP="004D4DED">
      <w:pPr>
        <w:pStyle w:val="NormalWeb"/>
        <w:spacing w:before="0" w:beforeAutospacing="0" w:after="0" w:afterAutospacing="0"/>
        <w:rPr>
          <w:color w:val="000000"/>
        </w:rPr>
      </w:pPr>
    </w:p>
    <w:p w14:paraId="38586E9E" w14:textId="3D191291" w:rsidR="004D4DED" w:rsidRPr="004D4DED" w:rsidRDefault="004D4DED" w:rsidP="004D4DED">
      <w:pPr>
        <w:pStyle w:val="NormalWeb"/>
        <w:spacing w:before="0" w:beforeAutospacing="0" w:after="0" w:afterAutospacing="0"/>
        <w:rPr>
          <w:b/>
          <w:bCs/>
          <w:color w:val="000000"/>
          <w:u w:val="single"/>
        </w:rPr>
      </w:pPr>
      <w:r w:rsidRPr="004D4DED">
        <w:rPr>
          <w:b/>
          <w:bCs/>
          <w:color w:val="000000"/>
          <w:u w:val="single"/>
        </w:rPr>
        <w:t>Some Examples of Heather’s Work Experience</w:t>
      </w:r>
      <w:r>
        <w:rPr>
          <w:b/>
          <w:bCs/>
          <w:color w:val="000000"/>
          <w:u w:val="single"/>
        </w:rPr>
        <w:t>—ALL in Wisconsin Dells</w:t>
      </w:r>
      <w:r w:rsidRPr="004D4DED">
        <w:rPr>
          <w:b/>
          <w:bCs/>
          <w:color w:val="000000"/>
          <w:u w:val="single"/>
        </w:rPr>
        <w:t>:</w:t>
      </w:r>
    </w:p>
    <w:p w14:paraId="2DA17927" w14:textId="36A52100" w:rsidR="004D4DED" w:rsidRDefault="004D4DED" w:rsidP="004D4DED">
      <w:pPr>
        <w:pStyle w:val="NormalWeb"/>
        <w:spacing w:before="0" w:beforeAutospacing="0" w:after="0" w:afterAutospacing="0"/>
        <w:rPr>
          <w:color w:val="000000"/>
        </w:rPr>
      </w:pPr>
    </w:p>
    <w:p w14:paraId="77EFBDF6" w14:textId="04B5B3D0" w:rsidR="00232E69" w:rsidRDefault="00232E69" w:rsidP="004D4DED">
      <w:pPr>
        <w:pStyle w:val="NormalWeb"/>
        <w:spacing w:before="0" w:beforeAutospacing="0" w:after="0" w:afterAutospacing="0"/>
        <w:rPr>
          <w:color w:val="000000"/>
        </w:rPr>
      </w:pPr>
      <w:r>
        <w:rPr>
          <w:color w:val="000000"/>
        </w:rPr>
        <w:t xml:space="preserve">Tanger Corporation:  </w:t>
      </w:r>
    </w:p>
    <w:p w14:paraId="49BFDBEC" w14:textId="5390331C" w:rsidR="00232E69" w:rsidRDefault="00232E69" w:rsidP="004D4DED">
      <w:pPr>
        <w:pStyle w:val="NormalWeb"/>
        <w:spacing w:before="0" w:beforeAutospacing="0" w:after="0" w:afterAutospacing="0"/>
        <w:rPr>
          <w:color w:val="000000"/>
        </w:rPr>
      </w:pPr>
      <w:r>
        <w:rPr>
          <w:color w:val="000000"/>
        </w:rPr>
        <w:tab/>
      </w:r>
      <w:r>
        <w:rPr>
          <w:color w:val="000000"/>
        </w:rPr>
        <w:tab/>
        <w:t>General Manager of Lake Delton Mall</w:t>
      </w:r>
    </w:p>
    <w:p w14:paraId="5E058EF7" w14:textId="2FFF4B33" w:rsidR="00232E69" w:rsidRDefault="00232E69" w:rsidP="004D4DED">
      <w:pPr>
        <w:pStyle w:val="NormalWeb"/>
        <w:spacing w:before="0" w:beforeAutospacing="0" w:after="0" w:afterAutospacing="0"/>
        <w:rPr>
          <w:color w:val="000000"/>
        </w:rPr>
      </w:pPr>
      <w:r>
        <w:rPr>
          <w:color w:val="000000"/>
        </w:rPr>
        <w:tab/>
      </w:r>
      <w:r>
        <w:rPr>
          <w:color w:val="000000"/>
        </w:rPr>
        <w:tab/>
        <w:t>Regional Manager</w:t>
      </w:r>
    </w:p>
    <w:p w14:paraId="6FF4AFCD" w14:textId="3140B674" w:rsidR="00232E69" w:rsidRDefault="00232E69" w:rsidP="004D4DED">
      <w:pPr>
        <w:pStyle w:val="NormalWeb"/>
        <w:spacing w:before="0" w:beforeAutospacing="0" w:after="0" w:afterAutospacing="0"/>
        <w:rPr>
          <w:color w:val="000000"/>
        </w:rPr>
      </w:pPr>
      <w:r>
        <w:rPr>
          <w:color w:val="000000"/>
        </w:rPr>
        <w:tab/>
      </w:r>
      <w:r>
        <w:rPr>
          <w:color w:val="000000"/>
        </w:rPr>
        <w:tab/>
        <w:t>North American Marketing Director</w:t>
      </w:r>
    </w:p>
    <w:p w14:paraId="12AA9F12" w14:textId="77777777" w:rsidR="00232E69" w:rsidRDefault="00232E69" w:rsidP="004D4DED">
      <w:pPr>
        <w:pStyle w:val="NormalWeb"/>
        <w:spacing w:before="0" w:beforeAutospacing="0" w:after="0" w:afterAutospacing="0"/>
        <w:rPr>
          <w:color w:val="000000"/>
        </w:rPr>
      </w:pPr>
    </w:p>
    <w:p w14:paraId="024EFC1C" w14:textId="198EB461" w:rsidR="004D4DED" w:rsidRDefault="004D4DED" w:rsidP="004D4DED">
      <w:pPr>
        <w:pStyle w:val="NormalWeb"/>
        <w:spacing w:before="0" w:beforeAutospacing="0" w:after="0" w:afterAutospacing="0"/>
        <w:rPr>
          <w:color w:val="000000"/>
        </w:rPr>
      </w:pPr>
      <w:r>
        <w:rPr>
          <w:color w:val="000000"/>
        </w:rPr>
        <w:t>Wilderness Hotel &amp; Golf Resort:</w:t>
      </w:r>
    </w:p>
    <w:p w14:paraId="061F0366" w14:textId="400A093B" w:rsidR="004D4DED" w:rsidRDefault="004D4DED" w:rsidP="004D4DED">
      <w:pPr>
        <w:pStyle w:val="NormalWeb"/>
        <w:spacing w:before="0" w:beforeAutospacing="0" w:after="0" w:afterAutospacing="0"/>
        <w:rPr>
          <w:color w:val="000000"/>
        </w:rPr>
      </w:pPr>
      <w:r>
        <w:rPr>
          <w:color w:val="000000"/>
        </w:rPr>
        <w:tab/>
      </w:r>
      <w:r>
        <w:rPr>
          <w:color w:val="000000"/>
        </w:rPr>
        <w:tab/>
        <w:t>Facilities Director</w:t>
      </w:r>
    </w:p>
    <w:p w14:paraId="5C10E6B0" w14:textId="2B18B4D4" w:rsidR="004D4DED" w:rsidRDefault="004D4DED" w:rsidP="004D4DED">
      <w:pPr>
        <w:pStyle w:val="NormalWeb"/>
        <w:spacing w:before="0" w:beforeAutospacing="0" w:after="0" w:afterAutospacing="0"/>
        <w:rPr>
          <w:color w:val="000000"/>
        </w:rPr>
      </w:pPr>
      <w:r>
        <w:rPr>
          <w:color w:val="000000"/>
        </w:rPr>
        <w:tab/>
      </w:r>
      <w:r>
        <w:rPr>
          <w:color w:val="000000"/>
        </w:rPr>
        <w:tab/>
        <w:t>Quality Assurance Manager</w:t>
      </w:r>
    </w:p>
    <w:p w14:paraId="6DDDE508" w14:textId="7081295F" w:rsidR="004D4DED" w:rsidRDefault="004D4DED" w:rsidP="004D4DED">
      <w:pPr>
        <w:pStyle w:val="NormalWeb"/>
        <w:spacing w:before="0" w:beforeAutospacing="0" w:after="0" w:afterAutospacing="0"/>
        <w:rPr>
          <w:color w:val="000000"/>
        </w:rPr>
      </w:pPr>
      <w:r>
        <w:rPr>
          <w:color w:val="000000"/>
        </w:rPr>
        <w:tab/>
      </w:r>
      <w:r>
        <w:rPr>
          <w:color w:val="000000"/>
        </w:rPr>
        <w:tab/>
        <w:t>Owner’s Representative in Construction Projects</w:t>
      </w:r>
    </w:p>
    <w:p w14:paraId="261D0D8F" w14:textId="439DFE17" w:rsidR="004D4DED" w:rsidRDefault="004D4DED" w:rsidP="004D4DED">
      <w:pPr>
        <w:pStyle w:val="NormalWeb"/>
        <w:spacing w:before="0" w:beforeAutospacing="0" w:after="0" w:afterAutospacing="0"/>
        <w:rPr>
          <w:color w:val="000000"/>
        </w:rPr>
      </w:pPr>
    </w:p>
    <w:p w14:paraId="1F299BB6" w14:textId="162B210F" w:rsidR="004D4DED" w:rsidRDefault="004D4DED" w:rsidP="004D4DED">
      <w:pPr>
        <w:pStyle w:val="NormalWeb"/>
        <w:spacing w:before="0" w:beforeAutospacing="0" w:after="0" w:afterAutospacing="0"/>
        <w:rPr>
          <w:color w:val="000000"/>
        </w:rPr>
      </w:pPr>
      <w:r>
        <w:rPr>
          <w:color w:val="000000"/>
        </w:rPr>
        <w:t>Sundara Inn &amp; Spa:</w:t>
      </w:r>
    </w:p>
    <w:p w14:paraId="0F9FF4F3" w14:textId="5DF150BD" w:rsidR="004D4DED" w:rsidRDefault="004D4DED" w:rsidP="004D4DED">
      <w:pPr>
        <w:pStyle w:val="NormalWeb"/>
        <w:spacing w:before="0" w:beforeAutospacing="0" w:after="0" w:afterAutospacing="0"/>
        <w:rPr>
          <w:color w:val="000000"/>
        </w:rPr>
      </w:pPr>
      <w:r>
        <w:rPr>
          <w:color w:val="000000"/>
        </w:rPr>
        <w:tab/>
      </w:r>
      <w:r>
        <w:rPr>
          <w:color w:val="000000"/>
        </w:rPr>
        <w:tab/>
        <w:t>Guest Services Manager</w:t>
      </w:r>
    </w:p>
    <w:p w14:paraId="0DB340B3" w14:textId="287515FC" w:rsidR="004D4DED" w:rsidRDefault="004D4DED" w:rsidP="004D4DED">
      <w:pPr>
        <w:pStyle w:val="NormalWeb"/>
        <w:spacing w:before="0" w:beforeAutospacing="0" w:after="0" w:afterAutospacing="0"/>
        <w:rPr>
          <w:color w:val="000000"/>
        </w:rPr>
      </w:pPr>
      <w:r>
        <w:rPr>
          <w:color w:val="000000"/>
        </w:rPr>
        <w:tab/>
      </w:r>
      <w:r>
        <w:rPr>
          <w:color w:val="000000"/>
        </w:rPr>
        <w:tab/>
        <w:t>Accommodations and Dining Manager</w:t>
      </w:r>
    </w:p>
    <w:p w14:paraId="2ED932A0" w14:textId="77777777" w:rsidR="004D4DED" w:rsidRDefault="004D4DED" w:rsidP="004D4DED">
      <w:pPr>
        <w:pStyle w:val="NormalWeb"/>
        <w:spacing w:before="0" w:beforeAutospacing="0" w:after="0" w:afterAutospacing="0"/>
        <w:rPr>
          <w:color w:val="000000"/>
        </w:rPr>
      </w:pPr>
    </w:p>
    <w:p w14:paraId="2E356B89" w14:textId="63880A86" w:rsidR="004D4DED" w:rsidRDefault="004D4DED" w:rsidP="004D4DED">
      <w:pPr>
        <w:pStyle w:val="NormalWeb"/>
        <w:spacing w:before="0" w:beforeAutospacing="0" w:after="0" w:afterAutospacing="0"/>
        <w:rPr>
          <w:color w:val="000000"/>
        </w:rPr>
      </w:pPr>
      <w:r>
        <w:rPr>
          <w:color w:val="000000"/>
        </w:rPr>
        <w:t>Field’s at the Wilderness:</w:t>
      </w:r>
    </w:p>
    <w:p w14:paraId="435843E6" w14:textId="05EA0797" w:rsidR="004D4DED" w:rsidRDefault="004D4DED" w:rsidP="004D4DED">
      <w:pPr>
        <w:pStyle w:val="NormalWeb"/>
        <w:spacing w:before="0" w:beforeAutospacing="0" w:after="0" w:afterAutospacing="0"/>
        <w:rPr>
          <w:color w:val="000000"/>
        </w:rPr>
      </w:pPr>
      <w:r>
        <w:rPr>
          <w:color w:val="000000"/>
        </w:rPr>
        <w:tab/>
      </w:r>
      <w:r>
        <w:rPr>
          <w:color w:val="000000"/>
        </w:rPr>
        <w:tab/>
        <w:t>Business Manager</w:t>
      </w:r>
    </w:p>
    <w:p w14:paraId="7E31E732" w14:textId="5B7F63F8" w:rsidR="004D4DED" w:rsidRDefault="004D4DED" w:rsidP="004D4DED">
      <w:pPr>
        <w:pStyle w:val="NormalWeb"/>
        <w:spacing w:before="0" w:beforeAutospacing="0" w:after="0" w:afterAutospacing="0"/>
        <w:rPr>
          <w:color w:val="000000"/>
        </w:rPr>
      </w:pPr>
    </w:p>
    <w:p w14:paraId="412B1635" w14:textId="29D82173" w:rsidR="004D4DED" w:rsidRDefault="004D4DED" w:rsidP="004D4DED">
      <w:pPr>
        <w:pStyle w:val="NormalWeb"/>
        <w:spacing w:before="0" w:beforeAutospacing="0" w:after="0" w:afterAutospacing="0"/>
        <w:rPr>
          <w:color w:val="000000"/>
        </w:rPr>
      </w:pPr>
      <w:r>
        <w:rPr>
          <w:color w:val="000000"/>
        </w:rPr>
        <w:t xml:space="preserve">Copa Cabana Resort Hotel &amp; Suites: </w:t>
      </w:r>
    </w:p>
    <w:p w14:paraId="421BA5C9" w14:textId="75089709" w:rsidR="004D4DED" w:rsidRDefault="004D4DED" w:rsidP="004D4DED">
      <w:pPr>
        <w:pStyle w:val="NormalWeb"/>
        <w:spacing w:before="0" w:beforeAutospacing="0" w:after="0" w:afterAutospacing="0"/>
        <w:rPr>
          <w:color w:val="000000"/>
        </w:rPr>
      </w:pPr>
      <w:r>
        <w:rPr>
          <w:color w:val="000000"/>
        </w:rPr>
        <w:tab/>
      </w:r>
      <w:r>
        <w:rPr>
          <w:color w:val="000000"/>
        </w:rPr>
        <w:tab/>
        <w:t>Sales Director</w:t>
      </w:r>
    </w:p>
    <w:p w14:paraId="659724BC" w14:textId="1AA43F15" w:rsidR="004D4DED" w:rsidRDefault="004D4DED" w:rsidP="004D4DED">
      <w:pPr>
        <w:pStyle w:val="NormalWeb"/>
        <w:spacing w:before="0" w:beforeAutospacing="0" w:after="0" w:afterAutospacing="0"/>
        <w:rPr>
          <w:color w:val="000000"/>
        </w:rPr>
      </w:pPr>
      <w:r>
        <w:rPr>
          <w:color w:val="000000"/>
        </w:rPr>
        <w:tab/>
      </w:r>
      <w:r>
        <w:rPr>
          <w:color w:val="000000"/>
        </w:rPr>
        <w:tab/>
        <w:t>Assistant Manager</w:t>
      </w:r>
    </w:p>
    <w:p w14:paraId="2A14D249" w14:textId="7BD40332" w:rsidR="00232E69" w:rsidRDefault="00232E69" w:rsidP="004D4DED">
      <w:pPr>
        <w:pStyle w:val="NormalWeb"/>
        <w:spacing w:before="0" w:beforeAutospacing="0" w:after="0" w:afterAutospacing="0"/>
        <w:rPr>
          <w:color w:val="000000"/>
        </w:rPr>
      </w:pPr>
    </w:p>
    <w:p w14:paraId="0F8B9CB6" w14:textId="7A07BC38" w:rsidR="00232E69" w:rsidRDefault="00232E69" w:rsidP="004D4DED">
      <w:pPr>
        <w:pStyle w:val="NormalWeb"/>
        <w:spacing w:before="0" w:beforeAutospacing="0" w:after="0" w:afterAutospacing="0"/>
        <w:rPr>
          <w:color w:val="000000"/>
        </w:rPr>
      </w:pPr>
    </w:p>
    <w:p w14:paraId="15CCA2D6" w14:textId="64F0B93A" w:rsidR="00232E69" w:rsidRDefault="00232E69" w:rsidP="004D4DED">
      <w:pPr>
        <w:pStyle w:val="NormalWeb"/>
        <w:spacing w:before="0" w:beforeAutospacing="0" w:after="0" w:afterAutospacing="0"/>
        <w:rPr>
          <w:b/>
          <w:bCs/>
          <w:color w:val="000000"/>
          <w:u w:val="single"/>
        </w:rPr>
      </w:pPr>
      <w:r>
        <w:rPr>
          <w:b/>
          <w:bCs/>
          <w:color w:val="000000"/>
          <w:u w:val="single"/>
        </w:rPr>
        <w:t>Some comments about Heather from those who knew her:</w:t>
      </w:r>
    </w:p>
    <w:p w14:paraId="01FED079" w14:textId="279062BD" w:rsidR="00232E69" w:rsidRDefault="00232E69" w:rsidP="004D4DED">
      <w:pPr>
        <w:pStyle w:val="NormalWeb"/>
        <w:spacing w:before="0" w:beforeAutospacing="0" w:after="0" w:afterAutospacing="0"/>
        <w:rPr>
          <w:b/>
          <w:bCs/>
          <w:color w:val="000000"/>
          <w:u w:val="single"/>
        </w:rPr>
      </w:pPr>
    </w:p>
    <w:p w14:paraId="6928A9A7" w14:textId="58601495" w:rsidR="00232E69" w:rsidRDefault="00232E69" w:rsidP="004D4DED">
      <w:pPr>
        <w:pStyle w:val="NormalWeb"/>
        <w:spacing w:before="0" w:beforeAutospacing="0" w:after="0" w:afterAutospacing="0"/>
        <w:rPr>
          <w:color w:val="000000"/>
        </w:rPr>
      </w:pPr>
      <w:r w:rsidRPr="00232E69">
        <w:rPr>
          <w:color w:val="000000"/>
        </w:rPr>
        <w:t>“</w:t>
      </w:r>
      <w:r>
        <w:rPr>
          <w:color w:val="000000"/>
        </w:rPr>
        <w:t>Y</w:t>
      </w:r>
      <w:r w:rsidRPr="00232E69">
        <w:rPr>
          <w:color w:val="000000"/>
        </w:rPr>
        <w:t>ou know</w:t>
      </w:r>
      <w:r>
        <w:rPr>
          <w:color w:val="000000"/>
        </w:rPr>
        <w:t xml:space="preserve"> how amazing, kind and generous Heather was at all times</w:t>
      </w:r>
      <w:r w:rsidR="00F32ADD">
        <w:rPr>
          <w:color w:val="000000"/>
        </w:rPr>
        <w:t>;</w:t>
      </w:r>
      <w:r>
        <w:rPr>
          <w:color w:val="000000"/>
        </w:rPr>
        <w:t xml:space="preserve"> how loved she was by so many and how we will all miss her infectious smile and laughter. You may not know how much of an impression she made on my life. I am a better person because of her--she taught me patience and grace and the importance of humor. Please know she will always be in my heart. I think of her constantly and miss her dearly.”</w:t>
      </w:r>
    </w:p>
    <w:p w14:paraId="790274BD" w14:textId="6E4563FA" w:rsidR="00F32ADD" w:rsidRDefault="00F32ADD" w:rsidP="004D4DED">
      <w:pPr>
        <w:pStyle w:val="NormalWeb"/>
        <w:spacing w:before="0" w:beforeAutospacing="0" w:after="0" w:afterAutospacing="0"/>
        <w:rPr>
          <w:color w:val="000000"/>
        </w:rPr>
      </w:pPr>
    </w:p>
    <w:p w14:paraId="77196E9E" w14:textId="15A21962" w:rsidR="00F32ADD" w:rsidRDefault="00F32ADD" w:rsidP="004D4DED">
      <w:pPr>
        <w:pStyle w:val="NormalWeb"/>
        <w:spacing w:before="0" w:beforeAutospacing="0" w:after="0" w:afterAutospacing="0"/>
        <w:rPr>
          <w:color w:val="000000"/>
        </w:rPr>
      </w:pPr>
      <w:r>
        <w:rPr>
          <w:color w:val="000000"/>
        </w:rPr>
        <w:t>“She will be forever remembered and treasured by our team at Tanger. She truly was an amazing person.”</w:t>
      </w:r>
    </w:p>
    <w:p w14:paraId="18997C3E" w14:textId="5340031B" w:rsidR="00F32ADD" w:rsidRDefault="00F32ADD" w:rsidP="004D4DED">
      <w:pPr>
        <w:pStyle w:val="NormalWeb"/>
        <w:spacing w:before="0" w:beforeAutospacing="0" w:after="0" w:afterAutospacing="0"/>
        <w:rPr>
          <w:color w:val="000000"/>
        </w:rPr>
      </w:pPr>
    </w:p>
    <w:p w14:paraId="59C3FF92" w14:textId="06B47575" w:rsidR="00F32ADD" w:rsidRDefault="00F32ADD" w:rsidP="004D4DED">
      <w:pPr>
        <w:pStyle w:val="NormalWeb"/>
        <w:spacing w:before="0" w:beforeAutospacing="0" w:after="0" w:afterAutospacing="0"/>
        <w:rPr>
          <w:color w:val="000000"/>
        </w:rPr>
      </w:pPr>
      <w:r>
        <w:rPr>
          <w:color w:val="000000"/>
        </w:rPr>
        <w:t>“Heather was always challenging us and encouraging us so we felt it was only fitting that she continue to do so through an award in her name.”</w:t>
      </w:r>
    </w:p>
    <w:p w14:paraId="71A0C2D8" w14:textId="77777777" w:rsidR="00F32ADD" w:rsidRDefault="00F32ADD" w:rsidP="004D4DED">
      <w:pPr>
        <w:pStyle w:val="NormalWeb"/>
        <w:spacing w:before="0" w:beforeAutospacing="0" w:after="0" w:afterAutospacing="0"/>
        <w:rPr>
          <w:color w:val="000000"/>
        </w:rPr>
      </w:pPr>
      <w:r>
        <w:rPr>
          <w:color w:val="000000"/>
        </w:rPr>
        <w:t>“Heather’s smile, so contagious!   She made me feel good, just being near her.”</w:t>
      </w:r>
    </w:p>
    <w:p w14:paraId="571CDD71" w14:textId="0C362F85" w:rsidR="00F32ADD" w:rsidRDefault="00F32ADD" w:rsidP="004D4DED">
      <w:pPr>
        <w:pStyle w:val="NormalWeb"/>
        <w:spacing w:before="0" w:beforeAutospacing="0" w:after="0" w:afterAutospacing="0"/>
        <w:rPr>
          <w:color w:val="000000"/>
        </w:rPr>
      </w:pPr>
    </w:p>
    <w:p w14:paraId="15C9BD90" w14:textId="3786AFB3" w:rsidR="00F32ADD" w:rsidRDefault="00F32ADD" w:rsidP="004D4DED">
      <w:pPr>
        <w:pStyle w:val="NormalWeb"/>
        <w:spacing w:before="0" w:beforeAutospacing="0" w:after="0" w:afterAutospacing="0"/>
        <w:rPr>
          <w:color w:val="000000"/>
        </w:rPr>
      </w:pPr>
      <w:r>
        <w:rPr>
          <w:color w:val="000000"/>
        </w:rPr>
        <w:t>“Heather’s drive to succeed is to her very personal, and no matter what she undertakes, she will do her utmost to not only accomplish her goals but accomplish them with the highest possible standards.”</w:t>
      </w:r>
    </w:p>
    <w:p w14:paraId="450F476F" w14:textId="76344C41" w:rsidR="00F32ADD" w:rsidRDefault="00F32ADD" w:rsidP="004D4DED">
      <w:pPr>
        <w:pStyle w:val="NormalWeb"/>
        <w:spacing w:before="0" w:beforeAutospacing="0" w:after="0" w:afterAutospacing="0"/>
        <w:rPr>
          <w:color w:val="000000"/>
        </w:rPr>
      </w:pPr>
    </w:p>
    <w:p w14:paraId="4F5E5F23" w14:textId="18DA4511" w:rsidR="00F32ADD" w:rsidRDefault="00F32ADD" w:rsidP="004D4DED">
      <w:pPr>
        <w:pStyle w:val="NormalWeb"/>
        <w:spacing w:before="0" w:beforeAutospacing="0" w:after="0" w:afterAutospacing="0"/>
        <w:rPr>
          <w:color w:val="000000"/>
        </w:rPr>
      </w:pPr>
      <w:r>
        <w:rPr>
          <w:color w:val="000000"/>
        </w:rPr>
        <w:t>“A major component to achieving success in the tourism industry is having the ability to interact effectively with people. Because of Heather’s lifetime knowledge of Wisconsin Dells and her experience as a manager, Heather was extremely adept at dealing with the wide variety of individuals and personalities. She is outgoing, friendly and courteous to both customers and peers. The attribute of Heather’s character I admire most is her desire to take on additional responsibilities and grow within an organization.”</w:t>
      </w:r>
    </w:p>
    <w:p w14:paraId="1C50C478" w14:textId="77777777" w:rsidR="00F32ADD" w:rsidRDefault="00F32ADD" w:rsidP="004D4DED">
      <w:pPr>
        <w:pStyle w:val="NormalWeb"/>
        <w:spacing w:before="0" w:beforeAutospacing="0" w:after="0" w:afterAutospacing="0"/>
        <w:rPr>
          <w:color w:val="000000"/>
        </w:rPr>
      </w:pPr>
    </w:p>
    <w:p w14:paraId="540ACD77" w14:textId="359EE13E" w:rsidR="00F32ADD" w:rsidRDefault="00F32ADD" w:rsidP="004D4DED">
      <w:pPr>
        <w:pStyle w:val="NormalWeb"/>
        <w:spacing w:before="0" w:beforeAutospacing="0" w:after="0" w:afterAutospacing="0"/>
        <w:rPr>
          <w:color w:val="000000"/>
        </w:rPr>
      </w:pPr>
      <w:r>
        <w:rPr>
          <w:color w:val="000000"/>
        </w:rPr>
        <w:t>“Heather was always that same bubbly woman who lit up a room.”</w:t>
      </w:r>
    </w:p>
    <w:p w14:paraId="2B33DDFE" w14:textId="7FD82446" w:rsidR="00F32ADD" w:rsidRDefault="00F32ADD" w:rsidP="004D4DED">
      <w:pPr>
        <w:pStyle w:val="NormalWeb"/>
        <w:spacing w:before="0" w:beforeAutospacing="0" w:after="0" w:afterAutospacing="0"/>
        <w:rPr>
          <w:color w:val="000000"/>
        </w:rPr>
      </w:pPr>
    </w:p>
    <w:p w14:paraId="21F48AD1" w14:textId="20835D25" w:rsidR="00F32ADD" w:rsidRDefault="00F32ADD" w:rsidP="004D4DED">
      <w:pPr>
        <w:pStyle w:val="NormalWeb"/>
        <w:spacing w:before="0" w:beforeAutospacing="0" w:after="0" w:afterAutospacing="0"/>
        <w:rPr>
          <w:color w:val="000000"/>
        </w:rPr>
      </w:pPr>
      <w:r>
        <w:rPr>
          <w:color w:val="000000"/>
        </w:rPr>
        <w:t>“Heather’s legacy will go on forever. Everyone will always keep her close to our hearts. We miss her terribly!”</w:t>
      </w:r>
    </w:p>
    <w:p w14:paraId="6A990A8A" w14:textId="77777777" w:rsidR="00F32ADD" w:rsidRPr="00232E69" w:rsidRDefault="00F32ADD" w:rsidP="004D4DED">
      <w:pPr>
        <w:pStyle w:val="NormalWeb"/>
        <w:spacing w:before="0" w:beforeAutospacing="0" w:after="0" w:afterAutospacing="0"/>
        <w:rPr>
          <w:color w:val="000000"/>
        </w:rPr>
      </w:pPr>
    </w:p>
    <w:p w14:paraId="05755AA1" w14:textId="0F9C06AF" w:rsidR="004D4DED" w:rsidRDefault="00F32ADD" w:rsidP="004D4DED">
      <w:pPr>
        <w:pStyle w:val="NormalWeb"/>
        <w:spacing w:before="0" w:beforeAutospacing="0" w:after="0" w:afterAutospacing="0"/>
        <w:rPr>
          <w:color w:val="000000"/>
        </w:rPr>
      </w:pPr>
      <w:r>
        <w:rPr>
          <w:color w:val="000000"/>
        </w:rPr>
        <w:t xml:space="preserve">“Heather was loved and she also shared her love for life with everyone she met. </w:t>
      </w:r>
      <w:r w:rsidR="00C77978">
        <w:rPr>
          <w:color w:val="000000"/>
        </w:rPr>
        <w:t xml:space="preserve">She </w:t>
      </w:r>
      <w:r>
        <w:rPr>
          <w:color w:val="000000"/>
        </w:rPr>
        <w:t xml:space="preserve">shared her kindness, her smile, her passion and her laugh.” </w:t>
      </w:r>
    </w:p>
    <w:p w14:paraId="6E5949FB" w14:textId="42AF62AC" w:rsidR="004D4DED" w:rsidRDefault="004D4DED" w:rsidP="004D4DED">
      <w:pPr>
        <w:pStyle w:val="NormalWeb"/>
        <w:spacing w:before="0" w:beforeAutospacing="0" w:after="0" w:afterAutospacing="0"/>
        <w:rPr>
          <w:color w:val="000000"/>
        </w:rPr>
      </w:pPr>
      <w:r>
        <w:rPr>
          <w:color w:val="000000"/>
        </w:rPr>
        <w:tab/>
      </w:r>
    </w:p>
    <w:p w14:paraId="5D694663" w14:textId="2ABE1F01" w:rsidR="00C77978" w:rsidRDefault="00C77978" w:rsidP="004D4DED">
      <w:pPr>
        <w:pStyle w:val="NormalWeb"/>
        <w:spacing w:before="0" w:beforeAutospacing="0" w:after="0" w:afterAutospacing="0"/>
        <w:rPr>
          <w:color w:val="000000"/>
        </w:rPr>
      </w:pPr>
    </w:p>
    <w:p w14:paraId="5AB83770" w14:textId="0D2DAFBF" w:rsidR="00C77978" w:rsidRPr="00DD6B94" w:rsidRDefault="00C77978" w:rsidP="00C77978">
      <w:pPr>
        <w:pStyle w:val="NormalWeb"/>
        <w:spacing w:before="0" w:beforeAutospacing="0" w:after="0" w:afterAutospacing="0"/>
        <w:jc w:val="center"/>
        <w:rPr>
          <w:color w:val="000000"/>
        </w:rPr>
      </w:pPr>
      <w:r>
        <w:rPr>
          <w:noProof/>
        </w:rPr>
        <w:drawing>
          <wp:inline distT="0" distB="0" distL="0" distR="0" wp14:anchorId="2CBBF9DF" wp14:editId="426D9E6D">
            <wp:extent cx="4524375" cy="2914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24375" cy="2914650"/>
                    </a:xfrm>
                    <a:prstGeom prst="rect">
                      <a:avLst/>
                    </a:prstGeom>
                  </pic:spPr>
                </pic:pic>
              </a:graphicData>
            </a:graphic>
          </wp:inline>
        </w:drawing>
      </w:r>
    </w:p>
    <w:sectPr w:rsidR="00C77978" w:rsidRPr="00DD6B9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8A21A" w14:textId="77777777" w:rsidR="00DB1E17" w:rsidRDefault="00DB1E17" w:rsidP="00171FFB">
      <w:pPr>
        <w:spacing w:after="0" w:line="240" w:lineRule="auto"/>
      </w:pPr>
      <w:r>
        <w:separator/>
      </w:r>
    </w:p>
  </w:endnote>
  <w:endnote w:type="continuationSeparator" w:id="0">
    <w:p w14:paraId="26A00E9A" w14:textId="77777777" w:rsidR="00DB1E17" w:rsidRDefault="00DB1E17" w:rsidP="00171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00686"/>
      <w:docPartObj>
        <w:docPartGallery w:val="Page Numbers (Bottom of Page)"/>
        <w:docPartUnique/>
      </w:docPartObj>
    </w:sdtPr>
    <w:sdtEndPr>
      <w:rPr>
        <w:noProof/>
      </w:rPr>
    </w:sdtEndPr>
    <w:sdtContent>
      <w:p w14:paraId="3CB533FB" w14:textId="75EAF584" w:rsidR="00171FFB" w:rsidRDefault="00171FFB">
        <w:pPr>
          <w:pStyle w:val="Footer"/>
          <w:jc w:val="center"/>
        </w:pPr>
        <w:r>
          <w:fldChar w:fldCharType="begin"/>
        </w:r>
        <w:r>
          <w:instrText xml:space="preserve"> PAGE   \* MERGEFORMAT </w:instrText>
        </w:r>
        <w:r>
          <w:fldChar w:fldCharType="separate"/>
        </w:r>
        <w:r w:rsidR="00C3753D">
          <w:rPr>
            <w:noProof/>
          </w:rPr>
          <w:t>1</w:t>
        </w:r>
        <w:r>
          <w:rPr>
            <w:noProof/>
          </w:rPr>
          <w:fldChar w:fldCharType="end"/>
        </w:r>
      </w:p>
    </w:sdtContent>
  </w:sdt>
  <w:p w14:paraId="2E5758A6" w14:textId="77777777" w:rsidR="00171FFB" w:rsidRDefault="00171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E945A" w14:textId="77777777" w:rsidR="00DB1E17" w:rsidRDefault="00DB1E17" w:rsidP="00171FFB">
      <w:pPr>
        <w:spacing w:after="0" w:line="240" w:lineRule="auto"/>
      </w:pPr>
      <w:r>
        <w:separator/>
      </w:r>
    </w:p>
  </w:footnote>
  <w:footnote w:type="continuationSeparator" w:id="0">
    <w:p w14:paraId="65B72267" w14:textId="77777777" w:rsidR="00DB1E17" w:rsidRDefault="00DB1E17" w:rsidP="00171F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9DF899D-CB02-4FFB-8002-5A0643BA478A}"/>
    <w:docVar w:name="dgnword-eventsink" w:val="2356318528688"/>
  </w:docVars>
  <w:rsids>
    <w:rsidRoot w:val="00DD6B94"/>
    <w:rsid w:val="000B750B"/>
    <w:rsid w:val="00171FFB"/>
    <w:rsid w:val="002274C3"/>
    <w:rsid w:val="00232E69"/>
    <w:rsid w:val="002C77C6"/>
    <w:rsid w:val="002F7E99"/>
    <w:rsid w:val="00344DF3"/>
    <w:rsid w:val="003A41B2"/>
    <w:rsid w:val="00437F6E"/>
    <w:rsid w:val="004D4DED"/>
    <w:rsid w:val="004F426A"/>
    <w:rsid w:val="00671F54"/>
    <w:rsid w:val="00A161C4"/>
    <w:rsid w:val="00C10AB0"/>
    <w:rsid w:val="00C34EC1"/>
    <w:rsid w:val="00C3753D"/>
    <w:rsid w:val="00C77978"/>
    <w:rsid w:val="00CB62B1"/>
    <w:rsid w:val="00CE652A"/>
    <w:rsid w:val="00DB1E17"/>
    <w:rsid w:val="00DD6B94"/>
    <w:rsid w:val="00EF1EEB"/>
    <w:rsid w:val="00F32A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37717"/>
  <w15:chartTrackingRefBased/>
  <w15:docId w15:val="{DA406E0C-7938-491E-B0A1-276F1DC8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6B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6B94"/>
    <w:rPr>
      <w:b/>
      <w:bCs/>
    </w:rPr>
  </w:style>
  <w:style w:type="paragraph" w:styleId="BalloonText">
    <w:name w:val="Balloon Text"/>
    <w:basedOn w:val="Normal"/>
    <w:link w:val="BalloonTextChar"/>
    <w:uiPriority w:val="99"/>
    <w:semiHidden/>
    <w:unhideWhenUsed/>
    <w:rsid w:val="00C10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B0"/>
    <w:rPr>
      <w:rFonts w:ascii="Segoe UI" w:hAnsi="Segoe UI" w:cs="Segoe UI"/>
      <w:sz w:val="18"/>
      <w:szCs w:val="18"/>
    </w:rPr>
  </w:style>
  <w:style w:type="paragraph" w:styleId="Header">
    <w:name w:val="header"/>
    <w:basedOn w:val="Normal"/>
    <w:link w:val="HeaderChar"/>
    <w:uiPriority w:val="99"/>
    <w:unhideWhenUsed/>
    <w:rsid w:val="00171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FFB"/>
  </w:style>
  <w:style w:type="paragraph" w:styleId="Footer">
    <w:name w:val="footer"/>
    <w:basedOn w:val="Normal"/>
    <w:link w:val="FooterChar"/>
    <w:uiPriority w:val="99"/>
    <w:unhideWhenUsed/>
    <w:rsid w:val="00171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72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966</Words>
  <Characters>5509</Characters>
  <Application>Microsoft Office Word</Application>
  <DocSecurity>0</DocSecurity>
  <Lines>45</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Orton</dc:creator>
  <cp:keywords/>
  <dc:description/>
  <cp:lastModifiedBy>Wisconsin Dells Education Foundation Admin</cp:lastModifiedBy>
  <cp:revision>3</cp:revision>
  <cp:lastPrinted>2019-11-04T19:48:00Z</cp:lastPrinted>
  <dcterms:created xsi:type="dcterms:W3CDTF">2023-01-03T14:25:00Z</dcterms:created>
  <dcterms:modified xsi:type="dcterms:W3CDTF">2023-01-03T14:25:00Z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41f6f3-56f2-483b-82e4-e65b0ff82e00_Enabled">
    <vt:lpwstr>true</vt:lpwstr>
  </property>
  <property fmtid="{D5CDD505-2E9C-101B-9397-08002B2CF9AE}" pid="3" name="MSIP_Label_2041f6f3-56f2-483b-82e4-e65b0ff82e00_SetDate">
    <vt:lpwstr>2023-01-03T14:25:06Z</vt:lpwstr>
  </property>
  <property fmtid="{D5CDD505-2E9C-101B-9397-08002B2CF9AE}" pid="4" name="MSIP_Label_2041f6f3-56f2-483b-82e4-e65b0ff82e00_Method">
    <vt:lpwstr>Standard</vt:lpwstr>
  </property>
  <property fmtid="{D5CDD505-2E9C-101B-9397-08002B2CF9AE}" pid="5" name="MSIP_Label_2041f6f3-56f2-483b-82e4-e65b0ff82e00_Name">
    <vt:lpwstr>defa4170-0d19-0005-0004-bc88714345d2</vt:lpwstr>
  </property>
  <property fmtid="{D5CDD505-2E9C-101B-9397-08002B2CF9AE}" pid="6" name="MSIP_Label_2041f6f3-56f2-483b-82e4-e65b0ff82e00_SiteId">
    <vt:lpwstr>270a30cb-2613-48f3-aff5-16fdd107ccca</vt:lpwstr>
  </property>
  <property fmtid="{D5CDD505-2E9C-101B-9397-08002B2CF9AE}" pid="7" name="MSIP_Label_2041f6f3-56f2-483b-82e4-e65b0ff82e00_ActionId">
    <vt:lpwstr>b5591fb0-ffb2-48d9-9f1d-419ec98d56e7</vt:lpwstr>
  </property>
  <property fmtid="{D5CDD505-2E9C-101B-9397-08002B2CF9AE}" pid="8" name="MSIP_Label_2041f6f3-56f2-483b-82e4-e65b0ff82e00_ContentBits">
    <vt:lpwstr>0</vt:lpwstr>
  </property>
</Properties>
</file>