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0EAB5D71" w:rsidR="008142A7" w:rsidRDefault="008142A7" w:rsidP="008142A7">
      <w:pPr>
        <w:spacing w:after="120"/>
        <w:jc w:val="center"/>
        <w:rPr>
          <w:rFonts w:ascii="Times New Roman" w:hAnsi="Times New Roman" w:cs="Times New Roman"/>
        </w:rPr>
      </w:pPr>
      <w:r w:rsidRPr="00010FC7">
        <w:rPr>
          <w:rFonts w:ascii="Times New Roman" w:hAnsi="Times New Roman" w:cs="Times New Roman"/>
        </w:rPr>
        <w:t>Minutes for a Meeting of the Board of Directors held</w:t>
      </w:r>
      <w:r w:rsidR="00C71E59">
        <w:rPr>
          <w:rFonts w:ascii="Times New Roman" w:hAnsi="Times New Roman" w:cs="Times New Roman"/>
        </w:rPr>
        <w:t xml:space="preserve"> </w:t>
      </w:r>
      <w:r w:rsidR="00A857EE">
        <w:rPr>
          <w:rFonts w:ascii="Times New Roman" w:hAnsi="Times New Roman" w:cs="Times New Roman"/>
        </w:rPr>
        <w:t>June 21</w:t>
      </w:r>
      <w:r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5F2C5EF0" w14:textId="77777777" w:rsidR="005E281D" w:rsidRPr="00010FC7" w:rsidRDefault="005E281D" w:rsidP="008142A7">
      <w:pPr>
        <w:spacing w:after="120"/>
        <w:jc w:val="center"/>
        <w:rPr>
          <w:rFonts w:ascii="Times New Roman" w:hAnsi="Times New Roman" w:cs="Times New Roman"/>
        </w:rPr>
      </w:pPr>
    </w:p>
    <w:p w14:paraId="393B9731" w14:textId="43698FAA"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Pursuant to email and public website notices, a virtual meeting of the Board of Maine Learning</w:t>
      </w:r>
      <w:r w:rsidR="00463D9F">
        <w:rPr>
          <w:rFonts w:ascii="Times New Roman" w:hAnsi="Times New Roman" w:cs="Times New Roman"/>
        </w:rPr>
        <w:t xml:space="preserve"> </w:t>
      </w:r>
      <w:r w:rsidRPr="00010FC7">
        <w:rPr>
          <w:rFonts w:ascii="Times New Roman" w:hAnsi="Times New Roman" w:cs="Times New Roman"/>
        </w:rPr>
        <w:t xml:space="preserve">Innovations was convened on Zoom at 2:00 PM, </w:t>
      </w:r>
      <w:r w:rsidR="00AF7918">
        <w:rPr>
          <w:rFonts w:ascii="Times New Roman" w:hAnsi="Times New Roman" w:cs="Times New Roman"/>
        </w:rPr>
        <w:t>June 21</w:t>
      </w:r>
      <w:r w:rsidRPr="00010FC7">
        <w:rPr>
          <w:rFonts w:ascii="Times New Roman" w:hAnsi="Times New Roman" w:cs="Times New Roman"/>
        </w:rPr>
        <w:t>, 202</w:t>
      </w:r>
      <w:r w:rsidR="00FA5157" w:rsidRPr="00010FC7">
        <w:rPr>
          <w:rFonts w:ascii="Times New Roman" w:hAnsi="Times New Roman" w:cs="Times New Roman"/>
        </w:rPr>
        <w:t>2</w:t>
      </w:r>
      <w:r w:rsidRPr="00010FC7">
        <w:rPr>
          <w:rFonts w:ascii="Times New Roman" w:hAnsi="Times New Roman" w:cs="Times New Roman"/>
        </w:rPr>
        <w:t>.  Board members attending were</w:t>
      </w:r>
      <w:r w:rsidR="007517C1" w:rsidRPr="00010FC7">
        <w:rPr>
          <w:rFonts w:ascii="Times New Roman" w:hAnsi="Times New Roman" w:cs="Times New Roman"/>
        </w:rPr>
        <w:t xml:space="preserve"> </w:t>
      </w:r>
      <w:r w:rsidRPr="00010FC7">
        <w:rPr>
          <w:rFonts w:ascii="Times New Roman" w:hAnsi="Times New Roman" w:cs="Times New Roman"/>
        </w:rPr>
        <w:t>Donna Pelletier</w:t>
      </w:r>
      <w:r w:rsidR="002A5245">
        <w:rPr>
          <w:rFonts w:ascii="Times New Roman" w:hAnsi="Times New Roman" w:cs="Times New Roman"/>
        </w:rPr>
        <w:t xml:space="preserve">, </w:t>
      </w:r>
      <w:r w:rsidR="00CC3D77" w:rsidRPr="00010FC7">
        <w:rPr>
          <w:rFonts w:ascii="Times New Roman" w:hAnsi="Times New Roman" w:cs="Times New Roman"/>
        </w:rPr>
        <w:t>Nicholas</w:t>
      </w:r>
      <w:r w:rsidR="009150F4" w:rsidRPr="00010FC7">
        <w:rPr>
          <w:rFonts w:ascii="Times New Roman" w:hAnsi="Times New Roman" w:cs="Times New Roman"/>
        </w:rPr>
        <w:t xml:space="preserve"> “Nick”</w:t>
      </w:r>
      <w:r w:rsidR="00CC3D77" w:rsidRPr="00010FC7">
        <w:rPr>
          <w:rFonts w:ascii="Times New Roman" w:hAnsi="Times New Roman" w:cs="Times New Roman"/>
        </w:rPr>
        <w:t xml:space="preserve"> Gannon</w:t>
      </w:r>
      <w:r w:rsidR="00EC438F" w:rsidRPr="00010FC7">
        <w:rPr>
          <w:rFonts w:ascii="Times New Roman" w:hAnsi="Times New Roman" w:cs="Times New Roman"/>
        </w:rPr>
        <w:t xml:space="preserve">, </w:t>
      </w:r>
      <w:r w:rsidR="0060739A">
        <w:rPr>
          <w:rFonts w:ascii="Times New Roman" w:hAnsi="Times New Roman" w:cs="Times New Roman"/>
        </w:rPr>
        <w:t xml:space="preserve">Peter Mills, and </w:t>
      </w:r>
      <w:r w:rsidR="00EC438F" w:rsidRPr="00010FC7">
        <w:rPr>
          <w:rFonts w:ascii="Times New Roman" w:hAnsi="Times New Roman" w:cs="Times New Roman"/>
        </w:rPr>
        <w:t>Stacey Blanchard</w:t>
      </w:r>
      <w:r w:rsidR="00856869">
        <w:rPr>
          <w:rFonts w:ascii="Times New Roman" w:hAnsi="Times New Roman" w:cs="Times New Roman"/>
        </w:rPr>
        <w:t xml:space="preserve">. </w:t>
      </w:r>
      <w:r w:rsidR="00856869" w:rsidRPr="00010FC7">
        <w:rPr>
          <w:rFonts w:ascii="Times New Roman" w:hAnsi="Times New Roman" w:cs="Times New Roman"/>
        </w:rPr>
        <w:t>Amy Carlisle</w:t>
      </w:r>
      <w:r w:rsidR="00E37E77">
        <w:rPr>
          <w:rFonts w:ascii="Times New Roman" w:hAnsi="Times New Roman" w:cs="Times New Roman"/>
        </w:rPr>
        <w:t xml:space="preserve"> and Ed LeBlanc</w:t>
      </w:r>
      <w:r w:rsidR="002A5245">
        <w:rPr>
          <w:rFonts w:ascii="Times New Roman" w:hAnsi="Times New Roman" w:cs="Times New Roman"/>
        </w:rPr>
        <w:t xml:space="preserve"> </w:t>
      </w:r>
      <w:r w:rsidR="00985E94" w:rsidRPr="00010FC7">
        <w:rPr>
          <w:rFonts w:ascii="Times New Roman" w:hAnsi="Times New Roman" w:cs="Times New Roman"/>
        </w:rPr>
        <w:t>w</w:t>
      </w:r>
      <w:r w:rsidR="00E37E77">
        <w:rPr>
          <w:rFonts w:ascii="Times New Roman" w:hAnsi="Times New Roman" w:cs="Times New Roman"/>
        </w:rPr>
        <w:t>ere</w:t>
      </w:r>
      <w:r w:rsidR="00985E94" w:rsidRPr="00010FC7">
        <w:rPr>
          <w:rFonts w:ascii="Times New Roman" w:hAnsi="Times New Roman" w:cs="Times New Roman"/>
        </w:rPr>
        <w:t xml:space="preserve"> excused. </w:t>
      </w:r>
    </w:p>
    <w:p w14:paraId="35432C3D" w14:textId="6C58D80E" w:rsidR="00985E94"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MEVA were Melinda Browne, Donald Fournier, Christina O'Grady,</w:t>
      </w:r>
      <w:r w:rsidR="009D0853" w:rsidRPr="00010FC7">
        <w:rPr>
          <w:rFonts w:ascii="Times New Roman" w:hAnsi="Times New Roman" w:cs="Times New Roman"/>
        </w:rPr>
        <w:t xml:space="preserve"> </w:t>
      </w:r>
      <w:r w:rsidR="00115B8A">
        <w:rPr>
          <w:rFonts w:ascii="Times New Roman" w:hAnsi="Times New Roman" w:cs="Times New Roman"/>
        </w:rPr>
        <w:t xml:space="preserve">Chelsea Osgood, </w:t>
      </w:r>
      <w:r w:rsidRPr="00010FC7">
        <w:rPr>
          <w:rFonts w:ascii="Times New Roman" w:hAnsi="Times New Roman" w:cs="Times New Roman"/>
        </w:rPr>
        <w:t>Stephanie Emery</w:t>
      </w:r>
      <w:r w:rsidR="00E378FE" w:rsidRPr="00010FC7">
        <w:rPr>
          <w:rFonts w:ascii="Times New Roman" w:hAnsi="Times New Roman" w:cs="Times New Roman"/>
        </w:rPr>
        <w:t xml:space="preserve">, </w:t>
      </w:r>
      <w:r w:rsidR="00CF6C9A" w:rsidRPr="00010FC7">
        <w:rPr>
          <w:rFonts w:ascii="Times New Roman" w:hAnsi="Times New Roman" w:cs="Times New Roman"/>
        </w:rPr>
        <w:t xml:space="preserve">Jillian Dearborn, </w:t>
      </w:r>
      <w:r w:rsidR="00990905">
        <w:rPr>
          <w:rFonts w:ascii="Times New Roman" w:hAnsi="Times New Roman" w:cs="Times New Roman"/>
        </w:rPr>
        <w:t xml:space="preserve">Lena Vitagliano, </w:t>
      </w:r>
      <w:r w:rsidR="009E3F2A">
        <w:rPr>
          <w:rFonts w:ascii="Times New Roman" w:hAnsi="Times New Roman" w:cs="Times New Roman"/>
        </w:rPr>
        <w:t>and Jennifer Hight</w:t>
      </w:r>
      <w:r w:rsidR="004745CB" w:rsidRPr="00010FC7">
        <w:rPr>
          <w:rFonts w:ascii="Times New Roman" w:hAnsi="Times New Roman" w:cs="Times New Roman"/>
        </w:rPr>
        <w:t>.</w:t>
      </w:r>
      <w:r w:rsidR="00985E94" w:rsidRPr="00010FC7">
        <w:rPr>
          <w:rFonts w:ascii="Times New Roman" w:hAnsi="Times New Roman" w:cs="Times New Roman"/>
        </w:rPr>
        <w:t xml:space="preserve"> </w:t>
      </w:r>
    </w:p>
    <w:p w14:paraId="06E64E30" w14:textId="465A7874"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Stride w</w:t>
      </w:r>
      <w:r w:rsidR="000829D1">
        <w:rPr>
          <w:rFonts w:ascii="Times New Roman" w:hAnsi="Times New Roman" w:cs="Times New Roman"/>
        </w:rPr>
        <w:t>ere</w:t>
      </w:r>
      <w:r w:rsidRPr="00010FC7">
        <w:rPr>
          <w:rFonts w:ascii="Times New Roman" w:hAnsi="Times New Roman" w:cs="Times New Roman"/>
        </w:rPr>
        <w:t xml:space="preserve"> Todd Mc</w:t>
      </w:r>
      <w:r w:rsidR="003C7DC1" w:rsidRPr="00010FC7">
        <w:rPr>
          <w:rFonts w:ascii="Times New Roman" w:hAnsi="Times New Roman" w:cs="Times New Roman"/>
        </w:rPr>
        <w:t>I</w:t>
      </w:r>
      <w:r w:rsidRPr="00010FC7">
        <w:rPr>
          <w:rFonts w:ascii="Times New Roman" w:hAnsi="Times New Roman" w:cs="Times New Roman"/>
        </w:rPr>
        <w:t>ntir</w:t>
      </w:r>
      <w:r w:rsidR="005516F6" w:rsidRPr="00010FC7">
        <w:rPr>
          <w:rFonts w:ascii="Times New Roman" w:hAnsi="Times New Roman" w:cs="Times New Roman"/>
        </w:rPr>
        <w:t>e</w:t>
      </w:r>
      <w:r w:rsidR="00095A72">
        <w:rPr>
          <w:rFonts w:ascii="Times New Roman" w:hAnsi="Times New Roman" w:cs="Times New Roman"/>
        </w:rPr>
        <w:t xml:space="preserve"> and Wei Wang</w:t>
      </w:r>
      <w:r w:rsidR="00340F0E" w:rsidRPr="00010FC7">
        <w:rPr>
          <w:rFonts w:ascii="Times New Roman" w:hAnsi="Times New Roman" w:cs="Times New Roman"/>
        </w:rPr>
        <w:t>.</w:t>
      </w:r>
    </w:p>
    <w:p w14:paraId="77E65B44" w14:textId="3EBA50A5" w:rsidR="007D2762" w:rsidRPr="00010FC7" w:rsidRDefault="008142A7" w:rsidP="00A51C9C">
      <w:pPr>
        <w:spacing w:after="120"/>
        <w:rPr>
          <w:rFonts w:ascii="Times New Roman" w:hAnsi="Times New Roman" w:cs="Times New Roman"/>
          <w:color w:val="222222"/>
          <w:shd w:val="clear" w:color="auto" w:fill="FFFFFF"/>
        </w:rPr>
      </w:pPr>
      <w:r w:rsidRPr="00010FC7">
        <w:rPr>
          <w:rFonts w:ascii="Times New Roman" w:hAnsi="Times New Roman" w:cs="Times New Roman"/>
          <w:b/>
          <w:bCs/>
        </w:rPr>
        <w:t xml:space="preserve">Minutes.  </w:t>
      </w:r>
      <w:r w:rsidR="009150F4" w:rsidRPr="00010FC7">
        <w:rPr>
          <w:rFonts w:ascii="Times New Roman" w:hAnsi="Times New Roman" w:cs="Times New Roman"/>
          <w:color w:val="222222"/>
          <w:shd w:val="clear" w:color="auto" w:fill="FFFFFF"/>
        </w:rPr>
        <w:t>Nick motioned to approve minutes for</w:t>
      </w:r>
      <w:r w:rsidR="000C0871" w:rsidRPr="00010FC7">
        <w:rPr>
          <w:rFonts w:ascii="Times New Roman" w:hAnsi="Times New Roman" w:cs="Times New Roman"/>
          <w:color w:val="222222"/>
          <w:shd w:val="clear" w:color="auto" w:fill="FFFFFF"/>
        </w:rPr>
        <w:t xml:space="preserve"> t</w:t>
      </w:r>
      <w:r w:rsidR="009E4A97" w:rsidRPr="00010FC7">
        <w:rPr>
          <w:rFonts w:ascii="Times New Roman" w:hAnsi="Times New Roman" w:cs="Times New Roman"/>
          <w:color w:val="222222"/>
          <w:shd w:val="clear" w:color="auto" w:fill="FFFFFF"/>
        </w:rPr>
        <w:t xml:space="preserve">he </w:t>
      </w:r>
      <w:r w:rsidR="00BA2767">
        <w:rPr>
          <w:rFonts w:ascii="Times New Roman" w:hAnsi="Times New Roman" w:cs="Times New Roman"/>
          <w:color w:val="222222"/>
          <w:shd w:val="clear" w:color="auto" w:fill="FFFFFF"/>
        </w:rPr>
        <w:t>May</w:t>
      </w:r>
      <w:r w:rsidR="00441359">
        <w:rPr>
          <w:rFonts w:ascii="Times New Roman" w:hAnsi="Times New Roman" w:cs="Times New Roman"/>
          <w:color w:val="222222"/>
          <w:shd w:val="clear" w:color="auto" w:fill="FFFFFF"/>
        </w:rPr>
        <w:t xml:space="preserve"> </w:t>
      </w:r>
      <w:r w:rsidR="00185B09">
        <w:rPr>
          <w:rFonts w:ascii="Times New Roman" w:hAnsi="Times New Roman" w:cs="Times New Roman"/>
          <w:color w:val="222222"/>
          <w:shd w:val="clear" w:color="auto" w:fill="FFFFFF"/>
        </w:rPr>
        <w:t>17</w:t>
      </w:r>
      <w:r w:rsidR="009E4A97" w:rsidRPr="00010FC7">
        <w:rPr>
          <w:rFonts w:ascii="Times New Roman" w:hAnsi="Times New Roman" w:cs="Times New Roman"/>
          <w:color w:val="222222"/>
          <w:shd w:val="clear" w:color="auto" w:fill="FFFFFF"/>
        </w:rPr>
        <w:t>,</w:t>
      </w:r>
      <w:r w:rsidR="00056EAA" w:rsidRPr="00010FC7">
        <w:rPr>
          <w:rFonts w:ascii="Times New Roman" w:hAnsi="Times New Roman" w:cs="Times New Roman"/>
          <w:color w:val="222222"/>
          <w:shd w:val="clear" w:color="auto" w:fill="FFFFFF"/>
        </w:rPr>
        <w:t xml:space="preserve"> </w:t>
      </w:r>
      <w:r w:rsidR="009150F4" w:rsidRPr="00010FC7">
        <w:rPr>
          <w:rFonts w:ascii="Times New Roman" w:hAnsi="Times New Roman" w:cs="Times New Roman"/>
          <w:color w:val="222222"/>
          <w:shd w:val="clear" w:color="auto" w:fill="FFFFFF"/>
        </w:rPr>
        <w:t>202</w:t>
      </w:r>
      <w:r w:rsidR="009E4A97" w:rsidRPr="00010FC7">
        <w:rPr>
          <w:rFonts w:ascii="Times New Roman" w:hAnsi="Times New Roman" w:cs="Times New Roman"/>
          <w:color w:val="222222"/>
          <w:shd w:val="clear" w:color="auto" w:fill="FFFFFF"/>
        </w:rPr>
        <w:t>2</w:t>
      </w:r>
      <w:r w:rsidR="000C0871" w:rsidRPr="00010FC7">
        <w:rPr>
          <w:rFonts w:ascii="Times New Roman" w:hAnsi="Times New Roman" w:cs="Times New Roman"/>
          <w:color w:val="222222"/>
          <w:shd w:val="clear" w:color="auto" w:fill="FFFFFF"/>
        </w:rPr>
        <w:t>, governing board meeting</w:t>
      </w:r>
      <w:r w:rsidR="009150F4" w:rsidRPr="00010FC7">
        <w:rPr>
          <w:rFonts w:ascii="Times New Roman" w:hAnsi="Times New Roman" w:cs="Times New Roman"/>
          <w:color w:val="222222"/>
          <w:shd w:val="clear" w:color="auto" w:fill="FFFFFF"/>
        </w:rPr>
        <w:t xml:space="preserve">. </w:t>
      </w:r>
      <w:r w:rsidR="007473CD">
        <w:rPr>
          <w:rFonts w:ascii="Times New Roman" w:hAnsi="Times New Roman" w:cs="Times New Roman"/>
          <w:color w:val="222222"/>
          <w:shd w:val="clear" w:color="auto" w:fill="FFFFFF"/>
        </w:rPr>
        <w:t>Peter</w:t>
      </w:r>
      <w:r w:rsidR="00504BF3">
        <w:rPr>
          <w:rFonts w:ascii="Times New Roman" w:hAnsi="Times New Roman" w:cs="Times New Roman"/>
          <w:color w:val="222222"/>
          <w:shd w:val="clear" w:color="auto" w:fill="FFFFFF"/>
        </w:rPr>
        <w:t xml:space="preserve"> </w:t>
      </w:r>
      <w:r w:rsidR="009150F4" w:rsidRPr="00010FC7">
        <w:rPr>
          <w:rFonts w:ascii="Times New Roman" w:hAnsi="Times New Roman" w:cs="Times New Roman"/>
          <w:color w:val="222222"/>
          <w:shd w:val="clear" w:color="auto" w:fill="FFFFFF"/>
        </w:rPr>
        <w:t>seconded, all in favor, so moved</w:t>
      </w:r>
      <w:r w:rsidR="00B57143" w:rsidRPr="00010FC7">
        <w:rPr>
          <w:rFonts w:ascii="Times New Roman" w:hAnsi="Times New Roman" w:cs="Times New Roman"/>
          <w:color w:val="222222"/>
          <w:shd w:val="clear" w:color="auto" w:fill="FFFFFF"/>
        </w:rPr>
        <w:t>.</w:t>
      </w:r>
    </w:p>
    <w:p w14:paraId="3800D82E" w14:textId="47687994" w:rsidR="00741C2F" w:rsidRDefault="00741C2F" w:rsidP="008450A4">
      <w:pPr>
        <w:rPr>
          <w:rFonts w:ascii="Times New Roman" w:hAnsi="Times New Roman" w:cs="Times New Roman"/>
          <w:b/>
          <w:bCs/>
        </w:rPr>
      </w:pPr>
      <w:r w:rsidRPr="005A48CD">
        <w:rPr>
          <w:rFonts w:ascii="Times New Roman" w:hAnsi="Times New Roman" w:cs="Times New Roman"/>
          <w:b/>
          <w:bCs/>
        </w:rPr>
        <w:t>Finance</w:t>
      </w:r>
      <w:r w:rsidR="005A48CD" w:rsidRPr="005A48CD">
        <w:rPr>
          <w:rFonts w:ascii="Times New Roman" w:hAnsi="Times New Roman" w:cs="Times New Roman"/>
          <w:b/>
          <w:bCs/>
        </w:rPr>
        <w:t>.</w:t>
      </w:r>
    </w:p>
    <w:p w14:paraId="0E0CFB42" w14:textId="230FDA4F" w:rsidR="00AF389B" w:rsidRDefault="00AF389B" w:rsidP="008450A4">
      <w:pPr>
        <w:rPr>
          <w:rFonts w:ascii="Times New Roman" w:hAnsi="Times New Roman" w:cs="Times New Roman"/>
          <w:b/>
          <w:bCs/>
        </w:rPr>
      </w:pPr>
    </w:p>
    <w:p w14:paraId="5D8786F6" w14:textId="77777777" w:rsidR="00706C74" w:rsidRDefault="00AF389B" w:rsidP="006F2A37">
      <w:pPr>
        <w:rPr>
          <w:rFonts w:ascii="Times New Roman" w:hAnsi="Times New Roman" w:cs="Times New Roman"/>
          <w:b/>
          <w:bCs/>
        </w:rPr>
      </w:pPr>
      <w:r>
        <w:rPr>
          <w:rFonts w:ascii="Times New Roman" w:hAnsi="Times New Roman" w:cs="Times New Roman"/>
          <w:b/>
          <w:bCs/>
        </w:rPr>
        <w:t xml:space="preserve">Finance Report. </w:t>
      </w:r>
    </w:p>
    <w:p w14:paraId="58EE8286" w14:textId="77777777" w:rsidR="00706C74" w:rsidRDefault="00706C74" w:rsidP="006F2A37">
      <w:pPr>
        <w:rPr>
          <w:rFonts w:ascii="Times New Roman" w:hAnsi="Times New Roman" w:cs="Times New Roman"/>
          <w:b/>
          <w:bCs/>
        </w:rPr>
      </w:pPr>
    </w:p>
    <w:p w14:paraId="1F57263F" w14:textId="335181D4" w:rsidR="00756865" w:rsidRPr="00756865" w:rsidRDefault="00E80B8D" w:rsidP="006F2A37">
      <w:pPr>
        <w:rPr>
          <w:rFonts w:ascii="Times New Roman" w:hAnsi="Times New Roman" w:cs="Times New Roman"/>
        </w:rPr>
      </w:pPr>
      <w:r>
        <w:rPr>
          <w:rFonts w:ascii="Times New Roman" w:hAnsi="Times New Roman" w:cs="Times New Roman"/>
        </w:rPr>
        <w:t xml:space="preserve">Jennifer Hight reported that </w:t>
      </w:r>
      <w:r w:rsidR="006771E5">
        <w:rPr>
          <w:rFonts w:ascii="Times New Roman" w:hAnsi="Times New Roman" w:cs="Times New Roman"/>
        </w:rPr>
        <w:t xml:space="preserve">she was working on year-end; </w:t>
      </w:r>
      <w:r>
        <w:rPr>
          <w:rFonts w:ascii="Times New Roman" w:hAnsi="Times New Roman" w:cs="Times New Roman"/>
        </w:rPr>
        <w:t>the Quarter Four (</w:t>
      </w:r>
      <w:r w:rsidR="00756865" w:rsidRPr="00756865">
        <w:rPr>
          <w:rFonts w:ascii="Times New Roman" w:hAnsi="Times New Roman" w:cs="Times New Roman"/>
        </w:rPr>
        <w:t>Q4</w:t>
      </w:r>
      <w:r>
        <w:rPr>
          <w:rFonts w:ascii="Times New Roman" w:hAnsi="Times New Roman" w:cs="Times New Roman"/>
        </w:rPr>
        <w:t>) Financial</w:t>
      </w:r>
      <w:r w:rsidR="00756865" w:rsidRPr="00756865">
        <w:rPr>
          <w:rFonts w:ascii="Times New Roman" w:hAnsi="Times New Roman" w:cs="Times New Roman"/>
        </w:rPr>
        <w:t xml:space="preserve"> </w:t>
      </w:r>
      <w:r>
        <w:rPr>
          <w:rFonts w:ascii="Times New Roman" w:hAnsi="Times New Roman" w:cs="Times New Roman"/>
        </w:rPr>
        <w:t>R</w:t>
      </w:r>
      <w:r w:rsidR="00756865" w:rsidRPr="00756865">
        <w:rPr>
          <w:rFonts w:ascii="Times New Roman" w:hAnsi="Times New Roman" w:cs="Times New Roman"/>
        </w:rPr>
        <w:t xml:space="preserve">eport </w:t>
      </w:r>
      <w:r>
        <w:rPr>
          <w:rFonts w:ascii="Times New Roman" w:hAnsi="Times New Roman" w:cs="Times New Roman"/>
        </w:rPr>
        <w:t xml:space="preserve">was </w:t>
      </w:r>
      <w:r w:rsidR="00756865" w:rsidRPr="00756865">
        <w:rPr>
          <w:rFonts w:ascii="Times New Roman" w:hAnsi="Times New Roman" w:cs="Times New Roman"/>
        </w:rPr>
        <w:t>due to the Commission</w:t>
      </w:r>
      <w:r>
        <w:rPr>
          <w:rFonts w:ascii="Times New Roman" w:hAnsi="Times New Roman" w:cs="Times New Roman"/>
        </w:rPr>
        <w:t xml:space="preserve"> on August 4</w:t>
      </w:r>
      <w:r w:rsidRPr="00E80B8D">
        <w:rPr>
          <w:rFonts w:ascii="Times New Roman" w:hAnsi="Times New Roman" w:cs="Times New Roman"/>
          <w:vertAlign w:val="superscript"/>
        </w:rPr>
        <w:t>th</w:t>
      </w:r>
      <w:r w:rsidR="00756865" w:rsidRPr="00756865">
        <w:rPr>
          <w:rFonts w:ascii="Times New Roman" w:hAnsi="Times New Roman" w:cs="Times New Roman"/>
        </w:rPr>
        <w:t>.</w:t>
      </w:r>
      <w:r w:rsidR="002A0C88">
        <w:rPr>
          <w:rFonts w:ascii="Times New Roman" w:hAnsi="Times New Roman" w:cs="Times New Roman"/>
        </w:rPr>
        <w:t xml:space="preserve"> </w:t>
      </w:r>
      <w:r w:rsidR="00756865" w:rsidRPr="00756865">
        <w:rPr>
          <w:rFonts w:ascii="Times New Roman" w:hAnsi="Times New Roman" w:cs="Times New Roman"/>
        </w:rPr>
        <w:t>Jennifer</w:t>
      </w:r>
      <w:r w:rsidR="002A0C88">
        <w:rPr>
          <w:rFonts w:ascii="Times New Roman" w:hAnsi="Times New Roman" w:cs="Times New Roman"/>
        </w:rPr>
        <w:t xml:space="preserve"> </w:t>
      </w:r>
      <w:r w:rsidR="00756865" w:rsidRPr="00756865">
        <w:rPr>
          <w:rFonts w:ascii="Times New Roman" w:hAnsi="Times New Roman" w:cs="Times New Roman"/>
        </w:rPr>
        <w:t xml:space="preserve">expressed difficulties with the </w:t>
      </w:r>
      <w:r w:rsidR="002A0C88">
        <w:rPr>
          <w:rFonts w:ascii="Times New Roman" w:hAnsi="Times New Roman" w:cs="Times New Roman"/>
        </w:rPr>
        <w:t>two (2)</w:t>
      </w:r>
      <w:r w:rsidR="00756865" w:rsidRPr="00756865">
        <w:rPr>
          <w:rFonts w:ascii="Times New Roman" w:hAnsi="Times New Roman" w:cs="Times New Roman"/>
        </w:rPr>
        <w:t xml:space="preserve"> signature process</w:t>
      </w:r>
      <w:r w:rsidR="002A0C88">
        <w:rPr>
          <w:rFonts w:ascii="Times New Roman" w:hAnsi="Times New Roman" w:cs="Times New Roman"/>
        </w:rPr>
        <w:t xml:space="preserve"> for check</w:t>
      </w:r>
      <w:r w:rsidR="00D560AC">
        <w:rPr>
          <w:rFonts w:ascii="Times New Roman" w:hAnsi="Times New Roman" w:cs="Times New Roman"/>
        </w:rPr>
        <w:t>s</w:t>
      </w:r>
      <w:r w:rsidR="002A0C88">
        <w:rPr>
          <w:rFonts w:ascii="Times New Roman" w:hAnsi="Times New Roman" w:cs="Times New Roman"/>
        </w:rPr>
        <w:t xml:space="preserve"> greater that ten-thousand dollars ($10K)</w:t>
      </w:r>
      <w:r w:rsidR="00756865" w:rsidRPr="00756865">
        <w:rPr>
          <w:rFonts w:ascii="Times New Roman" w:hAnsi="Times New Roman" w:cs="Times New Roman"/>
        </w:rPr>
        <w:t>. This continue</w:t>
      </w:r>
      <w:r w:rsidR="002A0C88">
        <w:rPr>
          <w:rFonts w:ascii="Times New Roman" w:hAnsi="Times New Roman" w:cs="Times New Roman"/>
        </w:rPr>
        <w:t>d</w:t>
      </w:r>
      <w:r w:rsidR="00756865" w:rsidRPr="00756865">
        <w:rPr>
          <w:rFonts w:ascii="Times New Roman" w:hAnsi="Times New Roman" w:cs="Times New Roman"/>
        </w:rPr>
        <w:t xml:space="preserve"> to be challenging in conjunction with the mail issues and mail</w:t>
      </w:r>
      <w:r w:rsidR="002A0C88">
        <w:rPr>
          <w:rFonts w:ascii="Times New Roman" w:hAnsi="Times New Roman" w:cs="Times New Roman"/>
        </w:rPr>
        <w:t xml:space="preserve"> </w:t>
      </w:r>
      <w:r w:rsidR="00756865" w:rsidRPr="00756865">
        <w:rPr>
          <w:rFonts w:ascii="Times New Roman" w:hAnsi="Times New Roman" w:cs="Times New Roman"/>
        </w:rPr>
        <w:t>getting lost</w:t>
      </w:r>
      <w:r w:rsidR="002A0C88">
        <w:rPr>
          <w:rFonts w:ascii="Times New Roman" w:hAnsi="Times New Roman" w:cs="Times New Roman"/>
        </w:rPr>
        <w:t xml:space="preserve"> in transit to board members</w:t>
      </w:r>
      <w:r w:rsidR="00756865" w:rsidRPr="00756865">
        <w:rPr>
          <w:rFonts w:ascii="Times New Roman" w:hAnsi="Times New Roman" w:cs="Times New Roman"/>
        </w:rPr>
        <w:t xml:space="preserve">. </w:t>
      </w:r>
      <w:r w:rsidR="00065E82">
        <w:rPr>
          <w:rFonts w:ascii="Times New Roman" w:hAnsi="Times New Roman" w:cs="Times New Roman"/>
        </w:rPr>
        <w:t xml:space="preserve">In a prior board </w:t>
      </w:r>
      <w:r w:rsidR="00756865" w:rsidRPr="00756865">
        <w:rPr>
          <w:rFonts w:ascii="Times New Roman" w:hAnsi="Times New Roman" w:cs="Times New Roman"/>
        </w:rPr>
        <w:t>meeting, Stride</w:t>
      </w:r>
      <w:r w:rsidR="00065E82">
        <w:rPr>
          <w:rFonts w:ascii="Times New Roman" w:hAnsi="Times New Roman" w:cs="Times New Roman"/>
        </w:rPr>
        <w:t>, Inc.</w:t>
      </w:r>
      <w:r w:rsidR="00756865" w:rsidRPr="00756865">
        <w:rPr>
          <w:rFonts w:ascii="Times New Roman" w:hAnsi="Times New Roman" w:cs="Times New Roman"/>
        </w:rPr>
        <w:t xml:space="preserve"> was added to the list of not needing </w:t>
      </w:r>
      <w:r w:rsidR="00065E82">
        <w:rPr>
          <w:rFonts w:ascii="Times New Roman" w:hAnsi="Times New Roman" w:cs="Times New Roman"/>
        </w:rPr>
        <w:t>two (2)</w:t>
      </w:r>
      <w:r w:rsidR="00756865" w:rsidRPr="00756865">
        <w:rPr>
          <w:rFonts w:ascii="Times New Roman" w:hAnsi="Times New Roman" w:cs="Times New Roman"/>
        </w:rPr>
        <w:t xml:space="preserve"> signatures. Jen</w:t>
      </w:r>
      <w:r w:rsidR="00065E82">
        <w:rPr>
          <w:rFonts w:ascii="Times New Roman" w:hAnsi="Times New Roman" w:cs="Times New Roman"/>
        </w:rPr>
        <w:t>nifer</w:t>
      </w:r>
      <w:r w:rsidR="00756865" w:rsidRPr="00756865">
        <w:rPr>
          <w:rFonts w:ascii="Times New Roman" w:hAnsi="Times New Roman" w:cs="Times New Roman"/>
        </w:rPr>
        <w:t xml:space="preserve"> </w:t>
      </w:r>
      <w:r w:rsidR="00065E82">
        <w:rPr>
          <w:rFonts w:ascii="Times New Roman" w:hAnsi="Times New Roman" w:cs="Times New Roman"/>
        </w:rPr>
        <w:t>asked about</w:t>
      </w:r>
      <w:r w:rsidR="00756865" w:rsidRPr="00756865">
        <w:rPr>
          <w:rFonts w:ascii="Times New Roman" w:hAnsi="Times New Roman" w:cs="Times New Roman"/>
        </w:rPr>
        <w:t xml:space="preserve"> the board’s comfort level on adjusting</w:t>
      </w:r>
      <w:r w:rsidR="00065E82">
        <w:rPr>
          <w:rFonts w:ascii="Times New Roman" w:hAnsi="Times New Roman" w:cs="Times New Roman"/>
        </w:rPr>
        <w:t xml:space="preserve"> </w:t>
      </w:r>
      <w:r w:rsidR="00756865" w:rsidRPr="00756865">
        <w:rPr>
          <w:rFonts w:ascii="Times New Roman" w:hAnsi="Times New Roman" w:cs="Times New Roman"/>
        </w:rPr>
        <w:t xml:space="preserve">this process further. </w:t>
      </w:r>
    </w:p>
    <w:p w14:paraId="4216F6F7" w14:textId="77777777" w:rsidR="00142CCD" w:rsidRDefault="00142CCD" w:rsidP="00756865">
      <w:pPr>
        <w:pStyle w:val="Default"/>
        <w:rPr>
          <w:rFonts w:ascii="Times New Roman" w:hAnsi="Times New Roman" w:cs="Times New Roman"/>
          <w:color w:val="auto"/>
        </w:rPr>
      </w:pPr>
    </w:p>
    <w:p w14:paraId="6D62FA01" w14:textId="25626C2F" w:rsidR="00756865" w:rsidRDefault="00756865" w:rsidP="00756865">
      <w:pPr>
        <w:pStyle w:val="Default"/>
        <w:rPr>
          <w:rFonts w:ascii="Times New Roman" w:hAnsi="Times New Roman" w:cs="Times New Roman"/>
          <w:color w:val="auto"/>
        </w:rPr>
      </w:pPr>
      <w:r w:rsidRPr="00756865">
        <w:rPr>
          <w:rFonts w:ascii="Times New Roman" w:hAnsi="Times New Roman" w:cs="Times New Roman"/>
          <w:color w:val="auto"/>
        </w:rPr>
        <w:t>Donna</w:t>
      </w:r>
      <w:r w:rsidR="00142CCD">
        <w:rPr>
          <w:rFonts w:ascii="Times New Roman" w:hAnsi="Times New Roman" w:cs="Times New Roman"/>
          <w:color w:val="auto"/>
        </w:rPr>
        <w:t xml:space="preserve"> requested</w:t>
      </w:r>
      <w:r w:rsidRPr="00756865">
        <w:rPr>
          <w:rFonts w:ascii="Times New Roman" w:hAnsi="Times New Roman" w:cs="Times New Roman"/>
          <w:color w:val="auto"/>
        </w:rPr>
        <w:t xml:space="preserve"> clarification; she state</w:t>
      </w:r>
      <w:r w:rsidR="00142CCD">
        <w:rPr>
          <w:rFonts w:ascii="Times New Roman" w:hAnsi="Times New Roman" w:cs="Times New Roman"/>
          <w:color w:val="auto"/>
        </w:rPr>
        <w:t>d</w:t>
      </w:r>
      <w:r w:rsidRPr="00756865">
        <w:rPr>
          <w:rFonts w:ascii="Times New Roman" w:hAnsi="Times New Roman" w:cs="Times New Roman"/>
          <w:color w:val="auto"/>
        </w:rPr>
        <w:t xml:space="preserve"> that </w:t>
      </w:r>
      <w:r w:rsidR="00142CCD">
        <w:rPr>
          <w:rFonts w:ascii="Times New Roman" w:hAnsi="Times New Roman" w:cs="Times New Roman"/>
          <w:color w:val="auto"/>
        </w:rPr>
        <w:t>checks of $</w:t>
      </w:r>
      <w:r w:rsidRPr="00756865">
        <w:rPr>
          <w:rFonts w:ascii="Times New Roman" w:hAnsi="Times New Roman" w:cs="Times New Roman"/>
          <w:color w:val="auto"/>
        </w:rPr>
        <w:t>10</w:t>
      </w:r>
      <w:r w:rsidR="00082580">
        <w:rPr>
          <w:rFonts w:ascii="Times New Roman" w:hAnsi="Times New Roman" w:cs="Times New Roman"/>
          <w:color w:val="auto"/>
        </w:rPr>
        <w:t>K</w:t>
      </w:r>
      <w:r w:rsidRPr="00756865">
        <w:rPr>
          <w:rFonts w:ascii="Times New Roman" w:hAnsi="Times New Roman" w:cs="Times New Roman"/>
          <w:color w:val="auto"/>
        </w:rPr>
        <w:t xml:space="preserve"> </w:t>
      </w:r>
      <w:r w:rsidR="00E632FF">
        <w:rPr>
          <w:rFonts w:ascii="Times New Roman" w:hAnsi="Times New Roman" w:cs="Times New Roman"/>
          <w:color w:val="auto"/>
        </w:rPr>
        <w:t xml:space="preserve">or less </w:t>
      </w:r>
      <w:r w:rsidR="00142CCD">
        <w:rPr>
          <w:rFonts w:ascii="Times New Roman" w:hAnsi="Times New Roman" w:cs="Times New Roman"/>
          <w:color w:val="auto"/>
        </w:rPr>
        <w:t xml:space="preserve">did </w:t>
      </w:r>
      <w:r w:rsidRPr="00756865">
        <w:rPr>
          <w:rFonts w:ascii="Times New Roman" w:hAnsi="Times New Roman" w:cs="Times New Roman"/>
          <w:color w:val="auto"/>
        </w:rPr>
        <w:t xml:space="preserve">not </w:t>
      </w:r>
      <w:r w:rsidR="00142CCD">
        <w:rPr>
          <w:rFonts w:ascii="Times New Roman" w:hAnsi="Times New Roman" w:cs="Times New Roman"/>
          <w:color w:val="auto"/>
        </w:rPr>
        <w:t>need</w:t>
      </w:r>
      <w:r w:rsidRPr="00756865">
        <w:rPr>
          <w:rFonts w:ascii="Times New Roman" w:hAnsi="Times New Roman" w:cs="Times New Roman"/>
          <w:color w:val="auto"/>
        </w:rPr>
        <w:t xml:space="preserve"> a </w:t>
      </w:r>
      <w:r w:rsidR="00142CCD">
        <w:rPr>
          <w:rFonts w:ascii="Times New Roman" w:hAnsi="Times New Roman" w:cs="Times New Roman"/>
          <w:color w:val="auto"/>
        </w:rPr>
        <w:t>second</w:t>
      </w:r>
      <w:r w:rsidRPr="00756865">
        <w:rPr>
          <w:rFonts w:ascii="Times New Roman" w:hAnsi="Times New Roman" w:cs="Times New Roman"/>
          <w:color w:val="auto"/>
        </w:rPr>
        <w:t xml:space="preserve"> signature. Over </w:t>
      </w:r>
      <w:r w:rsidR="00082580">
        <w:rPr>
          <w:rFonts w:ascii="Times New Roman" w:hAnsi="Times New Roman" w:cs="Times New Roman"/>
          <w:color w:val="auto"/>
        </w:rPr>
        <w:t>$</w:t>
      </w:r>
      <w:r w:rsidRPr="00756865">
        <w:rPr>
          <w:rFonts w:ascii="Times New Roman" w:hAnsi="Times New Roman" w:cs="Times New Roman"/>
          <w:color w:val="auto"/>
        </w:rPr>
        <w:t>10</w:t>
      </w:r>
      <w:r w:rsidR="00082580">
        <w:rPr>
          <w:rFonts w:ascii="Times New Roman" w:hAnsi="Times New Roman" w:cs="Times New Roman"/>
          <w:color w:val="auto"/>
        </w:rPr>
        <w:t>K</w:t>
      </w:r>
      <w:r w:rsidRPr="00756865">
        <w:rPr>
          <w:rFonts w:ascii="Times New Roman" w:hAnsi="Times New Roman" w:cs="Times New Roman"/>
          <w:color w:val="auto"/>
        </w:rPr>
        <w:t xml:space="preserve"> require</w:t>
      </w:r>
      <w:r w:rsidR="009947C1">
        <w:rPr>
          <w:rFonts w:ascii="Times New Roman" w:hAnsi="Times New Roman" w:cs="Times New Roman"/>
          <w:color w:val="auto"/>
        </w:rPr>
        <w:t>d</w:t>
      </w:r>
      <w:r w:rsidRPr="00756865">
        <w:rPr>
          <w:rFonts w:ascii="Times New Roman" w:hAnsi="Times New Roman" w:cs="Times New Roman"/>
          <w:color w:val="auto"/>
        </w:rPr>
        <w:t xml:space="preserve"> </w:t>
      </w:r>
      <w:r w:rsidR="009947C1">
        <w:rPr>
          <w:rFonts w:ascii="Times New Roman" w:hAnsi="Times New Roman" w:cs="Times New Roman"/>
          <w:color w:val="auto"/>
        </w:rPr>
        <w:t>two</w:t>
      </w:r>
      <w:r w:rsidRPr="00756865">
        <w:rPr>
          <w:rFonts w:ascii="Times New Roman" w:hAnsi="Times New Roman" w:cs="Times New Roman"/>
          <w:color w:val="auto"/>
        </w:rPr>
        <w:t xml:space="preserve"> signatures </w:t>
      </w:r>
      <w:r w:rsidR="00E632FF" w:rsidRPr="00756865">
        <w:rPr>
          <w:rFonts w:ascii="Times New Roman" w:hAnsi="Times New Roman" w:cs="Times New Roman"/>
          <w:color w:val="auto"/>
        </w:rPr>
        <w:t>except for</w:t>
      </w:r>
      <w:r w:rsidR="009947C1">
        <w:rPr>
          <w:rFonts w:ascii="Times New Roman" w:hAnsi="Times New Roman" w:cs="Times New Roman"/>
          <w:color w:val="auto"/>
        </w:rPr>
        <w:t xml:space="preserve"> </w:t>
      </w:r>
      <w:r w:rsidRPr="00756865">
        <w:rPr>
          <w:rFonts w:ascii="Times New Roman" w:hAnsi="Times New Roman" w:cs="Times New Roman"/>
          <w:color w:val="auto"/>
        </w:rPr>
        <w:t>Stride, payroll</w:t>
      </w:r>
      <w:r w:rsidR="00607EA7">
        <w:rPr>
          <w:rFonts w:ascii="Times New Roman" w:hAnsi="Times New Roman" w:cs="Times New Roman"/>
          <w:color w:val="auto"/>
        </w:rPr>
        <w:t xml:space="preserve">-related </w:t>
      </w:r>
      <w:r w:rsidRPr="00756865">
        <w:rPr>
          <w:rFonts w:ascii="Times New Roman" w:hAnsi="Times New Roman" w:cs="Times New Roman"/>
          <w:color w:val="auto"/>
        </w:rPr>
        <w:t xml:space="preserve">benefits, </w:t>
      </w:r>
      <w:r w:rsidR="00D77857">
        <w:rPr>
          <w:rFonts w:ascii="Times New Roman" w:hAnsi="Times New Roman" w:cs="Times New Roman"/>
          <w:color w:val="auto"/>
        </w:rPr>
        <w:t xml:space="preserve">and </w:t>
      </w:r>
      <w:proofErr w:type="spellStart"/>
      <w:r w:rsidRPr="00756865">
        <w:rPr>
          <w:rFonts w:ascii="Times New Roman" w:hAnsi="Times New Roman" w:cs="Times New Roman"/>
          <w:color w:val="auto"/>
        </w:rPr>
        <w:t>MainePERS</w:t>
      </w:r>
      <w:proofErr w:type="spellEnd"/>
      <w:r w:rsidRPr="00756865">
        <w:rPr>
          <w:rFonts w:ascii="Times New Roman" w:hAnsi="Times New Roman" w:cs="Times New Roman"/>
          <w:color w:val="auto"/>
        </w:rPr>
        <w:t xml:space="preserve">, </w:t>
      </w:r>
      <w:r w:rsidR="009947C1">
        <w:rPr>
          <w:rFonts w:ascii="Times New Roman" w:hAnsi="Times New Roman" w:cs="Times New Roman"/>
          <w:color w:val="auto"/>
        </w:rPr>
        <w:t xml:space="preserve">which </w:t>
      </w:r>
      <w:r w:rsidRPr="00756865">
        <w:rPr>
          <w:rFonts w:ascii="Times New Roman" w:hAnsi="Times New Roman" w:cs="Times New Roman"/>
          <w:color w:val="auto"/>
        </w:rPr>
        <w:t>only need</w:t>
      </w:r>
      <w:r w:rsidR="009947C1">
        <w:rPr>
          <w:rFonts w:ascii="Times New Roman" w:hAnsi="Times New Roman" w:cs="Times New Roman"/>
          <w:color w:val="auto"/>
        </w:rPr>
        <w:t>ed one (1)</w:t>
      </w:r>
      <w:r w:rsidRPr="00756865">
        <w:rPr>
          <w:rFonts w:ascii="Times New Roman" w:hAnsi="Times New Roman" w:cs="Times New Roman"/>
          <w:color w:val="auto"/>
        </w:rPr>
        <w:t>. Donna inquired with Jeremy Jones on any charter requirements in this</w:t>
      </w:r>
      <w:r w:rsidR="009947C1">
        <w:rPr>
          <w:rFonts w:ascii="Times New Roman" w:hAnsi="Times New Roman" w:cs="Times New Roman"/>
          <w:color w:val="auto"/>
        </w:rPr>
        <w:t xml:space="preserve"> </w:t>
      </w:r>
      <w:r w:rsidRPr="00756865">
        <w:rPr>
          <w:rFonts w:ascii="Times New Roman" w:hAnsi="Times New Roman" w:cs="Times New Roman"/>
          <w:color w:val="auto"/>
        </w:rPr>
        <w:t xml:space="preserve">process, he </w:t>
      </w:r>
      <w:r w:rsidR="00D976F9">
        <w:rPr>
          <w:rFonts w:ascii="Times New Roman" w:hAnsi="Times New Roman" w:cs="Times New Roman"/>
          <w:color w:val="auto"/>
        </w:rPr>
        <w:t>r</w:t>
      </w:r>
      <w:r w:rsidRPr="00756865">
        <w:rPr>
          <w:rFonts w:ascii="Times New Roman" w:hAnsi="Times New Roman" w:cs="Times New Roman"/>
          <w:color w:val="auto"/>
        </w:rPr>
        <w:t xml:space="preserve">eferred </w:t>
      </w:r>
      <w:r w:rsidR="00D976F9">
        <w:rPr>
          <w:rFonts w:ascii="Times New Roman" w:hAnsi="Times New Roman" w:cs="Times New Roman"/>
          <w:color w:val="auto"/>
        </w:rPr>
        <w:t>her</w:t>
      </w:r>
      <w:r w:rsidRPr="00756865">
        <w:rPr>
          <w:rFonts w:ascii="Times New Roman" w:hAnsi="Times New Roman" w:cs="Times New Roman"/>
          <w:color w:val="auto"/>
        </w:rPr>
        <w:t xml:space="preserve"> back to MEVA’s finance person regarding this policy requirement.</w:t>
      </w:r>
    </w:p>
    <w:p w14:paraId="364A76BC" w14:textId="77777777" w:rsidR="00E632FF" w:rsidRPr="00756865" w:rsidRDefault="00E632FF" w:rsidP="00756865">
      <w:pPr>
        <w:pStyle w:val="Default"/>
        <w:rPr>
          <w:rFonts w:ascii="Times New Roman" w:hAnsi="Times New Roman" w:cs="Times New Roman"/>
          <w:color w:val="auto"/>
        </w:rPr>
      </w:pPr>
    </w:p>
    <w:p w14:paraId="091DDE45" w14:textId="7372C7D6" w:rsidR="00756865" w:rsidRDefault="00756865" w:rsidP="00756865">
      <w:pPr>
        <w:pStyle w:val="Default"/>
        <w:rPr>
          <w:rFonts w:ascii="Times New Roman" w:hAnsi="Times New Roman" w:cs="Times New Roman"/>
          <w:color w:val="auto"/>
        </w:rPr>
      </w:pPr>
      <w:r w:rsidRPr="00756865">
        <w:rPr>
          <w:rFonts w:ascii="Times New Roman" w:hAnsi="Times New Roman" w:cs="Times New Roman"/>
          <w:color w:val="auto"/>
        </w:rPr>
        <w:t>Jen</w:t>
      </w:r>
      <w:r w:rsidR="00FF5367">
        <w:rPr>
          <w:rFonts w:ascii="Times New Roman" w:hAnsi="Times New Roman" w:cs="Times New Roman"/>
          <w:color w:val="auto"/>
        </w:rPr>
        <w:t>nifer s</w:t>
      </w:r>
      <w:r w:rsidRPr="00756865">
        <w:rPr>
          <w:rFonts w:ascii="Times New Roman" w:hAnsi="Times New Roman" w:cs="Times New Roman"/>
          <w:color w:val="auto"/>
        </w:rPr>
        <w:t>tate</w:t>
      </w:r>
      <w:r w:rsidR="00FF5367">
        <w:rPr>
          <w:rFonts w:ascii="Times New Roman" w:hAnsi="Times New Roman" w:cs="Times New Roman"/>
          <w:color w:val="auto"/>
        </w:rPr>
        <w:t xml:space="preserve">d that checks for </w:t>
      </w:r>
      <w:r w:rsidRPr="00756865">
        <w:rPr>
          <w:rFonts w:ascii="Times New Roman" w:hAnsi="Times New Roman" w:cs="Times New Roman"/>
          <w:color w:val="auto"/>
        </w:rPr>
        <w:t>credit card</w:t>
      </w:r>
      <w:r w:rsidR="00FF5367">
        <w:rPr>
          <w:rFonts w:ascii="Times New Roman" w:hAnsi="Times New Roman" w:cs="Times New Roman"/>
          <w:color w:val="auto"/>
        </w:rPr>
        <w:t xml:space="preserve"> payments</w:t>
      </w:r>
      <w:r w:rsidRPr="00756865">
        <w:rPr>
          <w:rFonts w:ascii="Times New Roman" w:hAnsi="Times New Roman" w:cs="Times New Roman"/>
          <w:color w:val="auto"/>
        </w:rPr>
        <w:t xml:space="preserve"> would be important to have a </w:t>
      </w:r>
      <w:r w:rsidR="00FF5367">
        <w:rPr>
          <w:rFonts w:ascii="Times New Roman" w:hAnsi="Times New Roman" w:cs="Times New Roman"/>
          <w:color w:val="auto"/>
        </w:rPr>
        <w:t>second</w:t>
      </w:r>
      <w:r w:rsidRPr="00756865">
        <w:rPr>
          <w:rFonts w:ascii="Times New Roman" w:hAnsi="Times New Roman" w:cs="Times New Roman"/>
          <w:color w:val="auto"/>
        </w:rPr>
        <w:t xml:space="preserve"> signature.</w:t>
      </w:r>
      <w:r w:rsidR="00114143">
        <w:rPr>
          <w:rFonts w:ascii="Times New Roman" w:hAnsi="Times New Roman" w:cs="Times New Roman"/>
          <w:color w:val="auto"/>
        </w:rPr>
        <w:t xml:space="preserve"> </w:t>
      </w:r>
      <w:r w:rsidR="009403E9">
        <w:rPr>
          <w:rFonts w:ascii="Times New Roman" w:hAnsi="Times New Roman" w:cs="Times New Roman"/>
          <w:color w:val="auto"/>
        </w:rPr>
        <w:t>T</w:t>
      </w:r>
      <w:r w:rsidRPr="00756865">
        <w:rPr>
          <w:rFonts w:ascii="Times New Roman" w:hAnsi="Times New Roman" w:cs="Times New Roman"/>
          <w:color w:val="auto"/>
        </w:rPr>
        <w:t xml:space="preserve">hese </w:t>
      </w:r>
      <w:r w:rsidR="009403E9">
        <w:rPr>
          <w:rFonts w:ascii="Times New Roman" w:hAnsi="Times New Roman" w:cs="Times New Roman"/>
          <w:color w:val="auto"/>
        </w:rPr>
        <w:t>were</w:t>
      </w:r>
      <w:r w:rsidRPr="00756865">
        <w:rPr>
          <w:rFonts w:ascii="Times New Roman" w:hAnsi="Times New Roman" w:cs="Times New Roman"/>
          <w:color w:val="auto"/>
        </w:rPr>
        <w:t xml:space="preserve"> now handled electronically</w:t>
      </w:r>
      <w:r w:rsidR="00B70693">
        <w:rPr>
          <w:rFonts w:ascii="Times New Roman" w:hAnsi="Times New Roman" w:cs="Times New Roman"/>
          <w:color w:val="auto"/>
        </w:rPr>
        <w:t xml:space="preserve"> by direct deposit</w:t>
      </w:r>
      <w:r w:rsidRPr="00756865">
        <w:rPr>
          <w:rFonts w:ascii="Times New Roman" w:hAnsi="Times New Roman" w:cs="Times New Roman"/>
          <w:color w:val="auto"/>
        </w:rPr>
        <w:t xml:space="preserve">. </w:t>
      </w:r>
      <w:r w:rsidR="00114143">
        <w:rPr>
          <w:rFonts w:ascii="Times New Roman" w:hAnsi="Times New Roman" w:cs="Times New Roman"/>
          <w:color w:val="auto"/>
        </w:rPr>
        <w:t xml:space="preserve">Jennifer said that </w:t>
      </w:r>
      <w:r w:rsidRPr="00756865">
        <w:rPr>
          <w:rFonts w:ascii="Times New Roman" w:hAnsi="Times New Roman" w:cs="Times New Roman"/>
          <w:color w:val="auto"/>
        </w:rPr>
        <w:t>auditor</w:t>
      </w:r>
      <w:r w:rsidR="00114143">
        <w:rPr>
          <w:rFonts w:ascii="Times New Roman" w:hAnsi="Times New Roman" w:cs="Times New Roman"/>
          <w:color w:val="auto"/>
        </w:rPr>
        <w:t>s</w:t>
      </w:r>
      <w:r w:rsidRPr="00756865">
        <w:rPr>
          <w:rFonts w:ascii="Times New Roman" w:hAnsi="Times New Roman" w:cs="Times New Roman"/>
          <w:color w:val="auto"/>
        </w:rPr>
        <w:t xml:space="preserve"> </w:t>
      </w:r>
      <w:r w:rsidR="000D3EFD" w:rsidRPr="00756865">
        <w:rPr>
          <w:rFonts w:ascii="Times New Roman" w:hAnsi="Times New Roman" w:cs="Times New Roman"/>
          <w:color w:val="auto"/>
        </w:rPr>
        <w:t>refer</w:t>
      </w:r>
      <w:r w:rsidR="000D3EFD">
        <w:rPr>
          <w:rFonts w:ascii="Times New Roman" w:hAnsi="Times New Roman" w:cs="Times New Roman"/>
          <w:color w:val="auto"/>
        </w:rPr>
        <w:t>red</w:t>
      </w:r>
      <w:r w:rsidRPr="00756865">
        <w:rPr>
          <w:rFonts w:ascii="Times New Roman" w:hAnsi="Times New Roman" w:cs="Times New Roman"/>
          <w:color w:val="auto"/>
        </w:rPr>
        <w:t xml:space="preserve"> to what the school policy require</w:t>
      </w:r>
      <w:r w:rsidR="00114143">
        <w:rPr>
          <w:rFonts w:ascii="Times New Roman" w:hAnsi="Times New Roman" w:cs="Times New Roman"/>
          <w:color w:val="auto"/>
        </w:rPr>
        <w:t>d</w:t>
      </w:r>
      <w:r w:rsidRPr="00756865">
        <w:rPr>
          <w:rFonts w:ascii="Times New Roman" w:hAnsi="Times New Roman" w:cs="Times New Roman"/>
          <w:color w:val="auto"/>
        </w:rPr>
        <w:t xml:space="preserve"> in this process. Jen suggest</w:t>
      </w:r>
      <w:r w:rsidR="00114143">
        <w:rPr>
          <w:rFonts w:ascii="Times New Roman" w:hAnsi="Times New Roman" w:cs="Times New Roman"/>
          <w:color w:val="auto"/>
        </w:rPr>
        <w:t>ed</w:t>
      </w:r>
      <w:r w:rsidRPr="00756865">
        <w:rPr>
          <w:rFonts w:ascii="Times New Roman" w:hAnsi="Times New Roman" w:cs="Times New Roman"/>
          <w:color w:val="auto"/>
        </w:rPr>
        <w:t xml:space="preserve"> </w:t>
      </w:r>
      <w:r w:rsidR="00114143">
        <w:rPr>
          <w:rFonts w:ascii="Times New Roman" w:hAnsi="Times New Roman" w:cs="Times New Roman"/>
          <w:color w:val="auto"/>
        </w:rPr>
        <w:t>increasing</w:t>
      </w:r>
      <w:r w:rsidRPr="00756865">
        <w:rPr>
          <w:rFonts w:ascii="Times New Roman" w:hAnsi="Times New Roman" w:cs="Times New Roman"/>
          <w:color w:val="auto"/>
        </w:rPr>
        <w:t xml:space="preserve"> the</w:t>
      </w:r>
      <w:r w:rsidR="00114143">
        <w:rPr>
          <w:rFonts w:ascii="Times New Roman" w:hAnsi="Times New Roman" w:cs="Times New Roman"/>
          <w:color w:val="auto"/>
        </w:rPr>
        <w:t xml:space="preserve"> check</w:t>
      </w:r>
      <w:r w:rsidRPr="00756865">
        <w:rPr>
          <w:rFonts w:ascii="Times New Roman" w:hAnsi="Times New Roman" w:cs="Times New Roman"/>
          <w:color w:val="auto"/>
        </w:rPr>
        <w:t xml:space="preserve"> limit</w:t>
      </w:r>
      <w:r w:rsidR="00114143">
        <w:rPr>
          <w:rFonts w:ascii="Times New Roman" w:hAnsi="Times New Roman" w:cs="Times New Roman"/>
          <w:color w:val="auto"/>
        </w:rPr>
        <w:t xml:space="preserve"> (requiring only one signature)</w:t>
      </w:r>
      <w:r w:rsidRPr="00756865">
        <w:rPr>
          <w:rFonts w:ascii="Times New Roman" w:hAnsi="Times New Roman" w:cs="Times New Roman"/>
          <w:color w:val="auto"/>
        </w:rPr>
        <w:t xml:space="preserve"> to </w:t>
      </w:r>
      <w:r w:rsidR="00114143">
        <w:rPr>
          <w:rFonts w:ascii="Times New Roman" w:hAnsi="Times New Roman" w:cs="Times New Roman"/>
          <w:color w:val="auto"/>
        </w:rPr>
        <w:t>twenty-thousand dollars ($</w:t>
      </w:r>
      <w:r w:rsidRPr="00756865">
        <w:rPr>
          <w:rFonts w:ascii="Times New Roman" w:hAnsi="Times New Roman" w:cs="Times New Roman"/>
          <w:color w:val="auto"/>
        </w:rPr>
        <w:t>20k</w:t>
      </w:r>
      <w:r w:rsidR="00114143">
        <w:rPr>
          <w:rFonts w:ascii="Times New Roman" w:hAnsi="Times New Roman" w:cs="Times New Roman"/>
          <w:color w:val="auto"/>
        </w:rPr>
        <w:t>)</w:t>
      </w:r>
      <w:r w:rsidRPr="00756865">
        <w:rPr>
          <w:rFonts w:ascii="Times New Roman" w:hAnsi="Times New Roman" w:cs="Times New Roman"/>
          <w:color w:val="auto"/>
        </w:rPr>
        <w:t xml:space="preserve"> if the board </w:t>
      </w:r>
      <w:r w:rsidR="00114143">
        <w:rPr>
          <w:rFonts w:ascii="Times New Roman" w:hAnsi="Times New Roman" w:cs="Times New Roman"/>
          <w:color w:val="auto"/>
        </w:rPr>
        <w:t>wa</w:t>
      </w:r>
      <w:r w:rsidRPr="00756865">
        <w:rPr>
          <w:rFonts w:ascii="Times New Roman" w:hAnsi="Times New Roman" w:cs="Times New Roman"/>
          <w:color w:val="auto"/>
        </w:rPr>
        <w:t xml:space="preserve">s comfortable with it. </w:t>
      </w:r>
    </w:p>
    <w:p w14:paraId="2FF3EC9C" w14:textId="77777777" w:rsidR="00E632FF" w:rsidRPr="00756865" w:rsidRDefault="00E632FF" w:rsidP="00756865">
      <w:pPr>
        <w:pStyle w:val="Default"/>
        <w:rPr>
          <w:rFonts w:ascii="Times New Roman" w:hAnsi="Times New Roman" w:cs="Times New Roman"/>
          <w:color w:val="auto"/>
        </w:rPr>
      </w:pPr>
    </w:p>
    <w:p w14:paraId="59E4B1BD" w14:textId="52821691" w:rsidR="00756865" w:rsidRDefault="00756865" w:rsidP="00E17841">
      <w:pPr>
        <w:rPr>
          <w:rFonts w:ascii="Times New Roman" w:hAnsi="Times New Roman" w:cs="Times New Roman"/>
        </w:rPr>
      </w:pPr>
      <w:r w:rsidRPr="00756865">
        <w:rPr>
          <w:rFonts w:ascii="Times New Roman" w:hAnsi="Times New Roman" w:cs="Times New Roman"/>
        </w:rPr>
        <w:t xml:space="preserve">Dr. Browne </w:t>
      </w:r>
      <w:r w:rsidR="00F756DD">
        <w:rPr>
          <w:rFonts w:ascii="Times New Roman" w:hAnsi="Times New Roman" w:cs="Times New Roman"/>
        </w:rPr>
        <w:t>noted</w:t>
      </w:r>
      <w:r w:rsidRPr="00756865">
        <w:rPr>
          <w:rFonts w:ascii="Times New Roman" w:hAnsi="Times New Roman" w:cs="Times New Roman"/>
        </w:rPr>
        <w:t xml:space="preserve"> that very few checks </w:t>
      </w:r>
      <w:r w:rsidR="00F756DD">
        <w:rPr>
          <w:rFonts w:ascii="Times New Roman" w:hAnsi="Times New Roman" w:cs="Times New Roman"/>
        </w:rPr>
        <w:t>were</w:t>
      </w:r>
      <w:r w:rsidRPr="00756865">
        <w:rPr>
          <w:rFonts w:ascii="Times New Roman" w:hAnsi="Times New Roman" w:cs="Times New Roman"/>
        </w:rPr>
        <w:t xml:space="preserve"> as high as </w:t>
      </w:r>
      <w:r w:rsidR="00F756DD">
        <w:rPr>
          <w:rFonts w:ascii="Times New Roman" w:hAnsi="Times New Roman" w:cs="Times New Roman"/>
        </w:rPr>
        <w:t>$</w:t>
      </w:r>
      <w:r w:rsidRPr="00756865">
        <w:rPr>
          <w:rFonts w:ascii="Times New Roman" w:hAnsi="Times New Roman" w:cs="Times New Roman"/>
        </w:rPr>
        <w:t>20</w:t>
      </w:r>
      <w:r w:rsidR="00092F28">
        <w:rPr>
          <w:rFonts w:ascii="Times New Roman" w:hAnsi="Times New Roman" w:cs="Times New Roman"/>
        </w:rPr>
        <w:t>K</w:t>
      </w:r>
      <w:r w:rsidRPr="00756865">
        <w:rPr>
          <w:rFonts w:ascii="Times New Roman" w:hAnsi="Times New Roman" w:cs="Times New Roman"/>
        </w:rPr>
        <w:t xml:space="preserve">. Some checks </w:t>
      </w:r>
      <w:r w:rsidR="00F756DD">
        <w:rPr>
          <w:rFonts w:ascii="Times New Roman" w:hAnsi="Times New Roman" w:cs="Times New Roman"/>
        </w:rPr>
        <w:t>were</w:t>
      </w:r>
      <w:r w:rsidRPr="00756865">
        <w:rPr>
          <w:rFonts w:ascii="Times New Roman" w:hAnsi="Times New Roman" w:cs="Times New Roman"/>
        </w:rPr>
        <w:t xml:space="preserve"> slightly above </w:t>
      </w:r>
      <w:r w:rsidR="00F756DD">
        <w:rPr>
          <w:rFonts w:ascii="Times New Roman" w:hAnsi="Times New Roman" w:cs="Times New Roman"/>
        </w:rPr>
        <w:t>$</w:t>
      </w:r>
      <w:r w:rsidRPr="00756865">
        <w:rPr>
          <w:rFonts w:ascii="Times New Roman" w:hAnsi="Times New Roman" w:cs="Times New Roman"/>
        </w:rPr>
        <w:t>10</w:t>
      </w:r>
      <w:r w:rsidR="00BE0B70">
        <w:rPr>
          <w:rFonts w:ascii="Times New Roman" w:hAnsi="Times New Roman" w:cs="Times New Roman"/>
        </w:rPr>
        <w:t>K</w:t>
      </w:r>
      <w:r w:rsidR="00CF13B8">
        <w:rPr>
          <w:rFonts w:ascii="Times New Roman" w:hAnsi="Times New Roman" w:cs="Times New Roman"/>
        </w:rPr>
        <w:t>,</w:t>
      </w:r>
      <w:r w:rsidRPr="00756865">
        <w:rPr>
          <w:rFonts w:ascii="Times New Roman" w:hAnsi="Times New Roman" w:cs="Times New Roman"/>
        </w:rPr>
        <w:t xml:space="preserve"> but most </w:t>
      </w:r>
      <w:r w:rsidR="00F756DD">
        <w:rPr>
          <w:rFonts w:ascii="Times New Roman" w:hAnsi="Times New Roman" w:cs="Times New Roman"/>
        </w:rPr>
        <w:t>were</w:t>
      </w:r>
      <w:r w:rsidRPr="00756865">
        <w:rPr>
          <w:rFonts w:ascii="Times New Roman" w:hAnsi="Times New Roman" w:cs="Times New Roman"/>
        </w:rPr>
        <w:t xml:space="preserve"> below. </w:t>
      </w:r>
      <w:r w:rsidR="00E17841" w:rsidRPr="00756865">
        <w:rPr>
          <w:rFonts w:ascii="Times New Roman" w:hAnsi="Times New Roman" w:cs="Times New Roman"/>
        </w:rPr>
        <w:t xml:space="preserve">Dr. Browne </w:t>
      </w:r>
      <w:r w:rsidR="00E17841">
        <w:rPr>
          <w:rFonts w:ascii="Times New Roman" w:hAnsi="Times New Roman" w:cs="Times New Roman"/>
        </w:rPr>
        <w:t xml:space="preserve">informed the board that </w:t>
      </w:r>
      <w:r w:rsidR="00E17841" w:rsidRPr="00756865">
        <w:rPr>
          <w:rFonts w:ascii="Times New Roman" w:hAnsi="Times New Roman" w:cs="Times New Roman"/>
        </w:rPr>
        <w:t>MEVA ha</w:t>
      </w:r>
      <w:r w:rsidR="00BC6AA4">
        <w:rPr>
          <w:rFonts w:ascii="Times New Roman" w:hAnsi="Times New Roman" w:cs="Times New Roman"/>
        </w:rPr>
        <w:t>d</w:t>
      </w:r>
      <w:r w:rsidR="00E17841" w:rsidRPr="00756865">
        <w:rPr>
          <w:rFonts w:ascii="Times New Roman" w:hAnsi="Times New Roman" w:cs="Times New Roman"/>
        </w:rPr>
        <w:t xml:space="preserve"> </w:t>
      </w:r>
      <w:r w:rsidR="00BC6AA4">
        <w:rPr>
          <w:rFonts w:ascii="Times New Roman" w:hAnsi="Times New Roman" w:cs="Times New Roman"/>
        </w:rPr>
        <w:t xml:space="preserve">a few </w:t>
      </w:r>
      <w:r w:rsidR="00E17841">
        <w:rPr>
          <w:rFonts w:ascii="Times New Roman" w:hAnsi="Times New Roman" w:cs="Times New Roman"/>
        </w:rPr>
        <w:t>pending</w:t>
      </w:r>
      <w:r w:rsidR="00E17841" w:rsidRPr="00756865">
        <w:rPr>
          <w:rFonts w:ascii="Times New Roman" w:hAnsi="Times New Roman" w:cs="Times New Roman"/>
        </w:rPr>
        <w:t xml:space="preserve"> </w:t>
      </w:r>
      <w:r w:rsidR="00694A2C">
        <w:rPr>
          <w:rFonts w:ascii="Times New Roman" w:hAnsi="Times New Roman" w:cs="Times New Roman"/>
        </w:rPr>
        <w:t>invoices for supplementary curriculum</w:t>
      </w:r>
      <w:r w:rsidR="00E17841">
        <w:rPr>
          <w:rFonts w:ascii="Times New Roman" w:hAnsi="Times New Roman" w:cs="Times New Roman"/>
        </w:rPr>
        <w:t xml:space="preserve">, such as </w:t>
      </w:r>
      <w:proofErr w:type="spellStart"/>
      <w:r w:rsidR="00E17841" w:rsidRPr="00CD08CA">
        <w:rPr>
          <w:rFonts w:ascii="Times New Roman" w:hAnsi="Times New Roman" w:cs="Times New Roman"/>
        </w:rPr>
        <w:t>Strivven</w:t>
      </w:r>
      <w:proofErr w:type="spellEnd"/>
      <w:r w:rsidR="00E17841" w:rsidRPr="00CD08CA">
        <w:rPr>
          <w:rFonts w:ascii="Times New Roman" w:hAnsi="Times New Roman" w:cs="Times New Roman"/>
        </w:rPr>
        <w:t xml:space="preserve"> Media (Virtual Job Shadow</w:t>
      </w:r>
      <w:r w:rsidR="00E17841">
        <w:rPr>
          <w:rFonts w:ascii="Times New Roman" w:hAnsi="Times New Roman" w:cs="Times New Roman"/>
        </w:rPr>
        <w:t xml:space="preserve">), </w:t>
      </w:r>
      <w:r w:rsidR="00E17841" w:rsidRPr="00756865">
        <w:rPr>
          <w:rFonts w:ascii="Times New Roman" w:hAnsi="Times New Roman" w:cs="Times New Roman"/>
        </w:rPr>
        <w:t>Newsela</w:t>
      </w:r>
      <w:r w:rsidR="00E17841">
        <w:rPr>
          <w:rFonts w:ascii="Times New Roman" w:hAnsi="Times New Roman" w:cs="Times New Roman"/>
        </w:rPr>
        <w:t xml:space="preserve">, and IXL, </w:t>
      </w:r>
      <w:r w:rsidR="00E17841" w:rsidRPr="00756865">
        <w:rPr>
          <w:rFonts w:ascii="Times New Roman" w:hAnsi="Times New Roman" w:cs="Times New Roman"/>
        </w:rPr>
        <w:t xml:space="preserve">which </w:t>
      </w:r>
      <w:r w:rsidR="00E17841">
        <w:rPr>
          <w:rFonts w:ascii="Times New Roman" w:hAnsi="Times New Roman" w:cs="Times New Roman"/>
        </w:rPr>
        <w:t>were</w:t>
      </w:r>
      <w:r w:rsidR="00E17841" w:rsidRPr="00756865">
        <w:rPr>
          <w:rFonts w:ascii="Times New Roman" w:hAnsi="Times New Roman" w:cs="Times New Roman"/>
        </w:rPr>
        <w:t xml:space="preserve"> slightly over </w:t>
      </w:r>
      <w:r w:rsidR="00E17841">
        <w:rPr>
          <w:rFonts w:ascii="Times New Roman" w:hAnsi="Times New Roman" w:cs="Times New Roman"/>
        </w:rPr>
        <w:t>$</w:t>
      </w:r>
      <w:r w:rsidR="00E17841" w:rsidRPr="00756865">
        <w:rPr>
          <w:rFonts w:ascii="Times New Roman" w:hAnsi="Times New Roman" w:cs="Times New Roman"/>
        </w:rPr>
        <w:t>10</w:t>
      </w:r>
      <w:r w:rsidR="00E17841">
        <w:rPr>
          <w:rFonts w:ascii="Times New Roman" w:hAnsi="Times New Roman" w:cs="Times New Roman"/>
        </w:rPr>
        <w:t>K</w:t>
      </w:r>
      <w:r w:rsidR="00E17841" w:rsidRPr="00756865">
        <w:rPr>
          <w:rFonts w:ascii="Times New Roman" w:hAnsi="Times New Roman" w:cs="Times New Roman"/>
        </w:rPr>
        <w:t>. MEVA</w:t>
      </w:r>
      <w:r w:rsidR="00E17841">
        <w:rPr>
          <w:rFonts w:ascii="Times New Roman" w:hAnsi="Times New Roman" w:cs="Times New Roman"/>
        </w:rPr>
        <w:t xml:space="preserve"> requested adding the</w:t>
      </w:r>
      <w:r w:rsidR="00BC6AA4">
        <w:rPr>
          <w:rFonts w:ascii="Times New Roman" w:hAnsi="Times New Roman" w:cs="Times New Roman"/>
        </w:rPr>
        <w:t>se vendors</w:t>
      </w:r>
      <w:r w:rsidR="00E17841">
        <w:rPr>
          <w:rFonts w:ascii="Times New Roman" w:hAnsi="Times New Roman" w:cs="Times New Roman"/>
        </w:rPr>
        <w:t xml:space="preserve"> to the approved list for one signature</w:t>
      </w:r>
      <w:r w:rsidR="00E17841" w:rsidRPr="00756865">
        <w:rPr>
          <w:rFonts w:ascii="Times New Roman" w:hAnsi="Times New Roman" w:cs="Times New Roman"/>
        </w:rPr>
        <w:t xml:space="preserve">. </w:t>
      </w:r>
    </w:p>
    <w:p w14:paraId="60277E0D" w14:textId="77777777" w:rsidR="00CF13B8" w:rsidRPr="00756865" w:rsidRDefault="00CF13B8" w:rsidP="00756865">
      <w:pPr>
        <w:pStyle w:val="Default"/>
        <w:rPr>
          <w:rFonts w:ascii="Times New Roman" w:hAnsi="Times New Roman" w:cs="Times New Roman"/>
          <w:color w:val="auto"/>
        </w:rPr>
      </w:pPr>
    </w:p>
    <w:p w14:paraId="3583941A" w14:textId="7E3F7DCF" w:rsidR="00756865" w:rsidRPr="00756865" w:rsidRDefault="00756865" w:rsidP="00756865">
      <w:pPr>
        <w:pStyle w:val="Default"/>
        <w:rPr>
          <w:rFonts w:ascii="Times New Roman" w:hAnsi="Times New Roman" w:cs="Times New Roman"/>
          <w:color w:val="auto"/>
        </w:rPr>
      </w:pPr>
      <w:r w:rsidRPr="00756865">
        <w:rPr>
          <w:rFonts w:ascii="Times New Roman" w:hAnsi="Times New Roman" w:cs="Times New Roman"/>
          <w:color w:val="auto"/>
        </w:rPr>
        <w:t>Jen</w:t>
      </w:r>
      <w:r w:rsidR="002F6ED0">
        <w:rPr>
          <w:rFonts w:ascii="Times New Roman" w:hAnsi="Times New Roman" w:cs="Times New Roman"/>
          <w:color w:val="auto"/>
        </w:rPr>
        <w:t xml:space="preserve">nifer </w:t>
      </w:r>
      <w:r w:rsidRPr="00756865">
        <w:rPr>
          <w:rFonts w:ascii="Times New Roman" w:hAnsi="Times New Roman" w:cs="Times New Roman"/>
          <w:color w:val="auto"/>
        </w:rPr>
        <w:t>mention</w:t>
      </w:r>
      <w:r w:rsidR="002F6ED0">
        <w:rPr>
          <w:rFonts w:ascii="Times New Roman" w:hAnsi="Times New Roman" w:cs="Times New Roman"/>
          <w:color w:val="auto"/>
        </w:rPr>
        <w:t>ed</w:t>
      </w:r>
      <w:r w:rsidRPr="00756865">
        <w:rPr>
          <w:rFonts w:ascii="Times New Roman" w:hAnsi="Times New Roman" w:cs="Times New Roman"/>
          <w:color w:val="auto"/>
        </w:rPr>
        <w:t xml:space="preserve"> that </w:t>
      </w:r>
      <w:r w:rsidR="002F6ED0">
        <w:rPr>
          <w:rFonts w:ascii="Times New Roman" w:hAnsi="Times New Roman" w:cs="Times New Roman"/>
          <w:color w:val="auto"/>
        </w:rPr>
        <w:t xml:space="preserve">in her auditing experience </w:t>
      </w:r>
      <w:r w:rsidRPr="00756865">
        <w:rPr>
          <w:rFonts w:ascii="Times New Roman" w:hAnsi="Times New Roman" w:cs="Times New Roman"/>
          <w:color w:val="auto"/>
        </w:rPr>
        <w:t>most misappropriation of funds happen</w:t>
      </w:r>
      <w:r w:rsidR="002F6ED0">
        <w:rPr>
          <w:rFonts w:ascii="Times New Roman" w:hAnsi="Times New Roman" w:cs="Times New Roman"/>
          <w:color w:val="auto"/>
        </w:rPr>
        <w:t>ed</w:t>
      </w:r>
      <w:r w:rsidRPr="00756865">
        <w:rPr>
          <w:rFonts w:ascii="Times New Roman" w:hAnsi="Times New Roman" w:cs="Times New Roman"/>
          <w:color w:val="auto"/>
        </w:rPr>
        <w:t xml:space="preserve"> during and post processing. A</w:t>
      </w:r>
      <w:r w:rsidR="002F6ED0">
        <w:rPr>
          <w:rFonts w:ascii="Times New Roman" w:hAnsi="Times New Roman" w:cs="Times New Roman"/>
          <w:color w:val="auto"/>
        </w:rPr>
        <w:t>s a result, a</w:t>
      </w:r>
      <w:r w:rsidRPr="00756865">
        <w:rPr>
          <w:rFonts w:ascii="Times New Roman" w:hAnsi="Times New Roman" w:cs="Times New Roman"/>
          <w:color w:val="auto"/>
        </w:rPr>
        <w:t xml:space="preserve"> better </w:t>
      </w:r>
      <w:r w:rsidR="002F6ED0">
        <w:rPr>
          <w:rFonts w:ascii="Times New Roman" w:hAnsi="Times New Roman" w:cs="Times New Roman"/>
          <w:color w:val="auto"/>
        </w:rPr>
        <w:t xml:space="preserve">internal </w:t>
      </w:r>
      <w:r w:rsidRPr="00756865">
        <w:rPr>
          <w:rFonts w:ascii="Times New Roman" w:hAnsi="Times New Roman" w:cs="Times New Roman"/>
          <w:color w:val="auto"/>
        </w:rPr>
        <w:t xml:space="preserve">control method </w:t>
      </w:r>
      <w:r w:rsidR="002F6ED0">
        <w:rPr>
          <w:rFonts w:ascii="Times New Roman" w:hAnsi="Times New Roman" w:cs="Times New Roman"/>
          <w:color w:val="auto"/>
        </w:rPr>
        <w:t>wa</w:t>
      </w:r>
      <w:r w:rsidRPr="00756865">
        <w:rPr>
          <w:rFonts w:ascii="Times New Roman" w:hAnsi="Times New Roman" w:cs="Times New Roman"/>
          <w:color w:val="auto"/>
        </w:rPr>
        <w:t>s for the board to review</w:t>
      </w:r>
      <w:r w:rsidR="002F6ED0">
        <w:rPr>
          <w:rFonts w:ascii="Times New Roman" w:hAnsi="Times New Roman" w:cs="Times New Roman"/>
          <w:color w:val="auto"/>
        </w:rPr>
        <w:t xml:space="preserve"> </w:t>
      </w:r>
      <w:r w:rsidR="00EE3C73">
        <w:rPr>
          <w:rFonts w:ascii="Times New Roman" w:hAnsi="Times New Roman" w:cs="Times New Roman"/>
          <w:color w:val="auto"/>
        </w:rPr>
        <w:t>bank-</w:t>
      </w:r>
      <w:r w:rsidR="00622D11">
        <w:rPr>
          <w:rFonts w:ascii="Times New Roman" w:hAnsi="Times New Roman" w:cs="Times New Roman"/>
          <w:color w:val="auto"/>
        </w:rPr>
        <w:t>check lists</w:t>
      </w:r>
      <w:r w:rsidRPr="00756865">
        <w:rPr>
          <w:rFonts w:ascii="Times New Roman" w:hAnsi="Times New Roman" w:cs="Times New Roman"/>
          <w:color w:val="auto"/>
        </w:rPr>
        <w:t xml:space="preserve"> regularly. Jen</w:t>
      </w:r>
      <w:r w:rsidR="002F6ED0">
        <w:rPr>
          <w:rFonts w:ascii="Times New Roman" w:hAnsi="Times New Roman" w:cs="Times New Roman"/>
          <w:color w:val="auto"/>
        </w:rPr>
        <w:t>nifer committed to</w:t>
      </w:r>
      <w:r w:rsidRPr="00756865">
        <w:rPr>
          <w:rFonts w:ascii="Times New Roman" w:hAnsi="Times New Roman" w:cs="Times New Roman"/>
          <w:color w:val="auto"/>
        </w:rPr>
        <w:t xml:space="preserve"> talk</w:t>
      </w:r>
      <w:r w:rsidR="002F6ED0">
        <w:rPr>
          <w:rFonts w:ascii="Times New Roman" w:hAnsi="Times New Roman" w:cs="Times New Roman"/>
          <w:color w:val="auto"/>
        </w:rPr>
        <w:t>ing</w:t>
      </w:r>
      <w:r w:rsidRPr="00756865">
        <w:rPr>
          <w:rFonts w:ascii="Times New Roman" w:hAnsi="Times New Roman" w:cs="Times New Roman"/>
          <w:color w:val="auto"/>
        </w:rPr>
        <w:t xml:space="preserve"> to </w:t>
      </w:r>
      <w:r w:rsidR="002F6ED0">
        <w:rPr>
          <w:rFonts w:ascii="Times New Roman" w:hAnsi="Times New Roman" w:cs="Times New Roman"/>
          <w:color w:val="auto"/>
        </w:rPr>
        <w:t xml:space="preserve">MEVA’s </w:t>
      </w:r>
      <w:r w:rsidRPr="00756865">
        <w:rPr>
          <w:rFonts w:ascii="Times New Roman" w:hAnsi="Times New Roman" w:cs="Times New Roman"/>
          <w:color w:val="auto"/>
        </w:rPr>
        <w:t>auditors to see what processes they recommend</w:t>
      </w:r>
      <w:r w:rsidR="002F6ED0">
        <w:rPr>
          <w:rFonts w:ascii="Times New Roman" w:hAnsi="Times New Roman" w:cs="Times New Roman"/>
          <w:color w:val="auto"/>
        </w:rPr>
        <w:t>ed</w:t>
      </w:r>
      <w:r w:rsidRPr="00756865">
        <w:rPr>
          <w:rFonts w:ascii="Times New Roman" w:hAnsi="Times New Roman" w:cs="Times New Roman"/>
          <w:color w:val="auto"/>
        </w:rPr>
        <w:t xml:space="preserve">. </w:t>
      </w:r>
    </w:p>
    <w:p w14:paraId="41F1A2E9" w14:textId="77777777" w:rsidR="002F6ED0" w:rsidRDefault="002F6ED0" w:rsidP="00756865">
      <w:pPr>
        <w:pStyle w:val="Default"/>
        <w:rPr>
          <w:rFonts w:ascii="Times New Roman" w:hAnsi="Times New Roman" w:cs="Times New Roman"/>
          <w:color w:val="auto"/>
        </w:rPr>
      </w:pPr>
    </w:p>
    <w:p w14:paraId="13D56744" w14:textId="4AB4FCB7" w:rsidR="00756865" w:rsidRDefault="00756865" w:rsidP="00756865">
      <w:pPr>
        <w:pStyle w:val="Default"/>
        <w:rPr>
          <w:rFonts w:ascii="Times New Roman" w:hAnsi="Times New Roman" w:cs="Times New Roman"/>
          <w:color w:val="auto"/>
        </w:rPr>
      </w:pPr>
      <w:r w:rsidRPr="00756865">
        <w:rPr>
          <w:rFonts w:ascii="Times New Roman" w:hAnsi="Times New Roman" w:cs="Times New Roman"/>
          <w:color w:val="auto"/>
        </w:rPr>
        <w:t xml:space="preserve">Donna </w:t>
      </w:r>
      <w:r w:rsidR="002A5C24">
        <w:rPr>
          <w:rFonts w:ascii="Times New Roman" w:hAnsi="Times New Roman" w:cs="Times New Roman"/>
          <w:color w:val="auto"/>
        </w:rPr>
        <w:t xml:space="preserve">said that the board would </w:t>
      </w:r>
      <w:r w:rsidRPr="00756865">
        <w:rPr>
          <w:rFonts w:ascii="Times New Roman" w:hAnsi="Times New Roman" w:cs="Times New Roman"/>
          <w:color w:val="auto"/>
        </w:rPr>
        <w:t>wait for the</w:t>
      </w:r>
      <w:r w:rsidR="002A5C24">
        <w:rPr>
          <w:rFonts w:ascii="Times New Roman" w:hAnsi="Times New Roman" w:cs="Times New Roman"/>
          <w:color w:val="auto"/>
        </w:rPr>
        <w:t xml:space="preserve"> </w:t>
      </w:r>
      <w:r w:rsidRPr="00756865">
        <w:rPr>
          <w:rFonts w:ascii="Times New Roman" w:hAnsi="Times New Roman" w:cs="Times New Roman"/>
          <w:color w:val="auto"/>
        </w:rPr>
        <w:t xml:space="preserve">recommendation from the auditors </w:t>
      </w:r>
      <w:r w:rsidR="002A5C24" w:rsidRPr="00756865">
        <w:rPr>
          <w:rFonts w:ascii="Times New Roman" w:hAnsi="Times New Roman" w:cs="Times New Roman"/>
          <w:color w:val="auto"/>
        </w:rPr>
        <w:t>regarding</w:t>
      </w:r>
      <w:r w:rsidRPr="00756865">
        <w:rPr>
          <w:rFonts w:ascii="Times New Roman" w:hAnsi="Times New Roman" w:cs="Times New Roman"/>
          <w:color w:val="auto"/>
        </w:rPr>
        <w:t xml:space="preserve"> having a </w:t>
      </w:r>
      <w:r w:rsidR="002A5C24">
        <w:rPr>
          <w:rFonts w:ascii="Times New Roman" w:hAnsi="Times New Roman" w:cs="Times New Roman"/>
          <w:color w:val="auto"/>
        </w:rPr>
        <w:t>second</w:t>
      </w:r>
      <w:r w:rsidRPr="00756865">
        <w:rPr>
          <w:rFonts w:ascii="Times New Roman" w:hAnsi="Times New Roman" w:cs="Times New Roman"/>
          <w:color w:val="auto"/>
        </w:rPr>
        <w:t xml:space="preserve"> person sign</w:t>
      </w:r>
      <w:r w:rsidR="002A5C24">
        <w:rPr>
          <w:rFonts w:ascii="Times New Roman" w:hAnsi="Times New Roman" w:cs="Times New Roman"/>
          <w:color w:val="auto"/>
        </w:rPr>
        <w:t xml:space="preserve"> </w:t>
      </w:r>
      <w:r w:rsidRPr="00756865">
        <w:rPr>
          <w:rFonts w:ascii="Times New Roman" w:hAnsi="Times New Roman" w:cs="Times New Roman"/>
          <w:color w:val="auto"/>
        </w:rPr>
        <w:t xml:space="preserve">or adjusting the </w:t>
      </w:r>
      <w:r w:rsidR="00116C54">
        <w:rPr>
          <w:rFonts w:ascii="Times New Roman" w:hAnsi="Times New Roman" w:cs="Times New Roman"/>
          <w:color w:val="auto"/>
        </w:rPr>
        <w:t xml:space="preserve">existing </w:t>
      </w:r>
      <w:r w:rsidRPr="00756865">
        <w:rPr>
          <w:rFonts w:ascii="Times New Roman" w:hAnsi="Times New Roman" w:cs="Times New Roman"/>
          <w:color w:val="auto"/>
        </w:rPr>
        <w:t xml:space="preserve">process. </w:t>
      </w:r>
    </w:p>
    <w:p w14:paraId="7A4B302E" w14:textId="77777777" w:rsidR="00372B50" w:rsidRPr="00756865" w:rsidRDefault="00372B50" w:rsidP="00756865">
      <w:pPr>
        <w:pStyle w:val="Default"/>
        <w:rPr>
          <w:rFonts w:ascii="Times New Roman" w:hAnsi="Times New Roman" w:cs="Times New Roman"/>
          <w:color w:val="auto"/>
        </w:rPr>
      </w:pPr>
    </w:p>
    <w:p w14:paraId="4FFDD315" w14:textId="78680FD4" w:rsidR="00756865" w:rsidRDefault="00756865" w:rsidP="00756865">
      <w:pPr>
        <w:pStyle w:val="Default"/>
        <w:rPr>
          <w:rFonts w:ascii="Times New Roman" w:hAnsi="Times New Roman" w:cs="Times New Roman"/>
          <w:color w:val="auto"/>
        </w:rPr>
      </w:pPr>
      <w:r w:rsidRPr="00756865">
        <w:rPr>
          <w:rFonts w:ascii="Times New Roman" w:hAnsi="Times New Roman" w:cs="Times New Roman"/>
          <w:color w:val="auto"/>
        </w:rPr>
        <w:t>Jen</w:t>
      </w:r>
      <w:r w:rsidR="003D38B1">
        <w:rPr>
          <w:rFonts w:ascii="Times New Roman" w:hAnsi="Times New Roman" w:cs="Times New Roman"/>
          <w:color w:val="auto"/>
        </w:rPr>
        <w:t xml:space="preserve">nifer advised </w:t>
      </w:r>
      <w:r w:rsidRPr="00756865">
        <w:rPr>
          <w:rFonts w:ascii="Times New Roman" w:hAnsi="Times New Roman" w:cs="Times New Roman"/>
          <w:color w:val="auto"/>
        </w:rPr>
        <w:t xml:space="preserve">MEVA to maintain the </w:t>
      </w:r>
      <w:r w:rsidR="003D38B1">
        <w:rPr>
          <w:rFonts w:ascii="Times New Roman" w:hAnsi="Times New Roman" w:cs="Times New Roman"/>
          <w:color w:val="auto"/>
        </w:rPr>
        <w:t>two (2)</w:t>
      </w:r>
      <w:r w:rsidRPr="00756865">
        <w:rPr>
          <w:rFonts w:ascii="Times New Roman" w:hAnsi="Times New Roman" w:cs="Times New Roman"/>
          <w:color w:val="auto"/>
        </w:rPr>
        <w:t xml:space="preserve"> signature process until the policy </w:t>
      </w:r>
      <w:r w:rsidR="003D38B1">
        <w:rPr>
          <w:rFonts w:ascii="Times New Roman" w:hAnsi="Times New Roman" w:cs="Times New Roman"/>
          <w:color w:val="auto"/>
        </w:rPr>
        <w:t>was formally</w:t>
      </w:r>
      <w:r w:rsidRPr="00756865">
        <w:rPr>
          <w:rFonts w:ascii="Times New Roman" w:hAnsi="Times New Roman" w:cs="Times New Roman"/>
          <w:color w:val="auto"/>
        </w:rPr>
        <w:t xml:space="preserve"> changed. </w:t>
      </w:r>
    </w:p>
    <w:p w14:paraId="4B34396B" w14:textId="77777777" w:rsidR="00706C74" w:rsidRPr="00756865" w:rsidRDefault="00706C74" w:rsidP="00756865">
      <w:pPr>
        <w:pStyle w:val="Default"/>
        <w:rPr>
          <w:rFonts w:ascii="Times New Roman" w:hAnsi="Times New Roman" w:cs="Times New Roman"/>
          <w:color w:val="auto"/>
        </w:rPr>
      </w:pPr>
    </w:p>
    <w:p w14:paraId="7C3449E1" w14:textId="57FA760A" w:rsidR="00B957F3" w:rsidRPr="0021687A" w:rsidRDefault="003D47E6" w:rsidP="00EA7C9D">
      <w:pPr>
        <w:rPr>
          <w:rFonts w:ascii="Times New Roman" w:hAnsi="Times New Roman" w:cs="Times New Roman"/>
          <w:b/>
          <w:bCs/>
        </w:rPr>
      </w:pPr>
      <w:r w:rsidRPr="00010FC7">
        <w:rPr>
          <w:rFonts w:ascii="Times New Roman" w:hAnsi="Times New Roman" w:cs="Times New Roman"/>
          <w:b/>
          <w:bCs/>
        </w:rPr>
        <w:t>Administration.</w:t>
      </w:r>
      <w:r w:rsidR="00E23597" w:rsidRPr="00010FC7">
        <w:rPr>
          <w:rFonts w:ascii="Times New Roman" w:hAnsi="Times New Roman" w:cs="Times New Roman"/>
          <w:b/>
          <w:bCs/>
        </w:rPr>
        <w:t xml:space="preserve"> </w:t>
      </w:r>
      <w:r w:rsidR="006F1368" w:rsidRPr="00B957F3">
        <w:rPr>
          <w:rFonts w:ascii="Times New Roman" w:hAnsi="Times New Roman" w:cs="Times New Roman"/>
        </w:rPr>
        <w:t>Dr. Melinda Browne</w:t>
      </w:r>
      <w:r w:rsidR="006F1368">
        <w:rPr>
          <w:rFonts w:ascii="Times New Roman" w:hAnsi="Times New Roman" w:cs="Times New Roman"/>
        </w:rPr>
        <w:t xml:space="preserve"> presented the </w:t>
      </w:r>
      <w:r w:rsidR="00B957F3" w:rsidRPr="00B957F3">
        <w:rPr>
          <w:rFonts w:ascii="Times New Roman" w:hAnsi="Times New Roman" w:cs="Times New Roman"/>
        </w:rPr>
        <w:t>Head of School Report</w:t>
      </w:r>
      <w:r w:rsidR="006F1368">
        <w:rPr>
          <w:rFonts w:ascii="Times New Roman" w:hAnsi="Times New Roman" w:cs="Times New Roman"/>
        </w:rPr>
        <w:t xml:space="preserve">. </w:t>
      </w:r>
      <w:r w:rsidR="00B957F3" w:rsidRPr="00B957F3">
        <w:rPr>
          <w:rFonts w:ascii="Times New Roman" w:hAnsi="Times New Roman" w:cs="Times New Roman"/>
        </w:rPr>
        <w:t xml:space="preserve"> </w:t>
      </w:r>
    </w:p>
    <w:p w14:paraId="00DB7D39" w14:textId="77777777" w:rsidR="00EA7C9D" w:rsidRDefault="00EA7C9D" w:rsidP="00EA7C9D">
      <w:pPr>
        <w:rPr>
          <w:rFonts w:ascii="Times New Roman" w:hAnsi="Times New Roman" w:cs="Times New Roman"/>
        </w:rPr>
      </w:pPr>
    </w:p>
    <w:p w14:paraId="1D6C9D93" w14:textId="2A75D746" w:rsidR="003E0684" w:rsidRPr="000A0689" w:rsidRDefault="00B957F3" w:rsidP="000A0689">
      <w:pPr>
        <w:rPr>
          <w:rFonts w:ascii="Times New Roman" w:hAnsi="Times New Roman" w:cs="Times New Roman"/>
          <w:b/>
          <w:bCs/>
        </w:rPr>
      </w:pPr>
      <w:r w:rsidRPr="00433291">
        <w:rPr>
          <w:rFonts w:ascii="Times New Roman" w:hAnsi="Times New Roman" w:cs="Times New Roman"/>
          <w:b/>
          <w:bCs/>
        </w:rPr>
        <w:t>SY 2021/22 Progress Report.</w:t>
      </w:r>
      <w:r w:rsidR="000A0689">
        <w:rPr>
          <w:rFonts w:ascii="Times New Roman" w:hAnsi="Times New Roman" w:cs="Times New Roman"/>
          <w:b/>
          <w:bCs/>
        </w:rPr>
        <w:t xml:space="preserve"> </w:t>
      </w:r>
      <w:r w:rsidR="003C561F">
        <w:rPr>
          <w:rFonts w:ascii="Times New Roman" w:hAnsi="Times New Roman" w:cs="Times New Roman"/>
        </w:rPr>
        <w:t>Dr. Browne</w:t>
      </w:r>
      <w:r w:rsidR="003E0684" w:rsidRPr="003E0684">
        <w:rPr>
          <w:rFonts w:ascii="Times New Roman" w:hAnsi="Times New Roman" w:cs="Times New Roman"/>
        </w:rPr>
        <w:t xml:space="preserve"> </w:t>
      </w:r>
      <w:r w:rsidR="003E0684">
        <w:rPr>
          <w:rFonts w:ascii="Times New Roman" w:hAnsi="Times New Roman" w:cs="Times New Roman"/>
        </w:rPr>
        <w:t>said that t</w:t>
      </w:r>
      <w:r w:rsidR="003E0684" w:rsidRPr="003E0684">
        <w:rPr>
          <w:rFonts w:ascii="Times New Roman" w:hAnsi="Times New Roman" w:cs="Times New Roman"/>
        </w:rPr>
        <w:t xml:space="preserve">here </w:t>
      </w:r>
      <w:r w:rsidR="003E0684">
        <w:rPr>
          <w:rFonts w:ascii="Times New Roman" w:hAnsi="Times New Roman" w:cs="Times New Roman"/>
        </w:rPr>
        <w:t>was</w:t>
      </w:r>
      <w:r w:rsidR="003E0684" w:rsidRPr="003E0684">
        <w:rPr>
          <w:rFonts w:ascii="Times New Roman" w:hAnsi="Times New Roman" w:cs="Times New Roman"/>
        </w:rPr>
        <w:t xml:space="preserve"> a big surprise </w:t>
      </w:r>
      <w:r w:rsidR="00F14C6D" w:rsidRPr="003E0684">
        <w:rPr>
          <w:rFonts w:ascii="Times New Roman" w:hAnsi="Times New Roman" w:cs="Times New Roman"/>
        </w:rPr>
        <w:t>regarding</w:t>
      </w:r>
      <w:r w:rsidR="003E0684" w:rsidRPr="003E0684">
        <w:rPr>
          <w:rFonts w:ascii="Times New Roman" w:hAnsi="Times New Roman" w:cs="Times New Roman"/>
        </w:rPr>
        <w:t xml:space="preserve"> the </w:t>
      </w:r>
      <w:r w:rsidR="00002EF6">
        <w:rPr>
          <w:rFonts w:ascii="Times New Roman" w:hAnsi="Times New Roman" w:cs="Times New Roman"/>
        </w:rPr>
        <w:t>Maine Department of Education (</w:t>
      </w:r>
      <w:r w:rsidR="003E0684" w:rsidRPr="003E0684">
        <w:rPr>
          <w:rFonts w:ascii="Times New Roman" w:hAnsi="Times New Roman" w:cs="Times New Roman"/>
        </w:rPr>
        <w:t>MDOE</w:t>
      </w:r>
      <w:r w:rsidR="00002EF6">
        <w:rPr>
          <w:rFonts w:ascii="Times New Roman" w:hAnsi="Times New Roman" w:cs="Times New Roman"/>
        </w:rPr>
        <w:t>)</w:t>
      </w:r>
      <w:r w:rsidR="003E0684" w:rsidRPr="003E0684">
        <w:rPr>
          <w:rFonts w:ascii="Times New Roman" w:hAnsi="Times New Roman" w:cs="Times New Roman"/>
        </w:rPr>
        <w:t xml:space="preserve"> posting results on </w:t>
      </w:r>
      <w:r w:rsidR="00002EF6">
        <w:rPr>
          <w:rFonts w:ascii="Times New Roman" w:hAnsi="Times New Roman" w:cs="Times New Roman"/>
        </w:rPr>
        <w:t xml:space="preserve">the prior school </w:t>
      </w:r>
      <w:r w:rsidR="00F14C6D">
        <w:rPr>
          <w:rFonts w:ascii="Times New Roman" w:hAnsi="Times New Roman" w:cs="Times New Roman"/>
        </w:rPr>
        <w:t>(spring ’21) ye</w:t>
      </w:r>
      <w:r w:rsidR="00002EF6">
        <w:rPr>
          <w:rFonts w:ascii="Times New Roman" w:hAnsi="Times New Roman" w:cs="Times New Roman"/>
        </w:rPr>
        <w:t xml:space="preserve">ar’s </w:t>
      </w:r>
      <w:r w:rsidR="003E0684" w:rsidRPr="003E0684">
        <w:rPr>
          <w:rFonts w:ascii="Times New Roman" w:hAnsi="Times New Roman" w:cs="Times New Roman"/>
        </w:rPr>
        <w:t>state testing</w:t>
      </w:r>
      <w:r w:rsidR="00F14C6D">
        <w:rPr>
          <w:rFonts w:ascii="Times New Roman" w:hAnsi="Times New Roman" w:cs="Times New Roman"/>
        </w:rPr>
        <w:t>, and for fall ‘21</w:t>
      </w:r>
      <w:r w:rsidR="003E0684" w:rsidRPr="003E0684">
        <w:rPr>
          <w:rFonts w:ascii="Times New Roman" w:hAnsi="Times New Roman" w:cs="Times New Roman"/>
        </w:rPr>
        <w:t>.</w:t>
      </w:r>
      <w:r w:rsidR="003E0684">
        <w:rPr>
          <w:rFonts w:ascii="Times New Roman" w:hAnsi="Times New Roman" w:cs="Times New Roman"/>
        </w:rPr>
        <w:t xml:space="preserve"> </w:t>
      </w:r>
      <w:r w:rsidR="003E0684" w:rsidRPr="003E0684">
        <w:rPr>
          <w:rFonts w:ascii="Times New Roman" w:hAnsi="Times New Roman" w:cs="Times New Roman"/>
        </w:rPr>
        <w:t>MEVA</w:t>
      </w:r>
      <w:r w:rsidR="003E0684">
        <w:rPr>
          <w:rFonts w:ascii="Times New Roman" w:hAnsi="Times New Roman" w:cs="Times New Roman"/>
        </w:rPr>
        <w:t xml:space="preserve"> </w:t>
      </w:r>
      <w:r w:rsidR="003E0684" w:rsidRPr="003E0684">
        <w:rPr>
          <w:rFonts w:ascii="Times New Roman" w:hAnsi="Times New Roman" w:cs="Times New Roman"/>
        </w:rPr>
        <w:t xml:space="preserve">exceeded state </w:t>
      </w:r>
      <w:r w:rsidR="00140F5A">
        <w:rPr>
          <w:rFonts w:ascii="Times New Roman" w:hAnsi="Times New Roman" w:cs="Times New Roman"/>
        </w:rPr>
        <w:t xml:space="preserve">performance </w:t>
      </w:r>
      <w:r w:rsidR="003E0684" w:rsidRPr="003E0684">
        <w:rPr>
          <w:rFonts w:ascii="Times New Roman" w:hAnsi="Times New Roman" w:cs="Times New Roman"/>
        </w:rPr>
        <w:t>averages for all eligible students</w:t>
      </w:r>
      <w:r w:rsidR="00F14C6D">
        <w:rPr>
          <w:rFonts w:ascii="Times New Roman" w:hAnsi="Times New Roman" w:cs="Times New Roman"/>
        </w:rPr>
        <w:t xml:space="preserve"> (grades 7, 8, &amp; 11)</w:t>
      </w:r>
      <w:r w:rsidR="003E0684" w:rsidRPr="003E0684">
        <w:rPr>
          <w:rFonts w:ascii="Times New Roman" w:hAnsi="Times New Roman" w:cs="Times New Roman"/>
        </w:rPr>
        <w:t xml:space="preserve"> including major subgroups. </w:t>
      </w:r>
      <w:r w:rsidR="003E0684">
        <w:rPr>
          <w:rFonts w:ascii="Times New Roman" w:hAnsi="Times New Roman" w:cs="Times New Roman"/>
        </w:rPr>
        <w:t xml:space="preserve">The </w:t>
      </w:r>
      <w:r w:rsidR="003E0684" w:rsidRPr="003E0684">
        <w:rPr>
          <w:rFonts w:ascii="Times New Roman" w:hAnsi="Times New Roman" w:cs="Times New Roman"/>
        </w:rPr>
        <w:t xml:space="preserve">MDOE </w:t>
      </w:r>
      <w:r w:rsidR="003E0684">
        <w:rPr>
          <w:rFonts w:ascii="Times New Roman" w:hAnsi="Times New Roman" w:cs="Times New Roman"/>
        </w:rPr>
        <w:t>participation t</w:t>
      </w:r>
      <w:r w:rsidR="003E0684" w:rsidRPr="003E0684">
        <w:rPr>
          <w:rFonts w:ascii="Times New Roman" w:hAnsi="Times New Roman" w:cs="Times New Roman"/>
        </w:rPr>
        <w:t xml:space="preserve">arget </w:t>
      </w:r>
      <w:r w:rsidR="003E0684">
        <w:rPr>
          <w:rFonts w:ascii="Times New Roman" w:hAnsi="Times New Roman" w:cs="Times New Roman"/>
        </w:rPr>
        <w:t>wa</w:t>
      </w:r>
      <w:r w:rsidR="003E0684" w:rsidRPr="003E0684">
        <w:rPr>
          <w:rFonts w:ascii="Times New Roman" w:hAnsi="Times New Roman" w:cs="Times New Roman"/>
        </w:rPr>
        <w:t>s 95%</w:t>
      </w:r>
      <w:r w:rsidR="003E0684">
        <w:rPr>
          <w:rFonts w:ascii="Times New Roman" w:hAnsi="Times New Roman" w:cs="Times New Roman"/>
        </w:rPr>
        <w:t xml:space="preserve">. </w:t>
      </w:r>
      <w:r w:rsidR="003E0684" w:rsidRPr="003E0684">
        <w:rPr>
          <w:rFonts w:ascii="Times New Roman" w:hAnsi="Times New Roman" w:cs="Times New Roman"/>
        </w:rPr>
        <w:t xml:space="preserve">MEVA fell a little short </w:t>
      </w:r>
      <w:r w:rsidR="003E0684">
        <w:rPr>
          <w:rFonts w:ascii="Times New Roman" w:hAnsi="Times New Roman" w:cs="Times New Roman"/>
        </w:rPr>
        <w:t xml:space="preserve">with </w:t>
      </w:r>
      <w:r w:rsidR="003E0684" w:rsidRPr="003E0684">
        <w:rPr>
          <w:rFonts w:ascii="Times New Roman" w:hAnsi="Times New Roman" w:cs="Times New Roman"/>
        </w:rPr>
        <w:t>93.6% in Math and</w:t>
      </w:r>
      <w:r w:rsidR="003E0684">
        <w:rPr>
          <w:rFonts w:ascii="Times New Roman" w:hAnsi="Times New Roman" w:cs="Times New Roman"/>
        </w:rPr>
        <w:t xml:space="preserve"> </w:t>
      </w:r>
      <w:r w:rsidR="003E0684" w:rsidRPr="003E0684">
        <w:rPr>
          <w:rFonts w:ascii="Times New Roman" w:hAnsi="Times New Roman" w:cs="Times New Roman"/>
        </w:rPr>
        <w:t xml:space="preserve">93% in </w:t>
      </w:r>
      <w:r w:rsidR="003E0684">
        <w:rPr>
          <w:rFonts w:ascii="Times New Roman" w:hAnsi="Times New Roman" w:cs="Times New Roman"/>
        </w:rPr>
        <w:t>English Language Arts (</w:t>
      </w:r>
      <w:r w:rsidR="003E0684" w:rsidRPr="003E0684">
        <w:rPr>
          <w:rFonts w:ascii="Times New Roman" w:hAnsi="Times New Roman" w:cs="Times New Roman"/>
        </w:rPr>
        <w:t>ELA</w:t>
      </w:r>
      <w:r w:rsidR="003E0684">
        <w:rPr>
          <w:rFonts w:ascii="Times New Roman" w:hAnsi="Times New Roman" w:cs="Times New Roman"/>
        </w:rPr>
        <w:t>)</w:t>
      </w:r>
      <w:r w:rsidR="003E0684" w:rsidRPr="003E0684">
        <w:rPr>
          <w:rFonts w:ascii="Times New Roman" w:hAnsi="Times New Roman" w:cs="Times New Roman"/>
        </w:rPr>
        <w:t>. MEVA did</w:t>
      </w:r>
      <w:r w:rsidR="00F14C6D">
        <w:rPr>
          <w:rFonts w:ascii="Times New Roman" w:hAnsi="Times New Roman" w:cs="Times New Roman"/>
        </w:rPr>
        <w:t>,</w:t>
      </w:r>
      <w:r w:rsidR="003E0684" w:rsidRPr="003E0684">
        <w:rPr>
          <w:rFonts w:ascii="Times New Roman" w:hAnsi="Times New Roman" w:cs="Times New Roman"/>
        </w:rPr>
        <w:t xml:space="preserve"> however</w:t>
      </w:r>
      <w:r w:rsidR="00F14C6D">
        <w:rPr>
          <w:rFonts w:ascii="Times New Roman" w:hAnsi="Times New Roman" w:cs="Times New Roman"/>
        </w:rPr>
        <w:t>,</w:t>
      </w:r>
      <w:r w:rsidR="003E0684" w:rsidRPr="003E0684">
        <w:rPr>
          <w:rFonts w:ascii="Times New Roman" w:hAnsi="Times New Roman" w:cs="Times New Roman"/>
        </w:rPr>
        <w:t xml:space="preserve"> exceed Maine’s student </w:t>
      </w:r>
      <w:r w:rsidR="00F14C6D">
        <w:rPr>
          <w:rFonts w:ascii="Times New Roman" w:hAnsi="Times New Roman" w:cs="Times New Roman"/>
        </w:rPr>
        <w:t xml:space="preserve">testing </w:t>
      </w:r>
      <w:r w:rsidR="003E0684" w:rsidRPr="003E0684">
        <w:rPr>
          <w:rFonts w:ascii="Times New Roman" w:hAnsi="Times New Roman" w:cs="Times New Roman"/>
        </w:rPr>
        <w:t>participation. MEVA broke down the subgroups in comparison to the</w:t>
      </w:r>
      <w:r w:rsidR="003E0684">
        <w:rPr>
          <w:rFonts w:ascii="Times New Roman" w:hAnsi="Times New Roman" w:cs="Times New Roman"/>
        </w:rPr>
        <w:t xml:space="preserve"> </w:t>
      </w:r>
      <w:r w:rsidR="003E0684" w:rsidRPr="003E0684">
        <w:rPr>
          <w:rFonts w:ascii="Times New Roman" w:hAnsi="Times New Roman" w:cs="Times New Roman"/>
        </w:rPr>
        <w:t>State. MEVA did 22% better</w:t>
      </w:r>
      <w:r w:rsidR="00F14C6D">
        <w:rPr>
          <w:rFonts w:ascii="Times New Roman" w:hAnsi="Times New Roman" w:cs="Times New Roman"/>
        </w:rPr>
        <w:t xml:space="preserve"> tha</w:t>
      </w:r>
      <w:r w:rsidR="00941447">
        <w:rPr>
          <w:rFonts w:ascii="Times New Roman" w:hAnsi="Times New Roman" w:cs="Times New Roman"/>
        </w:rPr>
        <w:t>n</w:t>
      </w:r>
      <w:r w:rsidR="00F14C6D">
        <w:rPr>
          <w:rFonts w:ascii="Times New Roman" w:hAnsi="Times New Roman" w:cs="Times New Roman"/>
        </w:rPr>
        <w:t xml:space="preserve"> the State</w:t>
      </w:r>
      <w:r w:rsidR="003E0684" w:rsidRPr="003E0684">
        <w:rPr>
          <w:rFonts w:ascii="Times New Roman" w:hAnsi="Times New Roman" w:cs="Times New Roman"/>
        </w:rPr>
        <w:t xml:space="preserve"> with our </w:t>
      </w:r>
      <w:r w:rsidR="006D546D">
        <w:rPr>
          <w:rFonts w:ascii="Times New Roman" w:hAnsi="Times New Roman" w:cs="Times New Roman"/>
        </w:rPr>
        <w:t>E</w:t>
      </w:r>
      <w:r w:rsidR="003E0684" w:rsidRPr="003E0684">
        <w:rPr>
          <w:rFonts w:ascii="Times New Roman" w:hAnsi="Times New Roman" w:cs="Times New Roman"/>
        </w:rPr>
        <w:t>conomically</w:t>
      </w:r>
      <w:r w:rsidR="003E0684">
        <w:rPr>
          <w:rFonts w:ascii="Times New Roman" w:hAnsi="Times New Roman" w:cs="Times New Roman"/>
        </w:rPr>
        <w:t>-</w:t>
      </w:r>
      <w:r w:rsidR="006D546D">
        <w:rPr>
          <w:rFonts w:ascii="Times New Roman" w:hAnsi="Times New Roman" w:cs="Times New Roman"/>
        </w:rPr>
        <w:t>D</w:t>
      </w:r>
      <w:r w:rsidR="003E0684" w:rsidRPr="003E0684">
        <w:rPr>
          <w:rFonts w:ascii="Times New Roman" w:hAnsi="Times New Roman" w:cs="Times New Roman"/>
        </w:rPr>
        <w:t>isadvantaged</w:t>
      </w:r>
      <w:r w:rsidR="003E0684">
        <w:rPr>
          <w:rFonts w:ascii="Times New Roman" w:hAnsi="Times New Roman" w:cs="Times New Roman"/>
        </w:rPr>
        <w:t xml:space="preserve"> (ED)</w:t>
      </w:r>
      <w:r w:rsidR="003E0684" w:rsidRPr="003E0684">
        <w:rPr>
          <w:rFonts w:ascii="Times New Roman" w:hAnsi="Times New Roman" w:cs="Times New Roman"/>
        </w:rPr>
        <w:t xml:space="preserve"> students</w:t>
      </w:r>
      <w:r w:rsidR="0044793F">
        <w:rPr>
          <w:rFonts w:ascii="Times New Roman" w:hAnsi="Times New Roman" w:cs="Times New Roman"/>
        </w:rPr>
        <w:t>’ outcomes</w:t>
      </w:r>
      <w:r w:rsidR="003E0684" w:rsidRPr="003E0684">
        <w:rPr>
          <w:rFonts w:ascii="Times New Roman" w:hAnsi="Times New Roman" w:cs="Times New Roman"/>
        </w:rPr>
        <w:t xml:space="preserve">. </w:t>
      </w:r>
      <w:r w:rsidR="003C561F">
        <w:rPr>
          <w:rFonts w:ascii="Times New Roman" w:hAnsi="Times New Roman" w:cs="Times New Roman"/>
        </w:rPr>
        <w:t>Dr. Browne</w:t>
      </w:r>
      <w:r w:rsidR="003E0684">
        <w:rPr>
          <w:rFonts w:ascii="Times New Roman" w:hAnsi="Times New Roman" w:cs="Times New Roman"/>
        </w:rPr>
        <w:t xml:space="preserve"> presented s</w:t>
      </w:r>
      <w:r w:rsidR="003E0684" w:rsidRPr="003E0684">
        <w:rPr>
          <w:rFonts w:ascii="Times New Roman" w:hAnsi="Times New Roman" w:cs="Times New Roman"/>
        </w:rPr>
        <w:t>lide</w:t>
      </w:r>
      <w:r w:rsidR="003E0684">
        <w:rPr>
          <w:rFonts w:ascii="Times New Roman" w:hAnsi="Times New Roman" w:cs="Times New Roman"/>
        </w:rPr>
        <w:t>s</w:t>
      </w:r>
      <w:r w:rsidR="003E0684" w:rsidRPr="003E0684">
        <w:rPr>
          <w:rFonts w:ascii="Times New Roman" w:hAnsi="Times New Roman" w:cs="Times New Roman"/>
        </w:rPr>
        <w:t xml:space="preserve"> visuals/graphs from the MAARS portal</w:t>
      </w:r>
      <w:r w:rsidR="003E0684">
        <w:rPr>
          <w:rFonts w:ascii="Times New Roman" w:hAnsi="Times New Roman" w:cs="Times New Roman"/>
        </w:rPr>
        <w:t>,</w:t>
      </w:r>
      <w:r w:rsidR="00F14C6D">
        <w:rPr>
          <w:rFonts w:ascii="Times New Roman" w:hAnsi="Times New Roman" w:cs="Times New Roman"/>
        </w:rPr>
        <w:t xml:space="preserve"> </w:t>
      </w:r>
      <w:r w:rsidR="003E0684">
        <w:rPr>
          <w:rFonts w:ascii="Times New Roman" w:hAnsi="Times New Roman" w:cs="Times New Roman"/>
        </w:rPr>
        <w:t>the MDOE’s data repository</w:t>
      </w:r>
      <w:r w:rsidR="003E0684" w:rsidRPr="003E0684">
        <w:rPr>
          <w:rFonts w:ascii="Times New Roman" w:hAnsi="Times New Roman" w:cs="Times New Roman"/>
        </w:rPr>
        <w:t>. MEVA</w:t>
      </w:r>
      <w:r w:rsidR="003E0684">
        <w:rPr>
          <w:rFonts w:ascii="Times New Roman" w:hAnsi="Times New Roman" w:cs="Times New Roman"/>
        </w:rPr>
        <w:t>’s Fall ’21 p</w:t>
      </w:r>
      <w:r w:rsidR="003E0684" w:rsidRPr="003E0684">
        <w:rPr>
          <w:rFonts w:ascii="Times New Roman" w:hAnsi="Times New Roman" w:cs="Times New Roman"/>
        </w:rPr>
        <w:t>articipation was</w:t>
      </w:r>
      <w:r w:rsidR="003E0684">
        <w:rPr>
          <w:rFonts w:ascii="Times New Roman" w:hAnsi="Times New Roman" w:cs="Times New Roman"/>
        </w:rPr>
        <w:t xml:space="preserve"> </w:t>
      </w:r>
      <w:r w:rsidR="003E0684" w:rsidRPr="003E0684">
        <w:rPr>
          <w:rFonts w:ascii="Times New Roman" w:hAnsi="Times New Roman" w:cs="Times New Roman"/>
        </w:rPr>
        <w:t xml:space="preserve">96% compared to 93/94% in prior year during pandemic. </w:t>
      </w:r>
    </w:p>
    <w:p w14:paraId="0CEB9127" w14:textId="77777777" w:rsidR="003E0684" w:rsidRDefault="003E0684" w:rsidP="003E0684">
      <w:pPr>
        <w:autoSpaceDE w:val="0"/>
        <w:autoSpaceDN w:val="0"/>
        <w:adjustRightInd w:val="0"/>
        <w:rPr>
          <w:rFonts w:ascii="Times New Roman" w:hAnsi="Times New Roman" w:cs="Times New Roman"/>
        </w:rPr>
      </w:pPr>
    </w:p>
    <w:p w14:paraId="5585135F" w14:textId="0A1A6D72" w:rsidR="003E0684" w:rsidRDefault="00330B37" w:rsidP="003E0684">
      <w:pPr>
        <w:autoSpaceDE w:val="0"/>
        <w:autoSpaceDN w:val="0"/>
        <w:adjustRightInd w:val="0"/>
        <w:rPr>
          <w:rFonts w:ascii="Times New Roman" w:hAnsi="Times New Roman" w:cs="Times New Roman"/>
        </w:rPr>
      </w:pPr>
      <w:r>
        <w:rPr>
          <w:rFonts w:ascii="Times New Roman" w:hAnsi="Times New Roman" w:cs="Times New Roman"/>
        </w:rPr>
        <w:t xml:space="preserve">The </w:t>
      </w:r>
      <w:r w:rsidR="003E0684" w:rsidRPr="003E0684">
        <w:rPr>
          <w:rFonts w:ascii="Times New Roman" w:hAnsi="Times New Roman" w:cs="Times New Roman"/>
        </w:rPr>
        <w:t xml:space="preserve">NWEA </w:t>
      </w:r>
      <w:r w:rsidR="009C4517">
        <w:rPr>
          <w:rFonts w:ascii="Times New Roman" w:hAnsi="Times New Roman" w:cs="Times New Roman"/>
        </w:rPr>
        <w:t>was</w:t>
      </w:r>
      <w:r w:rsidR="003E0684" w:rsidRPr="003E0684">
        <w:rPr>
          <w:rFonts w:ascii="Times New Roman" w:hAnsi="Times New Roman" w:cs="Times New Roman"/>
        </w:rPr>
        <w:t xml:space="preserve"> a strategic priority for the school</w:t>
      </w:r>
      <w:r w:rsidR="007D50D9">
        <w:rPr>
          <w:rFonts w:ascii="Times New Roman" w:hAnsi="Times New Roman" w:cs="Times New Roman"/>
        </w:rPr>
        <w:t xml:space="preserve">. </w:t>
      </w:r>
      <w:r w:rsidR="003E0684" w:rsidRPr="003E0684">
        <w:rPr>
          <w:rFonts w:ascii="Times New Roman" w:hAnsi="Times New Roman" w:cs="Times New Roman"/>
        </w:rPr>
        <w:t>MEVA aim</w:t>
      </w:r>
      <w:r w:rsidR="009C4517">
        <w:rPr>
          <w:rFonts w:ascii="Times New Roman" w:hAnsi="Times New Roman" w:cs="Times New Roman"/>
        </w:rPr>
        <w:t>ed</w:t>
      </w:r>
      <w:r w:rsidR="003E0684" w:rsidRPr="003E0684">
        <w:rPr>
          <w:rFonts w:ascii="Times New Roman" w:hAnsi="Times New Roman" w:cs="Times New Roman"/>
        </w:rPr>
        <w:t xml:space="preserve"> to test all the students each</w:t>
      </w:r>
      <w:r w:rsidR="003E0684">
        <w:rPr>
          <w:rFonts w:ascii="Times New Roman" w:hAnsi="Times New Roman" w:cs="Times New Roman"/>
        </w:rPr>
        <w:t xml:space="preserve"> (fall, winter, and spring) </w:t>
      </w:r>
      <w:r w:rsidR="003E0684" w:rsidRPr="003E0684">
        <w:rPr>
          <w:rFonts w:ascii="Times New Roman" w:hAnsi="Times New Roman" w:cs="Times New Roman"/>
        </w:rPr>
        <w:t>window. MEVA use</w:t>
      </w:r>
      <w:r w:rsidR="009C4517">
        <w:rPr>
          <w:rFonts w:ascii="Times New Roman" w:hAnsi="Times New Roman" w:cs="Times New Roman"/>
        </w:rPr>
        <w:t>d</w:t>
      </w:r>
      <w:r w:rsidR="003E0684" w:rsidRPr="003E0684">
        <w:rPr>
          <w:rFonts w:ascii="Times New Roman" w:hAnsi="Times New Roman" w:cs="Times New Roman"/>
        </w:rPr>
        <w:t xml:space="preserve"> the NWEA to measure achievement gaps, fall baselines, winter progress checks, and spring as the summative growth and</w:t>
      </w:r>
      <w:r w:rsidR="003E0684">
        <w:rPr>
          <w:rFonts w:ascii="Times New Roman" w:hAnsi="Times New Roman" w:cs="Times New Roman"/>
        </w:rPr>
        <w:t xml:space="preserve"> </w:t>
      </w:r>
      <w:r w:rsidR="003E0684" w:rsidRPr="003E0684">
        <w:rPr>
          <w:rFonts w:ascii="Times New Roman" w:hAnsi="Times New Roman" w:cs="Times New Roman"/>
        </w:rPr>
        <w:t xml:space="preserve">proficiency. </w:t>
      </w:r>
    </w:p>
    <w:p w14:paraId="0CCB45B3" w14:textId="77777777" w:rsidR="003E0684" w:rsidRPr="003E0684" w:rsidRDefault="003E0684" w:rsidP="003E0684">
      <w:pPr>
        <w:autoSpaceDE w:val="0"/>
        <w:autoSpaceDN w:val="0"/>
        <w:adjustRightInd w:val="0"/>
        <w:rPr>
          <w:rFonts w:ascii="Times New Roman" w:hAnsi="Times New Roman" w:cs="Times New Roman"/>
        </w:rPr>
      </w:pPr>
    </w:p>
    <w:p w14:paraId="085A0122" w14:textId="72CEA77F" w:rsidR="003E0684" w:rsidRPr="003E0684" w:rsidRDefault="003E0684" w:rsidP="003E0684">
      <w:pPr>
        <w:rPr>
          <w:rFonts w:ascii="Times New Roman" w:hAnsi="Times New Roman" w:cs="Times New Roman"/>
          <w:b/>
          <w:bCs/>
        </w:rPr>
      </w:pPr>
      <w:r w:rsidRPr="003E0684">
        <w:rPr>
          <w:rFonts w:ascii="Times New Roman" w:hAnsi="Times New Roman" w:cs="Times New Roman"/>
        </w:rPr>
        <w:t>Donna</w:t>
      </w:r>
      <w:r>
        <w:rPr>
          <w:rFonts w:ascii="Times New Roman" w:hAnsi="Times New Roman" w:cs="Times New Roman"/>
        </w:rPr>
        <w:t xml:space="preserve"> expressed</w:t>
      </w:r>
      <w:r w:rsidRPr="003E0684">
        <w:rPr>
          <w:rFonts w:ascii="Times New Roman" w:hAnsi="Times New Roman" w:cs="Times New Roman"/>
        </w:rPr>
        <w:t xml:space="preserve"> her appreciation for the hard work of school staff and the work on aligning the instruction</w:t>
      </w:r>
      <w:r>
        <w:rPr>
          <w:rFonts w:ascii="Times New Roman" w:hAnsi="Times New Roman" w:cs="Times New Roman"/>
        </w:rPr>
        <w:t xml:space="preserve"> to standards</w:t>
      </w:r>
      <w:r w:rsidRPr="003E0684">
        <w:rPr>
          <w:rFonts w:ascii="Times New Roman" w:hAnsi="Times New Roman" w:cs="Times New Roman"/>
        </w:rPr>
        <w:t>.</w:t>
      </w:r>
    </w:p>
    <w:p w14:paraId="27BB2689" w14:textId="51C216BB" w:rsidR="00470A73" w:rsidRDefault="00470A73" w:rsidP="00EA7C9D">
      <w:pPr>
        <w:rPr>
          <w:rFonts w:ascii="Times New Roman" w:hAnsi="Times New Roman" w:cs="Times New Roman"/>
          <w:b/>
          <w:bCs/>
        </w:rPr>
      </w:pPr>
    </w:p>
    <w:p w14:paraId="1DEEF048" w14:textId="46C5B493" w:rsidR="00470A73" w:rsidRDefault="00470A73" w:rsidP="00EA7C9D">
      <w:pPr>
        <w:rPr>
          <w:rFonts w:ascii="Times New Roman" w:hAnsi="Times New Roman" w:cs="Times New Roman"/>
        </w:rPr>
      </w:pPr>
      <w:r w:rsidRPr="00470A73">
        <w:rPr>
          <w:rFonts w:ascii="Times New Roman" w:hAnsi="Times New Roman" w:cs="Times New Roman"/>
        </w:rPr>
        <w:t>Spring 2021 Maine Educational Assessment (MEA)</w:t>
      </w:r>
      <w:r w:rsidR="00370CB8">
        <w:rPr>
          <w:rFonts w:ascii="Times New Roman" w:hAnsi="Times New Roman" w:cs="Times New Roman"/>
        </w:rPr>
        <w:t>.</w:t>
      </w:r>
    </w:p>
    <w:p w14:paraId="2EEA799E" w14:textId="77777777" w:rsidR="00470A73" w:rsidRPr="00470A73" w:rsidRDefault="00470A73" w:rsidP="00470A73">
      <w:pPr>
        <w:rPr>
          <w:rFonts w:ascii="Times New Roman" w:hAnsi="Times New Roman" w:cs="Times New Roman"/>
        </w:rPr>
      </w:pPr>
      <w:r w:rsidRPr="00470A73">
        <w:rPr>
          <w:rFonts w:ascii="Times New Roman" w:hAnsi="Times New Roman" w:cs="Times New Roman"/>
        </w:rPr>
        <w:t xml:space="preserve">MEVA’s Spring 2021 MEA </w:t>
      </w:r>
      <w:r w:rsidRPr="00470A73">
        <w:rPr>
          <w:rFonts w:ascii="Times New Roman" w:hAnsi="Times New Roman" w:cs="Times New Roman"/>
          <w:u w:val="single"/>
        </w:rPr>
        <w:t>Math</w:t>
      </w:r>
      <w:r w:rsidRPr="00470A73">
        <w:rPr>
          <w:rFonts w:ascii="Times New Roman" w:hAnsi="Times New Roman" w:cs="Times New Roman"/>
        </w:rPr>
        <w:t xml:space="preserve"> results for grades 7, 8, &amp; 11, </w:t>
      </w:r>
      <w:r w:rsidRPr="00470A73">
        <w:rPr>
          <w:rFonts w:ascii="Times New Roman" w:hAnsi="Times New Roman" w:cs="Times New Roman"/>
          <w:i/>
          <w:iCs/>
        </w:rPr>
        <w:t>with Maine (ME) results in parentheses, followed by our percentage-point lead:</w:t>
      </w:r>
    </w:p>
    <w:p w14:paraId="74487FC2" w14:textId="77777777" w:rsidR="00470A73" w:rsidRPr="00470A73" w:rsidRDefault="00470A73" w:rsidP="00470A73">
      <w:pPr>
        <w:numPr>
          <w:ilvl w:val="0"/>
          <w:numId w:val="33"/>
        </w:numPr>
        <w:rPr>
          <w:rFonts w:ascii="Times New Roman" w:hAnsi="Times New Roman" w:cs="Times New Roman"/>
        </w:rPr>
      </w:pPr>
      <w:r w:rsidRPr="00470A73">
        <w:rPr>
          <w:rFonts w:ascii="Times New Roman" w:hAnsi="Times New Roman" w:cs="Times New Roman"/>
        </w:rPr>
        <w:t xml:space="preserve">Percentage of </w:t>
      </w:r>
      <w:r w:rsidRPr="00470A73">
        <w:rPr>
          <w:rFonts w:ascii="Times New Roman" w:hAnsi="Times New Roman" w:cs="Times New Roman"/>
          <w:u w:val="single"/>
        </w:rPr>
        <w:t>All</w:t>
      </w:r>
      <w:r w:rsidRPr="00470A73">
        <w:rPr>
          <w:rFonts w:ascii="Times New Roman" w:hAnsi="Times New Roman" w:cs="Times New Roman"/>
        </w:rPr>
        <w:t xml:space="preserve"> Students Proficient in Math, 90% </w:t>
      </w:r>
      <w:r w:rsidRPr="00470A73">
        <w:rPr>
          <w:rFonts w:ascii="Times New Roman" w:hAnsi="Times New Roman" w:cs="Times New Roman"/>
          <w:i/>
          <w:iCs/>
        </w:rPr>
        <w:t>(ME 81%). +9%.</w:t>
      </w:r>
    </w:p>
    <w:p w14:paraId="1C5A1BC2" w14:textId="77777777" w:rsidR="00470A73" w:rsidRPr="00470A73" w:rsidRDefault="00470A73" w:rsidP="00470A73">
      <w:pPr>
        <w:numPr>
          <w:ilvl w:val="0"/>
          <w:numId w:val="33"/>
        </w:numPr>
        <w:rPr>
          <w:rFonts w:ascii="Times New Roman" w:hAnsi="Times New Roman" w:cs="Times New Roman"/>
        </w:rPr>
      </w:pPr>
      <w:r w:rsidRPr="00470A73">
        <w:rPr>
          <w:rFonts w:ascii="Times New Roman" w:hAnsi="Times New Roman" w:cs="Times New Roman"/>
        </w:rPr>
        <w:t xml:space="preserve">Percentage of </w:t>
      </w:r>
      <w:r w:rsidRPr="00470A73">
        <w:rPr>
          <w:rFonts w:ascii="Times New Roman" w:hAnsi="Times New Roman" w:cs="Times New Roman"/>
          <w:u w:val="single"/>
        </w:rPr>
        <w:t>ED</w:t>
      </w:r>
      <w:r w:rsidRPr="00470A73">
        <w:rPr>
          <w:rFonts w:ascii="Times New Roman" w:hAnsi="Times New Roman" w:cs="Times New Roman"/>
        </w:rPr>
        <w:t xml:space="preserve"> Students Proficient in Math, 91% </w:t>
      </w:r>
      <w:r w:rsidRPr="00470A73">
        <w:rPr>
          <w:rFonts w:ascii="Times New Roman" w:hAnsi="Times New Roman" w:cs="Times New Roman"/>
          <w:i/>
          <w:iCs/>
        </w:rPr>
        <w:t>(ME 69%). +22%.</w:t>
      </w:r>
    </w:p>
    <w:p w14:paraId="47E792B4" w14:textId="77777777" w:rsidR="00470A73" w:rsidRPr="00470A73" w:rsidRDefault="00470A73" w:rsidP="00470A73">
      <w:pPr>
        <w:numPr>
          <w:ilvl w:val="0"/>
          <w:numId w:val="33"/>
        </w:numPr>
        <w:rPr>
          <w:rFonts w:ascii="Times New Roman" w:hAnsi="Times New Roman" w:cs="Times New Roman"/>
        </w:rPr>
      </w:pPr>
      <w:r w:rsidRPr="00470A73">
        <w:rPr>
          <w:rFonts w:ascii="Times New Roman" w:hAnsi="Times New Roman" w:cs="Times New Roman"/>
        </w:rPr>
        <w:t xml:space="preserve">Percentage of </w:t>
      </w:r>
      <w:r w:rsidRPr="00470A73">
        <w:rPr>
          <w:rFonts w:ascii="Times New Roman" w:hAnsi="Times New Roman" w:cs="Times New Roman"/>
          <w:u w:val="single"/>
        </w:rPr>
        <w:t>Female</w:t>
      </w:r>
      <w:r w:rsidRPr="00470A73">
        <w:rPr>
          <w:rFonts w:ascii="Times New Roman" w:hAnsi="Times New Roman" w:cs="Times New Roman"/>
        </w:rPr>
        <w:t xml:space="preserve"> Students Proficient in Math, 93% </w:t>
      </w:r>
      <w:r w:rsidRPr="00470A73">
        <w:rPr>
          <w:rFonts w:ascii="Times New Roman" w:hAnsi="Times New Roman" w:cs="Times New Roman"/>
          <w:i/>
          <w:iCs/>
        </w:rPr>
        <w:t>(ME 81%). +7%.</w:t>
      </w:r>
    </w:p>
    <w:p w14:paraId="19F3EA32" w14:textId="77777777" w:rsidR="00470A73" w:rsidRPr="00470A73" w:rsidRDefault="00470A73" w:rsidP="00470A73">
      <w:pPr>
        <w:numPr>
          <w:ilvl w:val="0"/>
          <w:numId w:val="33"/>
        </w:numPr>
        <w:rPr>
          <w:rFonts w:ascii="Times New Roman" w:hAnsi="Times New Roman" w:cs="Times New Roman"/>
        </w:rPr>
      </w:pPr>
      <w:r w:rsidRPr="00470A73">
        <w:rPr>
          <w:rFonts w:ascii="Times New Roman" w:hAnsi="Times New Roman" w:cs="Times New Roman"/>
        </w:rPr>
        <w:t xml:space="preserve">Parentage of </w:t>
      </w:r>
      <w:r w:rsidRPr="00470A73">
        <w:rPr>
          <w:rFonts w:ascii="Times New Roman" w:hAnsi="Times New Roman" w:cs="Times New Roman"/>
          <w:u w:val="single"/>
        </w:rPr>
        <w:t>Male</w:t>
      </w:r>
      <w:r w:rsidRPr="00470A73">
        <w:rPr>
          <w:rFonts w:ascii="Times New Roman" w:hAnsi="Times New Roman" w:cs="Times New Roman"/>
        </w:rPr>
        <w:t xml:space="preserve"> Students Proficient in Math, 87% </w:t>
      </w:r>
      <w:r w:rsidRPr="00470A73">
        <w:rPr>
          <w:rFonts w:ascii="Times New Roman" w:hAnsi="Times New Roman" w:cs="Times New Roman"/>
          <w:i/>
          <w:iCs/>
        </w:rPr>
        <w:t>(ME 81%). +6%.</w:t>
      </w:r>
    </w:p>
    <w:p w14:paraId="3D6C3BBC" w14:textId="77777777" w:rsidR="00470A73" w:rsidRPr="00470A73" w:rsidRDefault="00470A73" w:rsidP="00470A73">
      <w:pPr>
        <w:numPr>
          <w:ilvl w:val="0"/>
          <w:numId w:val="33"/>
        </w:numPr>
        <w:rPr>
          <w:rFonts w:ascii="Times New Roman" w:hAnsi="Times New Roman" w:cs="Times New Roman"/>
        </w:rPr>
      </w:pPr>
      <w:r w:rsidRPr="00470A73">
        <w:rPr>
          <w:rFonts w:ascii="Times New Roman" w:hAnsi="Times New Roman" w:cs="Times New Roman"/>
        </w:rPr>
        <w:t xml:space="preserve">Percentage of </w:t>
      </w:r>
      <w:r w:rsidRPr="00470A73">
        <w:rPr>
          <w:rFonts w:ascii="Times New Roman" w:hAnsi="Times New Roman" w:cs="Times New Roman"/>
          <w:u w:val="single"/>
        </w:rPr>
        <w:t>SE</w:t>
      </w:r>
      <w:r w:rsidRPr="00470A73">
        <w:rPr>
          <w:rFonts w:ascii="Times New Roman" w:hAnsi="Times New Roman" w:cs="Times New Roman"/>
        </w:rPr>
        <w:t xml:space="preserve"> Students Proficient in Math, 61% </w:t>
      </w:r>
      <w:r w:rsidRPr="00470A73">
        <w:rPr>
          <w:rFonts w:ascii="Times New Roman" w:hAnsi="Times New Roman" w:cs="Times New Roman"/>
          <w:i/>
          <w:iCs/>
        </w:rPr>
        <w:t>(ME 46%). +15%.</w:t>
      </w:r>
    </w:p>
    <w:p w14:paraId="25EB6062" w14:textId="564681CE" w:rsidR="00470A73" w:rsidRDefault="00470A73" w:rsidP="00EA7C9D">
      <w:pPr>
        <w:rPr>
          <w:rFonts w:ascii="Times New Roman" w:hAnsi="Times New Roman" w:cs="Times New Roman"/>
        </w:rPr>
      </w:pPr>
    </w:p>
    <w:p w14:paraId="69EE8F01" w14:textId="29AD4E16" w:rsidR="007D688A" w:rsidRPr="007D688A" w:rsidRDefault="007D688A" w:rsidP="00EA7C9D">
      <w:pPr>
        <w:rPr>
          <w:rFonts w:ascii="Times New Roman" w:hAnsi="Times New Roman" w:cs="Times New Roman"/>
        </w:rPr>
      </w:pPr>
      <w:r w:rsidRPr="007D688A">
        <w:rPr>
          <w:rFonts w:ascii="Times New Roman" w:hAnsi="Times New Roman" w:cs="Times New Roman"/>
        </w:rPr>
        <w:t>Spring 2021 Maine Educational Assessment (MEA)</w:t>
      </w:r>
      <w:r w:rsidR="00370CB8">
        <w:rPr>
          <w:rFonts w:ascii="Times New Roman" w:hAnsi="Times New Roman" w:cs="Times New Roman"/>
        </w:rPr>
        <w:t>.</w:t>
      </w:r>
    </w:p>
    <w:p w14:paraId="0411BDCE" w14:textId="77777777" w:rsidR="007D688A" w:rsidRPr="007D688A" w:rsidRDefault="007D688A" w:rsidP="007D688A">
      <w:pPr>
        <w:rPr>
          <w:rFonts w:ascii="Times New Roman" w:hAnsi="Times New Roman" w:cs="Times New Roman"/>
        </w:rPr>
      </w:pPr>
      <w:r w:rsidRPr="007D688A">
        <w:rPr>
          <w:rFonts w:ascii="Times New Roman" w:hAnsi="Times New Roman" w:cs="Times New Roman"/>
        </w:rPr>
        <w:t xml:space="preserve">MEVA’s Spring 2021 MEA </w:t>
      </w:r>
      <w:r w:rsidRPr="007D688A">
        <w:rPr>
          <w:rFonts w:ascii="Times New Roman" w:hAnsi="Times New Roman" w:cs="Times New Roman"/>
          <w:u w:val="single"/>
        </w:rPr>
        <w:t>ELA</w:t>
      </w:r>
      <w:r w:rsidRPr="007D688A">
        <w:rPr>
          <w:rFonts w:ascii="Times New Roman" w:hAnsi="Times New Roman" w:cs="Times New Roman"/>
        </w:rPr>
        <w:t xml:space="preserve"> results for grades 7, 8, &amp; 11, </w:t>
      </w:r>
      <w:r w:rsidRPr="007D688A">
        <w:rPr>
          <w:rFonts w:ascii="Times New Roman" w:hAnsi="Times New Roman" w:cs="Times New Roman"/>
          <w:i/>
          <w:iCs/>
        </w:rPr>
        <w:t>with Maine (ME) results in parentheses, followed by our percentage-point lead:</w:t>
      </w:r>
    </w:p>
    <w:p w14:paraId="37AB48CD" w14:textId="77777777" w:rsidR="007D688A" w:rsidRPr="007D688A" w:rsidRDefault="007D688A" w:rsidP="007D688A">
      <w:pPr>
        <w:numPr>
          <w:ilvl w:val="0"/>
          <w:numId w:val="34"/>
        </w:numPr>
        <w:rPr>
          <w:rFonts w:ascii="Times New Roman" w:hAnsi="Times New Roman" w:cs="Times New Roman"/>
        </w:rPr>
      </w:pPr>
      <w:r w:rsidRPr="007D688A">
        <w:rPr>
          <w:rFonts w:ascii="Times New Roman" w:hAnsi="Times New Roman" w:cs="Times New Roman"/>
        </w:rPr>
        <w:t xml:space="preserve">Percentage of </w:t>
      </w:r>
      <w:r w:rsidRPr="007D688A">
        <w:rPr>
          <w:rFonts w:ascii="Times New Roman" w:hAnsi="Times New Roman" w:cs="Times New Roman"/>
          <w:u w:val="single"/>
        </w:rPr>
        <w:t>All</w:t>
      </w:r>
      <w:r w:rsidRPr="007D688A">
        <w:rPr>
          <w:rFonts w:ascii="Times New Roman" w:hAnsi="Times New Roman" w:cs="Times New Roman"/>
        </w:rPr>
        <w:t xml:space="preserve"> Students Proficient in ELA, 88% </w:t>
      </w:r>
      <w:r w:rsidRPr="007D688A">
        <w:rPr>
          <w:rFonts w:ascii="Times New Roman" w:hAnsi="Times New Roman" w:cs="Times New Roman"/>
          <w:i/>
          <w:iCs/>
        </w:rPr>
        <w:t>(ME 85%). +3%.</w:t>
      </w:r>
    </w:p>
    <w:p w14:paraId="4114A675" w14:textId="77777777" w:rsidR="007D688A" w:rsidRPr="007D688A" w:rsidRDefault="007D688A" w:rsidP="007D688A">
      <w:pPr>
        <w:numPr>
          <w:ilvl w:val="0"/>
          <w:numId w:val="34"/>
        </w:numPr>
        <w:rPr>
          <w:rFonts w:ascii="Times New Roman" w:hAnsi="Times New Roman" w:cs="Times New Roman"/>
        </w:rPr>
      </w:pPr>
      <w:r w:rsidRPr="007D688A">
        <w:rPr>
          <w:rFonts w:ascii="Times New Roman" w:hAnsi="Times New Roman" w:cs="Times New Roman"/>
        </w:rPr>
        <w:t xml:space="preserve">Percentage of </w:t>
      </w:r>
      <w:r w:rsidRPr="007D688A">
        <w:rPr>
          <w:rFonts w:ascii="Times New Roman" w:hAnsi="Times New Roman" w:cs="Times New Roman"/>
          <w:u w:val="single"/>
        </w:rPr>
        <w:t>ED</w:t>
      </w:r>
      <w:r w:rsidRPr="007D688A">
        <w:rPr>
          <w:rFonts w:ascii="Times New Roman" w:hAnsi="Times New Roman" w:cs="Times New Roman"/>
        </w:rPr>
        <w:t xml:space="preserve"> Students Proficient in ELA, 82% </w:t>
      </w:r>
      <w:r w:rsidRPr="007D688A">
        <w:rPr>
          <w:rFonts w:ascii="Times New Roman" w:hAnsi="Times New Roman" w:cs="Times New Roman"/>
          <w:i/>
          <w:iCs/>
        </w:rPr>
        <w:t>(ME 76%). +6%</w:t>
      </w:r>
    </w:p>
    <w:p w14:paraId="5042A301" w14:textId="77777777" w:rsidR="007D688A" w:rsidRPr="007D688A" w:rsidRDefault="007D688A" w:rsidP="007D688A">
      <w:pPr>
        <w:numPr>
          <w:ilvl w:val="0"/>
          <w:numId w:val="34"/>
        </w:numPr>
        <w:rPr>
          <w:rFonts w:ascii="Times New Roman" w:hAnsi="Times New Roman" w:cs="Times New Roman"/>
        </w:rPr>
      </w:pPr>
      <w:r w:rsidRPr="007D688A">
        <w:rPr>
          <w:rFonts w:ascii="Times New Roman" w:hAnsi="Times New Roman" w:cs="Times New Roman"/>
        </w:rPr>
        <w:t xml:space="preserve">Percentage of </w:t>
      </w:r>
      <w:r w:rsidRPr="007D688A">
        <w:rPr>
          <w:rFonts w:ascii="Times New Roman" w:hAnsi="Times New Roman" w:cs="Times New Roman"/>
          <w:u w:val="single"/>
        </w:rPr>
        <w:t>Female</w:t>
      </w:r>
      <w:r w:rsidRPr="007D688A">
        <w:rPr>
          <w:rFonts w:ascii="Times New Roman" w:hAnsi="Times New Roman" w:cs="Times New Roman"/>
        </w:rPr>
        <w:t xml:space="preserve"> Students Proficient in ELA, 91% </w:t>
      </w:r>
      <w:r w:rsidRPr="007D688A">
        <w:rPr>
          <w:rFonts w:ascii="Times New Roman" w:hAnsi="Times New Roman" w:cs="Times New Roman"/>
          <w:i/>
          <w:iCs/>
        </w:rPr>
        <w:t>(ME 88%). +3%.</w:t>
      </w:r>
    </w:p>
    <w:p w14:paraId="277448AA" w14:textId="77777777" w:rsidR="007D688A" w:rsidRPr="007D688A" w:rsidRDefault="007D688A" w:rsidP="007D688A">
      <w:pPr>
        <w:numPr>
          <w:ilvl w:val="0"/>
          <w:numId w:val="34"/>
        </w:numPr>
        <w:rPr>
          <w:rFonts w:ascii="Times New Roman" w:hAnsi="Times New Roman" w:cs="Times New Roman"/>
        </w:rPr>
      </w:pPr>
      <w:r w:rsidRPr="007D688A">
        <w:rPr>
          <w:rFonts w:ascii="Times New Roman" w:hAnsi="Times New Roman" w:cs="Times New Roman"/>
        </w:rPr>
        <w:t xml:space="preserve">Parentage of </w:t>
      </w:r>
      <w:r w:rsidRPr="007D688A">
        <w:rPr>
          <w:rFonts w:ascii="Times New Roman" w:hAnsi="Times New Roman" w:cs="Times New Roman"/>
          <w:u w:val="single"/>
        </w:rPr>
        <w:t>Male</w:t>
      </w:r>
      <w:r w:rsidRPr="007D688A">
        <w:rPr>
          <w:rFonts w:ascii="Times New Roman" w:hAnsi="Times New Roman" w:cs="Times New Roman"/>
        </w:rPr>
        <w:t xml:space="preserve"> Students Proficient in ELA, 84% </w:t>
      </w:r>
      <w:r w:rsidRPr="007D688A">
        <w:rPr>
          <w:rFonts w:ascii="Times New Roman" w:hAnsi="Times New Roman" w:cs="Times New Roman"/>
          <w:i/>
          <w:iCs/>
        </w:rPr>
        <w:t>(ME 82%). +2%.</w:t>
      </w:r>
    </w:p>
    <w:p w14:paraId="3314596E" w14:textId="77777777" w:rsidR="007D688A" w:rsidRPr="007D688A" w:rsidRDefault="007D688A" w:rsidP="007D688A">
      <w:pPr>
        <w:numPr>
          <w:ilvl w:val="0"/>
          <w:numId w:val="34"/>
        </w:numPr>
        <w:rPr>
          <w:rFonts w:ascii="Times New Roman" w:hAnsi="Times New Roman" w:cs="Times New Roman"/>
        </w:rPr>
      </w:pPr>
      <w:r w:rsidRPr="007D688A">
        <w:rPr>
          <w:rFonts w:ascii="Times New Roman" w:hAnsi="Times New Roman" w:cs="Times New Roman"/>
        </w:rPr>
        <w:t xml:space="preserve">Percentage of </w:t>
      </w:r>
      <w:r w:rsidRPr="007D688A">
        <w:rPr>
          <w:rFonts w:ascii="Times New Roman" w:hAnsi="Times New Roman" w:cs="Times New Roman"/>
          <w:u w:val="single"/>
        </w:rPr>
        <w:t>SE</w:t>
      </w:r>
      <w:r w:rsidRPr="007D688A">
        <w:rPr>
          <w:rFonts w:ascii="Times New Roman" w:hAnsi="Times New Roman" w:cs="Times New Roman"/>
        </w:rPr>
        <w:t xml:space="preserve"> Students Proficient in ELA, 62% </w:t>
      </w:r>
      <w:r w:rsidRPr="007D688A">
        <w:rPr>
          <w:rFonts w:ascii="Times New Roman" w:hAnsi="Times New Roman" w:cs="Times New Roman"/>
          <w:i/>
          <w:iCs/>
        </w:rPr>
        <w:t>(ME 54%). +8%.</w:t>
      </w:r>
    </w:p>
    <w:p w14:paraId="51F9F71E" w14:textId="780654F5" w:rsidR="007D688A" w:rsidRPr="000B1BC1" w:rsidRDefault="007D688A" w:rsidP="00EA7C9D">
      <w:pPr>
        <w:rPr>
          <w:rFonts w:ascii="Times New Roman" w:hAnsi="Times New Roman" w:cs="Times New Roman"/>
        </w:rPr>
      </w:pPr>
    </w:p>
    <w:p w14:paraId="25F63CDB" w14:textId="78995DEF" w:rsidR="000B1BC1" w:rsidRPr="000B1BC1" w:rsidRDefault="000B1BC1" w:rsidP="00EA7C9D">
      <w:pPr>
        <w:rPr>
          <w:rFonts w:ascii="Times New Roman" w:hAnsi="Times New Roman" w:cs="Times New Roman"/>
        </w:rPr>
      </w:pPr>
      <w:r w:rsidRPr="000B1BC1">
        <w:rPr>
          <w:rFonts w:ascii="Times New Roman" w:hAnsi="Times New Roman" w:cs="Times New Roman"/>
        </w:rPr>
        <w:t>Spring 2021 Maine Educational Assessment (MEA)</w:t>
      </w:r>
      <w:r w:rsidR="00370CB8">
        <w:rPr>
          <w:rFonts w:ascii="Times New Roman" w:hAnsi="Times New Roman" w:cs="Times New Roman"/>
        </w:rPr>
        <w:t>.</w:t>
      </w:r>
    </w:p>
    <w:p w14:paraId="725B86A3"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 xml:space="preserve">We examined MEVA’s subgroup comparisons for Math and ELA, focusing on the percentages of students who were proficient. </w:t>
      </w:r>
    </w:p>
    <w:p w14:paraId="3C4918DF"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 xml:space="preserve">Variances between subgroups were as follows: </w:t>
      </w:r>
    </w:p>
    <w:p w14:paraId="5B4BEE03"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ED Math versus Non-ED Math, +1%.</w:t>
      </w:r>
    </w:p>
    <w:p w14:paraId="0AF6E27A"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ED ELA versus Non-ED ELA, -12%.</w:t>
      </w:r>
    </w:p>
    <w:p w14:paraId="3C5B1FB0"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Female Math versus Male Math, +5%.</w:t>
      </w:r>
    </w:p>
    <w:p w14:paraId="0EDB73B7"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Female ELA versus Male ELA, +8%.</w:t>
      </w:r>
    </w:p>
    <w:p w14:paraId="13F2DF9E"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SE Math versus Non-SE Math, -32%.</w:t>
      </w:r>
    </w:p>
    <w:p w14:paraId="67796359" w14:textId="77777777" w:rsidR="000B1BC1" w:rsidRPr="000B1BC1" w:rsidRDefault="000B1BC1" w:rsidP="000B1BC1">
      <w:pPr>
        <w:numPr>
          <w:ilvl w:val="0"/>
          <w:numId w:val="35"/>
        </w:numPr>
        <w:rPr>
          <w:rFonts w:ascii="Times New Roman" w:hAnsi="Times New Roman" w:cs="Times New Roman"/>
        </w:rPr>
      </w:pPr>
      <w:r w:rsidRPr="000B1BC1">
        <w:rPr>
          <w:rFonts w:ascii="Times New Roman" w:hAnsi="Times New Roman" w:cs="Times New Roman"/>
        </w:rPr>
        <w:t xml:space="preserve">SE ELA versus Non-SE ELA, -36%. </w:t>
      </w:r>
    </w:p>
    <w:p w14:paraId="74DA0D2F" w14:textId="23762B6F" w:rsidR="00FB2B82" w:rsidRDefault="00FB2B82" w:rsidP="00EA7C9D">
      <w:pPr>
        <w:rPr>
          <w:rFonts w:ascii="Times New Roman" w:hAnsi="Times New Roman" w:cs="Times New Roman"/>
          <w:b/>
          <w:bCs/>
        </w:rPr>
      </w:pPr>
    </w:p>
    <w:p w14:paraId="076CFA6C" w14:textId="2EB57FA7" w:rsidR="00416915" w:rsidRPr="00416915" w:rsidRDefault="00416915" w:rsidP="00EA7C9D">
      <w:pPr>
        <w:rPr>
          <w:rFonts w:ascii="Times New Roman" w:hAnsi="Times New Roman" w:cs="Times New Roman"/>
        </w:rPr>
      </w:pPr>
      <w:r w:rsidRPr="00416915">
        <w:rPr>
          <w:rFonts w:ascii="Times New Roman" w:hAnsi="Times New Roman" w:cs="Times New Roman"/>
        </w:rPr>
        <w:lastRenderedPageBreak/>
        <w:t>Current School Year – Fall ‘21 Proficiency</w:t>
      </w:r>
      <w:r w:rsidR="00370CB8">
        <w:rPr>
          <w:rFonts w:ascii="Times New Roman" w:hAnsi="Times New Roman" w:cs="Times New Roman"/>
        </w:rPr>
        <w:t>.</w:t>
      </w:r>
    </w:p>
    <w:p w14:paraId="72DDAEBE" w14:textId="77777777" w:rsidR="00416915" w:rsidRPr="00416915" w:rsidRDefault="00416915" w:rsidP="00416915">
      <w:pPr>
        <w:rPr>
          <w:rFonts w:ascii="Times New Roman" w:hAnsi="Times New Roman" w:cs="Times New Roman"/>
        </w:rPr>
      </w:pPr>
      <w:r w:rsidRPr="00416915">
        <w:rPr>
          <w:rFonts w:ascii="Times New Roman" w:hAnsi="Times New Roman" w:cs="Times New Roman"/>
        </w:rPr>
        <w:t xml:space="preserve">MEVA’s Fall 2021 NWEA results for grades 7, 8, &amp; 11, </w:t>
      </w:r>
      <w:r w:rsidRPr="00416915">
        <w:rPr>
          <w:rFonts w:ascii="Times New Roman" w:hAnsi="Times New Roman" w:cs="Times New Roman"/>
          <w:i/>
          <w:iCs/>
        </w:rPr>
        <w:t>with Maine (ME) results in parentheses, followed by our percentage-point difference:</w:t>
      </w:r>
    </w:p>
    <w:p w14:paraId="3D85A8EF" w14:textId="77777777" w:rsidR="00416915" w:rsidRPr="00416915" w:rsidRDefault="00416915" w:rsidP="00416915">
      <w:pPr>
        <w:numPr>
          <w:ilvl w:val="0"/>
          <w:numId w:val="36"/>
        </w:numPr>
        <w:rPr>
          <w:rFonts w:ascii="Times New Roman" w:hAnsi="Times New Roman" w:cs="Times New Roman"/>
        </w:rPr>
      </w:pPr>
      <w:r w:rsidRPr="00416915">
        <w:rPr>
          <w:rFonts w:ascii="Times New Roman" w:hAnsi="Times New Roman" w:cs="Times New Roman"/>
        </w:rPr>
        <w:t xml:space="preserve">Percentage of </w:t>
      </w:r>
      <w:r w:rsidRPr="00416915">
        <w:rPr>
          <w:rFonts w:ascii="Times New Roman" w:hAnsi="Times New Roman" w:cs="Times New Roman"/>
          <w:u w:val="single"/>
        </w:rPr>
        <w:t>All</w:t>
      </w:r>
      <w:r w:rsidRPr="00416915">
        <w:rPr>
          <w:rFonts w:ascii="Times New Roman" w:hAnsi="Times New Roman" w:cs="Times New Roman"/>
        </w:rPr>
        <w:t xml:space="preserve"> Students Proficient in Math, 84% </w:t>
      </w:r>
      <w:r w:rsidRPr="00416915">
        <w:rPr>
          <w:rFonts w:ascii="Times New Roman" w:hAnsi="Times New Roman" w:cs="Times New Roman"/>
          <w:i/>
          <w:iCs/>
        </w:rPr>
        <w:t>(ME 80%). +4%.</w:t>
      </w:r>
    </w:p>
    <w:p w14:paraId="4BAEA0AE" w14:textId="77777777" w:rsidR="00416915" w:rsidRPr="00416915" w:rsidRDefault="00416915" w:rsidP="00416915">
      <w:pPr>
        <w:numPr>
          <w:ilvl w:val="0"/>
          <w:numId w:val="36"/>
        </w:numPr>
        <w:rPr>
          <w:rFonts w:ascii="Times New Roman" w:hAnsi="Times New Roman" w:cs="Times New Roman"/>
        </w:rPr>
      </w:pPr>
      <w:r w:rsidRPr="00416915">
        <w:rPr>
          <w:rFonts w:ascii="Times New Roman" w:hAnsi="Times New Roman" w:cs="Times New Roman"/>
        </w:rPr>
        <w:t xml:space="preserve">Percentage of </w:t>
      </w:r>
      <w:r w:rsidRPr="00416915">
        <w:rPr>
          <w:rFonts w:ascii="Times New Roman" w:hAnsi="Times New Roman" w:cs="Times New Roman"/>
          <w:u w:val="single"/>
        </w:rPr>
        <w:t>All</w:t>
      </w:r>
      <w:r w:rsidRPr="00416915">
        <w:rPr>
          <w:rFonts w:ascii="Times New Roman" w:hAnsi="Times New Roman" w:cs="Times New Roman"/>
        </w:rPr>
        <w:t xml:space="preserve"> Students Proficient in Reading, 80% </w:t>
      </w:r>
      <w:r w:rsidRPr="00416915">
        <w:rPr>
          <w:rFonts w:ascii="Times New Roman" w:hAnsi="Times New Roman" w:cs="Times New Roman"/>
          <w:i/>
          <w:iCs/>
        </w:rPr>
        <w:t>(ME 83%). -3%.</w:t>
      </w:r>
    </w:p>
    <w:p w14:paraId="05571479" w14:textId="77777777" w:rsidR="00416915" w:rsidRPr="00416915" w:rsidRDefault="00416915" w:rsidP="00416915">
      <w:pPr>
        <w:numPr>
          <w:ilvl w:val="0"/>
          <w:numId w:val="36"/>
        </w:numPr>
        <w:rPr>
          <w:rFonts w:ascii="Times New Roman" w:hAnsi="Times New Roman" w:cs="Times New Roman"/>
        </w:rPr>
      </w:pPr>
      <w:r w:rsidRPr="00416915">
        <w:rPr>
          <w:rFonts w:ascii="Times New Roman" w:hAnsi="Times New Roman" w:cs="Times New Roman"/>
        </w:rPr>
        <w:t xml:space="preserve">Percentage of </w:t>
      </w:r>
      <w:r w:rsidRPr="00416915">
        <w:rPr>
          <w:rFonts w:ascii="Times New Roman" w:hAnsi="Times New Roman" w:cs="Times New Roman"/>
          <w:u w:val="single"/>
        </w:rPr>
        <w:t>All</w:t>
      </w:r>
      <w:r w:rsidRPr="00416915">
        <w:rPr>
          <w:rFonts w:ascii="Times New Roman" w:hAnsi="Times New Roman" w:cs="Times New Roman"/>
        </w:rPr>
        <w:t xml:space="preserve"> Students Proficient in Language Usage, 85% </w:t>
      </w:r>
      <w:r w:rsidRPr="00416915">
        <w:rPr>
          <w:rFonts w:ascii="Times New Roman" w:hAnsi="Times New Roman" w:cs="Times New Roman"/>
          <w:i/>
          <w:iCs/>
        </w:rPr>
        <w:t>(ME 82%). +2%.</w:t>
      </w:r>
    </w:p>
    <w:p w14:paraId="68B5AF15" w14:textId="5CD91594" w:rsidR="00416915" w:rsidRDefault="00416915" w:rsidP="00EA7C9D">
      <w:pPr>
        <w:rPr>
          <w:rFonts w:ascii="Times New Roman" w:hAnsi="Times New Roman" w:cs="Times New Roman"/>
          <w:b/>
          <w:bCs/>
        </w:rPr>
      </w:pPr>
    </w:p>
    <w:p w14:paraId="0F1DAC34" w14:textId="03EEFDD1" w:rsidR="00007DB2" w:rsidRPr="00007DB2" w:rsidRDefault="00007DB2" w:rsidP="00EA7C9D">
      <w:pPr>
        <w:rPr>
          <w:rFonts w:ascii="Times New Roman" w:hAnsi="Times New Roman" w:cs="Times New Roman"/>
        </w:rPr>
      </w:pPr>
      <w:r w:rsidRPr="00007DB2">
        <w:rPr>
          <w:rFonts w:ascii="Times New Roman" w:hAnsi="Times New Roman" w:cs="Times New Roman"/>
        </w:rPr>
        <w:t>Current School Year - Spring ‘22 Proficiency</w:t>
      </w:r>
      <w:r w:rsidR="00370CB8">
        <w:rPr>
          <w:rFonts w:ascii="Times New Roman" w:hAnsi="Times New Roman" w:cs="Times New Roman"/>
        </w:rPr>
        <w:t>.</w:t>
      </w:r>
    </w:p>
    <w:p w14:paraId="3BFABB6E" w14:textId="77777777" w:rsidR="00007DB2" w:rsidRPr="00007DB2" w:rsidRDefault="00007DB2" w:rsidP="00007DB2">
      <w:pPr>
        <w:rPr>
          <w:rFonts w:ascii="Times New Roman" w:hAnsi="Times New Roman" w:cs="Times New Roman"/>
        </w:rPr>
      </w:pPr>
      <w:r w:rsidRPr="00007DB2">
        <w:rPr>
          <w:rFonts w:ascii="Times New Roman" w:hAnsi="Times New Roman" w:cs="Times New Roman"/>
        </w:rPr>
        <w:t xml:space="preserve">Spring ‘22 Percentages of </w:t>
      </w:r>
      <w:r w:rsidRPr="00007DB2">
        <w:rPr>
          <w:rFonts w:ascii="Times New Roman" w:hAnsi="Times New Roman" w:cs="Times New Roman"/>
          <w:u w:val="single"/>
        </w:rPr>
        <w:t xml:space="preserve">All MEA Eligible Students </w:t>
      </w:r>
      <w:r w:rsidRPr="00007DB2">
        <w:rPr>
          <w:rFonts w:ascii="Times New Roman" w:hAnsi="Times New Roman" w:cs="Times New Roman"/>
        </w:rPr>
        <w:t xml:space="preserve">(Grades 7, 8, &amp; 11) in the Low Average to High Bands, </w:t>
      </w:r>
      <w:r w:rsidRPr="00007DB2">
        <w:rPr>
          <w:rFonts w:ascii="Times New Roman" w:hAnsi="Times New Roman" w:cs="Times New Roman"/>
          <w:i/>
          <w:iCs/>
        </w:rPr>
        <w:t xml:space="preserve">with prior year percentages in parentheses, followed by the percentage point change. </w:t>
      </w:r>
    </w:p>
    <w:p w14:paraId="1CF5440E" w14:textId="77777777" w:rsidR="00007DB2" w:rsidRPr="00007DB2" w:rsidRDefault="00007DB2" w:rsidP="00007DB2">
      <w:pPr>
        <w:numPr>
          <w:ilvl w:val="0"/>
          <w:numId w:val="37"/>
        </w:numPr>
        <w:rPr>
          <w:rFonts w:ascii="Times New Roman" w:hAnsi="Times New Roman" w:cs="Times New Roman"/>
        </w:rPr>
      </w:pPr>
      <w:r w:rsidRPr="00007DB2">
        <w:rPr>
          <w:rFonts w:ascii="Times New Roman" w:hAnsi="Times New Roman" w:cs="Times New Roman"/>
        </w:rPr>
        <w:t xml:space="preserve">Math – 83% </w:t>
      </w:r>
      <w:r w:rsidRPr="00007DB2">
        <w:rPr>
          <w:rFonts w:ascii="Times New Roman" w:hAnsi="Times New Roman" w:cs="Times New Roman"/>
          <w:i/>
          <w:iCs/>
        </w:rPr>
        <w:t>(PY 87%). -4%.</w:t>
      </w:r>
    </w:p>
    <w:p w14:paraId="08407F71" w14:textId="77777777" w:rsidR="00007DB2" w:rsidRPr="00007DB2" w:rsidRDefault="00007DB2" w:rsidP="00007DB2">
      <w:pPr>
        <w:numPr>
          <w:ilvl w:val="0"/>
          <w:numId w:val="37"/>
        </w:numPr>
        <w:rPr>
          <w:rFonts w:ascii="Times New Roman" w:hAnsi="Times New Roman" w:cs="Times New Roman"/>
        </w:rPr>
      </w:pPr>
      <w:r w:rsidRPr="00007DB2">
        <w:rPr>
          <w:rFonts w:ascii="Times New Roman" w:hAnsi="Times New Roman" w:cs="Times New Roman"/>
        </w:rPr>
        <w:t xml:space="preserve">Reading – 82% </w:t>
      </w:r>
      <w:r w:rsidRPr="00007DB2">
        <w:rPr>
          <w:rFonts w:ascii="Times New Roman" w:hAnsi="Times New Roman" w:cs="Times New Roman"/>
          <w:i/>
          <w:iCs/>
        </w:rPr>
        <w:t>(PY 83%). -1%.</w:t>
      </w:r>
    </w:p>
    <w:p w14:paraId="2D65C7ED" w14:textId="77777777" w:rsidR="00007DB2" w:rsidRPr="00007DB2" w:rsidRDefault="00007DB2" w:rsidP="00007DB2">
      <w:pPr>
        <w:numPr>
          <w:ilvl w:val="0"/>
          <w:numId w:val="37"/>
        </w:numPr>
        <w:rPr>
          <w:rFonts w:ascii="Times New Roman" w:hAnsi="Times New Roman" w:cs="Times New Roman"/>
        </w:rPr>
      </w:pPr>
      <w:r w:rsidRPr="00007DB2">
        <w:rPr>
          <w:rFonts w:ascii="Times New Roman" w:hAnsi="Times New Roman" w:cs="Times New Roman"/>
        </w:rPr>
        <w:t xml:space="preserve">Language Usage – 82% </w:t>
      </w:r>
      <w:r w:rsidRPr="00007DB2">
        <w:rPr>
          <w:rFonts w:ascii="Times New Roman" w:hAnsi="Times New Roman" w:cs="Times New Roman"/>
          <w:i/>
          <w:iCs/>
        </w:rPr>
        <w:t>(PY 83%). -1%.</w:t>
      </w:r>
    </w:p>
    <w:p w14:paraId="34B39994" w14:textId="77777777" w:rsidR="00007DB2" w:rsidRPr="00007DB2" w:rsidRDefault="00007DB2" w:rsidP="00007DB2">
      <w:pPr>
        <w:numPr>
          <w:ilvl w:val="0"/>
          <w:numId w:val="37"/>
        </w:numPr>
        <w:rPr>
          <w:rFonts w:ascii="Times New Roman" w:hAnsi="Times New Roman" w:cs="Times New Roman"/>
        </w:rPr>
      </w:pPr>
      <w:r w:rsidRPr="00007DB2">
        <w:rPr>
          <w:rFonts w:ascii="Times New Roman" w:hAnsi="Times New Roman" w:cs="Times New Roman"/>
        </w:rPr>
        <w:t xml:space="preserve">MEVA participation was 97%, </w:t>
      </w:r>
      <w:r w:rsidRPr="00007DB2">
        <w:rPr>
          <w:rFonts w:ascii="Times New Roman" w:hAnsi="Times New Roman" w:cs="Times New Roman"/>
          <w:i/>
          <w:iCs/>
        </w:rPr>
        <w:t>compared to 93/94% in the prior year.</w:t>
      </w:r>
    </w:p>
    <w:p w14:paraId="66D23806" w14:textId="6DA0422E" w:rsidR="00007DB2" w:rsidRDefault="00007DB2" w:rsidP="00EA7C9D">
      <w:pPr>
        <w:rPr>
          <w:rFonts w:ascii="Times New Roman" w:hAnsi="Times New Roman" w:cs="Times New Roman"/>
          <w:b/>
          <w:bCs/>
        </w:rPr>
      </w:pPr>
    </w:p>
    <w:p w14:paraId="3817E390" w14:textId="028BEDBB" w:rsidR="00D60282" w:rsidRPr="00D60282" w:rsidRDefault="00D60282" w:rsidP="00EA7C9D">
      <w:pPr>
        <w:rPr>
          <w:rFonts w:ascii="Times New Roman" w:hAnsi="Times New Roman" w:cs="Times New Roman"/>
        </w:rPr>
      </w:pPr>
      <w:r w:rsidRPr="00D60282">
        <w:rPr>
          <w:rFonts w:ascii="Times New Roman" w:hAnsi="Times New Roman" w:cs="Times New Roman"/>
        </w:rPr>
        <w:t>Current School Year - Spring ‘22 Proficiency</w:t>
      </w:r>
      <w:r w:rsidR="00370CB8">
        <w:rPr>
          <w:rFonts w:ascii="Times New Roman" w:hAnsi="Times New Roman" w:cs="Times New Roman"/>
        </w:rPr>
        <w:t>.</w:t>
      </w:r>
    </w:p>
    <w:p w14:paraId="0EF8D617" w14:textId="77777777" w:rsidR="00D60282" w:rsidRPr="00D60282" w:rsidRDefault="00D60282" w:rsidP="00D60282">
      <w:pPr>
        <w:rPr>
          <w:rFonts w:ascii="Times New Roman" w:hAnsi="Times New Roman" w:cs="Times New Roman"/>
        </w:rPr>
      </w:pPr>
      <w:r w:rsidRPr="00D60282">
        <w:rPr>
          <w:rFonts w:ascii="Times New Roman" w:hAnsi="Times New Roman" w:cs="Times New Roman"/>
        </w:rPr>
        <w:t xml:space="preserve">Spring ‘22 Percentages of </w:t>
      </w:r>
      <w:r w:rsidRPr="00D60282">
        <w:rPr>
          <w:rFonts w:ascii="Times New Roman" w:hAnsi="Times New Roman" w:cs="Times New Roman"/>
          <w:u w:val="single"/>
        </w:rPr>
        <w:t xml:space="preserve">All School Eligible Students </w:t>
      </w:r>
      <w:r w:rsidRPr="00D60282">
        <w:rPr>
          <w:rFonts w:ascii="Times New Roman" w:hAnsi="Times New Roman" w:cs="Times New Roman"/>
        </w:rPr>
        <w:t xml:space="preserve">(Grades 7-11) in the Low Average to High Bands, </w:t>
      </w:r>
      <w:r w:rsidRPr="00D60282">
        <w:rPr>
          <w:rFonts w:ascii="Times New Roman" w:hAnsi="Times New Roman" w:cs="Times New Roman"/>
          <w:i/>
          <w:iCs/>
        </w:rPr>
        <w:t xml:space="preserve">with prior year percentages in parentheses, followed by the percentage point change. </w:t>
      </w:r>
    </w:p>
    <w:p w14:paraId="7B39D8BD" w14:textId="77777777" w:rsidR="00D60282" w:rsidRPr="00D60282" w:rsidRDefault="00D60282" w:rsidP="00D60282">
      <w:pPr>
        <w:numPr>
          <w:ilvl w:val="0"/>
          <w:numId w:val="38"/>
        </w:numPr>
        <w:rPr>
          <w:rFonts w:ascii="Times New Roman" w:hAnsi="Times New Roman" w:cs="Times New Roman"/>
        </w:rPr>
      </w:pPr>
      <w:r w:rsidRPr="00D60282">
        <w:rPr>
          <w:rFonts w:ascii="Times New Roman" w:hAnsi="Times New Roman" w:cs="Times New Roman"/>
        </w:rPr>
        <w:t xml:space="preserve">Math – 84% </w:t>
      </w:r>
      <w:r w:rsidRPr="00D60282">
        <w:rPr>
          <w:rFonts w:ascii="Times New Roman" w:hAnsi="Times New Roman" w:cs="Times New Roman"/>
          <w:i/>
          <w:iCs/>
        </w:rPr>
        <w:t>(PY 87%). -3%.</w:t>
      </w:r>
    </w:p>
    <w:p w14:paraId="753CC730" w14:textId="77777777" w:rsidR="00D60282" w:rsidRPr="00D60282" w:rsidRDefault="00D60282" w:rsidP="00D60282">
      <w:pPr>
        <w:numPr>
          <w:ilvl w:val="0"/>
          <w:numId w:val="38"/>
        </w:numPr>
        <w:rPr>
          <w:rFonts w:ascii="Times New Roman" w:hAnsi="Times New Roman" w:cs="Times New Roman"/>
        </w:rPr>
      </w:pPr>
      <w:r w:rsidRPr="00D60282">
        <w:rPr>
          <w:rFonts w:ascii="Times New Roman" w:hAnsi="Times New Roman" w:cs="Times New Roman"/>
        </w:rPr>
        <w:t xml:space="preserve">Reading – 83% </w:t>
      </w:r>
      <w:r w:rsidRPr="00D60282">
        <w:rPr>
          <w:rFonts w:ascii="Times New Roman" w:hAnsi="Times New Roman" w:cs="Times New Roman"/>
          <w:i/>
          <w:iCs/>
        </w:rPr>
        <w:t>(PY 82%). +1%.</w:t>
      </w:r>
    </w:p>
    <w:p w14:paraId="37B27872" w14:textId="77777777" w:rsidR="00D60282" w:rsidRPr="00D60282" w:rsidRDefault="00D60282" w:rsidP="00D60282">
      <w:pPr>
        <w:numPr>
          <w:ilvl w:val="0"/>
          <w:numId w:val="38"/>
        </w:numPr>
        <w:rPr>
          <w:rFonts w:ascii="Times New Roman" w:hAnsi="Times New Roman" w:cs="Times New Roman"/>
        </w:rPr>
      </w:pPr>
      <w:r w:rsidRPr="00D60282">
        <w:rPr>
          <w:rFonts w:ascii="Times New Roman" w:hAnsi="Times New Roman" w:cs="Times New Roman"/>
        </w:rPr>
        <w:t xml:space="preserve">Language Usage – 83% </w:t>
      </w:r>
      <w:r w:rsidRPr="00D60282">
        <w:rPr>
          <w:rFonts w:ascii="Times New Roman" w:hAnsi="Times New Roman" w:cs="Times New Roman"/>
          <w:i/>
          <w:iCs/>
        </w:rPr>
        <w:t>(PY 83%). 0%.</w:t>
      </w:r>
    </w:p>
    <w:p w14:paraId="54C37891" w14:textId="77777777" w:rsidR="00D60282" w:rsidRPr="00D60282" w:rsidRDefault="00D60282" w:rsidP="00D60282">
      <w:pPr>
        <w:numPr>
          <w:ilvl w:val="0"/>
          <w:numId w:val="38"/>
        </w:numPr>
        <w:rPr>
          <w:rFonts w:ascii="Times New Roman" w:hAnsi="Times New Roman" w:cs="Times New Roman"/>
        </w:rPr>
      </w:pPr>
      <w:r w:rsidRPr="00D60282">
        <w:rPr>
          <w:rFonts w:ascii="Times New Roman" w:hAnsi="Times New Roman" w:cs="Times New Roman"/>
        </w:rPr>
        <w:t xml:space="preserve">MEVA participation was 96%, </w:t>
      </w:r>
      <w:r w:rsidRPr="00D60282">
        <w:rPr>
          <w:rFonts w:ascii="Times New Roman" w:hAnsi="Times New Roman" w:cs="Times New Roman"/>
          <w:i/>
          <w:iCs/>
        </w:rPr>
        <w:t>compared to 93/94% in the prior year.</w:t>
      </w:r>
    </w:p>
    <w:p w14:paraId="20C807EF" w14:textId="7FFB0FE3" w:rsidR="00D60282" w:rsidRDefault="00D60282" w:rsidP="00EA7C9D">
      <w:pPr>
        <w:rPr>
          <w:rFonts w:ascii="Times New Roman" w:hAnsi="Times New Roman" w:cs="Times New Roman"/>
          <w:b/>
          <w:bCs/>
        </w:rPr>
      </w:pPr>
    </w:p>
    <w:p w14:paraId="5D9D7AE3" w14:textId="4D2BD841" w:rsidR="006255F6" w:rsidRPr="006255F6" w:rsidRDefault="006255F6" w:rsidP="00EA7C9D">
      <w:pPr>
        <w:rPr>
          <w:rFonts w:ascii="Times New Roman" w:hAnsi="Times New Roman" w:cs="Times New Roman"/>
        </w:rPr>
      </w:pPr>
      <w:r w:rsidRPr="006255F6">
        <w:rPr>
          <w:rFonts w:ascii="Times New Roman" w:hAnsi="Times New Roman" w:cs="Times New Roman"/>
        </w:rPr>
        <w:t>Strategic Priority – NWEA Action Steps</w:t>
      </w:r>
      <w:r w:rsidR="00370CB8">
        <w:rPr>
          <w:rFonts w:ascii="Times New Roman" w:hAnsi="Times New Roman" w:cs="Times New Roman"/>
        </w:rPr>
        <w:t>.</w:t>
      </w:r>
    </w:p>
    <w:p w14:paraId="0CF8B729" w14:textId="77777777" w:rsidR="006255F6" w:rsidRPr="006255F6" w:rsidRDefault="006255F6" w:rsidP="006255F6">
      <w:pPr>
        <w:numPr>
          <w:ilvl w:val="0"/>
          <w:numId w:val="39"/>
        </w:numPr>
        <w:rPr>
          <w:rFonts w:ascii="Times New Roman" w:hAnsi="Times New Roman" w:cs="Times New Roman"/>
        </w:rPr>
      </w:pPr>
      <w:r w:rsidRPr="006255F6">
        <w:rPr>
          <w:rFonts w:ascii="Times New Roman" w:hAnsi="Times New Roman" w:cs="Times New Roman"/>
        </w:rPr>
        <w:t>We administer the NWEA math, reading, and language usage to all students in grades 7-11, three times during the school year.</w:t>
      </w:r>
    </w:p>
    <w:p w14:paraId="3C9757DE" w14:textId="77777777" w:rsidR="006255F6" w:rsidRPr="006255F6" w:rsidRDefault="006255F6" w:rsidP="006255F6">
      <w:pPr>
        <w:numPr>
          <w:ilvl w:val="0"/>
          <w:numId w:val="39"/>
        </w:numPr>
        <w:rPr>
          <w:rFonts w:ascii="Times New Roman" w:hAnsi="Times New Roman" w:cs="Times New Roman"/>
        </w:rPr>
      </w:pPr>
      <w:r w:rsidRPr="006255F6">
        <w:rPr>
          <w:rFonts w:ascii="Times New Roman" w:hAnsi="Times New Roman" w:cs="Times New Roman"/>
        </w:rPr>
        <w:t>We use the NWEA to measure students’ achievement gaps: utilizing the fall administration as a baseline, the winter administration as a mid-year progress check, and the spring administration as the summative growth and proficiency outcome.</w:t>
      </w:r>
    </w:p>
    <w:p w14:paraId="1512AD6D" w14:textId="77777777" w:rsidR="006255F6" w:rsidRPr="006255F6" w:rsidRDefault="006255F6" w:rsidP="006255F6">
      <w:pPr>
        <w:numPr>
          <w:ilvl w:val="0"/>
          <w:numId w:val="39"/>
        </w:numPr>
        <w:rPr>
          <w:rFonts w:ascii="Times New Roman" w:hAnsi="Times New Roman" w:cs="Times New Roman"/>
        </w:rPr>
      </w:pPr>
      <w:r w:rsidRPr="006255F6">
        <w:rPr>
          <w:rFonts w:ascii="Times New Roman" w:hAnsi="Times New Roman" w:cs="Times New Roman"/>
        </w:rPr>
        <w:t>We incorporate the NWEA data into our curriculum/instructional maps.</w:t>
      </w:r>
    </w:p>
    <w:p w14:paraId="0893F6E8" w14:textId="23EE1F83" w:rsidR="006255F6" w:rsidRDefault="006255F6" w:rsidP="006255F6">
      <w:pPr>
        <w:numPr>
          <w:ilvl w:val="0"/>
          <w:numId w:val="39"/>
        </w:numPr>
        <w:rPr>
          <w:rFonts w:ascii="Times New Roman" w:hAnsi="Times New Roman" w:cs="Times New Roman"/>
        </w:rPr>
      </w:pPr>
      <w:r w:rsidRPr="006255F6">
        <w:rPr>
          <w:rFonts w:ascii="Times New Roman" w:hAnsi="Times New Roman" w:cs="Times New Roman"/>
        </w:rPr>
        <w:t xml:space="preserve">We employ data-driven instructional practices to maximize students’ outcomes by building the co-teaching teams, providing training on the teaching techniques, and supplementing the curriculum with targeted practice tools. </w:t>
      </w:r>
    </w:p>
    <w:p w14:paraId="013BA183" w14:textId="55F12572" w:rsidR="006255F6" w:rsidRDefault="006255F6" w:rsidP="007032A3">
      <w:pPr>
        <w:rPr>
          <w:rFonts w:ascii="Times New Roman" w:hAnsi="Times New Roman" w:cs="Times New Roman"/>
        </w:rPr>
      </w:pPr>
    </w:p>
    <w:p w14:paraId="7C0F50C7" w14:textId="77777777" w:rsidR="00C30EF5" w:rsidRDefault="007032A3" w:rsidP="00211FBA">
      <w:pPr>
        <w:rPr>
          <w:rFonts w:ascii="Times New Roman" w:hAnsi="Times New Roman" w:cs="Times New Roman"/>
          <w:b/>
          <w:bCs/>
        </w:rPr>
      </w:pPr>
      <w:r w:rsidRPr="007032A3">
        <w:rPr>
          <w:rFonts w:ascii="Times New Roman" w:hAnsi="Times New Roman" w:cs="Times New Roman"/>
          <w:b/>
          <w:bCs/>
        </w:rPr>
        <w:t>Panorama School Climate Survey</w:t>
      </w:r>
      <w:r w:rsidR="00211FBA">
        <w:rPr>
          <w:rFonts w:ascii="Times New Roman" w:hAnsi="Times New Roman" w:cs="Times New Roman"/>
          <w:b/>
          <w:bCs/>
        </w:rPr>
        <w:t xml:space="preserve">. </w:t>
      </w:r>
    </w:p>
    <w:p w14:paraId="39FD25C7" w14:textId="77777777" w:rsidR="00C30EF5" w:rsidRDefault="00C30EF5" w:rsidP="00211FBA">
      <w:pPr>
        <w:rPr>
          <w:rFonts w:ascii="Times New Roman" w:hAnsi="Times New Roman" w:cs="Times New Roman"/>
          <w:b/>
          <w:bCs/>
        </w:rPr>
      </w:pPr>
    </w:p>
    <w:p w14:paraId="65A5B4FF" w14:textId="77777777" w:rsidR="00CA10B6" w:rsidRDefault="007032A3" w:rsidP="00211FBA">
      <w:pPr>
        <w:rPr>
          <w:rFonts w:ascii="Times New Roman" w:hAnsi="Times New Roman" w:cs="Times New Roman"/>
        </w:rPr>
      </w:pPr>
      <w:r w:rsidRPr="007032A3">
        <w:rPr>
          <w:rFonts w:ascii="Times New Roman" w:hAnsi="Times New Roman" w:cs="Times New Roman"/>
        </w:rPr>
        <w:t>P</w:t>
      </w:r>
      <w:r w:rsidR="00F21B68">
        <w:rPr>
          <w:rFonts w:ascii="Times New Roman" w:hAnsi="Times New Roman" w:cs="Times New Roman"/>
        </w:rPr>
        <w:t>anorama School Climate Survey</w:t>
      </w:r>
      <w:r w:rsidR="00C16EF3">
        <w:rPr>
          <w:rFonts w:ascii="Times New Roman" w:hAnsi="Times New Roman" w:cs="Times New Roman"/>
        </w:rPr>
        <w:t>, spring ’22,</w:t>
      </w:r>
      <w:r w:rsidR="00F21B68">
        <w:rPr>
          <w:rFonts w:ascii="Times New Roman" w:hAnsi="Times New Roman" w:cs="Times New Roman"/>
        </w:rPr>
        <w:t xml:space="preserve"> p</w:t>
      </w:r>
      <w:r w:rsidRPr="007032A3">
        <w:rPr>
          <w:rFonts w:ascii="Times New Roman" w:hAnsi="Times New Roman" w:cs="Times New Roman"/>
        </w:rPr>
        <w:t xml:space="preserve">articipation </w:t>
      </w:r>
      <w:r w:rsidR="00F21B68">
        <w:rPr>
          <w:rFonts w:ascii="Times New Roman" w:hAnsi="Times New Roman" w:cs="Times New Roman"/>
        </w:rPr>
        <w:t xml:space="preserve">and </w:t>
      </w:r>
      <w:r w:rsidRPr="007032A3">
        <w:rPr>
          <w:rFonts w:ascii="Times New Roman" w:hAnsi="Times New Roman" w:cs="Times New Roman"/>
        </w:rPr>
        <w:t>result</w:t>
      </w:r>
      <w:r w:rsidR="00F21B68">
        <w:rPr>
          <w:rFonts w:ascii="Times New Roman" w:hAnsi="Times New Roman" w:cs="Times New Roman"/>
        </w:rPr>
        <w:t xml:space="preserve">s </w:t>
      </w:r>
      <w:r w:rsidRPr="007032A3">
        <w:rPr>
          <w:rFonts w:ascii="Times New Roman" w:hAnsi="Times New Roman" w:cs="Times New Roman"/>
        </w:rPr>
        <w:t>were shared by Dr. Browne. MEVA met the</w:t>
      </w:r>
      <w:r w:rsidR="0047746D">
        <w:rPr>
          <w:rFonts w:ascii="Times New Roman" w:hAnsi="Times New Roman" w:cs="Times New Roman"/>
        </w:rPr>
        <w:t xml:space="preserve"> survey </w:t>
      </w:r>
      <w:r w:rsidRPr="007032A3">
        <w:rPr>
          <w:rFonts w:ascii="Times New Roman" w:hAnsi="Times New Roman" w:cs="Times New Roman"/>
        </w:rPr>
        <w:t>completion targets.</w:t>
      </w:r>
      <w:r>
        <w:rPr>
          <w:rFonts w:ascii="Times New Roman" w:hAnsi="Times New Roman" w:cs="Times New Roman"/>
        </w:rPr>
        <w:t xml:space="preserve"> </w:t>
      </w:r>
      <w:r w:rsidRPr="007032A3">
        <w:rPr>
          <w:rFonts w:ascii="Times New Roman" w:hAnsi="Times New Roman" w:cs="Times New Roman"/>
        </w:rPr>
        <w:t xml:space="preserve">Dr. Browne </w:t>
      </w:r>
      <w:r>
        <w:rPr>
          <w:rFonts w:ascii="Times New Roman" w:hAnsi="Times New Roman" w:cs="Times New Roman"/>
        </w:rPr>
        <w:t>reported</w:t>
      </w:r>
      <w:r w:rsidRPr="007032A3">
        <w:rPr>
          <w:rFonts w:ascii="Times New Roman" w:hAnsi="Times New Roman" w:cs="Times New Roman"/>
        </w:rPr>
        <w:t xml:space="preserve"> that The </w:t>
      </w:r>
      <w:r>
        <w:rPr>
          <w:rFonts w:ascii="Times New Roman" w:hAnsi="Times New Roman" w:cs="Times New Roman"/>
        </w:rPr>
        <w:t xml:space="preserve">Maine </w:t>
      </w:r>
      <w:r w:rsidRPr="007032A3">
        <w:rPr>
          <w:rFonts w:ascii="Times New Roman" w:hAnsi="Times New Roman" w:cs="Times New Roman"/>
        </w:rPr>
        <w:t xml:space="preserve">Charter </w:t>
      </w:r>
      <w:r>
        <w:rPr>
          <w:rFonts w:ascii="Times New Roman" w:hAnsi="Times New Roman" w:cs="Times New Roman"/>
        </w:rPr>
        <w:t xml:space="preserve">School </w:t>
      </w:r>
      <w:r w:rsidRPr="007032A3">
        <w:rPr>
          <w:rFonts w:ascii="Times New Roman" w:hAnsi="Times New Roman" w:cs="Times New Roman"/>
        </w:rPr>
        <w:t>Commission</w:t>
      </w:r>
      <w:r w:rsidR="00F21B68">
        <w:rPr>
          <w:rFonts w:ascii="Times New Roman" w:hAnsi="Times New Roman" w:cs="Times New Roman"/>
        </w:rPr>
        <w:t xml:space="preserve"> (MCSC)</w:t>
      </w:r>
      <w:r w:rsidRPr="007032A3">
        <w:rPr>
          <w:rFonts w:ascii="Times New Roman" w:hAnsi="Times New Roman" w:cs="Times New Roman"/>
        </w:rPr>
        <w:t xml:space="preserve"> </w:t>
      </w:r>
      <w:r>
        <w:rPr>
          <w:rFonts w:ascii="Times New Roman" w:hAnsi="Times New Roman" w:cs="Times New Roman"/>
        </w:rPr>
        <w:t>wa</w:t>
      </w:r>
      <w:r w:rsidRPr="007032A3">
        <w:rPr>
          <w:rFonts w:ascii="Times New Roman" w:hAnsi="Times New Roman" w:cs="Times New Roman"/>
        </w:rPr>
        <w:t xml:space="preserve">s upping the </w:t>
      </w:r>
      <w:r w:rsidR="00F21B68">
        <w:rPr>
          <w:rFonts w:ascii="Times New Roman" w:hAnsi="Times New Roman" w:cs="Times New Roman"/>
        </w:rPr>
        <w:t xml:space="preserve">participation </w:t>
      </w:r>
      <w:r w:rsidRPr="007032A3">
        <w:rPr>
          <w:rFonts w:ascii="Times New Roman" w:hAnsi="Times New Roman" w:cs="Times New Roman"/>
        </w:rPr>
        <w:t>targets for next year</w:t>
      </w:r>
      <w:r w:rsidR="00C16EF3">
        <w:rPr>
          <w:rFonts w:ascii="Times New Roman" w:hAnsi="Times New Roman" w:cs="Times New Roman"/>
        </w:rPr>
        <w:t xml:space="preserve"> (spring ’23)</w:t>
      </w:r>
      <w:r w:rsidR="00F21B68">
        <w:rPr>
          <w:rFonts w:ascii="Times New Roman" w:hAnsi="Times New Roman" w:cs="Times New Roman"/>
        </w:rPr>
        <w:t>.</w:t>
      </w:r>
      <w:r w:rsidRPr="007032A3">
        <w:rPr>
          <w:rFonts w:ascii="Times New Roman" w:hAnsi="Times New Roman" w:cs="Times New Roman"/>
        </w:rPr>
        <w:t xml:space="preserve"> </w:t>
      </w:r>
    </w:p>
    <w:p w14:paraId="02327C30" w14:textId="77777777" w:rsidR="00CA10B6" w:rsidRDefault="00CA10B6" w:rsidP="00211FBA">
      <w:pPr>
        <w:rPr>
          <w:rFonts w:ascii="Times New Roman" w:hAnsi="Times New Roman" w:cs="Times New Roman"/>
        </w:rPr>
      </w:pPr>
    </w:p>
    <w:p w14:paraId="4F2C6883" w14:textId="5BE3E246" w:rsidR="006255F6" w:rsidRDefault="007032A3" w:rsidP="00211FBA">
      <w:pPr>
        <w:rPr>
          <w:rFonts w:ascii="Times New Roman" w:hAnsi="Times New Roman" w:cs="Times New Roman"/>
        </w:rPr>
      </w:pPr>
      <w:r w:rsidRPr="007032A3">
        <w:rPr>
          <w:rFonts w:ascii="Times New Roman" w:hAnsi="Times New Roman" w:cs="Times New Roman"/>
        </w:rPr>
        <w:t xml:space="preserve">Action steps </w:t>
      </w:r>
      <w:r w:rsidR="00F21B68">
        <w:rPr>
          <w:rFonts w:ascii="Times New Roman" w:hAnsi="Times New Roman" w:cs="Times New Roman"/>
        </w:rPr>
        <w:t>f</w:t>
      </w:r>
      <w:r w:rsidR="0047746D">
        <w:rPr>
          <w:rFonts w:ascii="Times New Roman" w:hAnsi="Times New Roman" w:cs="Times New Roman"/>
        </w:rPr>
        <w:t>rom</w:t>
      </w:r>
      <w:r w:rsidR="00F21B68">
        <w:rPr>
          <w:rFonts w:ascii="Times New Roman" w:hAnsi="Times New Roman" w:cs="Times New Roman"/>
        </w:rPr>
        <w:t xml:space="preserve"> the previous year</w:t>
      </w:r>
      <w:r w:rsidR="00C16EF3">
        <w:rPr>
          <w:rFonts w:ascii="Times New Roman" w:hAnsi="Times New Roman" w:cs="Times New Roman"/>
        </w:rPr>
        <w:t xml:space="preserve"> (spring ’21)</w:t>
      </w:r>
      <w:r w:rsidR="00F21B68">
        <w:rPr>
          <w:rFonts w:ascii="Times New Roman" w:hAnsi="Times New Roman" w:cs="Times New Roman"/>
        </w:rPr>
        <w:t xml:space="preserve"> </w:t>
      </w:r>
      <w:r w:rsidR="0047746D">
        <w:rPr>
          <w:rFonts w:ascii="Times New Roman" w:hAnsi="Times New Roman" w:cs="Times New Roman"/>
        </w:rPr>
        <w:t>had been</w:t>
      </w:r>
      <w:r w:rsidRPr="007032A3">
        <w:rPr>
          <w:rFonts w:ascii="Times New Roman" w:hAnsi="Times New Roman" w:cs="Times New Roman"/>
        </w:rPr>
        <w:t xml:space="preserve"> implemented</w:t>
      </w:r>
      <w:r w:rsidR="00C16EF3">
        <w:rPr>
          <w:rFonts w:ascii="Times New Roman" w:hAnsi="Times New Roman" w:cs="Times New Roman"/>
        </w:rPr>
        <w:t xml:space="preserve">, as this </w:t>
      </w:r>
      <w:r w:rsidR="00F21B68">
        <w:rPr>
          <w:rFonts w:ascii="Times New Roman" w:hAnsi="Times New Roman" w:cs="Times New Roman"/>
        </w:rPr>
        <w:t>wa</w:t>
      </w:r>
      <w:r w:rsidRPr="007032A3">
        <w:rPr>
          <w:rFonts w:ascii="Times New Roman" w:hAnsi="Times New Roman" w:cs="Times New Roman"/>
        </w:rPr>
        <w:t xml:space="preserve">s a </w:t>
      </w:r>
      <w:r w:rsidR="00656463">
        <w:rPr>
          <w:rFonts w:ascii="Times New Roman" w:hAnsi="Times New Roman" w:cs="Times New Roman"/>
        </w:rPr>
        <w:t xml:space="preserve">MCSC </w:t>
      </w:r>
      <w:r w:rsidRPr="007032A3">
        <w:rPr>
          <w:rFonts w:ascii="Times New Roman" w:hAnsi="Times New Roman" w:cs="Times New Roman"/>
        </w:rPr>
        <w:t>performance measure.</w:t>
      </w:r>
      <w:r>
        <w:rPr>
          <w:rFonts w:ascii="Times New Roman" w:hAnsi="Times New Roman" w:cs="Times New Roman"/>
        </w:rPr>
        <w:t xml:space="preserve"> </w:t>
      </w:r>
      <w:r w:rsidR="00CC710D">
        <w:rPr>
          <w:rFonts w:ascii="Times New Roman" w:hAnsi="Times New Roman" w:cs="Times New Roman"/>
        </w:rPr>
        <w:t xml:space="preserve">Dr. Browne presented MEVA’s </w:t>
      </w:r>
      <w:r w:rsidR="002F6364">
        <w:rPr>
          <w:rFonts w:ascii="Times New Roman" w:hAnsi="Times New Roman" w:cs="Times New Roman"/>
        </w:rPr>
        <w:t xml:space="preserve">new </w:t>
      </w:r>
      <w:r w:rsidR="00CC710D">
        <w:rPr>
          <w:rFonts w:ascii="Times New Roman" w:hAnsi="Times New Roman" w:cs="Times New Roman"/>
        </w:rPr>
        <w:t>Action Plan for the coming school year (SY2022/2023</w:t>
      </w:r>
      <w:r w:rsidR="006903E8">
        <w:rPr>
          <w:rFonts w:ascii="Times New Roman" w:hAnsi="Times New Roman" w:cs="Times New Roman"/>
        </w:rPr>
        <w:t>)</w:t>
      </w:r>
      <w:r w:rsidR="00CC710D">
        <w:rPr>
          <w:rFonts w:ascii="Times New Roman" w:hAnsi="Times New Roman" w:cs="Times New Roman"/>
        </w:rPr>
        <w:t xml:space="preserve"> that was informed by the spring ’22 results</w:t>
      </w:r>
      <w:r w:rsidR="002B65FE">
        <w:rPr>
          <w:rFonts w:ascii="Times New Roman" w:hAnsi="Times New Roman" w:cs="Times New Roman"/>
        </w:rPr>
        <w:t xml:space="preserve">, </w:t>
      </w:r>
      <w:r w:rsidR="006A6E4A" w:rsidRPr="00F96D69">
        <w:rPr>
          <w:rFonts w:ascii="Times New Roman" w:hAnsi="Times New Roman" w:cs="Times New Roman"/>
        </w:rPr>
        <w:t>address</w:t>
      </w:r>
      <w:r w:rsidR="002B65FE">
        <w:rPr>
          <w:rFonts w:ascii="Times New Roman" w:hAnsi="Times New Roman" w:cs="Times New Roman"/>
        </w:rPr>
        <w:t>ing</w:t>
      </w:r>
      <w:r w:rsidR="006A6E4A" w:rsidRPr="00F96D69">
        <w:rPr>
          <w:rFonts w:ascii="Times New Roman" w:hAnsi="Times New Roman" w:cs="Times New Roman"/>
        </w:rPr>
        <w:t xml:space="preserve"> areas for continued improvement.</w:t>
      </w:r>
    </w:p>
    <w:p w14:paraId="5844D97C" w14:textId="64585DF6" w:rsidR="00C02526" w:rsidRDefault="00C02526" w:rsidP="00211FBA">
      <w:pPr>
        <w:rPr>
          <w:rFonts w:ascii="Times New Roman" w:hAnsi="Times New Roman" w:cs="Times New Roman"/>
        </w:rPr>
      </w:pPr>
    </w:p>
    <w:p w14:paraId="2D198022" w14:textId="05FDF36E" w:rsidR="00C02526" w:rsidRPr="00211FBA" w:rsidRDefault="00C02526" w:rsidP="00211FBA">
      <w:pPr>
        <w:rPr>
          <w:rFonts w:ascii="Times New Roman" w:hAnsi="Times New Roman" w:cs="Times New Roman"/>
          <w:b/>
          <w:bCs/>
        </w:rPr>
      </w:pPr>
      <w:r>
        <w:rPr>
          <w:rFonts w:ascii="Times New Roman" w:hAnsi="Times New Roman" w:cs="Times New Roman"/>
        </w:rPr>
        <w:t>Dr. Browne noted that Panorama utilized top-two</w:t>
      </w:r>
      <w:r w:rsidR="00084834">
        <w:rPr>
          <w:rFonts w:ascii="Times New Roman" w:hAnsi="Times New Roman" w:cs="Times New Roman"/>
        </w:rPr>
        <w:t>-</w:t>
      </w:r>
      <w:r>
        <w:rPr>
          <w:rFonts w:ascii="Times New Roman" w:hAnsi="Times New Roman" w:cs="Times New Roman"/>
        </w:rPr>
        <w:t xml:space="preserve">box scoring to identify positive results. In other words, respondents who selected one of the top two choices were rated as ‘positive’ with respect to the associated questions. </w:t>
      </w:r>
      <w:r w:rsidR="00F42860">
        <w:rPr>
          <w:rFonts w:ascii="Times New Roman" w:hAnsi="Times New Roman" w:cs="Times New Roman"/>
        </w:rPr>
        <w:t xml:space="preserve">Stakeholder groupings </w:t>
      </w:r>
      <w:r w:rsidR="00656DDD">
        <w:rPr>
          <w:rFonts w:ascii="Times New Roman" w:hAnsi="Times New Roman" w:cs="Times New Roman"/>
        </w:rPr>
        <w:t>were</w:t>
      </w:r>
      <w:r w:rsidR="00F42860">
        <w:rPr>
          <w:rFonts w:ascii="Times New Roman" w:hAnsi="Times New Roman" w:cs="Times New Roman"/>
        </w:rPr>
        <w:t xml:space="preserve"> compared to national percentile rankings for </w:t>
      </w:r>
      <w:r w:rsidR="00C044A7">
        <w:rPr>
          <w:rFonts w:ascii="Times New Roman" w:hAnsi="Times New Roman" w:cs="Times New Roman"/>
        </w:rPr>
        <w:t xml:space="preserve">public </w:t>
      </w:r>
      <w:r w:rsidR="00F42860">
        <w:rPr>
          <w:rFonts w:ascii="Times New Roman" w:hAnsi="Times New Roman" w:cs="Times New Roman"/>
        </w:rPr>
        <w:t xml:space="preserve">schools with similar populations, including percentages of disadvantaged students. </w:t>
      </w:r>
      <w:r w:rsidR="00C044A7">
        <w:rPr>
          <w:rFonts w:ascii="Times New Roman" w:hAnsi="Times New Roman" w:cs="Times New Roman"/>
        </w:rPr>
        <w:t xml:space="preserve">Only the MEVA family stakeholder group was compared to other Maine charter schools. </w:t>
      </w:r>
    </w:p>
    <w:p w14:paraId="7A7D9C85" w14:textId="77777777" w:rsidR="006255F6" w:rsidRPr="006255F6" w:rsidRDefault="006255F6" w:rsidP="007032A3">
      <w:pPr>
        <w:rPr>
          <w:rFonts w:ascii="Times New Roman" w:hAnsi="Times New Roman" w:cs="Times New Roman"/>
        </w:rPr>
      </w:pPr>
    </w:p>
    <w:p w14:paraId="39B0E757" w14:textId="71A847C3" w:rsidR="006255F6" w:rsidRPr="0041572B" w:rsidRDefault="0041572B" w:rsidP="00EA7C9D">
      <w:pPr>
        <w:rPr>
          <w:rFonts w:ascii="Times New Roman" w:hAnsi="Times New Roman" w:cs="Times New Roman"/>
        </w:rPr>
      </w:pPr>
      <w:r w:rsidRPr="0041572B">
        <w:rPr>
          <w:rFonts w:ascii="Times New Roman" w:hAnsi="Times New Roman" w:cs="Times New Roman"/>
        </w:rPr>
        <w:t xml:space="preserve">Panorama Survey Participation – Spring </w:t>
      </w:r>
      <w:r w:rsidR="00370CB8">
        <w:rPr>
          <w:rFonts w:ascii="Times New Roman" w:hAnsi="Times New Roman" w:cs="Times New Roman"/>
        </w:rPr>
        <w:t>’</w:t>
      </w:r>
      <w:r w:rsidRPr="0041572B">
        <w:rPr>
          <w:rFonts w:ascii="Times New Roman" w:hAnsi="Times New Roman" w:cs="Times New Roman"/>
        </w:rPr>
        <w:t>22</w:t>
      </w:r>
      <w:r w:rsidR="00370CB8">
        <w:rPr>
          <w:rFonts w:ascii="Times New Roman" w:hAnsi="Times New Roman" w:cs="Times New Roman"/>
        </w:rPr>
        <w:t>.</w:t>
      </w:r>
    </w:p>
    <w:p w14:paraId="27EFEE41"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rPr>
        <w:t xml:space="preserve">Student – 69.7% (274/393). </w:t>
      </w:r>
    </w:p>
    <w:p w14:paraId="3A93F793"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rPr>
        <w:t>Family – 41.3% (135/327).</w:t>
      </w:r>
    </w:p>
    <w:p w14:paraId="598D9293"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rPr>
        <w:t>Teacher/Staff – 100% (55/55).</w:t>
      </w:r>
    </w:p>
    <w:p w14:paraId="273CF8E1"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i/>
          <w:iCs/>
        </w:rPr>
        <w:t>Student Target = 65%. Met.</w:t>
      </w:r>
    </w:p>
    <w:p w14:paraId="6924A3A8"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i/>
          <w:iCs/>
        </w:rPr>
        <w:t>Family Target = 40%. Met.</w:t>
      </w:r>
    </w:p>
    <w:p w14:paraId="3DA74EA8" w14:textId="77777777" w:rsidR="0041572B" w:rsidRPr="0041572B" w:rsidRDefault="0041572B" w:rsidP="0041572B">
      <w:pPr>
        <w:numPr>
          <w:ilvl w:val="0"/>
          <w:numId w:val="40"/>
        </w:numPr>
        <w:rPr>
          <w:rFonts w:ascii="Times New Roman" w:hAnsi="Times New Roman" w:cs="Times New Roman"/>
        </w:rPr>
      </w:pPr>
      <w:r w:rsidRPr="0041572B">
        <w:rPr>
          <w:rFonts w:ascii="Times New Roman" w:hAnsi="Times New Roman" w:cs="Times New Roman"/>
          <w:i/>
          <w:iCs/>
        </w:rPr>
        <w:t>Faculty Target = 70%. Met.</w:t>
      </w:r>
    </w:p>
    <w:p w14:paraId="3248DE5B" w14:textId="420E7305" w:rsidR="00F96D69" w:rsidRDefault="00F96D69" w:rsidP="00EA7C9D">
      <w:pPr>
        <w:rPr>
          <w:rFonts w:ascii="Times New Roman" w:hAnsi="Times New Roman" w:cs="Times New Roman"/>
        </w:rPr>
      </w:pPr>
    </w:p>
    <w:p w14:paraId="3F5F6321" w14:textId="20E1C28B" w:rsidR="00654275" w:rsidRPr="00654275" w:rsidRDefault="00654275" w:rsidP="00EA7C9D">
      <w:pPr>
        <w:rPr>
          <w:rFonts w:ascii="Times New Roman" w:hAnsi="Times New Roman" w:cs="Times New Roman"/>
        </w:rPr>
      </w:pPr>
      <w:r w:rsidRPr="00654275">
        <w:rPr>
          <w:rFonts w:ascii="Times New Roman" w:hAnsi="Times New Roman" w:cs="Times New Roman"/>
        </w:rPr>
        <w:t>Family</w:t>
      </w:r>
      <w:r w:rsidR="007C285E">
        <w:rPr>
          <w:rFonts w:ascii="Times New Roman" w:hAnsi="Times New Roman" w:cs="Times New Roman"/>
        </w:rPr>
        <w:t xml:space="preserve"> – 135 R</w:t>
      </w:r>
      <w:r w:rsidRPr="00654275">
        <w:rPr>
          <w:rFonts w:ascii="Times New Roman" w:hAnsi="Times New Roman" w:cs="Times New Roman"/>
        </w:rPr>
        <w:t>espondents</w:t>
      </w:r>
      <w:r w:rsidR="00370CB8">
        <w:rPr>
          <w:rFonts w:ascii="Times New Roman" w:hAnsi="Times New Roman" w:cs="Times New Roman"/>
        </w:rPr>
        <w:t>.</w:t>
      </w:r>
      <w:r w:rsidR="001A64B1">
        <w:rPr>
          <w:rFonts w:ascii="Times New Roman" w:hAnsi="Times New Roman" w:cs="Times New Roman"/>
        </w:rPr>
        <w:t xml:space="preserve"> </w:t>
      </w:r>
    </w:p>
    <w:p w14:paraId="075D04D4" w14:textId="4BBFC784" w:rsidR="00654275" w:rsidRPr="00654275" w:rsidRDefault="00654275" w:rsidP="00654275">
      <w:pPr>
        <w:numPr>
          <w:ilvl w:val="0"/>
          <w:numId w:val="41"/>
        </w:numPr>
        <w:rPr>
          <w:rFonts w:ascii="Times New Roman" w:hAnsi="Times New Roman" w:cs="Times New Roman"/>
        </w:rPr>
      </w:pPr>
      <w:r w:rsidRPr="00654275">
        <w:rPr>
          <w:rFonts w:ascii="Times New Roman" w:hAnsi="Times New Roman" w:cs="Times New Roman"/>
        </w:rPr>
        <w:t>School Climate. 78% (MCSC 75%; Nationally 99</w:t>
      </w:r>
      <w:r w:rsidRPr="00654275">
        <w:rPr>
          <w:rFonts w:ascii="Times New Roman" w:hAnsi="Times New Roman" w:cs="Times New Roman"/>
          <w:vertAlign w:val="superscript"/>
        </w:rPr>
        <w:t>th</w:t>
      </w:r>
      <w:r w:rsidRPr="00654275">
        <w:rPr>
          <w:rFonts w:ascii="Times New Roman" w:hAnsi="Times New Roman" w:cs="Times New Roman"/>
        </w:rPr>
        <w:t xml:space="preserve"> %</w:t>
      </w:r>
      <w:proofErr w:type="spellStart"/>
      <w:r w:rsidRPr="00654275">
        <w:rPr>
          <w:rFonts w:ascii="Times New Roman" w:hAnsi="Times New Roman" w:cs="Times New Roman"/>
        </w:rPr>
        <w:t>ile</w:t>
      </w:r>
      <w:proofErr w:type="spellEnd"/>
      <w:r w:rsidRPr="00654275">
        <w:rPr>
          <w:rFonts w:ascii="Times New Roman" w:hAnsi="Times New Roman" w:cs="Times New Roman"/>
        </w:rPr>
        <w:t xml:space="preserve">). </w:t>
      </w:r>
      <w:r w:rsidR="001A64B1">
        <w:rPr>
          <w:rFonts w:ascii="Times New Roman" w:hAnsi="Times New Roman" w:cs="Times New Roman"/>
        </w:rPr>
        <w:t>MEVA Year over Year (</w:t>
      </w:r>
      <w:r w:rsidRPr="00654275">
        <w:rPr>
          <w:rFonts w:ascii="Times New Roman" w:hAnsi="Times New Roman" w:cs="Times New Roman"/>
          <w:i/>
          <w:iCs/>
        </w:rPr>
        <w:t>YOY</w:t>
      </w:r>
      <w:r w:rsidR="001A64B1">
        <w:rPr>
          <w:rFonts w:ascii="Times New Roman" w:hAnsi="Times New Roman" w:cs="Times New Roman"/>
          <w:i/>
          <w:iCs/>
        </w:rPr>
        <w:t>)</w:t>
      </w:r>
      <w:r w:rsidRPr="00654275">
        <w:rPr>
          <w:rFonts w:ascii="Times New Roman" w:hAnsi="Times New Roman" w:cs="Times New Roman"/>
          <w:i/>
          <w:iCs/>
        </w:rPr>
        <w:t xml:space="preserve"> +2%.</w:t>
      </w:r>
    </w:p>
    <w:p w14:paraId="168EE4A0" w14:textId="77777777" w:rsidR="00654275" w:rsidRPr="00654275" w:rsidRDefault="00654275" w:rsidP="00654275">
      <w:pPr>
        <w:numPr>
          <w:ilvl w:val="0"/>
          <w:numId w:val="41"/>
        </w:numPr>
        <w:rPr>
          <w:rFonts w:ascii="Times New Roman" w:hAnsi="Times New Roman" w:cs="Times New Roman"/>
        </w:rPr>
      </w:pPr>
      <w:r w:rsidRPr="00654275">
        <w:rPr>
          <w:rFonts w:ascii="Times New Roman" w:hAnsi="Times New Roman" w:cs="Times New Roman"/>
        </w:rPr>
        <w:t>School Safety. 95% (MCSC 86%; Nationally 99</w:t>
      </w:r>
      <w:r w:rsidRPr="00654275">
        <w:rPr>
          <w:rFonts w:ascii="Times New Roman" w:hAnsi="Times New Roman" w:cs="Times New Roman"/>
          <w:vertAlign w:val="superscript"/>
        </w:rPr>
        <w:t>th</w:t>
      </w:r>
      <w:r w:rsidRPr="00654275">
        <w:rPr>
          <w:rFonts w:ascii="Times New Roman" w:hAnsi="Times New Roman" w:cs="Times New Roman"/>
        </w:rPr>
        <w:t xml:space="preserve"> %</w:t>
      </w:r>
      <w:proofErr w:type="spellStart"/>
      <w:r w:rsidRPr="00654275">
        <w:rPr>
          <w:rFonts w:ascii="Times New Roman" w:hAnsi="Times New Roman" w:cs="Times New Roman"/>
        </w:rPr>
        <w:t>ile</w:t>
      </w:r>
      <w:proofErr w:type="spellEnd"/>
      <w:r w:rsidRPr="00654275">
        <w:rPr>
          <w:rFonts w:ascii="Times New Roman" w:hAnsi="Times New Roman" w:cs="Times New Roman"/>
        </w:rPr>
        <w:t xml:space="preserve">). </w:t>
      </w:r>
      <w:r w:rsidRPr="00654275">
        <w:rPr>
          <w:rFonts w:ascii="Times New Roman" w:hAnsi="Times New Roman" w:cs="Times New Roman"/>
          <w:i/>
          <w:iCs/>
        </w:rPr>
        <w:t>YOY +2%.</w:t>
      </w:r>
    </w:p>
    <w:p w14:paraId="02E59D07" w14:textId="77777777" w:rsidR="00654275" w:rsidRPr="00654275" w:rsidRDefault="00654275" w:rsidP="00654275">
      <w:pPr>
        <w:numPr>
          <w:ilvl w:val="0"/>
          <w:numId w:val="41"/>
        </w:numPr>
        <w:rPr>
          <w:rFonts w:ascii="Times New Roman" w:hAnsi="Times New Roman" w:cs="Times New Roman"/>
        </w:rPr>
      </w:pPr>
      <w:r w:rsidRPr="00654275">
        <w:rPr>
          <w:rFonts w:ascii="Times New Roman" w:hAnsi="Times New Roman" w:cs="Times New Roman"/>
        </w:rPr>
        <w:t>School Fit. 65% (MCSC 64%; Nationally 80</w:t>
      </w:r>
      <w:r w:rsidRPr="00654275">
        <w:rPr>
          <w:rFonts w:ascii="Times New Roman" w:hAnsi="Times New Roman" w:cs="Times New Roman"/>
          <w:vertAlign w:val="superscript"/>
        </w:rPr>
        <w:t>th</w:t>
      </w:r>
      <w:r w:rsidRPr="00654275">
        <w:rPr>
          <w:rFonts w:ascii="Times New Roman" w:hAnsi="Times New Roman" w:cs="Times New Roman"/>
        </w:rPr>
        <w:t xml:space="preserve"> %</w:t>
      </w:r>
      <w:proofErr w:type="spellStart"/>
      <w:r w:rsidRPr="00654275">
        <w:rPr>
          <w:rFonts w:ascii="Times New Roman" w:hAnsi="Times New Roman" w:cs="Times New Roman"/>
        </w:rPr>
        <w:t>ile</w:t>
      </w:r>
      <w:proofErr w:type="spellEnd"/>
      <w:r w:rsidRPr="00654275">
        <w:rPr>
          <w:rFonts w:ascii="Times New Roman" w:hAnsi="Times New Roman" w:cs="Times New Roman"/>
        </w:rPr>
        <w:t xml:space="preserve">). </w:t>
      </w:r>
      <w:r w:rsidRPr="00654275">
        <w:rPr>
          <w:rFonts w:ascii="Times New Roman" w:hAnsi="Times New Roman" w:cs="Times New Roman"/>
          <w:i/>
          <w:iCs/>
        </w:rPr>
        <w:t>YOY +0%.</w:t>
      </w:r>
    </w:p>
    <w:p w14:paraId="3DC5D349" w14:textId="77777777" w:rsidR="00654275" w:rsidRPr="00654275" w:rsidRDefault="00654275" w:rsidP="00654275">
      <w:pPr>
        <w:numPr>
          <w:ilvl w:val="0"/>
          <w:numId w:val="42"/>
        </w:numPr>
        <w:rPr>
          <w:rFonts w:ascii="Times New Roman" w:hAnsi="Times New Roman" w:cs="Times New Roman"/>
        </w:rPr>
      </w:pPr>
      <w:r w:rsidRPr="00654275">
        <w:rPr>
          <w:rFonts w:ascii="Times New Roman" w:hAnsi="Times New Roman" w:cs="Times New Roman"/>
          <w:i/>
          <w:iCs/>
        </w:rPr>
        <w:t xml:space="preserve">Target School Fit: How well do the activities offered at your child’s school match his/her interests? </w:t>
      </w:r>
    </w:p>
    <w:p w14:paraId="694764C5" w14:textId="77777777" w:rsidR="00654275" w:rsidRPr="00654275" w:rsidRDefault="00654275" w:rsidP="00654275">
      <w:pPr>
        <w:numPr>
          <w:ilvl w:val="0"/>
          <w:numId w:val="42"/>
        </w:numPr>
        <w:rPr>
          <w:rFonts w:ascii="Times New Roman" w:hAnsi="Times New Roman" w:cs="Times New Roman"/>
        </w:rPr>
      </w:pPr>
      <w:r w:rsidRPr="00654275">
        <w:rPr>
          <w:rFonts w:ascii="Times New Roman" w:hAnsi="Times New Roman" w:cs="Times New Roman"/>
          <w:i/>
          <w:iCs/>
        </w:rPr>
        <w:t>Action Plan: Individual Learning Plans (ILPs).</w:t>
      </w:r>
    </w:p>
    <w:p w14:paraId="63C57F40" w14:textId="670409E2" w:rsidR="00654275" w:rsidRDefault="00654275" w:rsidP="00EA7C9D">
      <w:pPr>
        <w:rPr>
          <w:rFonts w:ascii="Times New Roman" w:hAnsi="Times New Roman" w:cs="Times New Roman"/>
        </w:rPr>
      </w:pPr>
    </w:p>
    <w:p w14:paraId="20FC064F" w14:textId="5561A588" w:rsidR="00C5070B" w:rsidRPr="00C5070B" w:rsidRDefault="00C5070B" w:rsidP="00EA7C9D">
      <w:pPr>
        <w:rPr>
          <w:rFonts w:ascii="Times New Roman" w:hAnsi="Times New Roman" w:cs="Times New Roman"/>
        </w:rPr>
      </w:pPr>
      <w:r w:rsidRPr="00C5070B">
        <w:rPr>
          <w:rFonts w:ascii="Times New Roman" w:hAnsi="Times New Roman" w:cs="Times New Roman"/>
        </w:rPr>
        <w:t>Students – 274 Respondents</w:t>
      </w:r>
      <w:r w:rsidR="00370CB8">
        <w:rPr>
          <w:rFonts w:ascii="Times New Roman" w:hAnsi="Times New Roman" w:cs="Times New Roman"/>
        </w:rPr>
        <w:t>.</w:t>
      </w:r>
    </w:p>
    <w:p w14:paraId="412565A6" w14:textId="77777777" w:rsidR="00C5070B" w:rsidRPr="00C5070B" w:rsidRDefault="00C5070B" w:rsidP="00C5070B">
      <w:pPr>
        <w:numPr>
          <w:ilvl w:val="0"/>
          <w:numId w:val="43"/>
        </w:numPr>
        <w:rPr>
          <w:rFonts w:ascii="Times New Roman" w:hAnsi="Times New Roman" w:cs="Times New Roman"/>
        </w:rPr>
      </w:pPr>
      <w:r w:rsidRPr="00C5070B">
        <w:rPr>
          <w:rFonts w:ascii="Times New Roman" w:hAnsi="Times New Roman" w:cs="Times New Roman"/>
        </w:rPr>
        <w:t>School Climate. 76% (Nationally 99</w:t>
      </w:r>
      <w:r w:rsidRPr="00C5070B">
        <w:rPr>
          <w:rFonts w:ascii="Times New Roman" w:hAnsi="Times New Roman" w:cs="Times New Roman"/>
          <w:vertAlign w:val="superscript"/>
        </w:rPr>
        <w:t>th</w:t>
      </w:r>
      <w:r w:rsidRPr="00C5070B">
        <w:rPr>
          <w:rFonts w:ascii="Times New Roman" w:hAnsi="Times New Roman" w:cs="Times New Roman"/>
        </w:rPr>
        <w:t xml:space="preserve"> %</w:t>
      </w:r>
      <w:proofErr w:type="spellStart"/>
      <w:r w:rsidRPr="00C5070B">
        <w:rPr>
          <w:rFonts w:ascii="Times New Roman" w:hAnsi="Times New Roman" w:cs="Times New Roman"/>
        </w:rPr>
        <w:t>ile</w:t>
      </w:r>
      <w:proofErr w:type="spellEnd"/>
      <w:r w:rsidRPr="00C5070B">
        <w:rPr>
          <w:rFonts w:ascii="Times New Roman" w:hAnsi="Times New Roman" w:cs="Times New Roman"/>
        </w:rPr>
        <w:t xml:space="preserve">). </w:t>
      </w:r>
      <w:r w:rsidRPr="00C5070B">
        <w:rPr>
          <w:rFonts w:ascii="Times New Roman" w:hAnsi="Times New Roman" w:cs="Times New Roman"/>
          <w:i/>
          <w:iCs/>
        </w:rPr>
        <w:t>YOY +4%.</w:t>
      </w:r>
    </w:p>
    <w:p w14:paraId="52B957E3" w14:textId="77777777" w:rsidR="00C5070B" w:rsidRPr="00C5070B" w:rsidRDefault="00C5070B" w:rsidP="00C5070B">
      <w:pPr>
        <w:numPr>
          <w:ilvl w:val="0"/>
          <w:numId w:val="43"/>
        </w:numPr>
        <w:rPr>
          <w:rFonts w:ascii="Times New Roman" w:hAnsi="Times New Roman" w:cs="Times New Roman"/>
        </w:rPr>
      </w:pPr>
      <w:r w:rsidRPr="00C5070B">
        <w:rPr>
          <w:rFonts w:ascii="Times New Roman" w:hAnsi="Times New Roman" w:cs="Times New Roman"/>
        </w:rPr>
        <w:t>School Safety. 97% (Nationally 99</w:t>
      </w:r>
      <w:r w:rsidRPr="00C5070B">
        <w:rPr>
          <w:rFonts w:ascii="Times New Roman" w:hAnsi="Times New Roman" w:cs="Times New Roman"/>
          <w:vertAlign w:val="superscript"/>
        </w:rPr>
        <w:t>th</w:t>
      </w:r>
      <w:r w:rsidRPr="00C5070B">
        <w:rPr>
          <w:rFonts w:ascii="Times New Roman" w:hAnsi="Times New Roman" w:cs="Times New Roman"/>
        </w:rPr>
        <w:t xml:space="preserve"> %</w:t>
      </w:r>
      <w:proofErr w:type="spellStart"/>
      <w:r w:rsidRPr="00C5070B">
        <w:rPr>
          <w:rFonts w:ascii="Times New Roman" w:hAnsi="Times New Roman" w:cs="Times New Roman"/>
        </w:rPr>
        <w:t>ile</w:t>
      </w:r>
      <w:proofErr w:type="spellEnd"/>
      <w:r w:rsidRPr="00C5070B">
        <w:rPr>
          <w:rFonts w:ascii="Times New Roman" w:hAnsi="Times New Roman" w:cs="Times New Roman"/>
        </w:rPr>
        <w:t xml:space="preserve">). </w:t>
      </w:r>
      <w:r w:rsidRPr="00C5070B">
        <w:rPr>
          <w:rFonts w:ascii="Times New Roman" w:hAnsi="Times New Roman" w:cs="Times New Roman"/>
          <w:i/>
          <w:iCs/>
        </w:rPr>
        <w:t>YOY +5%.</w:t>
      </w:r>
    </w:p>
    <w:p w14:paraId="2B6D7D5A" w14:textId="77777777" w:rsidR="00C5070B" w:rsidRPr="00C5070B" w:rsidRDefault="00C5070B" w:rsidP="00C5070B">
      <w:pPr>
        <w:numPr>
          <w:ilvl w:val="0"/>
          <w:numId w:val="43"/>
        </w:numPr>
        <w:rPr>
          <w:rFonts w:ascii="Times New Roman" w:hAnsi="Times New Roman" w:cs="Times New Roman"/>
        </w:rPr>
      </w:pPr>
      <w:r w:rsidRPr="00C5070B">
        <w:rPr>
          <w:rFonts w:ascii="Times New Roman" w:hAnsi="Times New Roman" w:cs="Times New Roman"/>
        </w:rPr>
        <w:t>Rigorous Expectations. 70% (Nationally 80</w:t>
      </w:r>
      <w:r w:rsidRPr="00C5070B">
        <w:rPr>
          <w:rFonts w:ascii="Times New Roman" w:hAnsi="Times New Roman" w:cs="Times New Roman"/>
          <w:vertAlign w:val="superscript"/>
        </w:rPr>
        <w:t>th</w:t>
      </w:r>
      <w:r w:rsidRPr="00C5070B">
        <w:rPr>
          <w:rFonts w:ascii="Times New Roman" w:hAnsi="Times New Roman" w:cs="Times New Roman"/>
        </w:rPr>
        <w:t xml:space="preserve"> %</w:t>
      </w:r>
      <w:proofErr w:type="spellStart"/>
      <w:r w:rsidRPr="00C5070B">
        <w:rPr>
          <w:rFonts w:ascii="Times New Roman" w:hAnsi="Times New Roman" w:cs="Times New Roman"/>
        </w:rPr>
        <w:t>ile</w:t>
      </w:r>
      <w:proofErr w:type="spellEnd"/>
      <w:r w:rsidRPr="00C5070B">
        <w:rPr>
          <w:rFonts w:ascii="Times New Roman" w:hAnsi="Times New Roman" w:cs="Times New Roman"/>
        </w:rPr>
        <w:t xml:space="preserve">). </w:t>
      </w:r>
      <w:r w:rsidRPr="00C5070B">
        <w:rPr>
          <w:rFonts w:ascii="Times New Roman" w:hAnsi="Times New Roman" w:cs="Times New Roman"/>
          <w:i/>
          <w:iCs/>
        </w:rPr>
        <w:t>YOY +1%.</w:t>
      </w:r>
    </w:p>
    <w:p w14:paraId="226EB007" w14:textId="77777777" w:rsidR="00C5070B" w:rsidRPr="00C5070B" w:rsidRDefault="00C5070B" w:rsidP="00C5070B">
      <w:pPr>
        <w:numPr>
          <w:ilvl w:val="0"/>
          <w:numId w:val="43"/>
        </w:numPr>
        <w:rPr>
          <w:rFonts w:ascii="Times New Roman" w:hAnsi="Times New Roman" w:cs="Times New Roman"/>
        </w:rPr>
      </w:pPr>
      <w:r w:rsidRPr="00C5070B">
        <w:rPr>
          <w:rFonts w:ascii="Times New Roman" w:hAnsi="Times New Roman" w:cs="Times New Roman"/>
        </w:rPr>
        <w:t>Teacher-Student Relationships. 78% (Nationally 99</w:t>
      </w:r>
      <w:r w:rsidRPr="00C5070B">
        <w:rPr>
          <w:rFonts w:ascii="Times New Roman" w:hAnsi="Times New Roman" w:cs="Times New Roman"/>
          <w:vertAlign w:val="superscript"/>
        </w:rPr>
        <w:t>th</w:t>
      </w:r>
      <w:r w:rsidRPr="00C5070B">
        <w:rPr>
          <w:rFonts w:ascii="Times New Roman" w:hAnsi="Times New Roman" w:cs="Times New Roman"/>
        </w:rPr>
        <w:t xml:space="preserve"> %</w:t>
      </w:r>
      <w:proofErr w:type="spellStart"/>
      <w:r w:rsidRPr="00C5070B">
        <w:rPr>
          <w:rFonts w:ascii="Times New Roman" w:hAnsi="Times New Roman" w:cs="Times New Roman"/>
        </w:rPr>
        <w:t>ile</w:t>
      </w:r>
      <w:proofErr w:type="spellEnd"/>
      <w:r w:rsidRPr="00C5070B">
        <w:rPr>
          <w:rFonts w:ascii="Times New Roman" w:hAnsi="Times New Roman" w:cs="Times New Roman"/>
        </w:rPr>
        <w:t xml:space="preserve">). </w:t>
      </w:r>
      <w:r w:rsidRPr="00C5070B">
        <w:rPr>
          <w:rFonts w:ascii="Times New Roman" w:hAnsi="Times New Roman" w:cs="Times New Roman"/>
          <w:i/>
          <w:iCs/>
        </w:rPr>
        <w:t>YOY +3%.</w:t>
      </w:r>
    </w:p>
    <w:p w14:paraId="0B63B737" w14:textId="77777777" w:rsidR="00C5070B" w:rsidRPr="00C5070B" w:rsidRDefault="00C5070B" w:rsidP="00C5070B">
      <w:pPr>
        <w:numPr>
          <w:ilvl w:val="0"/>
          <w:numId w:val="44"/>
        </w:numPr>
        <w:rPr>
          <w:rFonts w:ascii="Times New Roman" w:hAnsi="Times New Roman" w:cs="Times New Roman"/>
        </w:rPr>
      </w:pPr>
      <w:r w:rsidRPr="00C5070B">
        <w:rPr>
          <w:rFonts w:ascii="Times New Roman" w:hAnsi="Times New Roman" w:cs="Times New Roman"/>
          <w:i/>
          <w:iCs/>
        </w:rPr>
        <w:t xml:space="preserve">Target Rigorous Expectations: How often do your teachers make you explain your answers? </w:t>
      </w:r>
    </w:p>
    <w:p w14:paraId="0B787514" w14:textId="77777777" w:rsidR="00C5070B" w:rsidRPr="00C5070B" w:rsidRDefault="00C5070B" w:rsidP="00C5070B">
      <w:pPr>
        <w:numPr>
          <w:ilvl w:val="0"/>
          <w:numId w:val="44"/>
        </w:numPr>
        <w:rPr>
          <w:rFonts w:ascii="Times New Roman" w:hAnsi="Times New Roman" w:cs="Times New Roman"/>
        </w:rPr>
      </w:pPr>
      <w:r w:rsidRPr="00C5070B">
        <w:rPr>
          <w:rFonts w:ascii="Times New Roman" w:hAnsi="Times New Roman" w:cs="Times New Roman"/>
          <w:i/>
          <w:iCs/>
        </w:rPr>
        <w:t xml:space="preserve">Action Plan: Instructional Maps and Course Development. </w:t>
      </w:r>
    </w:p>
    <w:p w14:paraId="2658F570" w14:textId="16D8A9F0" w:rsidR="00C5070B" w:rsidRDefault="00C5070B" w:rsidP="00EA7C9D">
      <w:pPr>
        <w:rPr>
          <w:rFonts w:ascii="Times New Roman" w:hAnsi="Times New Roman" w:cs="Times New Roman"/>
        </w:rPr>
      </w:pPr>
    </w:p>
    <w:p w14:paraId="10FC1A9B" w14:textId="1E1838C3" w:rsidR="004E2091" w:rsidRPr="004E2091" w:rsidRDefault="004E2091" w:rsidP="00EA7C9D">
      <w:pPr>
        <w:rPr>
          <w:rFonts w:ascii="Times New Roman" w:hAnsi="Times New Roman" w:cs="Times New Roman"/>
        </w:rPr>
      </w:pPr>
      <w:r w:rsidRPr="004E2091">
        <w:rPr>
          <w:rFonts w:ascii="Times New Roman" w:hAnsi="Times New Roman" w:cs="Times New Roman"/>
        </w:rPr>
        <w:t>Teachers = 33 Respondents</w:t>
      </w:r>
      <w:r w:rsidR="00370CB8">
        <w:rPr>
          <w:rFonts w:ascii="Times New Roman" w:hAnsi="Times New Roman" w:cs="Times New Roman"/>
        </w:rPr>
        <w:t>.</w:t>
      </w:r>
    </w:p>
    <w:p w14:paraId="675F667C" w14:textId="19487654" w:rsidR="004E2091" w:rsidRPr="004E2091" w:rsidRDefault="004E2091" w:rsidP="004E2091">
      <w:pPr>
        <w:numPr>
          <w:ilvl w:val="0"/>
          <w:numId w:val="45"/>
        </w:numPr>
        <w:rPr>
          <w:rFonts w:ascii="Times New Roman" w:hAnsi="Times New Roman" w:cs="Times New Roman"/>
          <w:i/>
          <w:iCs/>
        </w:rPr>
      </w:pPr>
      <w:r w:rsidRPr="004E2091">
        <w:rPr>
          <w:rFonts w:ascii="Times New Roman" w:hAnsi="Times New Roman" w:cs="Times New Roman"/>
        </w:rPr>
        <w:t>School Climate. 78% (Nationally 99</w:t>
      </w:r>
      <w:r w:rsidRPr="004E2091">
        <w:rPr>
          <w:rFonts w:ascii="Times New Roman" w:hAnsi="Times New Roman" w:cs="Times New Roman"/>
          <w:vertAlign w:val="superscript"/>
        </w:rPr>
        <w:t>th</w:t>
      </w:r>
      <w:r w:rsidRPr="004E2091">
        <w:rPr>
          <w:rFonts w:ascii="Times New Roman" w:hAnsi="Times New Roman" w:cs="Times New Roman"/>
        </w:rPr>
        <w:t xml:space="preserve"> %</w:t>
      </w:r>
      <w:proofErr w:type="spellStart"/>
      <w:r w:rsidRPr="004E2091">
        <w:rPr>
          <w:rFonts w:ascii="Times New Roman" w:hAnsi="Times New Roman" w:cs="Times New Roman"/>
        </w:rPr>
        <w:t>ile</w:t>
      </w:r>
      <w:proofErr w:type="spellEnd"/>
      <w:r w:rsidRPr="004E2091">
        <w:rPr>
          <w:rFonts w:ascii="Times New Roman" w:hAnsi="Times New Roman" w:cs="Times New Roman"/>
        </w:rPr>
        <w:t>).</w:t>
      </w:r>
      <w:r w:rsidR="002B76FE">
        <w:rPr>
          <w:rFonts w:ascii="Times New Roman" w:hAnsi="Times New Roman" w:cs="Times New Roman"/>
        </w:rPr>
        <w:t xml:space="preserve"> </w:t>
      </w:r>
      <w:r w:rsidR="002B76FE" w:rsidRPr="002B76FE">
        <w:rPr>
          <w:rFonts w:ascii="Times New Roman" w:hAnsi="Times New Roman" w:cs="Times New Roman"/>
          <w:i/>
          <w:iCs/>
        </w:rPr>
        <w:t>MEVA Year over Year not provided due to</w:t>
      </w:r>
      <w:r w:rsidR="002B76FE">
        <w:rPr>
          <w:rFonts w:ascii="Times New Roman" w:hAnsi="Times New Roman" w:cs="Times New Roman"/>
          <w:i/>
          <w:iCs/>
        </w:rPr>
        <w:t xml:space="preserve"> the respondent</w:t>
      </w:r>
      <w:r w:rsidR="002B76FE" w:rsidRPr="002B76FE">
        <w:rPr>
          <w:rFonts w:ascii="Times New Roman" w:hAnsi="Times New Roman" w:cs="Times New Roman"/>
          <w:i/>
          <w:iCs/>
        </w:rPr>
        <w:t xml:space="preserve"> grouping change</w:t>
      </w:r>
      <w:r w:rsidR="00D659D9">
        <w:rPr>
          <w:rFonts w:ascii="Times New Roman" w:hAnsi="Times New Roman" w:cs="Times New Roman"/>
          <w:i/>
          <w:iCs/>
        </w:rPr>
        <w:t xml:space="preserve"> from the previous year</w:t>
      </w:r>
      <w:r w:rsidR="002B76FE" w:rsidRPr="002B76FE">
        <w:rPr>
          <w:rFonts w:ascii="Times New Roman" w:hAnsi="Times New Roman" w:cs="Times New Roman"/>
          <w:i/>
          <w:iCs/>
        </w:rPr>
        <w:t>.</w:t>
      </w:r>
    </w:p>
    <w:p w14:paraId="51EB861A" w14:textId="77777777" w:rsidR="004E2091" w:rsidRPr="004E2091" w:rsidRDefault="004E2091" w:rsidP="004E2091">
      <w:pPr>
        <w:numPr>
          <w:ilvl w:val="0"/>
          <w:numId w:val="45"/>
        </w:numPr>
        <w:rPr>
          <w:rFonts w:ascii="Times New Roman" w:hAnsi="Times New Roman" w:cs="Times New Roman"/>
        </w:rPr>
      </w:pPr>
      <w:r w:rsidRPr="004E2091">
        <w:rPr>
          <w:rFonts w:ascii="Times New Roman" w:hAnsi="Times New Roman" w:cs="Times New Roman"/>
        </w:rPr>
        <w:t>School Leadership. 68% (Nationally 90</w:t>
      </w:r>
      <w:r w:rsidRPr="004E2091">
        <w:rPr>
          <w:rFonts w:ascii="Times New Roman" w:hAnsi="Times New Roman" w:cs="Times New Roman"/>
          <w:vertAlign w:val="superscript"/>
        </w:rPr>
        <w:t>th</w:t>
      </w:r>
      <w:r w:rsidRPr="004E2091">
        <w:rPr>
          <w:rFonts w:ascii="Times New Roman" w:hAnsi="Times New Roman" w:cs="Times New Roman"/>
        </w:rPr>
        <w:t xml:space="preserve"> %</w:t>
      </w:r>
      <w:proofErr w:type="spellStart"/>
      <w:r w:rsidRPr="004E2091">
        <w:rPr>
          <w:rFonts w:ascii="Times New Roman" w:hAnsi="Times New Roman" w:cs="Times New Roman"/>
        </w:rPr>
        <w:t>ile</w:t>
      </w:r>
      <w:proofErr w:type="spellEnd"/>
      <w:r w:rsidRPr="004E2091">
        <w:rPr>
          <w:rFonts w:ascii="Times New Roman" w:hAnsi="Times New Roman" w:cs="Times New Roman"/>
        </w:rPr>
        <w:t>).</w:t>
      </w:r>
    </w:p>
    <w:p w14:paraId="5384723B" w14:textId="77777777" w:rsidR="004E2091" w:rsidRPr="004E2091" w:rsidRDefault="004E2091" w:rsidP="004E2091">
      <w:pPr>
        <w:numPr>
          <w:ilvl w:val="0"/>
          <w:numId w:val="45"/>
        </w:numPr>
        <w:rPr>
          <w:rFonts w:ascii="Times New Roman" w:hAnsi="Times New Roman" w:cs="Times New Roman"/>
        </w:rPr>
      </w:pPr>
      <w:r w:rsidRPr="004E2091">
        <w:rPr>
          <w:rFonts w:ascii="Times New Roman" w:hAnsi="Times New Roman" w:cs="Times New Roman"/>
        </w:rPr>
        <w:t>Professional Learning. 70% (Nationally 99</w:t>
      </w:r>
      <w:r w:rsidRPr="004E2091">
        <w:rPr>
          <w:rFonts w:ascii="Times New Roman" w:hAnsi="Times New Roman" w:cs="Times New Roman"/>
          <w:vertAlign w:val="superscript"/>
        </w:rPr>
        <w:t>th</w:t>
      </w:r>
      <w:r w:rsidRPr="004E2091">
        <w:rPr>
          <w:rFonts w:ascii="Times New Roman" w:hAnsi="Times New Roman" w:cs="Times New Roman"/>
        </w:rPr>
        <w:t xml:space="preserve"> %</w:t>
      </w:r>
      <w:proofErr w:type="spellStart"/>
      <w:r w:rsidRPr="004E2091">
        <w:rPr>
          <w:rFonts w:ascii="Times New Roman" w:hAnsi="Times New Roman" w:cs="Times New Roman"/>
        </w:rPr>
        <w:t>ile</w:t>
      </w:r>
      <w:proofErr w:type="spellEnd"/>
      <w:r w:rsidRPr="004E2091">
        <w:rPr>
          <w:rFonts w:ascii="Times New Roman" w:hAnsi="Times New Roman" w:cs="Times New Roman"/>
        </w:rPr>
        <w:t>).</w:t>
      </w:r>
    </w:p>
    <w:p w14:paraId="1B1F12A9" w14:textId="77777777" w:rsidR="004E2091" w:rsidRPr="004E2091" w:rsidRDefault="004E2091" w:rsidP="004E2091">
      <w:pPr>
        <w:numPr>
          <w:ilvl w:val="0"/>
          <w:numId w:val="45"/>
        </w:numPr>
        <w:rPr>
          <w:rFonts w:ascii="Times New Roman" w:hAnsi="Times New Roman" w:cs="Times New Roman"/>
        </w:rPr>
      </w:pPr>
      <w:r w:rsidRPr="004E2091">
        <w:rPr>
          <w:rFonts w:ascii="Times New Roman" w:hAnsi="Times New Roman" w:cs="Times New Roman"/>
        </w:rPr>
        <w:t>Feedback and Coaching. 56% (Nationally 90</w:t>
      </w:r>
      <w:r w:rsidRPr="004E2091">
        <w:rPr>
          <w:rFonts w:ascii="Times New Roman" w:hAnsi="Times New Roman" w:cs="Times New Roman"/>
          <w:vertAlign w:val="superscript"/>
        </w:rPr>
        <w:t>th</w:t>
      </w:r>
      <w:r w:rsidRPr="004E2091">
        <w:rPr>
          <w:rFonts w:ascii="Times New Roman" w:hAnsi="Times New Roman" w:cs="Times New Roman"/>
        </w:rPr>
        <w:t xml:space="preserve"> %</w:t>
      </w:r>
      <w:proofErr w:type="spellStart"/>
      <w:r w:rsidRPr="004E2091">
        <w:rPr>
          <w:rFonts w:ascii="Times New Roman" w:hAnsi="Times New Roman" w:cs="Times New Roman"/>
        </w:rPr>
        <w:t>ile</w:t>
      </w:r>
      <w:proofErr w:type="spellEnd"/>
      <w:r w:rsidRPr="004E2091">
        <w:rPr>
          <w:rFonts w:ascii="Times New Roman" w:hAnsi="Times New Roman" w:cs="Times New Roman"/>
        </w:rPr>
        <w:t>).</w:t>
      </w:r>
    </w:p>
    <w:p w14:paraId="121B8CFA" w14:textId="77777777" w:rsidR="004E2091" w:rsidRPr="004E2091" w:rsidRDefault="004E2091" w:rsidP="004E2091">
      <w:pPr>
        <w:numPr>
          <w:ilvl w:val="0"/>
          <w:numId w:val="46"/>
        </w:numPr>
        <w:rPr>
          <w:rFonts w:ascii="Times New Roman" w:hAnsi="Times New Roman" w:cs="Times New Roman"/>
          <w:i/>
          <w:iCs/>
        </w:rPr>
      </w:pPr>
      <w:r w:rsidRPr="004E2091">
        <w:rPr>
          <w:rFonts w:ascii="Times New Roman" w:hAnsi="Times New Roman" w:cs="Times New Roman"/>
          <w:i/>
          <w:iCs/>
        </w:rPr>
        <w:t xml:space="preserve">Target Feedback and Coaching: How often do you receive feedback on your teaching? How much feedback do you receive on your teaching? How much do you learn from the teacher evaluation processes at your school? </w:t>
      </w:r>
    </w:p>
    <w:p w14:paraId="45FC1369" w14:textId="77777777" w:rsidR="004E2091" w:rsidRPr="004E2091" w:rsidRDefault="004E2091" w:rsidP="004E2091">
      <w:pPr>
        <w:numPr>
          <w:ilvl w:val="0"/>
          <w:numId w:val="46"/>
        </w:numPr>
        <w:rPr>
          <w:rFonts w:ascii="Times New Roman" w:hAnsi="Times New Roman" w:cs="Times New Roman"/>
          <w:i/>
          <w:iCs/>
        </w:rPr>
      </w:pPr>
      <w:r w:rsidRPr="004E2091">
        <w:rPr>
          <w:rFonts w:ascii="Times New Roman" w:hAnsi="Times New Roman" w:cs="Times New Roman"/>
          <w:i/>
          <w:iCs/>
        </w:rPr>
        <w:t xml:space="preserve">Action Plan: Increase teacher/peer observations and feedback. Review teacher evaluation processes; seek faculty input. </w:t>
      </w:r>
    </w:p>
    <w:p w14:paraId="054195A7" w14:textId="557D5026" w:rsidR="004E2091" w:rsidRDefault="004E2091" w:rsidP="00EA7C9D">
      <w:pPr>
        <w:rPr>
          <w:rFonts w:ascii="Times New Roman" w:hAnsi="Times New Roman" w:cs="Times New Roman"/>
        </w:rPr>
      </w:pPr>
    </w:p>
    <w:p w14:paraId="437898A6" w14:textId="5FD5F0A2" w:rsidR="009D1680" w:rsidRPr="009D1680" w:rsidRDefault="009D1680" w:rsidP="00EA7C9D">
      <w:pPr>
        <w:rPr>
          <w:rFonts w:ascii="Times New Roman" w:hAnsi="Times New Roman" w:cs="Times New Roman"/>
        </w:rPr>
      </w:pPr>
      <w:r w:rsidRPr="009D1680">
        <w:rPr>
          <w:rFonts w:ascii="Times New Roman" w:hAnsi="Times New Roman" w:cs="Times New Roman"/>
        </w:rPr>
        <w:t>Staff (Includes Ed Techs) = 22 Respondents</w:t>
      </w:r>
      <w:r w:rsidR="00370CB8">
        <w:rPr>
          <w:rFonts w:ascii="Times New Roman" w:hAnsi="Times New Roman" w:cs="Times New Roman"/>
        </w:rPr>
        <w:t>.</w:t>
      </w:r>
    </w:p>
    <w:p w14:paraId="5AB257B8" w14:textId="49682341" w:rsidR="009D1680" w:rsidRPr="009D1680" w:rsidRDefault="009D1680" w:rsidP="002B76FE">
      <w:pPr>
        <w:numPr>
          <w:ilvl w:val="0"/>
          <w:numId w:val="45"/>
        </w:numPr>
        <w:rPr>
          <w:rFonts w:ascii="Times New Roman" w:hAnsi="Times New Roman" w:cs="Times New Roman"/>
          <w:i/>
          <w:iCs/>
        </w:rPr>
      </w:pPr>
      <w:r w:rsidRPr="009D1680">
        <w:rPr>
          <w:rFonts w:ascii="Times New Roman" w:hAnsi="Times New Roman" w:cs="Times New Roman"/>
        </w:rPr>
        <w:t>School Climate. 84% (Nationally 99</w:t>
      </w:r>
      <w:r w:rsidRPr="009D1680">
        <w:rPr>
          <w:rFonts w:ascii="Times New Roman" w:hAnsi="Times New Roman" w:cs="Times New Roman"/>
          <w:vertAlign w:val="superscript"/>
        </w:rPr>
        <w:t>th</w:t>
      </w:r>
      <w:r w:rsidRPr="009D1680">
        <w:rPr>
          <w:rFonts w:ascii="Times New Roman" w:hAnsi="Times New Roman" w:cs="Times New Roman"/>
        </w:rPr>
        <w:t xml:space="preserve"> %</w:t>
      </w:r>
      <w:proofErr w:type="spellStart"/>
      <w:r w:rsidRPr="009D1680">
        <w:rPr>
          <w:rFonts w:ascii="Times New Roman" w:hAnsi="Times New Roman" w:cs="Times New Roman"/>
        </w:rPr>
        <w:t>ile</w:t>
      </w:r>
      <w:proofErr w:type="spellEnd"/>
      <w:r w:rsidRPr="009D1680">
        <w:rPr>
          <w:rFonts w:ascii="Times New Roman" w:hAnsi="Times New Roman" w:cs="Times New Roman"/>
        </w:rPr>
        <w:t>).</w:t>
      </w:r>
      <w:r w:rsidR="002B76FE">
        <w:rPr>
          <w:rFonts w:ascii="Times New Roman" w:hAnsi="Times New Roman" w:cs="Times New Roman"/>
        </w:rPr>
        <w:t xml:space="preserve"> </w:t>
      </w:r>
      <w:r w:rsidR="002B76FE" w:rsidRPr="002B76FE">
        <w:rPr>
          <w:rFonts w:ascii="Times New Roman" w:hAnsi="Times New Roman" w:cs="Times New Roman"/>
          <w:i/>
          <w:iCs/>
        </w:rPr>
        <w:t>MEVA Year over Year not provided due to</w:t>
      </w:r>
      <w:r w:rsidR="002B76FE">
        <w:rPr>
          <w:rFonts w:ascii="Times New Roman" w:hAnsi="Times New Roman" w:cs="Times New Roman"/>
          <w:i/>
          <w:iCs/>
        </w:rPr>
        <w:t xml:space="preserve"> the respondent</w:t>
      </w:r>
      <w:r w:rsidR="002B76FE" w:rsidRPr="002B76FE">
        <w:rPr>
          <w:rFonts w:ascii="Times New Roman" w:hAnsi="Times New Roman" w:cs="Times New Roman"/>
          <w:i/>
          <w:iCs/>
        </w:rPr>
        <w:t xml:space="preserve"> grouping change</w:t>
      </w:r>
      <w:r w:rsidR="00D659D9">
        <w:rPr>
          <w:rFonts w:ascii="Times New Roman" w:hAnsi="Times New Roman" w:cs="Times New Roman"/>
          <w:i/>
          <w:iCs/>
        </w:rPr>
        <w:t xml:space="preserve"> from the previous year</w:t>
      </w:r>
      <w:r w:rsidR="002B76FE" w:rsidRPr="002B76FE">
        <w:rPr>
          <w:rFonts w:ascii="Times New Roman" w:hAnsi="Times New Roman" w:cs="Times New Roman"/>
          <w:i/>
          <w:iCs/>
        </w:rPr>
        <w:t>.</w:t>
      </w:r>
      <w:r w:rsidR="00992EB5">
        <w:rPr>
          <w:rFonts w:ascii="Times New Roman" w:hAnsi="Times New Roman" w:cs="Times New Roman"/>
          <w:i/>
          <w:iCs/>
        </w:rPr>
        <w:t xml:space="preserve"> The current Staff results included Educational Technicians. </w:t>
      </w:r>
    </w:p>
    <w:p w14:paraId="06DC1998" w14:textId="77777777" w:rsidR="009D1680" w:rsidRPr="009D1680" w:rsidRDefault="009D1680" w:rsidP="009D1680">
      <w:pPr>
        <w:numPr>
          <w:ilvl w:val="0"/>
          <w:numId w:val="47"/>
        </w:numPr>
        <w:rPr>
          <w:rFonts w:ascii="Times New Roman" w:hAnsi="Times New Roman" w:cs="Times New Roman"/>
        </w:rPr>
      </w:pPr>
      <w:r w:rsidRPr="009D1680">
        <w:rPr>
          <w:rFonts w:ascii="Times New Roman" w:hAnsi="Times New Roman" w:cs="Times New Roman"/>
        </w:rPr>
        <w:t>School Leadership. 83% (Nationally 99</w:t>
      </w:r>
      <w:r w:rsidRPr="009D1680">
        <w:rPr>
          <w:rFonts w:ascii="Times New Roman" w:hAnsi="Times New Roman" w:cs="Times New Roman"/>
          <w:vertAlign w:val="superscript"/>
        </w:rPr>
        <w:t>th</w:t>
      </w:r>
      <w:r w:rsidRPr="009D1680">
        <w:rPr>
          <w:rFonts w:ascii="Times New Roman" w:hAnsi="Times New Roman" w:cs="Times New Roman"/>
        </w:rPr>
        <w:t xml:space="preserve"> %</w:t>
      </w:r>
      <w:proofErr w:type="spellStart"/>
      <w:r w:rsidRPr="009D1680">
        <w:rPr>
          <w:rFonts w:ascii="Times New Roman" w:hAnsi="Times New Roman" w:cs="Times New Roman"/>
        </w:rPr>
        <w:t>ile</w:t>
      </w:r>
      <w:proofErr w:type="spellEnd"/>
      <w:r w:rsidRPr="009D1680">
        <w:rPr>
          <w:rFonts w:ascii="Times New Roman" w:hAnsi="Times New Roman" w:cs="Times New Roman"/>
        </w:rPr>
        <w:t>).</w:t>
      </w:r>
    </w:p>
    <w:p w14:paraId="44CE9756" w14:textId="77777777" w:rsidR="009D1680" w:rsidRPr="009D1680" w:rsidRDefault="009D1680" w:rsidP="009D1680">
      <w:pPr>
        <w:numPr>
          <w:ilvl w:val="0"/>
          <w:numId w:val="47"/>
        </w:numPr>
        <w:rPr>
          <w:rFonts w:ascii="Times New Roman" w:hAnsi="Times New Roman" w:cs="Times New Roman"/>
        </w:rPr>
      </w:pPr>
      <w:r w:rsidRPr="009D1680">
        <w:rPr>
          <w:rFonts w:ascii="Times New Roman" w:hAnsi="Times New Roman" w:cs="Times New Roman"/>
        </w:rPr>
        <w:t>Professional Learning. 80% (Nationally 99</w:t>
      </w:r>
      <w:r w:rsidRPr="009D1680">
        <w:rPr>
          <w:rFonts w:ascii="Times New Roman" w:hAnsi="Times New Roman" w:cs="Times New Roman"/>
          <w:vertAlign w:val="superscript"/>
        </w:rPr>
        <w:t>th</w:t>
      </w:r>
      <w:r w:rsidRPr="009D1680">
        <w:rPr>
          <w:rFonts w:ascii="Times New Roman" w:hAnsi="Times New Roman" w:cs="Times New Roman"/>
        </w:rPr>
        <w:t xml:space="preserve"> %</w:t>
      </w:r>
      <w:proofErr w:type="spellStart"/>
      <w:r w:rsidRPr="009D1680">
        <w:rPr>
          <w:rFonts w:ascii="Times New Roman" w:hAnsi="Times New Roman" w:cs="Times New Roman"/>
        </w:rPr>
        <w:t>ile</w:t>
      </w:r>
      <w:proofErr w:type="spellEnd"/>
      <w:r w:rsidRPr="009D1680">
        <w:rPr>
          <w:rFonts w:ascii="Times New Roman" w:hAnsi="Times New Roman" w:cs="Times New Roman"/>
        </w:rPr>
        <w:t>).</w:t>
      </w:r>
    </w:p>
    <w:p w14:paraId="4490A425" w14:textId="77777777" w:rsidR="009D1680" w:rsidRPr="009D1680" w:rsidRDefault="009D1680" w:rsidP="009D1680">
      <w:pPr>
        <w:numPr>
          <w:ilvl w:val="0"/>
          <w:numId w:val="47"/>
        </w:numPr>
        <w:rPr>
          <w:rFonts w:ascii="Times New Roman" w:hAnsi="Times New Roman" w:cs="Times New Roman"/>
        </w:rPr>
      </w:pPr>
      <w:r w:rsidRPr="009D1680">
        <w:rPr>
          <w:rFonts w:ascii="Times New Roman" w:hAnsi="Times New Roman" w:cs="Times New Roman"/>
        </w:rPr>
        <w:t>Feedback and Coaching. 72% (Nationally 99</w:t>
      </w:r>
      <w:r w:rsidRPr="009D1680">
        <w:rPr>
          <w:rFonts w:ascii="Times New Roman" w:hAnsi="Times New Roman" w:cs="Times New Roman"/>
          <w:vertAlign w:val="superscript"/>
        </w:rPr>
        <w:t>th</w:t>
      </w:r>
      <w:r w:rsidRPr="009D1680">
        <w:rPr>
          <w:rFonts w:ascii="Times New Roman" w:hAnsi="Times New Roman" w:cs="Times New Roman"/>
        </w:rPr>
        <w:t xml:space="preserve"> %</w:t>
      </w:r>
      <w:proofErr w:type="spellStart"/>
      <w:r w:rsidRPr="009D1680">
        <w:rPr>
          <w:rFonts w:ascii="Times New Roman" w:hAnsi="Times New Roman" w:cs="Times New Roman"/>
        </w:rPr>
        <w:t>ile</w:t>
      </w:r>
      <w:proofErr w:type="spellEnd"/>
      <w:r w:rsidRPr="009D1680">
        <w:rPr>
          <w:rFonts w:ascii="Times New Roman" w:hAnsi="Times New Roman" w:cs="Times New Roman"/>
        </w:rPr>
        <w:t>).</w:t>
      </w:r>
    </w:p>
    <w:p w14:paraId="7BF5FA7A" w14:textId="77777777" w:rsidR="009D1680" w:rsidRPr="009D1680" w:rsidRDefault="009D1680" w:rsidP="009D1680">
      <w:pPr>
        <w:numPr>
          <w:ilvl w:val="0"/>
          <w:numId w:val="48"/>
        </w:numPr>
        <w:rPr>
          <w:rFonts w:ascii="Times New Roman" w:hAnsi="Times New Roman" w:cs="Times New Roman"/>
          <w:i/>
          <w:iCs/>
        </w:rPr>
      </w:pPr>
      <w:r w:rsidRPr="009D1680">
        <w:rPr>
          <w:rFonts w:ascii="Times New Roman" w:hAnsi="Times New Roman" w:cs="Times New Roman"/>
          <w:i/>
          <w:iCs/>
        </w:rPr>
        <w:t xml:space="preserve">Target Feedback and Coaching: How much feedback do you receive on your work? How much do you learn from the evaluation processes at your school? </w:t>
      </w:r>
    </w:p>
    <w:p w14:paraId="26970EC3" w14:textId="77777777" w:rsidR="009D1680" w:rsidRPr="009D1680" w:rsidRDefault="009D1680" w:rsidP="009D1680">
      <w:pPr>
        <w:numPr>
          <w:ilvl w:val="0"/>
          <w:numId w:val="48"/>
        </w:numPr>
        <w:rPr>
          <w:rFonts w:ascii="Times New Roman" w:hAnsi="Times New Roman" w:cs="Times New Roman"/>
          <w:i/>
          <w:iCs/>
        </w:rPr>
      </w:pPr>
      <w:r w:rsidRPr="009D1680">
        <w:rPr>
          <w:rFonts w:ascii="Times New Roman" w:hAnsi="Times New Roman" w:cs="Times New Roman"/>
          <w:i/>
          <w:iCs/>
        </w:rPr>
        <w:t xml:space="preserve">Action Plan: Increase staff observations and feedback. Review evaluation processes; seek faculty input. </w:t>
      </w:r>
    </w:p>
    <w:p w14:paraId="2EA41252" w14:textId="69BFA456" w:rsidR="009D1680" w:rsidRDefault="009D1680" w:rsidP="00EA7C9D">
      <w:pPr>
        <w:rPr>
          <w:rFonts w:ascii="Times New Roman" w:hAnsi="Times New Roman" w:cs="Times New Roman"/>
        </w:rPr>
      </w:pPr>
    </w:p>
    <w:p w14:paraId="78105859" w14:textId="2D7D6D2A" w:rsidR="00B91C4A" w:rsidRPr="00B91C4A" w:rsidRDefault="00B91C4A" w:rsidP="00EA7C9D">
      <w:pPr>
        <w:rPr>
          <w:rFonts w:ascii="Times New Roman" w:hAnsi="Times New Roman" w:cs="Times New Roman"/>
        </w:rPr>
      </w:pPr>
      <w:r w:rsidRPr="00B91C4A">
        <w:rPr>
          <w:rFonts w:ascii="Times New Roman" w:hAnsi="Times New Roman" w:cs="Times New Roman"/>
        </w:rPr>
        <w:lastRenderedPageBreak/>
        <w:t>Post – 10/1 Withdrawal Rates &amp; Retention Target</w:t>
      </w:r>
      <w:r w:rsidR="00370CB8">
        <w:rPr>
          <w:rFonts w:ascii="Times New Roman" w:hAnsi="Times New Roman" w:cs="Times New Roman"/>
        </w:rPr>
        <w:t>.</w:t>
      </w:r>
    </w:p>
    <w:p w14:paraId="7AB23753"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Grade 7 – 18.4% (7/38).</w:t>
      </w:r>
    </w:p>
    <w:p w14:paraId="22016C68"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Grade 8 – 20.5% (9/44).</w:t>
      </w:r>
    </w:p>
    <w:p w14:paraId="2BA891FF"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Grade 9 – 3.0% (2/67).</w:t>
      </w:r>
    </w:p>
    <w:p w14:paraId="7CF5B0A9"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Grade 10 – 9.6% (9/94).</w:t>
      </w:r>
    </w:p>
    <w:p w14:paraId="7887391B"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Grade 11 – 10.2% (10/98).</w:t>
      </w:r>
    </w:p>
    <w:p w14:paraId="76A6A86E"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 xml:space="preserve">Grade 12 – 6.3% (6/96). </w:t>
      </w:r>
    </w:p>
    <w:p w14:paraId="72988C41"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School Withdrawal Rate – 9.8% (43/437).</w:t>
      </w:r>
    </w:p>
    <w:p w14:paraId="61498309" w14:textId="77777777" w:rsidR="00B91C4A" w:rsidRPr="00B91C4A" w:rsidRDefault="00B91C4A" w:rsidP="00B91C4A">
      <w:pPr>
        <w:numPr>
          <w:ilvl w:val="0"/>
          <w:numId w:val="49"/>
        </w:numPr>
        <w:rPr>
          <w:rFonts w:ascii="Times New Roman" w:hAnsi="Times New Roman" w:cs="Times New Roman"/>
        </w:rPr>
      </w:pPr>
      <w:r w:rsidRPr="00B91C4A">
        <w:rPr>
          <w:rFonts w:ascii="Times New Roman" w:hAnsi="Times New Roman" w:cs="Times New Roman"/>
        </w:rPr>
        <w:t xml:space="preserve"> School Retention Rate – 90.2% (394/437). </w:t>
      </w:r>
      <w:r w:rsidRPr="00B91C4A">
        <w:rPr>
          <w:rFonts w:ascii="Times New Roman" w:hAnsi="Times New Roman" w:cs="Times New Roman"/>
          <w:i/>
          <w:iCs/>
        </w:rPr>
        <w:t>Exceeded MCSC Target.</w:t>
      </w:r>
    </w:p>
    <w:p w14:paraId="56D511FB" w14:textId="77777777" w:rsidR="006C7720" w:rsidRDefault="006C7720" w:rsidP="006C7720">
      <w:pPr>
        <w:autoSpaceDE w:val="0"/>
        <w:autoSpaceDN w:val="0"/>
        <w:adjustRightInd w:val="0"/>
        <w:ind w:left="360"/>
        <w:rPr>
          <w:rFonts w:ascii="Times New Roman" w:hAnsi="Times New Roman" w:cs="Times New Roman"/>
        </w:rPr>
      </w:pPr>
    </w:p>
    <w:p w14:paraId="184866CB" w14:textId="6EC8AD79" w:rsidR="00B91C4A" w:rsidRPr="006C7720" w:rsidRDefault="006C7720" w:rsidP="006C7720">
      <w:pPr>
        <w:autoSpaceDE w:val="0"/>
        <w:autoSpaceDN w:val="0"/>
        <w:adjustRightInd w:val="0"/>
        <w:ind w:left="360"/>
        <w:rPr>
          <w:rFonts w:ascii="Times New Roman" w:hAnsi="Times New Roman" w:cs="Times New Roman"/>
          <w:color w:val="000000"/>
        </w:rPr>
      </w:pPr>
      <w:r w:rsidRPr="006C7720">
        <w:rPr>
          <w:rFonts w:ascii="Times New Roman" w:hAnsi="Times New Roman" w:cs="Times New Roman"/>
        </w:rPr>
        <w:t>MEVA</w:t>
      </w:r>
      <w:r w:rsidR="004D556E">
        <w:rPr>
          <w:rFonts w:ascii="Times New Roman" w:hAnsi="Times New Roman" w:cs="Times New Roman"/>
        </w:rPr>
        <w:t xml:space="preserve"> </w:t>
      </w:r>
      <w:r w:rsidRPr="006C7720">
        <w:rPr>
          <w:rFonts w:ascii="Times New Roman" w:hAnsi="Times New Roman" w:cs="Times New Roman"/>
        </w:rPr>
        <w:t>plan</w:t>
      </w:r>
      <w:r w:rsidR="004D556E">
        <w:rPr>
          <w:rFonts w:ascii="Times New Roman" w:hAnsi="Times New Roman" w:cs="Times New Roman"/>
        </w:rPr>
        <w:t>ned</w:t>
      </w:r>
      <w:r w:rsidRPr="006C7720">
        <w:rPr>
          <w:rFonts w:ascii="Times New Roman" w:hAnsi="Times New Roman" w:cs="Times New Roman"/>
        </w:rPr>
        <w:t xml:space="preserve"> to increase support within advisory groups to help catch the students who </w:t>
      </w:r>
      <w:r w:rsidR="00950715" w:rsidRPr="006C7720">
        <w:rPr>
          <w:rFonts w:ascii="Times New Roman" w:hAnsi="Times New Roman" w:cs="Times New Roman"/>
        </w:rPr>
        <w:t>appear</w:t>
      </w:r>
      <w:r w:rsidRPr="006C7720">
        <w:rPr>
          <w:rFonts w:ascii="Times New Roman" w:hAnsi="Times New Roman" w:cs="Times New Roman"/>
        </w:rPr>
        <w:t xml:space="preserve"> to slip.</w:t>
      </w:r>
    </w:p>
    <w:p w14:paraId="6B59C6E8" w14:textId="77777777" w:rsidR="006E6770" w:rsidRDefault="006E6770" w:rsidP="00EA7C9D">
      <w:pPr>
        <w:rPr>
          <w:rFonts w:ascii="Times New Roman" w:hAnsi="Times New Roman" w:cs="Times New Roman"/>
        </w:rPr>
      </w:pPr>
    </w:p>
    <w:p w14:paraId="7228D9C1" w14:textId="3FD1B6D4" w:rsidR="00BB0B90" w:rsidRPr="00BB0B90" w:rsidRDefault="00BB0B90" w:rsidP="00EA7C9D">
      <w:pPr>
        <w:rPr>
          <w:rFonts w:ascii="Times New Roman" w:hAnsi="Times New Roman" w:cs="Times New Roman"/>
        </w:rPr>
      </w:pPr>
      <w:r w:rsidRPr="00BB0B90">
        <w:rPr>
          <w:rFonts w:ascii="Times New Roman" w:hAnsi="Times New Roman" w:cs="Times New Roman"/>
        </w:rPr>
        <w:t>Reregistration Rates &amp; Continuity of Enrollment Target</w:t>
      </w:r>
      <w:r w:rsidR="00370CB8">
        <w:rPr>
          <w:rFonts w:ascii="Times New Roman" w:hAnsi="Times New Roman" w:cs="Times New Roman"/>
        </w:rPr>
        <w:t>.</w:t>
      </w:r>
    </w:p>
    <w:p w14:paraId="3D568D34"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Grade 7 – 94.4% (34/36).</w:t>
      </w:r>
    </w:p>
    <w:p w14:paraId="3C73D38A"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Grade 8 – 74.4% (29/39).</w:t>
      </w:r>
    </w:p>
    <w:p w14:paraId="42873232"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Grade 9 – 93.0% (66/71).</w:t>
      </w:r>
    </w:p>
    <w:p w14:paraId="579D7291"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Grade 10 – 88.4% (84/95).</w:t>
      </w:r>
    </w:p>
    <w:p w14:paraId="4E410CAD"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Grade 11 – 96.2% (75/78).</w:t>
      </w:r>
    </w:p>
    <w:p w14:paraId="3090272F" w14:textId="77777777" w:rsidR="00BB0B90" w:rsidRPr="00BB0B90" w:rsidRDefault="00BB0B90" w:rsidP="00BB0B90">
      <w:pPr>
        <w:numPr>
          <w:ilvl w:val="0"/>
          <w:numId w:val="50"/>
        </w:numPr>
        <w:rPr>
          <w:rFonts w:ascii="Times New Roman" w:hAnsi="Times New Roman" w:cs="Times New Roman"/>
        </w:rPr>
      </w:pPr>
      <w:r w:rsidRPr="00BB0B90">
        <w:rPr>
          <w:rFonts w:ascii="Times New Roman" w:hAnsi="Times New Roman" w:cs="Times New Roman"/>
        </w:rPr>
        <w:t xml:space="preserve">Grade 12 – 100% (3/3). </w:t>
      </w:r>
    </w:p>
    <w:p w14:paraId="7352A71E" w14:textId="6812A61C" w:rsidR="00BB0B90" w:rsidRDefault="00BB0B90" w:rsidP="00BB0B90">
      <w:pPr>
        <w:rPr>
          <w:rFonts w:ascii="Times New Roman" w:hAnsi="Times New Roman" w:cs="Times New Roman"/>
          <w:i/>
          <w:iCs/>
        </w:rPr>
      </w:pPr>
      <w:r w:rsidRPr="00BB0B90">
        <w:rPr>
          <w:rFonts w:ascii="Times New Roman" w:hAnsi="Times New Roman" w:cs="Times New Roman"/>
        </w:rPr>
        <w:t xml:space="preserve">School – 90.4% (291/322). </w:t>
      </w:r>
      <w:r w:rsidRPr="00BB0B90">
        <w:rPr>
          <w:rFonts w:ascii="Times New Roman" w:hAnsi="Times New Roman" w:cs="Times New Roman"/>
          <w:i/>
          <w:iCs/>
        </w:rPr>
        <w:t>Exceeded MCSC Target.</w:t>
      </w:r>
    </w:p>
    <w:p w14:paraId="2E7B718A" w14:textId="1FD43224" w:rsidR="00BB0B90" w:rsidRDefault="00BB0B90" w:rsidP="00BB0B90">
      <w:pPr>
        <w:rPr>
          <w:rFonts w:ascii="Times New Roman" w:hAnsi="Times New Roman" w:cs="Times New Roman"/>
        </w:rPr>
      </w:pPr>
    </w:p>
    <w:p w14:paraId="2A945ECE" w14:textId="41BA2A1D" w:rsidR="00DE2A6C" w:rsidRPr="00DE2A6C" w:rsidRDefault="00DE2A6C" w:rsidP="00DE2A6C">
      <w:pPr>
        <w:rPr>
          <w:rFonts w:ascii="Times New Roman" w:hAnsi="Times New Roman" w:cs="Times New Roman"/>
        </w:rPr>
      </w:pPr>
      <w:r>
        <w:rPr>
          <w:rFonts w:ascii="Times New Roman" w:hAnsi="Times New Roman" w:cs="Times New Roman"/>
        </w:rPr>
        <w:t>Eighth (</w:t>
      </w:r>
      <w:r w:rsidRPr="00DE2A6C">
        <w:rPr>
          <w:rFonts w:ascii="Times New Roman" w:hAnsi="Times New Roman" w:cs="Times New Roman"/>
        </w:rPr>
        <w:t>8</w:t>
      </w:r>
      <w:r>
        <w:rPr>
          <w:rFonts w:ascii="Times New Roman" w:hAnsi="Times New Roman" w:cs="Times New Roman"/>
          <w:vertAlign w:val="superscript"/>
        </w:rPr>
        <w:t>th</w:t>
      </w:r>
      <w:r>
        <w:rPr>
          <w:rFonts w:ascii="Times New Roman" w:hAnsi="Times New Roman" w:cs="Times New Roman"/>
        </w:rPr>
        <w:t>)</w:t>
      </w:r>
      <w:r w:rsidRPr="00DE2A6C">
        <w:rPr>
          <w:rFonts w:ascii="Times New Roman" w:hAnsi="Times New Roman" w:cs="Times New Roman"/>
        </w:rPr>
        <w:t xml:space="preserve"> grade show</w:t>
      </w:r>
      <w:r w:rsidR="00FD00A8">
        <w:rPr>
          <w:rFonts w:ascii="Times New Roman" w:hAnsi="Times New Roman" w:cs="Times New Roman"/>
        </w:rPr>
        <w:t>ed</w:t>
      </w:r>
      <w:r w:rsidRPr="00DE2A6C">
        <w:rPr>
          <w:rFonts w:ascii="Times New Roman" w:hAnsi="Times New Roman" w:cs="Times New Roman"/>
        </w:rPr>
        <w:t xml:space="preserve"> weakness in return rate. Win</w:t>
      </w:r>
      <w:r>
        <w:rPr>
          <w:rFonts w:ascii="Times New Roman" w:hAnsi="Times New Roman" w:cs="Times New Roman"/>
        </w:rPr>
        <w:t>-</w:t>
      </w:r>
      <w:r w:rsidRPr="00DE2A6C">
        <w:rPr>
          <w:rFonts w:ascii="Times New Roman" w:hAnsi="Times New Roman" w:cs="Times New Roman"/>
        </w:rPr>
        <w:t xml:space="preserve">back efforts </w:t>
      </w:r>
      <w:r w:rsidR="00FD00A8">
        <w:rPr>
          <w:rFonts w:ascii="Times New Roman" w:hAnsi="Times New Roman" w:cs="Times New Roman"/>
        </w:rPr>
        <w:t>were</w:t>
      </w:r>
      <w:r w:rsidRPr="00DE2A6C">
        <w:rPr>
          <w:rFonts w:ascii="Times New Roman" w:hAnsi="Times New Roman" w:cs="Times New Roman"/>
        </w:rPr>
        <w:t xml:space="preserve"> being attempted.</w:t>
      </w:r>
    </w:p>
    <w:p w14:paraId="564838A4" w14:textId="77777777" w:rsidR="00DE2A6C" w:rsidRDefault="00DE2A6C" w:rsidP="00DE2A6C">
      <w:pPr>
        <w:rPr>
          <w:rFonts w:ascii="Times New Roman" w:hAnsi="Times New Roman" w:cs="Times New Roman"/>
        </w:rPr>
      </w:pPr>
    </w:p>
    <w:p w14:paraId="4FBB56BD" w14:textId="6C528802" w:rsidR="00B957F3" w:rsidRPr="00462185" w:rsidRDefault="00B957F3" w:rsidP="00EA7C9D">
      <w:pPr>
        <w:rPr>
          <w:rFonts w:ascii="Times New Roman" w:hAnsi="Times New Roman" w:cs="Times New Roman"/>
          <w:b/>
          <w:bCs/>
        </w:rPr>
      </w:pPr>
      <w:r w:rsidRPr="00462185">
        <w:rPr>
          <w:rFonts w:ascii="Times New Roman" w:hAnsi="Times New Roman" w:cs="Times New Roman"/>
          <w:b/>
          <w:bCs/>
        </w:rPr>
        <w:t>SY 2021/22 &amp; SY2022/23 Enrollment</w:t>
      </w:r>
      <w:r w:rsidR="00F67F0A">
        <w:rPr>
          <w:rFonts w:ascii="Times New Roman" w:hAnsi="Times New Roman" w:cs="Times New Roman"/>
          <w:b/>
          <w:bCs/>
        </w:rPr>
        <w:t>.</w:t>
      </w:r>
    </w:p>
    <w:p w14:paraId="64C97955" w14:textId="447AFD7F" w:rsidR="006A0FCF" w:rsidRPr="006A0FCF" w:rsidRDefault="006A0FCF" w:rsidP="006A0FCF">
      <w:pPr>
        <w:rPr>
          <w:rFonts w:ascii="Times New Roman" w:hAnsi="Times New Roman" w:cs="Times New Roman"/>
        </w:rPr>
      </w:pPr>
      <w:r w:rsidRPr="006A0FCF">
        <w:rPr>
          <w:rFonts w:ascii="Times New Roman" w:hAnsi="Times New Roman" w:cs="Times New Roman"/>
        </w:rPr>
        <w:t>Enrollment update as of 6/17/22:</w:t>
      </w:r>
    </w:p>
    <w:p w14:paraId="687ED507" w14:textId="69F2BACA" w:rsidR="006A0FCF" w:rsidRPr="006A0FCF" w:rsidRDefault="006A0FCF" w:rsidP="006A0FCF">
      <w:pPr>
        <w:rPr>
          <w:rFonts w:ascii="Times New Roman" w:hAnsi="Times New Roman" w:cs="Times New Roman"/>
        </w:rPr>
      </w:pPr>
      <w:r w:rsidRPr="006A0FCF">
        <w:rPr>
          <w:rFonts w:ascii="Times New Roman" w:hAnsi="Times New Roman" w:cs="Times New Roman"/>
        </w:rPr>
        <w:t>72 students approved.</w:t>
      </w:r>
    </w:p>
    <w:p w14:paraId="64BF6C18" w14:textId="77777777" w:rsidR="006A0FCF" w:rsidRPr="006A0FCF" w:rsidRDefault="006A0FCF" w:rsidP="006A0FCF">
      <w:pPr>
        <w:rPr>
          <w:rFonts w:ascii="Times New Roman" w:hAnsi="Times New Roman" w:cs="Times New Roman"/>
        </w:rPr>
      </w:pPr>
      <w:r w:rsidRPr="006A0FCF">
        <w:rPr>
          <w:rFonts w:ascii="Times New Roman" w:hAnsi="Times New Roman" w:cs="Times New Roman"/>
        </w:rPr>
        <w:t>32 applications in progress.</w:t>
      </w:r>
    </w:p>
    <w:p w14:paraId="1EA2CCE8" w14:textId="019834D4" w:rsidR="006A0FCF" w:rsidRDefault="006A0FCF" w:rsidP="006A0FCF">
      <w:pPr>
        <w:rPr>
          <w:rFonts w:ascii="Times New Roman" w:hAnsi="Times New Roman" w:cs="Times New Roman"/>
        </w:rPr>
      </w:pPr>
      <w:r w:rsidRPr="006A0FCF">
        <w:rPr>
          <w:rFonts w:ascii="Times New Roman" w:hAnsi="Times New Roman" w:cs="Times New Roman"/>
        </w:rPr>
        <w:t xml:space="preserve">7 outstanding seat offers. </w:t>
      </w:r>
    </w:p>
    <w:p w14:paraId="472F4E2E" w14:textId="7CD71825" w:rsidR="007C54E4" w:rsidRDefault="007C54E4" w:rsidP="006A0FCF">
      <w:pPr>
        <w:rPr>
          <w:rFonts w:ascii="Times New Roman" w:hAnsi="Times New Roman" w:cs="Times New Roman"/>
        </w:rPr>
      </w:pPr>
    </w:p>
    <w:p w14:paraId="62C63C26" w14:textId="064F460A" w:rsidR="007C54E4" w:rsidRPr="006A0FCF" w:rsidRDefault="007C54E4" w:rsidP="007C54E4">
      <w:pPr>
        <w:rPr>
          <w:rFonts w:ascii="Times New Roman" w:hAnsi="Times New Roman" w:cs="Times New Roman"/>
        </w:rPr>
      </w:pPr>
      <w:r w:rsidRPr="007C54E4">
        <w:rPr>
          <w:rFonts w:ascii="Times New Roman" w:hAnsi="Times New Roman" w:cs="Times New Roman"/>
        </w:rPr>
        <w:t xml:space="preserve">Enrollment </w:t>
      </w:r>
      <w:r w:rsidR="00F109B5">
        <w:rPr>
          <w:rFonts w:ascii="Times New Roman" w:hAnsi="Times New Roman" w:cs="Times New Roman"/>
        </w:rPr>
        <w:t>wa</w:t>
      </w:r>
      <w:r w:rsidRPr="007C54E4">
        <w:rPr>
          <w:rFonts w:ascii="Times New Roman" w:hAnsi="Times New Roman" w:cs="Times New Roman"/>
        </w:rPr>
        <w:t xml:space="preserve">s going strong, MEVA </w:t>
      </w:r>
      <w:r w:rsidR="00F109B5">
        <w:rPr>
          <w:rFonts w:ascii="Times New Roman" w:hAnsi="Times New Roman" w:cs="Times New Roman"/>
        </w:rPr>
        <w:t>wa</w:t>
      </w:r>
      <w:r w:rsidRPr="007C54E4">
        <w:rPr>
          <w:rFonts w:ascii="Times New Roman" w:hAnsi="Times New Roman" w:cs="Times New Roman"/>
        </w:rPr>
        <w:t xml:space="preserve">s tracking </w:t>
      </w:r>
      <w:r w:rsidR="00C2124D" w:rsidRPr="007C54E4">
        <w:rPr>
          <w:rFonts w:ascii="Times New Roman" w:hAnsi="Times New Roman" w:cs="Times New Roman"/>
        </w:rPr>
        <w:t>well</w:t>
      </w:r>
      <w:r w:rsidRPr="007C54E4">
        <w:rPr>
          <w:rFonts w:ascii="Times New Roman" w:hAnsi="Times New Roman" w:cs="Times New Roman"/>
        </w:rPr>
        <w:t xml:space="preserve"> in new enrollments, all students who inquire</w:t>
      </w:r>
      <w:r w:rsidR="00F109B5">
        <w:rPr>
          <w:rFonts w:ascii="Times New Roman" w:hAnsi="Times New Roman" w:cs="Times New Roman"/>
        </w:rPr>
        <w:t>d</w:t>
      </w:r>
      <w:r w:rsidRPr="007C54E4">
        <w:rPr>
          <w:rFonts w:ascii="Times New Roman" w:hAnsi="Times New Roman" w:cs="Times New Roman"/>
        </w:rPr>
        <w:t xml:space="preserve"> </w:t>
      </w:r>
      <w:r w:rsidR="00F109B5">
        <w:rPr>
          <w:rFonts w:ascii="Times New Roman" w:hAnsi="Times New Roman" w:cs="Times New Roman"/>
        </w:rPr>
        <w:t>were</w:t>
      </w:r>
      <w:r>
        <w:rPr>
          <w:rFonts w:ascii="Times New Roman" w:hAnsi="Times New Roman" w:cs="Times New Roman"/>
        </w:rPr>
        <w:t xml:space="preserve"> </w:t>
      </w:r>
      <w:r w:rsidRPr="007C54E4">
        <w:rPr>
          <w:rFonts w:ascii="Times New Roman" w:hAnsi="Times New Roman" w:cs="Times New Roman"/>
        </w:rPr>
        <w:t>offered a seat at this time.</w:t>
      </w:r>
    </w:p>
    <w:p w14:paraId="6539E64B" w14:textId="77777777" w:rsidR="00722228" w:rsidRPr="00F67F0A" w:rsidRDefault="00722228" w:rsidP="00F67F0A">
      <w:pPr>
        <w:rPr>
          <w:rFonts w:ascii="Times New Roman" w:hAnsi="Times New Roman" w:cs="Times New Roman"/>
        </w:rPr>
      </w:pPr>
    </w:p>
    <w:p w14:paraId="1178A45F" w14:textId="46768500" w:rsidR="00AA6C55" w:rsidRDefault="000E58A0" w:rsidP="00B94EE8">
      <w:pPr>
        <w:rPr>
          <w:rFonts w:ascii="Times New Roman" w:hAnsi="Times New Roman" w:cs="Times New Roman"/>
        </w:rPr>
      </w:pPr>
      <w:r w:rsidRPr="000A5DE5">
        <w:rPr>
          <w:rFonts w:ascii="Times New Roman" w:hAnsi="Times New Roman" w:cs="Times New Roman"/>
          <w:b/>
          <w:bCs/>
        </w:rPr>
        <w:t>Governance.</w:t>
      </w:r>
      <w:r w:rsidRPr="000A5DE5">
        <w:rPr>
          <w:rFonts w:ascii="Times New Roman" w:hAnsi="Times New Roman" w:cs="Times New Roman"/>
        </w:rPr>
        <w:t xml:space="preserve"> </w:t>
      </w:r>
    </w:p>
    <w:p w14:paraId="5E37E347" w14:textId="219B5EE9" w:rsidR="00AA6C55" w:rsidRDefault="00AA6C55" w:rsidP="00B94EE8">
      <w:pPr>
        <w:rPr>
          <w:rFonts w:ascii="Times New Roman" w:hAnsi="Times New Roman" w:cs="Times New Roman"/>
        </w:rPr>
      </w:pPr>
    </w:p>
    <w:p w14:paraId="17EFE17C" w14:textId="6D0B283B" w:rsidR="00AA6C55" w:rsidRPr="009F4598" w:rsidRDefault="00500544" w:rsidP="00EA7C9D">
      <w:pPr>
        <w:rPr>
          <w:rFonts w:ascii="Times New Roman" w:hAnsi="Times New Roman" w:cs="Times New Roman"/>
          <w:b/>
          <w:bCs/>
        </w:rPr>
      </w:pPr>
      <w:r w:rsidRPr="00557618">
        <w:rPr>
          <w:rFonts w:ascii="Times New Roman" w:hAnsi="Times New Roman" w:cs="Times New Roman"/>
          <w:b/>
          <w:bCs/>
        </w:rPr>
        <w:t>MEVA MDOE Required Policies</w:t>
      </w:r>
      <w:r w:rsidR="00557618" w:rsidRPr="00557618">
        <w:rPr>
          <w:rFonts w:ascii="Times New Roman" w:hAnsi="Times New Roman" w:cs="Times New Roman"/>
          <w:b/>
          <w:bCs/>
        </w:rPr>
        <w:t>.</w:t>
      </w:r>
      <w:r w:rsidR="009F4598">
        <w:rPr>
          <w:rFonts w:ascii="Times New Roman" w:hAnsi="Times New Roman" w:cs="Times New Roman"/>
          <w:b/>
          <w:bCs/>
        </w:rPr>
        <w:t xml:space="preserve"> </w:t>
      </w:r>
      <w:r>
        <w:rPr>
          <w:rFonts w:ascii="Times New Roman" w:hAnsi="Times New Roman" w:cs="Times New Roman"/>
        </w:rPr>
        <w:t xml:space="preserve">Nick motioned to group </w:t>
      </w:r>
      <w:r w:rsidR="0065488B">
        <w:rPr>
          <w:rFonts w:ascii="Times New Roman" w:hAnsi="Times New Roman" w:cs="Times New Roman"/>
        </w:rPr>
        <w:t>Section 4</w:t>
      </w:r>
      <w:r w:rsidR="00605DE5">
        <w:rPr>
          <w:rFonts w:ascii="Times New Roman" w:hAnsi="Times New Roman" w:cs="Times New Roman"/>
        </w:rPr>
        <w:t>A</w:t>
      </w:r>
      <w:r w:rsidR="0065488B">
        <w:rPr>
          <w:rFonts w:ascii="Times New Roman" w:hAnsi="Times New Roman" w:cs="Times New Roman"/>
        </w:rPr>
        <w:t>, a</w:t>
      </w:r>
      <w:r>
        <w:rPr>
          <w:rFonts w:ascii="Times New Roman" w:hAnsi="Times New Roman" w:cs="Times New Roman"/>
        </w:rPr>
        <w:t>-</w:t>
      </w:r>
      <w:r w:rsidR="009D1F78">
        <w:rPr>
          <w:rFonts w:ascii="Times New Roman" w:hAnsi="Times New Roman" w:cs="Times New Roman"/>
        </w:rPr>
        <w:t>f</w:t>
      </w:r>
      <w:r w:rsidR="00812730">
        <w:rPr>
          <w:rFonts w:ascii="Times New Roman" w:hAnsi="Times New Roman" w:cs="Times New Roman"/>
        </w:rPr>
        <w:t>,</w:t>
      </w:r>
      <w:r w:rsidR="0065488B">
        <w:rPr>
          <w:rFonts w:ascii="Times New Roman" w:hAnsi="Times New Roman" w:cs="Times New Roman"/>
        </w:rPr>
        <w:t xml:space="preserve"> </w:t>
      </w:r>
      <w:r>
        <w:rPr>
          <w:rFonts w:ascii="Times New Roman" w:hAnsi="Times New Roman" w:cs="Times New Roman"/>
        </w:rPr>
        <w:t xml:space="preserve">MEVA MDOE Required Policies. </w:t>
      </w:r>
      <w:r w:rsidR="001950C9">
        <w:rPr>
          <w:rFonts w:ascii="Times New Roman" w:hAnsi="Times New Roman" w:cs="Times New Roman"/>
        </w:rPr>
        <w:t>Stacey</w:t>
      </w:r>
      <w:r>
        <w:rPr>
          <w:rFonts w:ascii="Times New Roman" w:hAnsi="Times New Roman" w:cs="Times New Roman"/>
        </w:rPr>
        <w:t xml:space="preserve"> seconded, all in favor, so moved. </w:t>
      </w:r>
    </w:p>
    <w:p w14:paraId="1C1AC15F" w14:textId="08C373E9" w:rsidR="00AA6C55" w:rsidRPr="00AA6C55" w:rsidRDefault="00AA6C55" w:rsidP="00AA6C55">
      <w:pPr>
        <w:shd w:val="clear" w:color="auto" w:fill="FFFFFF"/>
        <w:rPr>
          <w:rFonts w:ascii="Times New Roman" w:eastAsia="Times New Roman" w:hAnsi="Times New Roman" w:cs="Times New Roman"/>
          <w:color w:val="222222"/>
        </w:rPr>
      </w:pPr>
      <w:r w:rsidRPr="00AA6C55">
        <w:rPr>
          <w:rFonts w:ascii="Times New Roman" w:eastAsia="Times New Roman" w:hAnsi="Times New Roman" w:cs="Times New Roman"/>
          <w:color w:val="222222"/>
        </w:rPr>
        <w:t> </w:t>
      </w:r>
    </w:p>
    <w:p w14:paraId="49792830" w14:textId="38364D58" w:rsidR="00AA6C55" w:rsidRDefault="00500544" w:rsidP="00EA7C9D">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Nick m</w:t>
      </w:r>
      <w:r w:rsidR="00AA6C55" w:rsidRPr="00AA6C55">
        <w:rPr>
          <w:rFonts w:ascii="Times New Roman" w:eastAsia="Times New Roman" w:hAnsi="Times New Roman" w:cs="Times New Roman"/>
          <w:color w:val="000000"/>
        </w:rPr>
        <w:t>otion</w:t>
      </w:r>
      <w:r>
        <w:rPr>
          <w:rFonts w:ascii="Times New Roman" w:eastAsia="Times New Roman" w:hAnsi="Times New Roman" w:cs="Times New Roman"/>
          <w:color w:val="000000"/>
        </w:rPr>
        <w:t>ed</w:t>
      </w:r>
      <w:r w:rsidR="00AA6C55" w:rsidRPr="00AA6C55">
        <w:rPr>
          <w:rFonts w:ascii="Times New Roman" w:eastAsia="Times New Roman" w:hAnsi="Times New Roman" w:cs="Times New Roman"/>
          <w:color w:val="000000"/>
        </w:rPr>
        <w:t xml:space="preserve"> to </w:t>
      </w:r>
      <w:r>
        <w:rPr>
          <w:rFonts w:ascii="Times New Roman" w:eastAsia="Times New Roman" w:hAnsi="Times New Roman" w:cs="Times New Roman"/>
          <w:color w:val="000000"/>
        </w:rPr>
        <w:t>a</w:t>
      </w:r>
      <w:r w:rsidR="00AA6C55" w:rsidRPr="00AA6C55">
        <w:rPr>
          <w:rFonts w:ascii="Times New Roman" w:eastAsia="Times New Roman" w:hAnsi="Times New Roman" w:cs="Times New Roman"/>
          <w:color w:val="000000"/>
        </w:rPr>
        <w:t xml:space="preserve">pprove </w:t>
      </w:r>
      <w:r w:rsidR="00812730">
        <w:rPr>
          <w:rFonts w:ascii="Times New Roman" w:eastAsia="Times New Roman" w:hAnsi="Times New Roman" w:cs="Times New Roman"/>
          <w:color w:val="000000"/>
        </w:rPr>
        <w:t>a – e,</w:t>
      </w:r>
      <w:r w:rsidR="00AA6C55" w:rsidRPr="00AA6C55">
        <w:rPr>
          <w:rFonts w:ascii="Times New Roman" w:eastAsia="Times New Roman" w:hAnsi="Times New Roman" w:cs="Times New Roman"/>
          <w:color w:val="000000"/>
        </w:rPr>
        <w:t xml:space="preserve"> MEVA MDOE Required Policies</w:t>
      </w:r>
      <w:r>
        <w:rPr>
          <w:rFonts w:ascii="Times New Roman" w:eastAsia="Times New Roman" w:hAnsi="Times New Roman" w:cs="Times New Roman"/>
          <w:color w:val="000000"/>
        </w:rPr>
        <w:t>:</w:t>
      </w:r>
    </w:p>
    <w:p w14:paraId="7304749E" w14:textId="761819F6"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 xml:space="preserve">IGA Curriculum Adoption.  </w:t>
      </w:r>
    </w:p>
    <w:p w14:paraId="0CFAD979" w14:textId="02C44CC2"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 xml:space="preserve">IHBA Individual Education Plans [IEPs]. </w:t>
      </w:r>
    </w:p>
    <w:p w14:paraId="0E75A50B" w14:textId="2BF8F2CE"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 xml:space="preserve">IHBAA Referral and Use of General Education Interventions. </w:t>
      </w:r>
    </w:p>
    <w:p w14:paraId="52493F4F" w14:textId="396003A5"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IHBAA-R Referral and Use of General Education Interventions- Administrative Procedures.</w:t>
      </w:r>
    </w:p>
    <w:p w14:paraId="5F0E88E6" w14:textId="7D6A6157"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IHBAC Child Find.</w:t>
      </w:r>
    </w:p>
    <w:p w14:paraId="4BA6B92B" w14:textId="67CCDCD5" w:rsidR="00605DE5" w:rsidRPr="002A4A7C" w:rsidRDefault="00605DE5" w:rsidP="00605DE5">
      <w:pPr>
        <w:pStyle w:val="ListParagraph"/>
        <w:numPr>
          <w:ilvl w:val="0"/>
          <w:numId w:val="1"/>
        </w:numPr>
        <w:rPr>
          <w:rFonts w:ascii="Times New Roman" w:hAnsi="Times New Roman" w:cs="Times New Roman"/>
        </w:rPr>
      </w:pPr>
      <w:r w:rsidRPr="002A4A7C">
        <w:rPr>
          <w:rFonts w:ascii="Times New Roman" w:hAnsi="Times New Roman" w:cs="Times New Roman"/>
        </w:rPr>
        <w:t xml:space="preserve">IHBAL Grievance Procedure for Persons with Disabilities. </w:t>
      </w:r>
    </w:p>
    <w:p w14:paraId="22DD269D" w14:textId="1B0B667D" w:rsidR="00BE3FD4" w:rsidRDefault="00E023C7" w:rsidP="00EA7C9D">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Stacey</w:t>
      </w:r>
      <w:r w:rsidR="00995765">
        <w:rPr>
          <w:rFonts w:ascii="Times New Roman" w:eastAsia="Times New Roman" w:hAnsi="Times New Roman" w:cs="Times New Roman"/>
          <w:color w:val="222222"/>
        </w:rPr>
        <w:t xml:space="preserve"> </w:t>
      </w:r>
      <w:r w:rsidR="00500544">
        <w:rPr>
          <w:rFonts w:ascii="Times New Roman" w:eastAsia="Times New Roman" w:hAnsi="Times New Roman" w:cs="Times New Roman"/>
          <w:color w:val="222222"/>
        </w:rPr>
        <w:t>seconded, all in favor, so moved.</w:t>
      </w:r>
    </w:p>
    <w:p w14:paraId="2C211445" w14:textId="0C13718A" w:rsidR="00406138" w:rsidRDefault="00406138" w:rsidP="00381D62">
      <w:pPr>
        <w:shd w:val="clear" w:color="auto" w:fill="FFFFFF"/>
        <w:ind w:firstLine="720"/>
        <w:rPr>
          <w:rFonts w:ascii="Times New Roman" w:eastAsia="Times New Roman" w:hAnsi="Times New Roman" w:cs="Times New Roman"/>
          <w:color w:val="222222"/>
        </w:rPr>
      </w:pPr>
    </w:p>
    <w:p w14:paraId="617EEFB9" w14:textId="502432C2" w:rsidR="00537F14" w:rsidRPr="00E6582E" w:rsidRDefault="00406138" w:rsidP="00E6582E">
      <w:pPr>
        <w:rPr>
          <w:rFonts w:ascii="Times New Roman" w:hAnsi="Times New Roman" w:cs="Times New Roman"/>
          <w:b/>
          <w:bCs/>
        </w:rPr>
      </w:pPr>
      <w:r w:rsidRPr="00406138">
        <w:rPr>
          <w:rFonts w:ascii="Times New Roman" w:hAnsi="Times New Roman" w:cs="Times New Roman"/>
          <w:b/>
          <w:bCs/>
        </w:rPr>
        <w:lastRenderedPageBreak/>
        <w:t>Board Training Platform Update.</w:t>
      </w:r>
      <w:r w:rsidR="00E6582E">
        <w:rPr>
          <w:rFonts w:ascii="Times New Roman" w:hAnsi="Times New Roman" w:cs="Times New Roman"/>
          <w:b/>
          <w:bCs/>
        </w:rPr>
        <w:t xml:space="preserve"> </w:t>
      </w:r>
      <w:r w:rsidR="007301FC" w:rsidRPr="007301FC">
        <w:rPr>
          <w:rFonts w:ascii="Times New Roman" w:hAnsi="Times New Roman" w:cs="Times New Roman"/>
        </w:rPr>
        <w:t>Donna</w:t>
      </w:r>
      <w:r w:rsidR="001C6F91">
        <w:rPr>
          <w:rFonts w:ascii="Times New Roman" w:hAnsi="Times New Roman" w:cs="Times New Roman"/>
        </w:rPr>
        <w:t xml:space="preserve"> reported that the MCSC</w:t>
      </w:r>
      <w:r w:rsidR="007301FC" w:rsidRPr="007301FC">
        <w:rPr>
          <w:rFonts w:ascii="Times New Roman" w:hAnsi="Times New Roman" w:cs="Times New Roman"/>
        </w:rPr>
        <w:t xml:space="preserve"> ha</w:t>
      </w:r>
      <w:r w:rsidR="001C6F91">
        <w:rPr>
          <w:rFonts w:ascii="Times New Roman" w:hAnsi="Times New Roman" w:cs="Times New Roman"/>
        </w:rPr>
        <w:t>d</w:t>
      </w:r>
      <w:r w:rsidR="007301FC" w:rsidRPr="007301FC">
        <w:rPr>
          <w:rFonts w:ascii="Times New Roman" w:hAnsi="Times New Roman" w:cs="Times New Roman"/>
        </w:rPr>
        <w:t xml:space="preserve"> posted a </w:t>
      </w:r>
      <w:r w:rsidR="001C6F91">
        <w:rPr>
          <w:rFonts w:ascii="Times New Roman" w:hAnsi="Times New Roman" w:cs="Times New Roman"/>
        </w:rPr>
        <w:t>fourth</w:t>
      </w:r>
      <w:r w:rsidR="007301FC" w:rsidRPr="007301FC">
        <w:rPr>
          <w:rFonts w:ascii="Times New Roman" w:hAnsi="Times New Roman" w:cs="Times New Roman"/>
        </w:rPr>
        <w:t xml:space="preserve"> chapter </w:t>
      </w:r>
      <w:r w:rsidR="001C6F91">
        <w:rPr>
          <w:rFonts w:ascii="Times New Roman" w:hAnsi="Times New Roman" w:cs="Times New Roman"/>
        </w:rPr>
        <w:t>on</w:t>
      </w:r>
      <w:r w:rsidR="007301FC" w:rsidRPr="007301FC">
        <w:rPr>
          <w:rFonts w:ascii="Times New Roman" w:hAnsi="Times New Roman" w:cs="Times New Roman"/>
        </w:rPr>
        <w:t xml:space="preserve"> the</w:t>
      </w:r>
      <w:r w:rsidR="001C6F91">
        <w:rPr>
          <w:rFonts w:ascii="Times New Roman" w:hAnsi="Times New Roman" w:cs="Times New Roman"/>
        </w:rPr>
        <w:t>ir</w:t>
      </w:r>
      <w:r w:rsidR="007301FC" w:rsidRPr="007301FC">
        <w:rPr>
          <w:rFonts w:ascii="Times New Roman" w:hAnsi="Times New Roman" w:cs="Times New Roman"/>
        </w:rPr>
        <w:t xml:space="preserve"> </w:t>
      </w:r>
      <w:r w:rsidR="001C6F91">
        <w:rPr>
          <w:rFonts w:ascii="Times New Roman" w:hAnsi="Times New Roman" w:cs="Times New Roman"/>
        </w:rPr>
        <w:t xml:space="preserve">board </w:t>
      </w:r>
      <w:r w:rsidR="007301FC" w:rsidRPr="007301FC">
        <w:rPr>
          <w:rFonts w:ascii="Times New Roman" w:hAnsi="Times New Roman" w:cs="Times New Roman"/>
        </w:rPr>
        <w:t>training site,</w:t>
      </w:r>
      <w:r w:rsidR="001C6F91">
        <w:rPr>
          <w:rFonts w:ascii="Times New Roman" w:hAnsi="Times New Roman" w:cs="Times New Roman"/>
        </w:rPr>
        <w:t xml:space="preserve"> with</w:t>
      </w:r>
      <w:r w:rsidR="007301FC" w:rsidRPr="007301FC">
        <w:rPr>
          <w:rFonts w:ascii="Times New Roman" w:hAnsi="Times New Roman" w:cs="Times New Roman"/>
        </w:rPr>
        <w:t xml:space="preserve"> the subjects surround</w:t>
      </w:r>
      <w:r w:rsidR="001C6F91">
        <w:rPr>
          <w:rFonts w:ascii="Times New Roman" w:hAnsi="Times New Roman" w:cs="Times New Roman"/>
        </w:rPr>
        <w:t>ing</w:t>
      </w:r>
      <w:r w:rsidR="007301FC" w:rsidRPr="007301FC">
        <w:rPr>
          <w:rFonts w:ascii="Times New Roman" w:hAnsi="Times New Roman" w:cs="Times New Roman"/>
        </w:rPr>
        <w:t xml:space="preserve"> school budgeting. </w:t>
      </w:r>
      <w:r w:rsidR="001C6F91">
        <w:rPr>
          <w:rFonts w:ascii="Times New Roman" w:hAnsi="Times New Roman" w:cs="Times New Roman"/>
        </w:rPr>
        <w:t>Donna said that t</w:t>
      </w:r>
      <w:r w:rsidR="007301FC" w:rsidRPr="007301FC">
        <w:rPr>
          <w:rFonts w:ascii="Times New Roman" w:hAnsi="Times New Roman" w:cs="Times New Roman"/>
        </w:rPr>
        <w:t>he</w:t>
      </w:r>
      <w:r w:rsidR="001C6F91">
        <w:rPr>
          <w:rFonts w:ascii="Times New Roman" w:hAnsi="Times New Roman" w:cs="Times New Roman"/>
        </w:rPr>
        <w:t xml:space="preserve"> MCSC</w:t>
      </w:r>
      <w:r w:rsidR="007301FC" w:rsidRPr="007301FC">
        <w:rPr>
          <w:rFonts w:ascii="Times New Roman" w:hAnsi="Times New Roman" w:cs="Times New Roman"/>
        </w:rPr>
        <w:t xml:space="preserve"> </w:t>
      </w:r>
      <w:r w:rsidR="001C6F91">
        <w:rPr>
          <w:rFonts w:ascii="Times New Roman" w:hAnsi="Times New Roman" w:cs="Times New Roman"/>
        </w:rPr>
        <w:t>view</w:t>
      </w:r>
      <w:r w:rsidR="00131D3C">
        <w:rPr>
          <w:rFonts w:ascii="Times New Roman" w:hAnsi="Times New Roman" w:cs="Times New Roman"/>
        </w:rPr>
        <w:t>ed</w:t>
      </w:r>
      <w:r w:rsidR="007301FC" w:rsidRPr="007301FC">
        <w:rPr>
          <w:rFonts w:ascii="Times New Roman" w:hAnsi="Times New Roman" w:cs="Times New Roman"/>
        </w:rPr>
        <w:t xml:space="preserve"> each school and check</w:t>
      </w:r>
      <w:r w:rsidR="00131D3C">
        <w:rPr>
          <w:rFonts w:ascii="Times New Roman" w:hAnsi="Times New Roman" w:cs="Times New Roman"/>
        </w:rPr>
        <w:t>ed</w:t>
      </w:r>
      <w:r w:rsidR="007301FC" w:rsidRPr="007301FC">
        <w:rPr>
          <w:rFonts w:ascii="Times New Roman" w:hAnsi="Times New Roman" w:cs="Times New Roman"/>
        </w:rPr>
        <w:t xml:space="preserve"> on board member completions. The Commission shared the info with Donna for her review. Donna encouraged Board Members to review the trainings and information on the platform.</w:t>
      </w:r>
    </w:p>
    <w:p w14:paraId="5099FC53" w14:textId="3E71DB29" w:rsidR="00AB17D9" w:rsidRDefault="00AB17D9" w:rsidP="007301FC">
      <w:pPr>
        <w:shd w:val="clear" w:color="auto" w:fill="FFFFFF"/>
        <w:rPr>
          <w:rFonts w:ascii="Times New Roman" w:hAnsi="Times New Roman" w:cs="Times New Roman"/>
        </w:rPr>
      </w:pPr>
    </w:p>
    <w:p w14:paraId="0085E97D" w14:textId="3D3A80A8" w:rsidR="00AB17D9" w:rsidRDefault="00AB17D9" w:rsidP="00AB17D9">
      <w:pPr>
        <w:pStyle w:val="Default"/>
        <w:rPr>
          <w:rFonts w:ascii="Times New Roman" w:hAnsi="Times New Roman" w:cs="Times New Roman"/>
          <w:color w:val="auto"/>
        </w:rPr>
      </w:pPr>
      <w:r w:rsidRPr="00AB17D9">
        <w:rPr>
          <w:rFonts w:ascii="Times New Roman" w:hAnsi="Times New Roman" w:cs="Times New Roman"/>
          <w:b/>
          <w:bCs/>
          <w:color w:val="auto"/>
        </w:rPr>
        <w:t>Resignation and Retirement</w:t>
      </w:r>
      <w:r w:rsidR="000255EE">
        <w:rPr>
          <w:rFonts w:ascii="Times New Roman" w:hAnsi="Times New Roman" w:cs="Times New Roman"/>
          <w:b/>
          <w:bCs/>
          <w:color w:val="auto"/>
        </w:rPr>
        <w:t xml:space="preserve">s. </w:t>
      </w:r>
      <w:r w:rsidRPr="00AB17D9">
        <w:rPr>
          <w:rFonts w:ascii="Times New Roman" w:hAnsi="Times New Roman" w:cs="Times New Roman"/>
          <w:color w:val="auto"/>
        </w:rPr>
        <w:t>Dr. Browne</w:t>
      </w:r>
      <w:r w:rsidR="00AA4635">
        <w:rPr>
          <w:rFonts w:ascii="Times New Roman" w:hAnsi="Times New Roman" w:cs="Times New Roman"/>
          <w:color w:val="auto"/>
        </w:rPr>
        <w:t xml:space="preserve"> </w:t>
      </w:r>
      <w:r w:rsidRPr="00AB17D9">
        <w:rPr>
          <w:rFonts w:ascii="Times New Roman" w:hAnsi="Times New Roman" w:cs="Times New Roman"/>
          <w:color w:val="auto"/>
        </w:rPr>
        <w:t>shared</w:t>
      </w:r>
      <w:r w:rsidR="00AA4635">
        <w:rPr>
          <w:rFonts w:ascii="Times New Roman" w:hAnsi="Times New Roman" w:cs="Times New Roman"/>
          <w:color w:val="auto"/>
        </w:rPr>
        <w:t xml:space="preserve"> that</w:t>
      </w:r>
      <w:r w:rsidRPr="00AB17D9">
        <w:rPr>
          <w:rFonts w:ascii="Times New Roman" w:hAnsi="Times New Roman" w:cs="Times New Roman"/>
          <w:color w:val="auto"/>
        </w:rPr>
        <w:t xml:space="preserve"> Jen</w:t>
      </w:r>
      <w:r w:rsidR="00FD62B5">
        <w:rPr>
          <w:rFonts w:ascii="Times New Roman" w:hAnsi="Times New Roman" w:cs="Times New Roman"/>
          <w:color w:val="auto"/>
        </w:rPr>
        <w:t>nifer</w:t>
      </w:r>
      <w:r w:rsidRPr="00AB17D9">
        <w:rPr>
          <w:rFonts w:ascii="Times New Roman" w:hAnsi="Times New Roman" w:cs="Times New Roman"/>
          <w:color w:val="auto"/>
        </w:rPr>
        <w:t xml:space="preserve"> Clark moved out of state; Joel </w:t>
      </w:r>
      <w:proofErr w:type="spellStart"/>
      <w:r w:rsidRPr="00AB17D9">
        <w:rPr>
          <w:rFonts w:ascii="Times New Roman" w:hAnsi="Times New Roman" w:cs="Times New Roman"/>
          <w:color w:val="auto"/>
        </w:rPr>
        <w:t>Randazza</w:t>
      </w:r>
      <w:proofErr w:type="spellEnd"/>
      <w:r w:rsidR="00AA4635">
        <w:rPr>
          <w:rFonts w:ascii="Times New Roman" w:hAnsi="Times New Roman" w:cs="Times New Roman"/>
          <w:color w:val="auto"/>
        </w:rPr>
        <w:t xml:space="preserve"> </w:t>
      </w:r>
      <w:r w:rsidRPr="00AB17D9">
        <w:rPr>
          <w:rFonts w:ascii="Times New Roman" w:hAnsi="Times New Roman" w:cs="Times New Roman"/>
          <w:color w:val="auto"/>
        </w:rPr>
        <w:t>took another job that align</w:t>
      </w:r>
      <w:r w:rsidR="00AA4635">
        <w:rPr>
          <w:rFonts w:ascii="Times New Roman" w:hAnsi="Times New Roman" w:cs="Times New Roman"/>
          <w:color w:val="auto"/>
        </w:rPr>
        <w:t>ed</w:t>
      </w:r>
      <w:r w:rsidRPr="00AB17D9">
        <w:rPr>
          <w:rFonts w:ascii="Times New Roman" w:hAnsi="Times New Roman" w:cs="Times New Roman"/>
          <w:color w:val="auto"/>
        </w:rPr>
        <w:t xml:space="preserve"> to his goals, Caitlin </w:t>
      </w:r>
      <w:r w:rsidR="00AA4635">
        <w:rPr>
          <w:rFonts w:ascii="Times New Roman" w:hAnsi="Times New Roman" w:cs="Times New Roman"/>
          <w:color w:val="auto"/>
        </w:rPr>
        <w:t>W</w:t>
      </w:r>
      <w:r w:rsidRPr="00AB17D9">
        <w:rPr>
          <w:rFonts w:ascii="Times New Roman" w:hAnsi="Times New Roman" w:cs="Times New Roman"/>
          <w:color w:val="auto"/>
        </w:rPr>
        <w:t>alker</w:t>
      </w:r>
      <w:r w:rsidR="00AA4635">
        <w:rPr>
          <w:rFonts w:ascii="Times New Roman" w:hAnsi="Times New Roman" w:cs="Times New Roman"/>
          <w:color w:val="auto"/>
        </w:rPr>
        <w:t xml:space="preserve"> </w:t>
      </w:r>
      <w:r w:rsidRPr="00AB17D9">
        <w:rPr>
          <w:rFonts w:ascii="Times New Roman" w:hAnsi="Times New Roman" w:cs="Times New Roman"/>
          <w:color w:val="auto"/>
        </w:rPr>
        <w:t>went back to her</w:t>
      </w:r>
      <w:r w:rsidR="00AA4635">
        <w:rPr>
          <w:rFonts w:ascii="Times New Roman" w:hAnsi="Times New Roman" w:cs="Times New Roman"/>
          <w:color w:val="auto"/>
        </w:rPr>
        <w:t xml:space="preserve"> </w:t>
      </w:r>
      <w:r w:rsidRPr="00AB17D9">
        <w:rPr>
          <w:rFonts w:ascii="Times New Roman" w:hAnsi="Times New Roman" w:cs="Times New Roman"/>
          <w:color w:val="auto"/>
        </w:rPr>
        <w:t xml:space="preserve">old position due to the facility reopening from Covid employment adjustments. </w:t>
      </w:r>
      <w:r w:rsidR="00D81C23">
        <w:rPr>
          <w:rFonts w:ascii="Times New Roman" w:hAnsi="Times New Roman" w:cs="Times New Roman"/>
          <w:color w:val="auto"/>
        </w:rPr>
        <w:t xml:space="preserve">Donna thanked Jennifer Clark, Joel </w:t>
      </w:r>
      <w:proofErr w:type="spellStart"/>
      <w:r w:rsidR="00D81C23">
        <w:rPr>
          <w:rFonts w:ascii="Times New Roman" w:hAnsi="Times New Roman" w:cs="Times New Roman"/>
          <w:color w:val="auto"/>
        </w:rPr>
        <w:t>Randazza</w:t>
      </w:r>
      <w:proofErr w:type="spellEnd"/>
      <w:r w:rsidR="00D81C23">
        <w:rPr>
          <w:rFonts w:ascii="Times New Roman" w:hAnsi="Times New Roman" w:cs="Times New Roman"/>
          <w:color w:val="auto"/>
        </w:rPr>
        <w:t xml:space="preserve">, and Caitlin Walker for their service. </w:t>
      </w:r>
    </w:p>
    <w:p w14:paraId="2AAA5680" w14:textId="77777777" w:rsidR="00AB17D9" w:rsidRPr="00AB17D9" w:rsidRDefault="00AB17D9" w:rsidP="00AB17D9">
      <w:pPr>
        <w:pStyle w:val="Default"/>
        <w:rPr>
          <w:rFonts w:ascii="Times New Roman" w:hAnsi="Times New Roman" w:cs="Times New Roman"/>
          <w:color w:val="auto"/>
        </w:rPr>
      </w:pPr>
    </w:p>
    <w:p w14:paraId="4DC5028E" w14:textId="30969626" w:rsidR="00AB17D9" w:rsidRPr="00AB17D9" w:rsidRDefault="00AB17D9" w:rsidP="00AB17D9">
      <w:pPr>
        <w:pStyle w:val="Default"/>
        <w:rPr>
          <w:rFonts w:ascii="Times New Roman" w:hAnsi="Times New Roman" w:cs="Times New Roman"/>
          <w:color w:val="auto"/>
        </w:rPr>
      </w:pPr>
      <w:r w:rsidRPr="00AB17D9">
        <w:rPr>
          <w:rFonts w:ascii="Times New Roman" w:hAnsi="Times New Roman" w:cs="Times New Roman"/>
          <w:b/>
          <w:bCs/>
          <w:color w:val="auto"/>
        </w:rPr>
        <w:t>Nominations of Professional Staff – SY202</w:t>
      </w:r>
      <w:r w:rsidR="007627C8">
        <w:rPr>
          <w:rFonts w:ascii="Times New Roman" w:hAnsi="Times New Roman" w:cs="Times New Roman"/>
          <w:b/>
          <w:bCs/>
          <w:color w:val="auto"/>
        </w:rPr>
        <w:t>2</w:t>
      </w:r>
      <w:r w:rsidRPr="00AB17D9">
        <w:rPr>
          <w:rFonts w:ascii="Times New Roman" w:hAnsi="Times New Roman" w:cs="Times New Roman"/>
          <w:b/>
          <w:bCs/>
          <w:color w:val="auto"/>
        </w:rPr>
        <w:t>/202</w:t>
      </w:r>
      <w:r w:rsidR="007627C8">
        <w:rPr>
          <w:rFonts w:ascii="Times New Roman" w:hAnsi="Times New Roman" w:cs="Times New Roman"/>
          <w:b/>
          <w:bCs/>
          <w:color w:val="auto"/>
        </w:rPr>
        <w:t>3</w:t>
      </w:r>
      <w:r w:rsidR="000255EE">
        <w:rPr>
          <w:rFonts w:ascii="Times New Roman" w:hAnsi="Times New Roman" w:cs="Times New Roman"/>
          <w:b/>
          <w:bCs/>
          <w:color w:val="auto"/>
        </w:rPr>
        <w:t>.</w:t>
      </w:r>
      <w:r w:rsidRPr="00AB17D9">
        <w:rPr>
          <w:rFonts w:ascii="Times New Roman" w:hAnsi="Times New Roman" w:cs="Times New Roman"/>
          <w:b/>
          <w:bCs/>
          <w:color w:val="auto"/>
        </w:rPr>
        <w:t xml:space="preserve"> </w:t>
      </w:r>
      <w:r w:rsidRPr="00AB17D9">
        <w:rPr>
          <w:rFonts w:ascii="Times New Roman" w:hAnsi="Times New Roman" w:cs="Times New Roman"/>
          <w:color w:val="auto"/>
        </w:rPr>
        <w:t xml:space="preserve">Dr. Browne </w:t>
      </w:r>
      <w:r w:rsidR="00934EA7">
        <w:rPr>
          <w:rFonts w:ascii="Times New Roman" w:hAnsi="Times New Roman" w:cs="Times New Roman"/>
          <w:color w:val="auto"/>
        </w:rPr>
        <w:t xml:space="preserve">reported that </w:t>
      </w:r>
      <w:r w:rsidRPr="00AB17D9">
        <w:rPr>
          <w:rFonts w:ascii="Times New Roman" w:hAnsi="Times New Roman" w:cs="Times New Roman"/>
          <w:color w:val="auto"/>
        </w:rPr>
        <w:t>Coady Richardson, formerly a MEVA math teacher shifted to a science teaching position in place of C</w:t>
      </w:r>
      <w:r w:rsidR="00934EA7">
        <w:rPr>
          <w:rFonts w:ascii="Times New Roman" w:hAnsi="Times New Roman" w:cs="Times New Roman"/>
          <w:color w:val="auto"/>
        </w:rPr>
        <w:t>aitlin</w:t>
      </w:r>
      <w:r w:rsidRPr="00AB17D9">
        <w:rPr>
          <w:rFonts w:ascii="Times New Roman" w:hAnsi="Times New Roman" w:cs="Times New Roman"/>
          <w:color w:val="auto"/>
        </w:rPr>
        <w:t xml:space="preserve"> Walker.</w:t>
      </w:r>
      <w:r>
        <w:rPr>
          <w:rFonts w:ascii="Times New Roman" w:hAnsi="Times New Roman" w:cs="Times New Roman"/>
          <w:color w:val="auto"/>
        </w:rPr>
        <w:t xml:space="preserve"> </w:t>
      </w:r>
      <w:r w:rsidRPr="00AB17D9">
        <w:rPr>
          <w:rFonts w:ascii="Times New Roman" w:hAnsi="Times New Roman" w:cs="Times New Roman"/>
          <w:color w:val="auto"/>
        </w:rPr>
        <w:t xml:space="preserve">Anthony </w:t>
      </w:r>
      <w:proofErr w:type="spellStart"/>
      <w:r w:rsidRPr="00AB17D9">
        <w:rPr>
          <w:rFonts w:ascii="Times New Roman" w:hAnsi="Times New Roman" w:cs="Times New Roman"/>
          <w:color w:val="auto"/>
        </w:rPr>
        <w:t>Pranses</w:t>
      </w:r>
      <w:proofErr w:type="spellEnd"/>
      <w:r w:rsidRPr="00AB17D9">
        <w:rPr>
          <w:rFonts w:ascii="Times New Roman" w:hAnsi="Times New Roman" w:cs="Times New Roman"/>
          <w:color w:val="auto"/>
        </w:rPr>
        <w:t>, Math Teacher backfill</w:t>
      </w:r>
      <w:r w:rsidR="00934EA7">
        <w:rPr>
          <w:rFonts w:ascii="Times New Roman" w:hAnsi="Times New Roman" w:cs="Times New Roman"/>
          <w:color w:val="auto"/>
        </w:rPr>
        <w:t>ed</w:t>
      </w:r>
      <w:r w:rsidRPr="00AB17D9">
        <w:rPr>
          <w:rFonts w:ascii="Times New Roman" w:hAnsi="Times New Roman" w:cs="Times New Roman"/>
          <w:color w:val="auto"/>
        </w:rPr>
        <w:t xml:space="preserve"> </w:t>
      </w:r>
      <w:proofErr w:type="spellStart"/>
      <w:r w:rsidRPr="00AB17D9">
        <w:rPr>
          <w:rFonts w:ascii="Times New Roman" w:hAnsi="Times New Roman" w:cs="Times New Roman"/>
          <w:color w:val="auto"/>
        </w:rPr>
        <w:t>Coady’s</w:t>
      </w:r>
      <w:proofErr w:type="spellEnd"/>
      <w:r w:rsidRPr="00AB17D9">
        <w:rPr>
          <w:rFonts w:ascii="Times New Roman" w:hAnsi="Times New Roman" w:cs="Times New Roman"/>
          <w:color w:val="auto"/>
        </w:rPr>
        <w:t xml:space="preserve"> position.</w:t>
      </w:r>
      <w:r>
        <w:rPr>
          <w:rFonts w:ascii="Times New Roman" w:hAnsi="Times New Roman" w:cs="Times New Roman"/>
          <w:color w:val="auto"/>
        </w:rPr>
        <w:t xml:space="preserve"> </w:t>
      </w:r>
      <w:r w:rsidRPr="00AB17D9">
        <w:rPr>
          <w:rFonts w:ascii="Times New Roman" w:hAnsi="Times New Roman" w:cs="Times New Roman"/>
          <w:color w:val="auto"/>
        </w:rPr>
        <w:t>Julie King</w:t>
      </w:r>
      <w:r w:rsidR="00934EA7">
        <w:rPr>
          <w:rFonts w:ascii="Times New Roman" w:hAnsi="Times New Roman" w:cs="Times New Roman"/>
          <w:color w:val="auto"/>
        </w:rPr>
        <w:t xml:space="preserve"> was a new </w:t>
      </w:r>
      <w:r w:rsidRPr="00AB17D9">
        <w:rPr>
          <w:rFonts w:ascii="Times New Roman" w:hAnsi="Times New Roman" w:cs="Times New Roman"/>
          <w:color w:val="auto"/>
        </w:rPr>
        <w:t>Sp</w:t>
      </w:r>
      <w:r w:rsidR="00934EA7">
        <w:rPr>
          <w:rFonts w:ascii="Times New Roman" w:hAnsi="Times New Roman" w:cs="Times New Roman"/>
          <w:color w:val="auto"/>
        </w:rPr>
        <w:t xml:space="preserve">ecial </w:t>
      </w:r>
      <w:r w:rsidRPr="00AB17D9">
        <w:rPr>
          <w:rFonts w:ascii="Times New Roman" w:hAnsi="Times New Roman" w:cs="Times New Roman"/>
          <w:color w:val="auto"/>
        </w:rPr>
        <w:t>Education Teacher</w:t>
      </w:r>
      <w:r w:rsidR="0057568E">
        <w:rPr>
          <w:rFonts w:ascii="Times New Roman" w:hAnsi="Times New Roman" w:cs="Times New Roman"/>
          <w:color w:val="auto"/>
        </w:rPr>
        <w:t xml:space="preserve"> that</w:t>
      </w:r>
      <w:r w:rsidR="0071777F">
        <w:rPr>
          <w:rFonts w:ascii="Times New Roman" w:hAnsi="Times New Roman" w:cs="Times New Roman"/>
          <w:color w:val="auto"/>
        </w:rPr>
        <w:t xml:space="preserve"> </w:t>
      </w:r>
      <w:r w:rsidR="00DF7953">
        <w:rPr>
          <w:rFonts w:ascii="Times New Roman" w:hAnsi="Times New Roman" w:cs="Times New Roman"/>
          <w:color w:val="auto"/>
        </w:rPr>
        <w:t>balanced</w:t>
      </w:r>
      <w:r w:rsidR="00934EA7">
        <w:rPr>
          <w:rFonts w:ascii="Times New Roman" w:hAnsi="Times New Roman" w:cs="Times New Roman"/>
          <w:color w:val="auto"/>
        </w:rPr>
        <w:t xml:space="preserve"> Lisa </w:t>
      </w:r>
      <w:proofErr w:type="spellStart"/>
      <w:r w:rsidR="00934EA7">
        <w:rPr>
          <w:rFonts w:ascii="Times New Roman" w:hAnsi="Times New Roman" w:cs="Times New Roman"/>
          <w:color w:val="auto"/>
        </w:rPr>
        <w:t>Bernardini’s</w:t>
      </w:r>
      <w:proofErr w:type="spellEnd"/>
      <w:r w:rsidR="00934EA7">
        <w:rPr>
          <w:rFonts w:ascii="Times New Roman" w:hAnsi="Times New Roman" w:cs="Times New Roman"/>
          <w:color w:val="auto"/>
        </w:rPr>
        <w:t xml:space="preserve"> shift to</w:t>
      </w:r>
      <w:r w:rsidR="00327593">
        <w:rPr>
          <w:rFonts w:ascii="Times New Roman" w:hAnsi="Times New Roman" w:cs="Times New Roman"/>
          <w:color w:val="auto"/>
        </w:rPr>
        <w:t xml:space="preserve"> supporting</w:t>
      </w:r>
      <w:r w:rsidR="00934EA7">
        <w:rPr>
          <w:rFonts w:ascii="Times New Roman" w:hAnsi="Times New Roman" w:cs="Times New Roman"/>
          <w:color w:val="auto"/>
        </w:rPr>
        <w:t xml:space="preserve"> the Guidance Department</w:t>
      </w:r>
    </w:p>
    <w:p w14:paraId="19FFE59E" w14:textId="77777777" w:rsidR="00AB17D9" w:rsidRDefault="00AB17D9" w:rsidP="00AB17D9">
      <w:pPr>
        <w:pStyle w:val="Default"/>
        <w:rPr>
          <w:color w:val="auto"/>
          <w:sz w:val="23"/>
          <w:szCs w:val="23"/>
        </w:rPr>
      </w:pPr>
    </w:p>
    <w:p w14:paraId="36ABA73A" w14:textId="3839424C" w:rsidR="007301FC" w:rsidRDefault="00AB17D9" w:rsidP="007301FC">
      <w:pPr>
        <w:shd w:val="clear" w:color="auto" w:fill="FFFFFF"/>
        <w:rPr>
          <w:rFonts w:ascii="Times New Roman" w:hAnsi="Times New Roman" w:cs="Times New Roman"/>
        </w:rPr>
      </w:pPr>
      <w:r w:rsidRPr="00AB17D9">
        <w:rPr>
          <w:rFonts w:ascii="Times New Roman" w:hAnsi="Times New Roman" w:cs="Times New Roman"/>
        </w:rPr>
        <w:t>Donna inquired about open positions and mentioned the Tech</w:t>
      </w:r>
      <w:r w:rsidR="00CD1BD4">
        <w:rPr>
          <w:rFonts w:ascii="Times New Roman" w:hAnsi="Times New Roman" w:cs="Times New Roman"/>
        </w:rPr>
        <w:t>nology</w:t>
      </w:r>
      <w:r w:rsidRPr="00AB17D9">
        <w:rPr>
          <w:rFonts w:ascii="Times New Roman" w:hAnsi="Times New Roman" w:cs="Times New Roman"/>
        </w:rPr>
        <w:t xml:space="preserve"> Coordinator position. Dr. Browne </w:t>
      </w:r>
      <w:r w:rsidR="00CD1BD4">
        <w:rPr>
          <w:rFonts w:ascii="Times New Roman" w:hAnsi="Times New Roman" w:cs="Times New Roman"/>
        </w:rPr>
        <w:t>reported</w:t>
      </w:r>
      <w:r w:rsidRPr="00AB17D9">
        <w:rPr>
          <w:rFonts w:ascii="Times New Roman" w:hAnsi="Times New Roman" w:cs="Times New Roman"/>
        </w:rPr>
        <w:t xml:space="preserve"> that MEVA </w:t>
      </w:r>
      <w:r w:rsidR="00CD1BD4">
        <w:rPr>
          <w:rFonts w:ascii="Times New Roman" w:hAnsi="Times New Roman" w:cs="Times New Roman"/>
        </w:rPr>
        <w:t>was</w:t>
      </w:r>
      <w:r w:rsidRPr="00AB17D9">
        <w:rPr>
          <w:rFonts w:ascii="Times New Roman" w:hAnsi="Times New Roman" w:cs="Times New Roman"/>
        </w:rPr>
        <w:t xml:space="preserve"> utilizing existing staff to</w:t>
      </w:r>
      <w:r w:rsidR="00E71D6E">
        <w:rPr>
          <w:rFonts w:ascii="Times New Roman" w:hAnsi="Times New Roman" w:cs="Times New Roman"/>
        </w:rPr>
        <w:t xml:space="preserve"> </w:t>
      </w:r>
      <w:r w:rsidRPr="00AB17D9">
        <w:rPr>
          <w:rFonts w:ascii="Times New Roman" w:hAnsi="Times New Roman" w:cs="Times New Roman"/>
        </w:rPr>
        <w:t xml:space="preserve">manage student computers </w:t>
      </w:r>
      <w:r w:rsidR="00CD1BD4">
        <w:rPr>
          <w:rFonts w:ascii="Times New Roman" w:hAnsi="Times New Roman" w:cs="Times New Roman"/>
        </w:rPr>
        <w:t>and</w:t>
      </w:r>
      <w:r w:rsidRPr="00AB17D9">
        <w:rPr>
          <w:rFonts w:ascii="Times New Roman" w:hAnsi="Times New Roman" w:cs="Times New Roman"/>
        </w:rPr>
        <w:t xml:space="preserve"> tracking/management. </w:t>
      </w:r>
      <w:r w:rsidR="00CD1BD4">
        <w:rPr>
          <w:rFonts w:ascii="Times New Roman" w:hAnsi="Times New Roman" w:cs="Times New Roman"/>
        </w:rPr>
        <w:t xml:space="preserve">As a result, there was not a need </w:t>
      </w:r>
      <w:r w:rsidR="00CD1BD4" w:rsidRPr="00AB17D9">
        <w:rPr>
          <w:rFonts w:ascii="Times New Roman" w:hAnsi="Times New Roman" w:cs="Times New Roman"/>
        </w:rPr>
        <w:t>currently</w:t>
      </w:r>
      <w:r w:rsidRPr="00AB17D9">
        <w:rPr>
          <w:rFonts w:ascii="Times New Roman" w:hAnsi="Times New Roman" w:cs="Times New Roman"/>
        </w:rPr>
        <w:t xml:space="preserve">. Office IT needs </w:t>
      </w:r>
      <w:r w:rsidR="00CE3FD0">
        <w:rPr>
          <w:rFonts w:ascii="Times New Roman" w:hAnsi="Times New Roman" w:cs="Times New Roman"/>
        </w:rPr>
        <w:t xml:space="preserve">were </w:t>
      </w:r>
      <w:r w:rsidRPr="00AB17D9">
        <w:rPr>
          <w:rFonts w:ascii="Times New Roman" w:hAnsi="Times New Roman" w:cs="Times New Roman"/>
        </w:rPr>
        <w:t xml:space="preserve">satisfied </w:t>
      </w:r>
      <w:r w:rsidR="00CE3FD0">
        <w:rPr>
          <w:rFonts w:ascii="Times New Roman" w:hAnsi="Times New Roman" w:cs="Times New Roman"/>
        </w:rPr>
        <w:t>by Ben Lannen</w:t>
      </w:r>
      <w:r w:rsidR="00C606CF">
        <w:rPr>
          <w:rFonts w:ascii="Times New Roman" w:hAnsi="Times New Roman" w:cs="Times New Roman"/>
        </w:rPr>
        <w:t xml:space="preserve"> of Stride</w:t>
      </w:r>
      <w:r w:rsidR="00CE3FD0">
        <w:rPr>
          <w:rFonts w:ascii="Times New Roman" w:hAnsi="Times New Roman" w:cs="Times New Roman"/>
        </w:rPr>
        <w:t xml:space="preserve"> who managed the </w:t>
      </w:r>
      <w:r w:rsidR="009F0951">
        <w:rPr>
          <w:rFonts w:ascii="Times New Roman" w:hAnsi="Times New Roman" w:cs="Times New Roman"/>
        </w:rPr>
        <w:t xml:space="preserve">MEVA </w:t>
      </w:r>
      <w:r w:rsidR="00CE3FD0">
        <w:rPr>
          <w:rFonts w:ascii="Times New Roman" w:hAnsi="Times New Roman" w:cs="Times New Roman"/>
        </w:rPr>
        <w:t>network and faculty</w:t>
      </w:r>
      <w:r w:rsidRPr="00AB17D9">
        <w:rPr>
          <w:rFonts w:ascii="Times New Roman" w:hAnsi="Times New Roman" w:cs="Times New Roman"/>
        </w:rPr>
        <w:t xml:space="preserve"> computers.</w:t>
      </w:r>
    </w:p>
    <w:p w14:paraId="4D212EA9" w14:textId="77777777" w:rsidR="00487478" w:rsidRPr="00487478" w:rsidRDefault="00487478" w:rsidP="007301FC">
      <w:pPr>
        <w:shd w:val="clear" w:color="auto" w:fill="FFFFFF"/>
        <w:rPr>
          <w:rFonts w:ascii="Times New Roman" w:hAnsi="Times New Roman" w:cs="Times New Roman"/>
        </w:rPr>
      </w:pPr>
    </w:p>
    <w:p w14:paraId="2D7BA173" w14:textId="7E832F86" w:rsidR="00EF3014" w:rsidRDefault="00EF3014" w:rsidP="00BE3FD4">
      <w:pPr>
        <w:shd w:val="clear" w:color="auto" w:fill="FFFFFF"/>
        <w:rPr>
          <w:rFonts w:ascii="Times New Roman" w:hAnsi="Times New Roman" w:cs="Times New Roman"/>
          <w:bCs/>
        </w:rPr>
      </w:pPr>
      <w:r w:rsidRPr="000A5DE5">
        <w:rPr>
          <w:rFonts w:ascii="Times New Roman" w:hAnsi="Times New Roman" w:cs="Times New Roman"/>
          <w:b/>
        </w:rPr>
        <w:t xml:space="preserve">Public Discussion. </w:t>
      </w:r>
      <w:r w:rsidRPr="000A5DE5">
        <w:rPr>
          <w:rFonts w:ascii="Times New Roman" w:hAnsi="Times New Roman" w:cs="Times New Roman"/>
          <w:bCs/>
        </w:rPr>
        <w:t xml:space="preserve">None. </w:t>
      </w:r>
    </w:p>
    <w:p w14:paraId="09C319A6" w14:textId="1CBBB36C" w:rsidR="00487478" w:rsidRDefault="00487478" w:rsidP="00BE3FD4">
      <w:pPr>
        <w:shd w:val="clear" w:color="auto" w:fill="FFFFFF"/>
        <w:rPr>
          <w:rFonts w:ascii="Times New Roman" w:hAnsi="Times New Roman" w:cs="Times New Roman"/>
          <w:bCs/>
        </w:rPr>
      </w:pPr>
    </w:p>
    <w:p w14:paraId="0B2BDC33" w14:textId="0A65BA32" w:rsidR="00487478" w:rsidRPr="00861F44" w:rsidRDefault="00487478" w:rsidP="00487478">
      <w:pPr>
        <w:pStyle w:val="Default"/>
        <w:rPr>
          <w:rFonts w:ascii="Times New Roman" w:hAnsi="Times New Roman" w:cs="Times New Roman"/>
          <w:b/>
          <w:bCs/>
          <w:color w:val="auto"/>
        </w:rPr>
      </w:pPr>
      <w:r w:rsidRPr="00487478">
        <w:rPr>
          <w:rFonts w:ascii="Times New Roman" w:hAnsi="Times New Roman" w:cs="Times New Roman"/>
          <w:b/>
          <w:bCs/>
          <w:color w:val="auto"/>
        </w:rPr>
        <w:t>Executive Session</w:t>
      </w:r>
      <w:r>
        <w:rPr>
          <w:rFonts w:ascii="Times New Roman" w:hAnsi="Times New Roman" w:cs="Times New Roman"/>
          <w:b/>
          <w:bCs/>
          <w:color w:val="auto"/>
        </w:rPr>
        <w:t>.</w:t>
      </w:r>
      <w:r w:rsidR="00861F44">
        <w:rPr>
          <w:rFonts w:ascii="Times New Roman" w:hAnsi="Times New Roman" w:cs="Times New Roman"/>
          <w:b/>
          <w:bCs/>
          <w:color w:val="auto"/>
        </w:rPr>
        <w:t xml:space="preserve"> </w:t>
      </w:r>
      <w:r w:rsidR="006430C6">
        <w:rPr>
          <w:rFonts w:ascii="Times New Roman" w:hAnsi="Times New Roman" w:cs="Times New Roman"/>
          <w:color w:val="auto"/>
        </w:rPr>
        <w:t>Nick m</w:t>
      </w:r>
      <w:r w:rsidRPr="00487478">
        <w:rPr>
          <w:rFonts w:ascii="Times New Roman" w:hAnsi="Times New Roman" w:cs="Times New Roman"/>
          <w:color w:val="auto"/>
        </w:rPr>
        <w:t>otion</w:t>
      </w:r>
      <w:r w:rsidR="006430C6">
        <w:rPr>
          <w:rFonts w:ascii="Times New Roman" w:hAnsi="Times New Roman" w:cs="Times New Roman"/>
          <w:color w:val="auto"/>
        </w:rPr>
        <w:t>ed</w:t>
      </w:r>
      <w:r w:rsidRPr="00487478">
        <w:rPr>
          <w:rFonts w:ascii="Times New Roman" w:hAnsi="Times New Roman" w:cs="Times New Roman"/>
          <w:color w:val="auto"/>
        </w:rPr>
        <w:t xml:space="preserve"> to enter Executive Session under 1 MRSA §405, sub-§6, ¶A &amp; ¶E to discuss employee evaluation.</w:t>
      </w:r>
      <w:r w:rsidR="006430C6">
        <w:rPr>
          <w:rFonts w:ascii="Times New Roman" w:hAnsi="Times New Roman" w:cs="Times New Roman"/>
          <w:color w:val="auto"/>
        </w:rPr>
        <w:t xml:space="preserve"> </w:t>
      </w:r>
      <w:r w:rsidR="006430C6">
        <w:rPr>
          <w:rFonts w:ascii="Times New Roman" w:hAnsi="Times New Roman" w:cs="Times New Roman"/>
        </w:rPr>
        <w:t>Stacey</w:t>
      </w:r>
      <w:r w:rsidR="006430C6" w:rsidRPr="00487478">
        <w:rPr>
          <w:rFonts w:ascii="Times New Roman" w:hAnsi="Times New Roman" w:cs="Times New Roman"/>
        </w:rPr>
        <w:t xml:space="preserve"> seconded, all in favor, so moved.  </w:t>
      </w:r>
    </w:p>
    <w:p w14:paraId="424F7705" w14:textId="5FFBDCA7" w:rsidR="00A752B0" w:rsidRDefault="009102A6">
      <w:pPr>
        <w:rPr>
          <w:rFonts w:ascii="Times New Roman" w:hAnsi="Times New Roman" w:cs="Times New Roman"/>
        </w:rPr>
      </w:pPr>
      <w:r w:rsidRPr="00487478">
        <w:rPr>
          <w:rFonts w:ascii="Times New Roman" w:hAnsi="Times New Roman" w:cs="Times New Roman"/>
        </w:rPr>
        <w:br/>
      </w:r>
      <w:r w:rsidR="00106129" w:rsidRPr="00487478">
        <w:rPr>
          <w:rFonts w:ascii="Times New Roman" w:hAnsi="Times New Roman" w:cs="Times New Roman"/>
          <w:b/>
          <w:bCs/>
        </w:rPr>
        <w:t>Adjournment.</w:t>
      </w:r>
      <w:r w:rsidR="00A076BB" w:rsidRPr="00487478">
        <w:rPr>
          <w:rFonts w:ascii="Times New Roman" w:hAnsi="Times New Roman" w:cs="Times New Roman"/>
          <w:b/>
          <w:bCs/>
        </w:rPr>
        <w:t xml:space="preserve"> </w:t>
      </w:r>
      <w:r w:rsidR="008A2922">
        <w:rPr>
          <w:rFonts w:ascii="Times New Roman" w:hAnsi="Times New Roman" w:cs="Times New Roman"/>
        </w:rPr>
        <w:t>Donna</w:t>
      </w:r>
      <w:r w:rsidR="00874014" w:rsidRPr="00487478">
        <w:rPr>
          <w:rFonts w:ascii="Times New Roman" w:hAnsi="Times New Roman" w:cs="Times New Roman"/>
        </w:rPr>
        <w:t xml:space="preserve"> motioned to adjourn. </w:t>
      </w:r>
      <w:r w:rsidR="008A2922">
        <w:rPr>
          <w:rFonts w:ascii="Times New Roman" w:hAnsi="Times New Roman" w:cs="Times New Roman"/>
        </w:rPr>
        <w:t>Stacey</w:t>
      </w:r>
      <w:r w:rsidR="00874014" w:rsidRPr="00487478">
        <w:rPr>
          <w:rFonts w:ascii="Times New Roman" w:hAnsi="Times New Roman" w:cs="Times New Roman"/>
        </w:rPr>
        <w:t xml:space="preserve"> seconded, all in favor, so moved.  </w:t>
      </w:r>
      <w:r w:rsidR="00EA4210" w:rsidRPr="00487478">
        <w:rPr>
          <w:rFonts w:ascii="Times New Roman" w:hAnsi="Times New Roman" w:cs="Times New Roman"/>
        </w:rPr>
        <w:t>T</w:t>
      </w:r>
      <w:r w:rsidR="00A752B0" w:rsidRPr="00487478">
        <w:rPr>
          <w:rFonts w:ascii="Times New Roman" w:hAnsi="Times New Roman" w:cs="Times New Roman"/>
        </w:rPr>
        <w:t>he meeting was adjourned</w:t>
      </w:r>
      <w:r w:rsidR="00425037" w:rsidRPr="00487478">
        <w:rPr>
          <w:rFonts w:ascii="Times New Roman" w:hAnsi="Times New Roman" w:cs="Times New Roman"/>
        </w:rPr>
        <w:t xml:space="preserve"> at </w:t>
      </w:r>
      <w:r w:rsidR="000C52B4">
        <w:rPr>
          <w:rFonts w:ascii="Times New Roman" w:hAnsi="Times New Roman" w:cs="Times New Roman"/>
        </w:rPr>
        <w:t>3:4</w:t>
      </w:r>
      <w:r w:rsidR="00D30F67">
        <w:rPr>
          <w:rFonts w:ascii="Times New Roman" w:hAnsi="Times New Roman" w:cs="Times New Roman"/>
        </w:rPr>
        <w:t>1</w:t>
      </w:r>
      <w:r w:rsidR="001A72F4" w:rsidRPr="00487478">
        <w:rPr>
          <w:rFonts w:ascii="Times New Roman" w:hAnsi="Times New Roman" w:cs="Times New Roman"/>
        </w:rPr>
        <w:t xml:space="preserve"> </w:t>
      </w:r>
      <w:r w:rsidR="00425037" w:rsidRPr="00487478">
        <w:rPr>
          <w:rFonts w:ascii="Times New Roman" w:hAnsi="Times New Roman" w:cs="Times New Roman"/>
        </w:rPr>
        <w:t>pm</w:t>
      </w:r>
      <w:r w:rsidR="00A752B0" w:rsidRPr="00487478">
        <w:rPr>
          <w:rFonts w:ascii="Times New Roman" w:hAnsi="Times New Roman" w:cs="Times New Roman"/>
        </w:rPr>
        <w:t>.</w:t>
      </w:r>
    </w:p>
    <w:p w14:paraId="5C4CDA5E" w14:textId="77777777" w:rsidR="008D1925" w:rsidRPr="00487478" w:rsidRDefault="008D1925">
      <w:pPr>
        <w:rPr>
          <w:rFonts w:ascii="Times New Roman" w:hAnsi="Times New Roman" w:cs="Times New Roman"/>
        </w:rPr>
      </w:pPr>
    </w:p>
    <w:p w14:paraId="493B9BE0" w14:textId="77777777" w:rsidR="00C626B4" w:rsidRDefault="00A752B0" w:rsidP="00A752B0">
      <w:pPr>
        <w:tabs>
          <w:tab w:val="left" w:pos="4320"/>
        </w:tabs>
        <w:rPr>
          <w:rFonts w:ascii="Times New Roman" w:hAnsi="Times New Roman" w:cs="Times New Roman"/>
        </w:rPr>
      </w:pPr>
      <w:r w:rsidRPr="000A5DE5">
        <w:rPr>
          <w:rFonts w:ascii="Times New Roman" w:hAnsi="Times New Roman" w:cs="Times New Roman"/>
        </w:rPr>
        <w:tab/>
      </w:r>
    </w:p>
    <w:p w14:paraId="0FB19CB5" w14:textId="72D0A44A" w:rsidR="00A752B0" w:rsidRPr="000A5DE5" w:rsidRDefault="00A752B0" w:rsidP="00C626B4">
      <w:pPr>
        <w:tabs>
          <w:tab w:val="left" w:pos="4320"/>
        </w:tabs>
        <w:jc w:val="center"/>
        <w:rPr>
          <w:rFonts w:ascii="Times New Roman" w:hAnsi="Times New Roman" w:cs="Times New Roman"/>
        </w:rPr>
      </w:pPr>
      <w:r w:rsidRPr="000A5DE5">
        <w:rPr>
          <w:rFonts w:ascii="Times New Roman" w:hAnsi="Times New Roman" w:cs="Times New Roman"/>
        </w:rPr>
        <w:t>Respectfully Submitted,</w:t>
      </w:r>
    </w:p>
    <w:p w14:paraId="00AA69CB" w14:textId="24A92ECB" w:rsidR="00A752B0" w:rsidRPr="000A5DE5" w:rsidRDefault="00A752B0" w:rsidP="00A752B0">
      <w:pPr>
        <w:tabs>
          <w:tab w:val="left" w:pos="4320"/>
        </w:tabs>
        <w:rPr>
          <w:rFonts w:ascii="Times New Roman" w:hAnsi="Times New Roman" w:cs="Times New Roman"/>
        </w:rPr>
      </w:pPr>
    </w:p>
    <w:p w14:paraId="0974F55F" w14:textId="2D49F97E"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r>
      <w:r w:rsidR="00EB76DE">
        <w:rPr>
          <w:rFonts w:ascii="Times New Roman" w:hAnsi="Times New Roman" w:cs="Times New Roman"/>
        </w:rPr>
        <w:t>Stephanie Emery</w:t>
      </w:r>
      <w:r w:rsidR="003A4D71" w:rsidRPr="000A5DE5">
        <w:rPr>
          <w:rFonts w:ascii="Times New Roman" w:hAnsi="Times New Roman" w:cs="Times New Roman"/>
        </w:rPr>
        <w:t xml:space="preserve"> </w:t>
      </w:r>
      <w:r w:rsidR="00C934B2" w:rsidRPr="000A5DE5">
        <w:rPr>
          <w:rFonts w:ascii="Times New Roman" w:hAnsi="Times New Roman" w:cs="Times New Roman"/>
        </w:rPr>
        <w:t xml:space="preserve">and </w:t>
      </w:r>
      <w:r w:rsidR="00F26D8C" w:rsidRPr="000A5DE5">
        <w:rPr>
          <w:rFonts w:ascii="Times New Roman" w:hAnsi="Times New Roman" w:cs="Times New Roman"/>
        </w:rPr>
        <w:t>Melinda Browne</w:t>
      </w:r>
    </w:p>
    <w:p w14:paraId="19A0034D" w14:textId="1F09E999" w:rsidR="00EE1E57" w:rsidRPr="000A5DE5" w:rsidRDefault="00F26D8C" w:rsidP="007362E4">
      <w:pPr>
        <w:tabs>
          <w:tab w:val="left" w:pos="4320"/>
        </w:tabs>
        <w:rPr>
          <w:rFonts w:ascii="Times New Roman" w:hAnsi="Times New Roman" w:cs="Times New Roman"/>
        </w:rPr>
      </w:pPr>
      <w:r w:rsidRPr="000A5DE5">
        <w:rPr>
          <w:rFonts w:ascii="Times New Roman" w:hAnsi="Times New Roman" w:cs="Times New Roman"/>
        </w:rPr>
        <w:tab/>
        <w:t xml:space="preserve">Secretary </w:t>
      </w:r>
      <w:r w:rsidR="006C76DD" w:rsidRPr="000A5DE5">
        <w:rPr>
          <w:rFonts w:ascii="Times New Roman" w:hAnsi="Times New Roman" w:cs="Times New Roman"/>
        </w:rPr>
        <w:t>p</w:t>
      </w:r>
      <w:r w:rsidRPr="000A5DE5">
        <w:rPr>
          <w:rFonts w:ascii="Times New Roman" w:hAnsi="Times New Roman" w:cs="Times New Roman"/>
        </w:rPr>
        <w:t xml:space="preserve">ro </w:t>
      </w:r>
      <w:r w:rsidR="006C76DD" w:rsidRPr="000A5DE5">
        <w:rPr>
          <w:rFonts w:ascii="Times New Roman" w:hAnsi="Times New Roman" w:cs="Times New Roman"/>
        </w:rPr>
        <w:t>t</w:t>
      </w:r>
      <w:r w:rsidRPr="000A5DE5">
        <w:rPr>
          <w:rFonts w:ascii="Times New Roman" w:hAnsi="Times New Roman" w:cs="Times New Roman"/>
        </w:rPr>
        <w:t>em</w:t>
      </w:r>
      <w:r w:rsidR="00265DA1" w:rsidRPr="000A5DE5">
        <w:rPr>
          <w:rFonts w:ascii="Times New Roman" w:hAnsi="Times New Roman" w:cs="Times New Roman"/>
        </w:rPr>
        <w:t>por</w:t>
      </w:r>
      <w:r w:rsidR="007362E4" w:rsidRPr="000A5DE5">
        <w:rPr>
          <w:rFonts w:ascii="Times New Roman" w:hAnsi="Times New Roman" w:cs="Times New Roman"/>
        </w:rPr>
        <w:t>e</w:t>
      </w:r>
    </w:p>
    <w:sectPr w:rsidR="00EE1E57" w:rsidRPr="000A5DE5"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A9869" w14:textId="77777777" w:rsidR="00635F9A" w:rsidRDefault="00635F9A" w:rsidP="008142A7">
      <w:r>
        <w:separator/>
      </w:r>
    </w:p>
  </w:endnote>
  <w:endnote w:type="continuationSeparator" w:id="0">
    <w:p w14:paraId="44B7473C" w14:textId="77777777" w:rsidR="00635F9A" w:rsidRDefault="00635F9A"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E30C5" w14:textId="77777777" w:rsidR="00635F9A" w:rsidRDefault="00635F9A" w:rsidP="008142A7">
      <w:r>
        <w:separator/>
      </w:r>
    </w:p>
  </w:footnote>
  <w:footnote w:type="continuationSeparator" w:id="0">
    <w:p w14:paraId="533E3D48" w14:textId="77777777" w:rsidR="00635F9A" w:rsidRDefault="00635F9A"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4F8BD3BC"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D15E28">
      <w:rPr>
        <w:rFonts w:ascii="Times New Roman" w:hAnsi="Times New Roman" w:cs="Times New Roman"/>
        <w:sz w:val="21"/>
        <w:szCs w:val="21"/>
      </w:rPr>
      <w:t>June</w:t>
    </w:r>
    <w:r w:rsidR="00D02E2A">
      <w:rPr>
        <w:rFonts w:ascii="Times New Roman" w:hAnsi="Times New Roman" w:cs="Times New Roman"/>
        <w:sz w:val="21"/>
        <w:szCs w:val="21"/>
      </w:rPr>
      <w:t xml:space="preserve"> </w:t>
    </w:r>
    <w:r w:rsidR="00D15E28">
      <w:rPr>
        <w:rFonts w:ascii="Times New Roman" w:hAnsi="Times New Roman" w:cs="Times New Roman"/>
        <w:sz w:val="21"/>
        <w:szCs w:val="21"/>
      </w:rPr>
      <w:t>21</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F53"/>
    <w:multiLevelType w:val="hybridMultilevel"/>
    <w:tmpl w:val="BCB6424E"/>
    <w:lvl w:ilvl="0" w:tplc="04090015">
      <w:start w:val="1"/>
      <w:numFmt w:val="upperLetter"/>
      <w:lvlText w:val="%1."/>
      <w:lvlJc w:val="left"/>
      <w:pPr>
        <w:ind w:left="117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6B73809"/>
    <w:multiLevelType w:val="hybridMultilevel"/>
    <w:tmpl w:val="D06EBE52"/>
    <w:lvl w:ilvl="0" w:tplc="E4A29612">
      <w:start w:val="1"/>
      <w:numFmt w:val="bullet"/>
      <w:lvlText w:val="•"/>
      <w:lvlJc w:val="left"/>
      <w:pPr>
        <w:tabs>
          <w:tab w:val="num" w:pos="720"/>
        </w:tabs>
        <w:ind w:left="720" w:hanging="360"/>
      </w:pPr>
      <w:rPr>
        <w:rFonts w:ascii="Arial" w:hAnsi="Arial" w:hint="default"/>
      </w:rPr>
    </w:lvl>
    <w:lvl w:ilvl="1" w:tplc="D304E37A" w:tentative="1">
      <w:start w:val="1"/>
      <w:numFmt w:val="bullet"/>
      <w:lvlText w:val="•"/>
      <w:lvlJc w:val="left"/>
      <w:pPr>
        <w:tabs>
          <w:tab w:val="num" w:pos="1440"/>
        </w:tabs>
        <w:ind w:left="1440" w:hanging="360"/>
      </w:pPr>
      <w:rPr>
        <w:rFonts w:ascii="Arial" w:hAnsi="Arial" w:hint="default"/>
      </w:rPr>
    </w:lvl>
    <w:lvl w:ilvl="2" w:tplc="4E125EA0" w:tentative="1">
      <w:start w:val="1"/>
      <w:numFmt w:val="bullet"/>
      <w:lvlText w:val="•"/>
      <w:lvlJc w:val="left"/>
      <w:pPr>
        <w:tabs>
          <w:tab w:val="num" w:pos="2160"/>
        </w:tabs>
        <w:ind w:left="2160" w:hanging="360"/>
      </w:pPr>
      <w:rPr>
        <w:rFonts w:ascii="Arial" w:hAnsi="Arial" w:hint="default"/>
      </w:rPr>
    </w:lvl>
    <w:lvl w:ilvl="3" w:tplc="91A873F2" w:tentative="1">
      <w:start w:val="1"/>
      <w:numFmt w:val="bullet"/>
      <w:lvlText w:val="•"/>
      <w:lvlJc w:val="left"/>
      <w:pPr>
        <w:tabs>
          <w:tab w:val="num" w:pos="2880"/>
        </w:tabs>
        <w:ind w:left="2880" w:hanging="360"/>
      </w:pPr>
      <w:rPr>
        <w:rFonts w:ascii="Arial" w:hAnsi="Arial" w:hint="default"/>
      </w:rPr>
    </w:lvl>
    <w:lvl w:ilvl="4" w:tplc="6EBE0666" w:tentative="1">
      <w:start w:val="1"/>
      <w:numFmt w:val="bullet"/>
      <w:lvlText w:val="•"/>
      <w:lvlJc w:val="left"/>
      <w:pPr>
        <w:tabs>
          <w:tab w:val="num" w:pos="3600"/>
        </w:tabs>
        <w:ind w:left="3600" w:hanging="360"/>
      </w:pPr>
      <w:rPr>
        <w:rFonts w:ascii="Arial" w:hAnsi="Arial" w:hint="default"/>
      </w:rPr>
    </w:lvl>
    <w:lvl w:ilvl="5" w:tplc="EA72C982" w:tentative="1">
      <w:start w:val="1"/>
      <w:numFmt w:val="bullet"/>
      <w:lvlText w:val="•"/>
      <w:lvlJc w:val="left"/>
      <w:pPr>
        <w:tabs>
          <w:tab w:val="num" w:pos="4320"/>
        </w:tabs>
        <w:ind w:left="4320" w:hanging="360"/>
      </w:pPr>
      <w:rPr>
        <w:rFonts w:ascii="Arial" w:hAnsi="Arial" w:hint="default"/>
      </w:rPr>
    </w:lvl>
    <w:lvl w:ilvl="6" w:tplc="3DC068B8" w:tentative="1">
      <w:start w:val="1"/>
      <w:numFmt w:val="bullet"/>
      <w:lvlText w:val="•"/>
      <w:lvlJc w:val="left"/>
      <w:pPr>
        <w:tabs>
          <w:tab w:val="num" w:pos="5040"/>
        </w:tabs>
        <w:ind w:left="5040" w:hanging="360"/>
      </w:pPr>
      <w:rPr>
        <w:rFonts w:ascii="Arial" w:hAnsi="Arial" w:hint="default"/>
      </w:rPr>
    </w:lvl>
    <w:lvl w:ilvl="7" w:tplc="B22E3954" w:tentative="1">
      <w:start w:val="1"/>
      <w:numFmt w:val="bullet"/>
      <w:lvlText w:val="•"/>
      <w:lvlJc w:val="left"/>
      <w:pPr>
        <w:tabs>
          <w:tab w:val="num" w:pos="5760"/>
        </w:tabs>
        <w:ind w:left="5760" w:hanging="360"/>
      </w:pPr>
      <w:rPr>
        <w:rFonts w:ascii="Arial" w:hAnsi="Arial" w:hint="default"/>
      </w:rPr>
    </w:lvl>
    <w:lvl w:ilvl="8" w:tplc="D696D4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E40787"/>
    <w:multiLevelType w:val="hybridMultilevel"/>
    <w:tmpl w:val="E8AA73D0"/>
    <w:lvl w:ilvl="0" w:tplc="79063A96">
      <w:start w:val="1"/>
      <w:numFmt w:val="bullet"/>
      <w:lvlText w:val="•"/>
      <w:lvlJc w:val="left"/>
      <w:pPr>
        <w:tabs>
          <w:tab w:val="num" w:pos="720"/>
        </w:tabs>
        <w:ind w:left="720" w:hanging="360"/>
      </w:pPr>
      <w:rPr>
        <w:rFonts w:ascii="Arial" w:hAnsi="Arial" w:hint="default"/>
      </w:rPr>
    </w:lvl>
    <w:lvl w:ilvl="1" w:tplc="F04C3300" w:tentative="1">
      <w:start w:val="1"/>
      <w:numFmt w:val="bullet"/>
      <w:lvlText w:val="•"/>
      <w:lvlJc w:val="left"/>
      <w:pPr>
        <w:tabs>
          <w:tab w:val="num" w:pos="1440"/>
        </w:tabs>
        <w:ind w:left="1440" w:hanging="360"/>
      </w:pPr>
      <w:rPr>
        <w:rFonts w:ascii="Arial" w:hAnsi="Arial" w:hint="default"/>
      </w:rPr>
    </w:lvl>
    <w:lvl w:ilvl="2" w:tplc="DD72093A" w:tentative="1">
      <w:start w:val="1"/>
      <w:numFmt w:val="bullet"/>
      <w:lvlText w:val="•"/>
      <w:lvlJc w:val="left"/>
      <w:pPr>
        <w:tabs>
          <w:tab w:val="num" w:pos="2160"/>
        </w:tabs>
        <w:ind w:left="2160" w:hanging="360"/>
      </w:pPr>
      <w:rPr>
        <w:rFonts w:ascii="Arial" w:hAnsi="Arial" w:hint="default"/>
      </w:rPr>
    </w:lvl>
    <w:lvl w:ilvl="3" w:tplc="484E5832" w:tentative="1">
      <w:start w:val="1"/>
      <w:numFmt w:val="bullet"/>
      <w:lvlText w:val="•"/>
      <w:lvlJc w:val="left"/>
      <w:pPr>
        <w:tabs>
          <w:tab w:val="num" w:pos="2880"/>
        </w:tabs>
        <w:ind w:left="2880" w:hanging="360"/>
      </w:pPr>
      <w:rPr>
        <w:rFonts w:ascii="Arial" w:hAnsi="Arial" w:hint="default"/>
      </w:rPr>
    </w:lvl>
    <w:lvl w:ilvl="4" w:tplc="04104116" w:tentative="1">
      <w:start w:val="1"/>
      <w:numFmt w:val="bullet"/>
      <w:lvlText w:val="•"/>
      <w:lvlJc w:val="left"/>
      <w:pPr>
        <w:tabs>
          <w:tab w:val="num" w:pos="3600"/>
        </w:tabs>
        <w:ind w:left="3600" w:hanging="360"/>
      </w:pPr>
      <w:rPr>
        <w:rFonts w:ascii="Arial" w:hAnsi="Arial" w:hint="default"/>
      </w:rPr>
    </w:lvl>
    <w:lvl w:ilvl="5" w:tplc="6D70FC5A" w:tentative="1">
      <w:start w:val="1"/>
      <w:numFmt w:val="bullet"/>
      <w:lvlText w:val="•"/>
      <w:lvlJc w:val="left"/>
      <w:pPr>
        <w:tabs>
          <w:tab w:val="num" w:pos="4320"/>
        </w:tabs>
        <w:ind w:left="4320" w:hanging="360"/>
      </w:pPr>
      <w:rPr>
        <w:rFonts w:ascii="Arial" w:hAnsi="Arial" w:hint="default"/>
      </w:rPr>
    </w:lvl>
    <w:lvl w:ilvl="6" w:tplc="97BECB58" w:tentative="1">
      <w:start w:val="1"/>
      <w:numFmt w:val="bullet"/>
      <w:lvlText w:val="•"/>
      <w:lvlJc w:val="left"/>
      <w:pPr>
        <w:tabs>
          <w:tab w:val="num" w:pos="5040"/>
        </w:tabs>
        <w:ind w:left="5040" w:hanging="360"/>
      </w:pPr>
      <w:rPr>
        <w:rFonts w:ascii="Arial" w:hAnsi="Arial" w:hint="default"/>
      </w:rPr>
    </w:lvl>
    <w:lvl w:ilvl="7" w:tplc="9D0C6F92" w:tentative="1">
      <w:start w:val="1"/>
      <w:numFmt w:val="bullet"/>
      <w:lvlText w:val="•"/>
      <w:lvlJc w:val="left"/>
      <w:pPr>
        <w:tabs>
          <w:tab w:val="num" w:pos="5760"/>
        </w:tabs>
        <w:ind w:left="5760" w:hanging="360"/>
      </w:pPr>
      <w:rPr>
        <w:rFonts w:ascii="Arial" w:hAnsi="Arial" w:hint="default"/>
      </w:rPr>
    </w:lvl>
    <w:lvl w:ilvl="8" w:tplc="AD52A1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B61A88"/>
    <w:multiLevelType w:val="hybridMultilevel"/>
    <w:tmpl w:val="274251C2"/>
    <w:lvl w:ilvl="0" w:tplc="D2D01832">
      <w:start w:val="1"/>
      <w:numFmt w:val="bullet"/>
      <w:lvlText w:val=""/>
      <w:lvlJc w:val="left"/>
      <w:pPr>
        <w:tabs>
          <w:tab w:val="num" w:pos="720"/>
        </w:tabs>
        <w:ind w:left="720" w:hanging="360"/>
      </w:pPr>
      <w:rPr>
        <w:rFonts w:ascii="Wingdings" w:hAnsi="Wingdings" w:hint="default"/>
      </w:rPr>
    </w:lvl>
    <w:lvl w:ilvl="1" w:tplc="AF26CDDA" w:tentative="1">
      <w:start w:val="1"/>
      <w:numFmt w:val="bullet"/>
      <w:lvlText w:val=""/>
      <w:lvlJc w:val="left"/>
      <w:pPr>
        <w:tabs>
          <w:tab w:val="num" w:pos="1440"/>
        </w:tabs>
        <w:ind w:left="1440" w:hanging="360"/>
      </w:pPr>
      <w:rPr>
        <w:rFonts w:ascii="Wingdings" w:hAnsi="Wingdings" w:hint="default"/>
      </w:rPr>
    </w:lvl>
    <w:lvl w:ilvl="2" w:tplc="D708DD58" w:tentative="1">
      <w:start w:val="1"/>
      <w:numFmt w:val="bullet"/>
      <w:lvlText w:val=""/>
      <w:lvlJc w:val="left"/>
      <w:pPr>
        <w:tabs>
          <w:tab w:val="num" w:pos="2160"/>
        </w:tabs>
        <w:ind w:left="2160" w:hanging="360"/>
      </w:pPr>
      <w:rPr>
        <w:rFonts w:ascii="Wingdings" w:hAnsi="Wingdings" w:hint="default"/>
      </w:rPr>
    </w:lvl>
    <w:lvl w:ilvl="3" w:tplc="0DF603DC" w:tentative="1">
      <w:start w:val="1"/>
      <w:numFmt w:val="bullet"/>
      <w:lvlText w:val=""/>
      <w:lvlJc w:val="left"/>
      <w:pPr>
        <w:tabs>
          <w:tab w:val="num" w:pos="2880"/>
        </w:tabs>
        <w:ind w:left="2880" w:hanging="360"/>
      </w:pPr>
      <w:rPr>
        <w:rFonts w:ascii="Wingdings" w:hAnsi="Wingdings" w:hint="default"/>
      </w:rPr>
    </w:lvl>
    <w:lvl w:ilvl="4" w:tplc="8C365FC6" w:tentative="1">
      <w:start w:val="1"/>
      <w:numFmt w:val="bullet"/>
      <w:lvlText w:val=""/>
      <w:lvlJc w:val="left"/>
      <w:pPr>
        <w:tabs>
          <w:tab w:val="num" w:pos="3600"/>
        </w:tabs>
        <w:ind w:left="3600" w:hanging="360"/>
      </w:pPr>
      <w:rPr>
        <w:rFonts w:ascii="Wingdings" w:hAnsi="Wingdings" w:hint="default"/>
      </w:rPr>
    </w:lvl>
    <w:lvl w:ilvl="5" w:tplc="9EC2FAB6" w:tentative="1">
      <w:start w:val="1"/>
      <w:numFmt w:val="bullet"/>
      <w:lvlText w:val=""/>
      <w:lvlJc w:val="left"/>
      <w:pPr>
        <w:tabs>
          <w:tab w:val="num" w:pos="4320"/>
        </w:tabs>
        <w:ind w:left="4320" w:hanging="360"/>
      </w:pPr>
      <w:rPr>
        <w:rFonts w:ascii="Wingdings" w:hAnsi="Wingdings" w:hint="default"/>
      </w:rPr>
    </w:lvl>
    <w:lvl w:ilvl="6" w:tplc="C2E2CABA" w:tentative="1">
      <w:start w:val="1"/>
      <w:numFmt w:val="bullet"/>
      <w:lvlText w:val=""/>
      <w:lvlJc w:val="left"/>
      <w:pPr>
        <w:tabs>
          <w:tab w:val="num" w:pos="5040"/>
        </w:tabs>
        <w:ind w:left="5040" w:hanging="360"/>
      </w:pPr>
      <w:rPr>
        <w:rFonts w:ascii="Wingdings" w:hAnsi="Wingdings" w:hint="default"/>
      </w:rPr>
    </w:lvl>
    <w:lvl w:ilvl="7" w:tplc="FB1E604A" w:tentative="1">
      <w:start w:val="1"/>
      <w:numFmt w:val="bullet"/>
      <w:lvlText w:val=""/>
      <w:lvlJc w:val="left"/>
      <w:pPr>
        <w:tabs>
          <w:tab w:val="num" w:pos="5760"/>
        </w:tabs>
        <w:ind w:left="5760" w:hanging="360"/>
      </w:pPr>
      <w:rPr>
        <w:rFonts w:ascii="Wingdings" w:hAnsi="Wingdings" w:hint="default"/>
      </w:rPr>
    </w:lvl>
    <w:lvl w:ilvl="8" w:tplc="6BF072E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F403B0"/>
    <w:multiLevelType w:val="hybridMultilevel"/>
    <w:tmpl w:val="D6344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2D7990"/>
    <w:multiLevelType w:val="hybridMultilevel"/>
    <w:tmpl w:val="B41291BA"/>
    <w:lvl w:ilvl="0" w:tplc="366892C0">
      <w:start w:val="1"/>
      <w:numFmt w:val="bullet"/>
      <w:lvlText w:val="•"/>
      <w:lvlJc w:val="left"/>
      <w:pPr>
        <w:tabs>
          <w:tab w:val="num" w:pos="720"/>
        </w:tabs>
        <w:ind w:left="720" w:hanging="360"/>
      </w:pPr>
      <w:rPr>
        <w:rFonts w:ascii="Arial" w:hAnsi="Arial" w:hint="default"/>
      </w:rPr>
    </w:lvl>
    <w:lvl w:ilvl="1" w:tplc="4CBADEB2" w:tentative="1">
      <w:start w:val="1"/>
      <w:numFmt w:val="bullet"/>
      <w:lvlText w:val="•"/>
      <w:lvlJc w:val="left"/>
      <w:pPr>
        <w:tabs>
          <w:tab w:val="num" w:pos="1440"/>
        </w:tabs>
        <w:ind w:left="1440" w:hanging="360"/>
      </w:pPr>
      <w:rPr>
        <w:rFonts w:ascii="Arial" w:hAnsi="Arial" w:hint="default"/>
      </w:rPr>
    </w:lvl>
    <w:lvl w:ilvl="2" w:tplc="E84EA58A" w:tentative="1">
      <w:start w:val="1"/>
      <w:numFmt w:val="bullet"/>
      <w:lvlText w:val="•"/>
      <w:lvlJc w:val="left"/>
      <w:pPr>
        <w:tabs>
          <w:tab w:val="num" w:pos="2160"/>
        </w:tabs>
        <w:ind w:left="2160" w:hanging="360"/>
      </w:pPr>
      <w:rPr>
        <w:rFonts w:ascii="Arial" w:hAnsi="Arial" w:hint="default"/>
      </w:rPr>
    </w:lvl>
    <w:lvl w:ilvl="3" w:tplc="3DC06EC2" w:tentative="1">
      <w:start w:val="1"/>
      <w:numFmt w:val="bullet"/>
      <w:lvlText w:val="•"/>
      <w:lvlJc w:val="left"/>
      <w:pPr>
        <w:tabs>
          <w:tab w:val="num" w:pos="2880"/>
        </w:tabs>
        <w:ind w:left="2880" w:hanging="360"/>
      </w:pPr>
      <w:rPr>
        <w:rFonts w:ascii="Arial" w:hAnsi="Arial" w:hint="default"/>
      </w:rPr>
    </w:lvl>
    <w:lvl w:ilvl="4" w:tplc="6B728F3A" w:tentative="1">
      <w:start w:val="1"/>
      <w:numFmt w:val="bullet"/>
      <w:lvlText w:val="•"/>
      <w:lvlJc w:val="left"/>
      <w:pPr>
        <w:tabs>
          <w:tab w:val="num" w:pos="3600"/>
        </w:tabs>
        <w:ind w:left="3600" w:hanging="360"/>
      </w:pPr>
      <w:rPr>
        <w:rFonts w:ascii="Arial" w:hAnsi="Arial" w:hint="default"/>
      </w:rPr>
    </w:lvl>
    <w:lvl w:ilvl="5" w:tplc="10587FFC" w:tentative="1">
      <w:start w:val="1"/>
      <w:numFmt w:val="bullet"/>
      <w:lvlText w:val="•"/>
      <w:lvlJc w:val="left"/>
      <w:pPr>
        <w:tabs>
          <w:tab w:val="num" w:pos="4320"/>
        </w:tabs>
        <w:ind w:left="4320" w:hanging="360"/>
      </w:pPr>
      <w:rPr>
        <w:rFonts w:ascii="Arial" w:hAnsi="Arial" w:hint="default"/>
      </w:rPr>
    </w:lvl>
    <w:lvl w:ilvl="6" w:tplc="87F06CA8" w:tentative="1">
      <w:start w:val="1"/>
      <w:numFmt w:val="bullet"/>
      <w:lvlText w:val="•"/>
      <w:lvlJc w:val="left"/>
      <w:pPr>
        <w:tabs>
          <w:tab w:val="num" w:pos="5040"/>
        </w:tabs>
        <w:ind w:left="5040" w:hanging="360"/>
      </w:pPr>
      <w:rPr>
        <w:rFonts w:ascii="Arial" w:hAnsi="Arial" w:hint="default"/>
      </w:rPr>
    </w:lvl>
    <w:lvl w:ilvl="7" w:tplc="CC7AF06E" w:tentative="1">
      <w:start w:val="1"/>
      <w:numFmt w:val="bullet"/>
      <w:lvlText w:val="•"/>
      <w:lvlJc w:val="left"/>
      <w:pPr>
        <w:tabs>
          <w:tab w:val="num" w:pos="5760"/>
        </w:tabs>
        <w:ind w:left="5760" w:hanging="360"/>
      </w:pPr>
      <w:rPr>
        <w:rFonts w:ascii="Arial" w:hAnsi="Arial" w:hint="default"/>
      </w:rPr>
    </w:lvl>
    <w:lvl w:ilvl="8" w:tplc="2EDE7F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3923E2"/>
    <w:multiLevelType w:val="hybridMultilevel"/>
    <w:tmpl w:val="B2A2A31E"/>
    <w:lvl w:ilvl="0" w:tplc="1E54EB28">
      <w:start w:val="1"/>
      <w:numFmt w:val="bullet"/>
      <w:lvlText w:val="•"/>
      <w:lvlJc w:val="left"/>
      <w:pPr>
        <w:tabs>
          <w:tab w:val="num" w:pos="720"/>
        </w:tabs>
        <w:ind w:left="720" w:hanging="360"/>
      </w:pPr>
      <w:rPr>
        <w:rFonts w:ascii="Arial" w:hAnsi="Arial" w:hint="default"/>
      </w:rPr>
    </w:lvl>
    <w:lvl w:ilvl="1" w:tplc="0EB2FDDA" w:tentative="1">
      <w:start w:val="1"/>
      <w:numFmt w:val="bullet"/>
      <w:lvlText w:val="•"/>
      <w:lvlJc w:val="left"/>
      <w:pPr>
        <w:tabs>
          <w:tab w:val="num" w:pos="1440"/>
        </w:tabs>
        <w:ind w:left="1440" w:hanging="360"/>
      </w:pPr>
      <w:rPr>
        <w:rFonts w:ascii="Arial" w:hAnsi="Arial" w:hint="default"/>
      </w:rPr>
    </w:lvl>
    <w:lvl w:ilvl="2" w:tplc="3D007E84" w:tentative="1">
      <w:start w:val="1"/>
      <w:numFmt w:val="bullet"/>
      <w:lvlText w:val="•"/>
      <w:lvlJc w:val="left"/>
      <w:pPr>
        <w:tabs>
          <w:tab w:val="num" w:pos="2160"/>
        </w:tabs>
        <w:ind w:left="2160" w:hanging="360"/>
      </w:pPr>
      <w:rPr>
        <w:rFonts w:ascii="Arial" w:hAnsi="Arial" w:hint="default"/>
      </w:rPr>
    </w:lvl>
    <w:lvl w:ilvl="3" w:tplc="34B67B2C" w:tentative="1">
      <w:start w:val="1"/>
      <w:numFmt w:val="bullet"/>
      <w:lvlText w:val="•"/>
      <w:lvlJc w:val="left"/>
      <w:pPr>
        <w:tabs>
          <w:tab w:val="num" w:pos="2880"/>
        </w:tabs>
        <w:ind w:left="2880" w:hanging="360"/>
      </w:pPr>
      <w:rPr>
        <w:rFonts w:ascii="Arial" w:hAnsi="Arial" w:hint="default"/>
      </w:rPr>
    </w:lvl>
    <w:lvl w:ilvl="4" w:tplc="DF344E8A" w:tentative="1">
      <w:start w:val="1"/>
      <w:numFmt w:val="bullet"/>
      <w:lvlText w:val="•"/>
      <w:lvlJc w:val="left"/>
      <w:pPr>
        <w:tabs>
          <w:tab w:val="num" w:pos="3600"/>
        </w:tabs>
        <w:ind w:left="3600" w:hanging="360"/>
      </w:pPr>
      <w:rPr>
        <w:rFonts w:ascii="Arial" w:hAnsi="Arial" w:hint="default"/>
      </w:rPr>
    </w:lvl>
    <w:lvl w:ilvl="5" w:tplc="89AE7812" w:tentative="1">
      <w:start w:val="1"/>
      <w:numFmt w:val="bullet"/>
      <w:lvlText w:val="•"/>
      <w:lvlJc w:val="left"/>
      <w:pPr>
        <w:tabs>
          <w:tab w:val="num" w:pos="4320"/>
        </w:tabs>
        <w:ind w:left="4320" w:hanging="360"/>
      </w:pPr>
      <w:rPr>
        <w:rFonts w:ascii="Arial" w:hAnsi="Arial" w:hint="default"/>
      </w:rPr>
    </w:lvl>
    <w:lvl w:ilvl="6" w:tplc="D40EA4B6" w:tentative="1">
      <w:start w:val="1"/>
      <w:numFmt w:val="bullet"/>
      <w:lvlText w:val="•"/>
      <w:lvlJc w:val="left"/>
      <w:pPr>
        <w:tabs>
          <w:tab w:val="num" w:pos="5040"/>
        </w:tabs>
        <w:ind w:left="5040" w:hanging="360"/>
      </w:pPr>
      <w:rPr>
        <w:rFonts w:ascii="Arial" w:hAnsi="Arial" w:hint="default"/>
      </w:rPr>
    </w:lvl>
    <w:lvl w:ilvl="7" w:tplc="893079AC" w:tentative="1">
      <w:start w:val="1"/>
      <w:numFmt w:val="bullet"/>
      <w:lvlText w:val="•"/>
      <w:lvlJc w:val="left"/>
      <w:pPr>
        <w:tabs>
          <w:tab w:val="num" w:pos="5760"/>
        </w:tabs>
        <w:ind w:left="5760" w:hanging="360"/>
      </w:pPr>
      <w:rPr>
        <w:rFonts w:ascii="Arial" w:hAnsi="Arial" w:hint="default"/>
      </w:rPr>
    </w:lvl>
    <w:lvl w:ilvl="8" w:tplc="1D06CC5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509235B"/>
    <w:multiLevelType w:val="hybridMultilevel"/>
    <w:tmpl w:val="455C32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83404"/>
    <w:multiLevelType w:val="hybridMultilevel"/>
    <w:tmpl w:val="96664984"/>
    <w:lvl w:ilvl="0" w:tplc="9A4A7598">
      <w:start w:val="1"/>
      <w:numFmt w:val="bullet"/>
      <w:lvlText w:val="•"/>
      <w:lvlJc w:val="left"/>
      <w:pPr>
        <w:tabs>
          <w:tab w:val="num" w:pos="720"/>
        </w:tabs>
        <w:ind w:left="720" w:hanging="360"/>
      </w:pPr>
      <w:rPr>
        <w:rFonts w:ascii="Arial" w:hAnsi="Arial" w:hint="default"/>
      </w:rPr>
    </w:lvl>
    <w:lvl w:ilvl="1" w:tplc="E9A88DB0" w:tentative="1">
      <w:start w:val="1"/>
      <w:numFmt w:val="bullet"/>
      <w:lvlText w:val="•"/>
      <w:lvlJc w:val="left"/>
      <w:pPr>
        <w:tabs>
          <w:tab w:val="num" w:pos="1440"/>
        </w:tabs>
        <w:ind w:left="1440" w:hanging="360"/>
      </w:pPr>
      <w:rPr>
        <w:rFonts w:ascii="Arial" w:hAnsi="Arial" w:hint="default"/>
      </w:rPr>
    </w:lvl>
    <w:lvl w:ilvl="2" w:tplc="1E58941E" w:tentative="1">
      <w:start w:val="1"/>
      <w:numFmt w:val="bullet"/>
      <w:lvlText w:val="•"/>
      <w:lvlJc w:val="left"/>
      <w:pPr>
        <w:tabs>
          <w:tab w:val="num" w:pos="2160"/>
        </w:tabs>
        <w:ind w:left="2160" w:hanging="360"/>
      </w:pPr>
      <w:rPr>
        <w:rFonts w:ascii="Arial" w:hAnsi="Arial" w:hint="default"/>
      </w:rPr>
    </w:lvl>
    <w:lvl w:ilvl="3" w:tplc="BF16344A" w:tentative="1">
      <w:start w:val="1"/>
      <w:numFmt w:val="bullet"/>
      <w:lvlText w:val="•"/>
      <w:lvlJc w:val="left"/>
      <w:pPr>
        <w:tabs>
          <w:tab w:val="num" w:pos="2880"/>
        </w:tabs>
        <w:ind w:left="2880" w:hanging="360"/>
      </w:pPr>
      <w:rPr>
        <w:rFonts w:ascii="Arial" w:hAnsi="Arial" w:hint="default"/>
      </w:rPr>
    </w:lvl>
    <w:lvl w:ilvl="4" w:tplc="8B4C689E" w:tentative="1">
      <w:start w:val="1"/>
      <w:numFmt w:val="bullet"/>
      <w:lvlText w:val="•"/>
      <w:lvlJc w:val="left"/>
      <w:pPr>
        <w:tabs>
          <w:tab w:val="num" w:pos="3600"/>
        </w:tabs>
        <w:ind w:left="3600" w:hanging="360"/>
      </w:pPr>
      <w:rPr>
        <w:rFonts w:ascii="Arial" w:hAnsi="Arial" w:hint="default"/>
      </w:rPr>
    </w:lvl>
    <w:lvl w:ilvl="5" w:tplc="0FF45FF2" w:tentative="1">
      <w:start w:val="1"/>
      <w:numFmt w:val="bullet"/>
      <w:lvlText w:val="•"/>
      <w:lvlJc w:val="left"/>
      <w:pPr>
        <w:tabs>
          <w:tab w:val="num" w:pos="4320"/>
        </w:tabs>
        <w:ind w:left="4320" w:hanging="360"/>
      </w:pPr>
      <w:rPr>
        <w:rFonts w:ascii="Arial" w:hAnsi="Arial" w:hint="default"/>
      </w:rPr>
    </w:lvl>
    <w:lvl w:ilvl="6" w:tplc="2F507EE0" w:tentative="1">
      <w:start w:val="1"/>
      <w:numFmt w:val="bullet"/>
      <w:lvlText w:val="•"/>
      <w:lvlJc w:val="left"/>
      <w:pPr>
        <w:tabs>
          <w:tab w:val="num" w:pos="5040"/>
        </w:tabs>
        <w:ind w:left="5040" w:hanging="360"/>
      </w:pPr>
      <w:rPr>
        <w:rFonts w:ascii="Arial" w:hAnsi="Arial" w:hint="default"/>
      </w:rPr>
    </w:lvl>
    <w:lvl w:ilvl="7" w:tplc="D0EC8178" w:tentative="1">
      <w:start w:val="1"/>
      <w:numFmt w:val="bullet"/>
      <w:lvlText w:val="•"/>
      <w:lvlJc w:val="left"/>
      <w:pPr>
        <w:tabs>
          <w:tab w:val="num" w:pos="5760"/>
        </w:tabs>
        <w:ind w:left="5760" w:hanging="360"/>
      </w:pPr>
      <w:rPr>
        <w:rFonts w:ascii="Arial" w:hAnsi="Arial" w:hint="default"/>
      </w:rPr>
    </w:lvl>
    <w:lvl w:ilvl="8" w:tplc="6DBC5ED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264FEF"/>
    <w:multiLevelType w:val="hybridMultilevel"/>
    <w:tmpl w:val="A9AA9230"/>
    <w:lvl w:ilvl="0" w:tplc="AAB44A7C">
      <w:start w:val="1"/>
      <w:numFmt w:val="bullet"/>
      <w:lvlText w:val="•"/>
      <w:lvlJc w:val="left"/>
      <w:pPr>
        <w:tabs>
          <w:tab w:val="num" w:pos="720"/>
        </w:tabs>
        <w:ind w:left="720" w:hanging="360"/>
      </w:pPr>
      <w:rPr>
        <w:rFonts w:ascii="Arial" w:hAnsi="Arial" w:hint="default"/>
      </w:rPr>
    </w:lvl>
    <w:lvl w:ilvl="1" w:tplc="CA28EEAA" w:tentative="1">
      <w:start w:val="1"/>
      <w:numFmt w:val="bullet"/>
      <w:lvlText w:val="•"/>
      <w:lvlJc w:val="left"/>
      <w:pPr>
        <w:tabs>
          <w:tab w:val="num" w:pos="1440"/>
        </w:tabs>
        <w:ind w:left="1440" w:hanging="360"/>
      </w:pPr>
      <w:rPr>
        <w:rFonts w:ascii="Arial" w:hAnsi="Arial" w:hint="default"/>
      </w:rPr>
    </w:lvl>
    <w:lvl w:ilvl="2" w:tplc="A36E3788" w:tentative="1">
      <w:start w:val="1"/>
      <w:numFmt w:val="bullet"/>
      <w:lvlText w:val="•"/>
      <w:lvlJc w:val="left"/>
      <w:pPr>
        <w:tabs>
          <w:tab w:val="num" w:pos="2160"/>
        </w:tabs>
        <w:ind w:left="2160" w:hanging="360"/>
      </w:pPr>
      <w:rPr>
        <w:rFonts w:ascii="Arial" w:hAnsi="Arial" w:hint="default"/>
      </w:rPr>
    </w:lvl>
    <w:lvl w:ilvl="3" w:tplc="A984989E" w:tentative="1">
      <w:start w:val="1"/>
      <w:numFmt w:val="bullet"/>
      <w:lvlText w:val="•"/>
      <w:lvlJc w:val="left"/>
      <w:pPr>
        <w:tabs>
          <w:tab w:val="num" w:pos="2880"/>
        </w:tabs>
        <w:ind w:left="2880" w:hanging="360"/>
      </w:pPr>
      <w:rPr>
        <w:rFonts w:ascii="Arial" w:hAnsi="Arial" w:hint="default"/>
      </w:rPr>
    </w:lvl>
    <w:lvl w:ilvl="4" w:tplc="8CC84F14" w:tentative="1">
      <w:start w:val="1"/>
      <w:numFmt w:val="bullet"/>
      <w:lvlText w:val="•"/>
      <w:lvlJc w:val="left"/>
      <w:pPr>
        <w:tabs>
          <w:tab w:val="num" w:pos="3600"/>
        </w:tabs>
        <w:ind w:left="3600" w:hanging="360"/>
      </w:pPr>
      <w:rPr>
        <w:rFonts w:ascii="Arial" w:hAnsi="Arial" w:hint="default"/>
      </w:rPr>
    </w:lvl>
    <w:lvl w:ilvl="5" w:tplc="36863776" w:tentative="1">
      <w:start w:val="1"/>
      <w:numFmt w:val="bullet"/>
      <w:lvlText w:val="•"/>
      <w:lvlJc w:val="left"/>
      <w:pPr>
        <w:tabs>
          <w:tab w:val="num" w:pos="4320"/>
        </w:tabs>
        <w:ind w:left="4320" w:hanging="360"/>
      </w:pPr>
      <w:rPr>
        <w:rFonts w:ascii="Arial" w:hAnsi="Arial" w:hint="default"/>
      </w:rPr>
    </w:lvl>
    <w:lvl w:ilvl="6" w:tplc="0ED20288" w:tentative="1">
      <w:start w:val="1"/>
      <w:numFmt w:val="bullet"/>
      <w:lvlText w:val="•"/>
      <w:lvlJc w:val="left"/>
      <w:pPr>
        <w:tabs>
          <w:tab w:val="num" w:pos="5040"/>
        </w:tabs>
        <w:ind w:left="5040" w:hanging="360"/>
      </w:pPr>
      <w:rPr>
        <w:rFonts w:ascii="Arial" w:hAnsi="Arial" w:hint="default"/>
      </w:rPr>
    </w:lvl>
    <w:lvl w:ilvl="7" w:tplc="8E920716" w:tentative="1">
      <w:start w:val="1"/>
      <w:numFmt w:val="bullet"/>
      <w:lvlText w:val="•"/>
      <w:lvlJc w:val="left"/>
      <w:pPr>
        <w:tabs>
          <w:tab w:val="num" w:pos="5760"/>
        </w:tabs>
        <w:ind w:left="5760" w:hanging="360"/>
      </w:pPr>
      <w:rPr>
        <w:rFonts w:ascii="Arial" w:hAnsi="Arial" w:hint="default"/>
      </w:rPr>
    </w:lvl>
    <w:lvl w:ilvl="8" w:tplc="26CCDEB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E625E8C"/>
    <w:multiLevelType w:val="hybridMultilevel"/>
    <w:tmpl w:val="BE766BD4"/>
    <w:lvl w:ilvl="0" w:tplc="14C2CDEE">
      <w:start w:val="1"/>
      <w:numFmt w:val="bullet"/>
      <w:lvlText w:val="•"/>
      <w:lvlJc w:val="left"/>
      <w:pPr>
        <w:tabs>
          <w:tab w:val="num" w:pos="720"/>
        </w:tabs>
        <w:ind w:left="720" w:hanging="360"/>
      </w:pPr>
      <w:rPr>
        <w:rFonts w:ascii="Arial" w:hAnsi="Arial" w:hint="default"/>
      </w:rPr>
    </w:lvl>
    <w:lvl w:ilvl="1" w:tplc="ABCACF34" w:tentative="1">
      <w:start w:val="1"/>
      <w:numFmt w:val="bullet"/>
      <w:lvlText w:val="•"/>
      <w:lvlJc w:val="left"/>
      <w:pPr>
        <w:tabs>
          <w:tab w:val="num" w:pos="1440"/>
        </w:tabs>
        <w:ind w:left="1440" w:hanging="360"/>
      </w:pPr>
      <w:rPr>
        <w:rFonts w:ascii="Arial" w:hAnsi="Arial" w:hint="default"/>
      </w:rPr>
    </w:lvl>
    <w:lvl w:ilvl="2" w:tplc="99BAF23A" w:tentative="1">
      <w:start w:val="1"/>
      <w:numFmt w:val="bullet"/>
      <w:lvlText w:val="•"/>
      <w:lvlJc w:val="left"/>
      <w:pPr>
        <w:tabs>
          <w:tab w:val="num" w:pos="2160"/>
        </w:tabs>
        <w:ind w:left="2160" w:hanging="360"/>
      </w:pPr>
      <w:rPr>
        <w:rFonts w:ascii="Arial" w:hAnsi="Arial" w:hint="default"/>
      </w:rPr>
    </w:lvl>
    <w:lvl w:ilvl="3" w:tplc="5E7E5DEA" w:tentative="1">
      <w:start w:val="1"/>
      <w:numFmt w:val="bullet"/>
      <w:lvlText w:val="•"/>
      <w:lvlJc w:val="left"/>
      <w:pPr>
        <w:tabs>
          <w:tab w:val="num" w:pos="2880"/>
        </w:tabs>
        <w:ind w:left="2880" w:hanging="360"/>
      </w:pPr>
      <w:rPr>
        <w:rFonts w:ascii="Arial" w:hAnsi="Arial" w:hint="default"/>
      </w:rPr>
    </w:lvl>
    <w:lvl w:ilvl="4" w:tplc="52528888" w:tentative="1">
      <w:start w:val="1"/>
      <w:numFmt w:val="bullet"/>
      <w:lvlText w:val="•"/>
      <w:lvlJc w:val="left"/>
      <w:pPr>
        <w:tabs>
          <w:tab w:val="num" w:pos="3600"/>
        </w:tabs>
        <w:ind w:left="3600" w:hanging="360"/>
      </w:pPr>
      <w:rPr>
        <w:rFonts w:ascii="Arial" w:hAnsi="Arial" w:hint="default"/>
      </w:rPr>
    </w:lvl>
    <w:lvl w:ilvl="5" w:tplc="4DA2A20E" w:tentative="1">
      <w:start w:val="1"/>
      <w:numFmt w:val="bullet"/>
      <w:lvlText w:val="•"/>
      <w:lvlJc w:val="left"/>
      <w:pPr>
        <w:tabs>
          <w:tab w:val="num" w:pos="4320"/>
        </w:tabs>
        <w:ind w:left="4320" w:hanging="360"/>
      </w:pPr>
      <w:rPr>
        <w:rFonts w:ascii="Arial" w:hAnsi="Arial" w:hint="default"/>
      </w:rPr>
    </w:lvl>
    <w:lvl w:ilvl="6" w:tplc="792AC874" w:tentative="1">
      <w:start w:val="1"/>
      <w:numFmt w:val="bullet"/>
      <w:lvlText w:val="•"/>
      <w:lvlJc w:val="left"/>
      <w:pPr>
        <w:tabs>
          <w:tab w:val="num" w:pos="5040"/>
        </w:tabs>
        <w:ind w:left="5040" w:hanging="360"/>
      </w:pPr>
      <w:rPr>
        <w:rFonts w:ascii="Arial" w:hAnsi="Arial" w:hint="default"/>
      </w:rPr>
    </w:lvl>
    <w:lvl w:ilvl="7" w:tplc="83860F16" w:tentative="1">
      <w:start w:val="1"/>
      <w:numFmt w:val="bullet"/>
      <w:lvlText w:val="•"/>
      <w:lvlJc w:val="left"/>
      <w:pPr>
        <w:tabs>
          <w:tab w:val="num" w:pos="5760"/>
        </w:tabs>
        <w:ind w:left="5760" w:hanging="360"/>
      </w:pPr>
      <w:rPr>
        <w:rFonts w:ascii="Arial" w:hAnsi="Arial" w:hint="default"/>
      </w:rPr>
    </w:lvl>
    <w:lvl w:ilvl="8" w:tplc="0436D30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41270D"/>
    <w:multiLevelType w:val="hybridMultilevel"/>
    <w:tmpl w:val="C8FAB468"/>
    <w:lvl w:ilvl="0" w:tplc="7130A6B4">
      <w:start w:val="1"/>
      <w:numFmt w:val="bullet"/>
      <w:lvlText w:val="•"/>
      <w:lvlJc w:val="left"/>
      <w:pPr>
        <w:tabs>
          <w:tab w:val="num" w:pos="720"/>
        </w:tabs>
        <w:ind w:left="720" w:hanging="360"/>
      </w:pPr>
      <w:rPr>
        <w:rFonts w:ascii="Arial" w:hAnsi="Arial" w:hint="default"/>
      </w:rPr>
    </w:lvl>
    <w:lvl w:ilvl="1" w:tplc="FB42BF6C" w:tentative="1">
      <w:start w:val="1"/>
      <w:numFmt w:val="bullet"/>
      <w:lvlText w:val="•"/>
      <w:lvlJc w:val="left"/>
      <w:pPr>
        <w:tabs>
          <w:tab w:val="num" w:pos="1440"/>
        </w:tabs>
        <w:ind w:left="1440" w:hanging="360"/>
      </w:pPr>
      <w:rPr>
        <w:rFonts w:ascii="Arial" w:hAnsi="Arial" w:hint="default"/>
      </w:rPr>
    </w:lvl>
    <w:lvl w:ilvl="2" w:tplc="320C77E6" w:tentative="1">
      <w:start w:val="1"/>
      <w:numFmt w:val="bullet"/>
      <w:lvlText w:val="•"/>
      <w:lvlJc w:val="left"/>
      <w:pPr>
        <w:tabs>
          <w:tab w:val="num" w:pos="2160"/>
        </w:tabs>
        <w:ind w:left="2160" w:hanging="360"/>
      </w:pPr>
      <w:rPr>
        <w:rFonts w:ascii="Arial" w:hAnsi="Arial" w:hint="default"/>
      </w:rPr>
    </w:lvl>
    <w:lvl w:ilvl="3" w:tplc="0CF67F9A" w:tentative="1">
      <w:start w:val="1"/>
      <w:numFmt w:val="bullet"/>
      <w:lvlText w:val="•"/>
      <w:lvlJc w:val="left"/>
      <w:pPr>
        <w:tabs>
          <w:tab w:val="num" w:pos="2880"/>
        </w:tabs>
        <w:ind w:left="2880" w:hanging="360"/>
      </w:pPr>
      <w:rPr>
        <w:rFonts w:ascii="Arial" w:hAnsi="Arial" w:hint="default"/>
      </w:rPr>
    </w:lvl>
    <w:lvl w:ilvl="4" w:tplc="D0BEB72A" w:tentative="1">
      <w:start w:val="1"/>
      <w:numFmt w:val="bullet"/>
      <w:lvlText w:val="•"/>
      <w:lvlJc w:val="left"/>
      <w:pPr>
        <w:tabs>
          <w:tab w:val="num" w:pos="3600"/>
        </w:tabs>
        <w:ind w:left="3600" w:hanging="360"/>
      </w:pPr>
      <w:rPr>
        <w:rFonts w:ascii="Arial" w:hAnsi="Arial" w:hint="default"/>
      </w:rPr>
    </w:lvl>
    <w:lvl w:ilvl="5" w:tplc="48044D50" w:tentative="1">
      <w:start w:val="1"/>
      <w:numFmt w:val="bullet"/>
      <w:lvlText w:val="•"/>
      <w:lvlJc w:val="left"/>
      <w:pPr>
        <w:tabs>
          <w:tab w:val="num" w:pos="4320"/>
        </w:tabs>
        <w:ind w:left="4320" w:hanging="360"/>
      </w:pPr>
      <w:rPr>
        <w:rFonts w:ascii="Arial" w:hAnsi="Arial" w:hint="default"/>
      </w:rPr>
    </w:lvl>
    <w:lvl w:ilvl="6" w:tplc="4A783E50" w:tentative="1">
      <w:start w:val="1"/>
      <w:numFmt w:val="bullet"/>
      <w:lvlText w:val="•"/>
      <w:lvlJc w:val="left"/>
      <w:pPr>
        <w:tabs>
          <w:tab w:val="num" w:pos="5040"/>
        </w:tabs>
        <w:ind w:left="5040" w:hanging="360"/>
      </w:pPr>
      <w:rPr>
        <w:rFonts w:ascii="Arial" w:hAnsi="Arial" w:hint="default"/>
      </w:rPr>
    </w:lvl>
    <w:lvl w:ilvl="7" w:tplc="E0EC438A" w:tentative="1">
      <w:start w:val="1"/>
      <w:numFmt w:val="bullet"/>
      <w:lvlText w:val="•"/>
      <w:lvlJc w:val="left"/>
      <w:pPr>
        <w:tabs>
          <w:tab w:val="num" w:pos="5760"/>
        </w:tabs>
        <w:ind w:left="5760" w:hanging="360"/>
      </w:pPr>
      <w:rPr>
        <w:rFonts w:ascii="Arial" w:hAnsi="Arial" w:hint="default"/>
      </w:rPr>
    </w:lvl>
    <w:lvl w:ilvl="8" w:tplc="8664159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087764"/>
    <w:multiLevelType w:val="hybridMultilevel"/>
    <w:tmpl w:val="2A02E4F0"/>
    <w:lvl w:ilvl="0" w:tplc="49663604">
      <w:start w:val="1"/>
      <w:numFmt w:val="bullet"/>
      <w:lvlText w:val="•"/>
      <w:lvlJc w:val="left"/>
      <w:pPr>
        <w:tabs>
          <w:tab w:val="num" w:pos="720"/>
        </w:tabs>
        <w:ind w:left="720" w:hanging="360"/>
      </w:pPr>
      <w:rPr>
        <w:rFonts w:ascii="Arial" w:hAnsi="Arial" w:hint="default"/>
      </w:rPr>
    </w:lvl>
    <w:lvl w:ilvl="1" w:tplc="A1B89D30" w:tentative="1">
      <w:start w:val="1"/>
      <w:numFmt w:val="bullet"/>
      <w:lvlText w:val="•"/>
      <w:lvlJc w:val="left"/>
      <w:pPr>
        <w:tabs>
          <w:tab w:val="num" w:pos="1440"/>
        </w:tabs>
        <w:ind w:left="1440" w:hanging="360"/>
      </w:pPr>
      <w:rPr>
        <w:rFonts w:ascii="Arial" w:hAnsi="Arial" w:hint="default"/>
      </w:rPr>
    </w:lvl>
    <w:lvl w:ilvl="2" w:tplc="AE428C46" w:tentative="1">
      <w:start w:val="1"/>
      <w:numFmt w:val="bullet"/>
      <w:lvlText w:val="•"/>
      <w:lvlJc w:val="left"/>
      <w:pPr>
        <w:tabs>
          <w:tab w:val="num" w:pos="2160"/>
        </w:tabs>
        <w:ind w:left="2160" w:hanging="360"/>
      </w:pPr>
      <w:rPr>
        <w:rFonts w:ascii="Arial" w:hAnsi="Arial" w:hint="default"/>
      </w:rPr>
    </w:lvl>
    <w:lvl w:ilvl="3" w:tplc="F1026638" w:tentative="1">
      <w:start w:val="1"/>
      <w:numFmt w:val="bullet"/>
      <w:lvlText w:val="•"/>
      <w:lvlJc w:val="left"/>
      <w:pPr>
        <w:tabs>
          <w:tab w:val="num" w:pos="2880"/>
        </w:tabs>
        <w:ind w:left="2880" w:hanging="360"/>
      </w:pPr>
      <w:rPr>
        <w:rFonts w:ascii="Arial" w:hAnsi="Arial" w:hint="default"/>
      </w:rPr>
    </w:lvl>
    <w:lvl w:ilvl="4" w:tplc="D2B4BB2E" w:tentative="1">
      <w:start w:val="1"/>
      <w:numFmt w:val="bullet"/>
      <w:lvlText w:val="•"/>
      <w:lvlJc w:val="left"/>
      <w:pPr>
        <w:tabs>
          <w:tab w:val="num" w:pos="3600"/>
        </w:tabs>
        <w:ind w:left="3600" w:hanging="360"/>
      </w:pPr>
      <w:rPr>
        <w:rFonts w:ascii="Arial" w:hAnsi="Arial" w:hint="default"/>
      </w:rPr>
    </w:lvl>
    <w:lvl w:ilvl="5" w:tplc="54B8A3F2" w:tentative="1">
      <w:start w:val="1"/>
      <w:numFmt w:val="bullet"/>
      <w:lvlText w:val="•"/>
      <w:lvlJc w:val="left"/>
      <w:pPr>
        <w:tabs>
          <w:tab w:val="num" w:pos="4320"/>
        </w:tabs>
        <w:ind w:left="4320" w:hanging="360"/>
      </w:pPr>
      <w:rPr>
        <w:rFonts w:ascii="Arial" w:hAnsi="Arial" w:hint="default"/>
      </w:rPr>
    </w:lvl>
    <w:lvl w:ilvl="6" w:tplc="15B659BA" w:tentative="1">
      <w:start w:val="1"/>
      <w:numFmt w:val="bullet"/>
      <w:lvlText w:val="•"/>
      <w:lvlJc w:val="left"/>
      <w:pPr>
        <w:tabs>
          <w:tab w:val="num" w:pos="5040"/>
        </w:tabs>
        <w:ind w:left="5040" w:hanging="360"/>
      </w:pPr>
      <w:rPr>
        <w:rFonts w:ascii="Arial" w:hAnsi="Arial" w:hint="default"/>
      </w:rPr>
    </w:lvl>
    <w:lvl w:ilvl="7" w:tplc="C2BC5CBE" w:tentative="1">
      <w:start w:val="1"/>
      <w:numFmt w:val="bullet"/>
      <w:lvlText w:val="•"/>
      <w:lvlJc w:val="left"/>
      <w:pPr>
        <w:tabs>
          <w:tab w:val="num" w:pos="5760"/>
        </w:tabs>
        <w:ind w:left="5760" w:hanging="360"/>
      </w:pPr>
      <w:rPr>
        <w:rFonts w:ascii="Arial" w:hAnsi="Arial" w:hint="default"/>
      </w:rPr>
    </w:lvl>
    <w:lvl w:ilvl="8" w:tplc="7F58EF4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540BE0"/>
    <w:multiLevelType w:val="hybridMultilevel"/>
    <w:tmpl w:val="92508A26"/>
    <w:lvl w:ilvl="0" w:tplc="5338FB6A">
      <w:start w:val="1"/>
      <w:numFmt w:val="bullet"/>
      <w:lvlText w:val="•"/>
      <w:lvlJc w:val="left"/>
      <w:pPr>
        <w:tabs>
          <w:tab w:val="num" w:pos="720"/>
        </w:tabs>
        <w:ind w:left="720" w:hanging="360"/>
      </w:pPr>
      <w:rPr>
        <w:rFonts w:ascii="Arial" w:hAnsi="Arial" w:hint="default"/>
      </w:rPr>
    </w:lvl>
    <w:lvl w:ilvl="1" w:tplc="DCB8F7EE" w:tentative="1">
      <w:start w:val="1"/>
      <w:numFmt w:val="bullet"/>
      <w:lvlText w:val="•"/>
      <w:lvlJc w:val="left"/>
      <w:pPr>
        <w:tabs>
          <w:tab w:val="num" w:pos="1440"/>
        </w:tabs>
        <w:ind w:left="1440" w:hanging="360"/>
      </w:pPr>
      <w:rPr>
        <w:rFonts w:ascii="Arial" w:hAnsi="Arial" w:hint="default"/>
      </w:rPr>
    </w:lvl>
    <w:lvl w:ilvl="2" w:tplc="2C2AB13E" w:tentative="1">
      <w:start w:val="1"/>
      <w:numFmt w:val="bullet"/>
      <w:lvlText w:val="•"/>
      <w:lvlJc w:val="left"/>
      <w:pPr>
        <w:tabs>
          <w:tab w:val="num" w:pos="2160"/>
        </w:tabs>
        <w:ind w:left="2160" w:hanging="360"/>
      </w:pPr>
      <w:rPr>
        <w:rFonts w:ascii="Arial" w:hAnsi="Arial" w:hint="default"/>
      </w:rPr>
    </w:lvl>
    <w:lvl w:ilvl="3" w:tplc="40987260" w:tentative="1">
      <w:start w:val="1"/>
      <w:numFmt w:val="bullet"/>
      <w:lvlText w:val="•"/>
      <w:lvlJc w:val="left"/>
      <w:pPr>
        <w:tabs>
          <w:tab w:val="num" w:pos="2880"/>
        </w:tabs>
        <w:ind w:left="2880" w:hanging="360"/>
      </w:pPr>
      <w:rPr>
        <w:rFonts w:ascii="Arial" w:hAnsi="Arial" w:hint="default"/>
      </w:rPr>
    </w:lvl>
    <w:lvl w:ilvl="4" w:tplc="667E6A26" w:tentative="1">
      <w:start w:val="1"/>
      <w:numFmt w:val="bullet"/>
      <w:lvlText w:val="•"/>
      <w:lvlJc w:val="left"/>
      <w:pPr>
        <w:tabs>
          <w:tab w:val="num" w:pos="3600"/>
        </w:tabs>
        <w:ind w:left="3600" w:hanging="360"/>
      </w:pPr>
      <w:rPr>
        <w:rFonts w:ascii="Arial" w:hAnsi="Arial" w:hint="default"/>
      </w:rPr>
    </w:lvl>
    <w:lvl w:ilvl="5" w:tplc="A16A0054" w:tentative="1">
      <w:start w:val="1"/>
      <w:numFmt w:val="bullet"/>
      <w:lvlText w:val="•"/>
      <w:lvlJc w:val="left"/>
      <w:pPr>
        <w:tabs>
          <w:tab w:val="num" w:pos="4320"/>
        </w:tabs>
        <w:ind w:left="4320" w:hanging="360"/>
      </w:pPr>
      <w:rPr>
        <w:rFonts w:ascii="Arial" w:hAnsi="Arial" w:hint="default"/>
      </w:rPr>
    </w:lvl>
    <w:lvl w:ilvl="6" w:tplc="D76275A8" w:tentative="1">
      <w:start w:val="1"/>
      <w:numFmt w:val="bullet"/>
      <w:lvlText w:val="•"/>
      <w:lvlJc w:val="left"/>
      <w:pPr>
        <w:tabs>
          <w:tab w:val="num" w:pos="5040"/>
        </w:tabs>
        <w:ind w:left="5040" w:hanging="360"/>
      </w:pPr>
      <w:rPr>
        <w:rFonts w:ascii="Arial" w:hAnsi="Arial" w:hint="default"/>
      </w:rPr>
    </w:lvl>
    <w:lvl w:ilvl="7" w:tplc="523E9A98" w:tentative="1">
      <w:start w:val="1"/>
      <w:numFmt w:val="bullet"/>
      <w:lvlText w:val="•"/>
      <w:lvlJc w:val="left"/>
      <w:pPr>
        <w:tabs>
          <w:tab w:val="num" w:pos="5760"/>
        </w:tabs>
        <w:ind w:left="5760" w:hanging="360"/>
      </w:pPr>
      <w:rPr>
        <w:rFonts w:ascii="Arial" w:hAnsi="Arial" w:hint="default"/>
      </w:rPr>
    </w:lvl>
    <w:lvl w:ilvl="8" w:tplc="4676788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81E379B"/>
    <w:multiLevelType w:val="hybridMultilevel"/>
    <w:tmpl w:val="057CD9BE"/>
    <w:lvl w:ilvl="0" w:tplc="114038F4">
      <w:start w:val="1"/>
      <w:numFmt w:val="bullet"/>
      <w:lvlText w:val="•"/>
      <w:lvlJc w:val="left"/>
      <w:pPr>
        <w:tabs>
          <w:tab w:val="num" w:pos="720"/>
        </w:tabs>
        <w:ind w:left="720" w:hanging="360"/>
      </w:pPr>
      <w:rPr>
        <w:rFonts w:ascii="Arial" w:hAnsi="Arial" w:hint="default"/>
      </w:rPr>
    </w:lvl>
    <w:lvl w:ilvl="1" w:tplc="781E82D6" w:tentative="1">
      <w:start w:val="1"/>
      <w:numFmt w:val="bullet"/>
      <w:lvlText w:val="•"/>
      <w:lvlJc w:val="left"/>
      <w:pPr>
        <w:tabs>
          <w:tab w:val="num" w:pos="1440"/>
        </w:tabs>
        <w:ind w:left="1440" w:hanging="360"/>
      </w:pPr>
      <w:rPr>
        <w:rFonts w:ascii="Arial" w:hAnsi="Arial" w:hint="default"/>
      </w:rPr>
    </w:lvl>
    <w:lvl w:ilvl="2" w:tplc="D952A64E" w:tentative="1">
      <w:start w:val="1"/>
      <w:numFmt w:val="bullet"/>
      <w:lvlText w:val="•"/>
      <w:lvlJc w:val="left"/>
      <w:pPr>
        <w:tabs>
          <w:tab w:val="num" w:pos="2160"/>
        </w:tabs>
        <w:ind w:left="2160" w:hanging="360"/>
      </w:pPr>
      <w:rPr>
        <w:rFonts w:ascii="Arial" w:hAnsi="Arial" w:hint="default"/>
      </w:rPr>
    </w:lvl>
    <w:lvl w:ilvl="3" w:tplc="69206674" w:tentative="1">
      <w:start w:val="1"/>
      <w:numFmt w:val="bullet"/>
      <w:lvlText w:val="•"/>
      <w:lvlJc w:val="left"/>
      <w:pPr>
        <w:tabs>
          <w:tab w:val="num" w:pos="2880"/>
        </w:tabs>
        <w:ind w:left="2880" w:hanging="360"/>
      </w:pPr>
      <w:rPr>
        <w:rFonts w:ascii="Arial" w:hAnsi="Arial" w:hint="default"/>
      </w:rPr>
    </w:lvl>
    <w:lvl w:ilvl="4" w:tplc="D1B84142" w:tentative="1">
      <w:start w:val="1"/>
      <w:numFmt w:val="bullet"/>
      <w:lvlText w:val="•"/>
      <w:lvlJc w:val="left"/>
      <w:pPr>
        <w:tabs>
          <w:tab w:val="num" w:pos="3600"/>
        </w:tabs>
        <w:ind w:left="3600" w:hanging="360"/>
      </w:pPr>
      <w:rPr>
        <w:rFonts w:ascii="Arial" w:hAnsi="Arial" w:hint="default"/>
      </w:rPr>
    </w:lvl>
    <w:lvl w:ilvl="5" w:tplc="E26AAAA0" w:tentative="1">
      <w:start w:val="1"/>
      <w:numFmt w:val="bullet"/>
      <w:lvlText w:val="•"/>
      <w:lvlJc w:val="left"/>
      <w:pPr>
        <w:tabs>
          <w:tab w:val="num" w:pos="4320"/>
        </w:tabs>
        <w:ind w:left="4320" w:hanging="360"/>
      </w:pPr>
      <w:rPr>
        <w:rFonts w:ascii="Arial" w:hAnsi="Arial" w:hint="default"/>
      </w:rPr>
    </w:lvl>
    <w:lvl w:ilvl="6" w:tplc="30E67128" w:tentative="1">
      <w:start w:val="1"/>
      <w:numFmt w:val="bullet"/>
      <w:lvlText w:val="•"/>
      <w:lvlJc w:val="left"/>
      <w:pPr>
        <w:tabs>
          <w:tab w:val="num" w:pos="5040"/>
        </w:tabs>
        <w:ind w:left="5040" w:hanging="360"/>
      </w:pPr>
      <w:rPr>
        <w:rFonts w:ascii="Arial" w:hAnsi="Arial" w:hint="default"/>
      </w:rPr>
    </w:lvl>
    <w:lvl w:ilvl="7" w:tplc="A55C4192" w:tentative="1">
      <w:start w:val="1"/>
      <w:numFmt w:val="bullet"/>
      <w:lvlText w:val="•"/>
      <w:lvlJc w:val="left"/>
      <w:pPr>
        <w:tabs>
          <w:tab w:val="num" w:pos="5760"/>
        </w:tabs>
        <w:ind w:left="5760" w:hanging="360"/>
      </w:pPr>
      <w:rPr>
        <w:rFonts w:ascii="Arial" w:hAnsi="Arial" w:hint="default"/>
      </w:rPr>
    </w:lvl>
    <w:lvl w:ilvl="8" w:tplc="EA8E08E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BB4C9D"/>
    <w:multiLevelType w:val="hybridMultilevel"/>
    <w:tmpl w:val="B328A118"/>
    <w:lvl w:ilvl="0" w:tplc="A410ACB2">
      <w:start w:val="1"/>
      <w:numFmt w:val="bullet"/>
      <w:lvlText w:val="•"/>
      <w:lvlJc w:val="left"/>
      <w:pPr>
        <w:tabs>
          <w:tab w:val="num" w:pos="720"/>
        </w:tabs>
        <w:ind w:left="720" w:hanging="360"/>
      </w:pPr>
      <w:rPr>
        <w:rFonts w:ascii="Arial" w:hAnsi="Arial" w:hint="default"/>
      </w:rPr>
    </w:lvl>
    <w:lvl w:ilvl="1" w:tplc="9D30B29E" w:tentative="1">
      <w:start w:val="1"/>
      <w:numFmt w:val="bullet"/>
      <w:lvlText w:val="•"/>
      <w:lvlJc w:val="left"/>
      <w:pPr>
        <w:tabs>
          <w:tab w:val="num" w:pos="1440"/>
        </w:tabs>
        <w:ind w:left="1440" w:hanging="360"/>
      </w:pPr>
      <w:rPr>
        <w:rFonts w:ascii="Arial" w:hAnsi="Arial" w:hint="default"/>
      </w:rPr>
    </w:lvl>
    <w:lvl w:ilvl="2" w:tplc="F12020BC" w:tentative="1">
      <w:start w:val="1"/>
      <w:numFmt w:val="bullet"/>
      <w:lvlText w:val="•"/>
      <w:lvlJc w:val="left"/>
      <w:pPr>
        <w:tabs>
          <w:tab w:val="num" w:pos="2160"/>
        </w:tabs>
        <w:ind w:left="2160" w:hanging="360"/>
      </w:pPr>
      <w:rPr>
        <w:rFonts w:ascii="Arial" w:hAnsi="Arial" w:hint="default"/>
      </w:rPr>
    </w:lvl>
    <w:lvl w:ilvl="3" w:tplc="53CC0E52" w:tentative="1">
      <w:start w:val="1"/>
      <w:numFmt w:val="bullet"/>
      <w:lvlText w:val="•"/>
      <w:lvlJc w:val="left"/>
      <w:pPr>
        <w:tabs>
          <w:tab w:val="num" w:pos="2880"/>
        </w:tabs>
        <w:ind w:left="2880" w:hanging="360"/>
      </w:pPr>
      <w:rPr>
        <w:rFonts w:ascii="Arial" w:hAnsi="Arial" w:hint="default"/>
      </w:rPr>
    </w:lvl>
    <w:lvl w:ilvl="4" w:tplc="E3F615F4" w:tentative="1">
      <w:start w:val="1"/>
      <w:numFmt w:val="bullet"/>
      <w:lvlText w:val="•"/>
      <w:lvlJc w:val="left"/>
      <w:pPr>
        <w:tabs>
          <w:tab w:val="num" w:pos="3600"/>
        </w:tabs>
        <w:ind w:left="3600" w:hanging="360"/>
      </w:pPr>
      <w:rPr>
        <w:rFonts w:ascii="Arial" w:hAnsi="Arial" w:hint="default"/>
      </w:rPr>
    </w:lvl>
    <w:lvl w:ilvl="5" w:tplc="96107BCE" w:tentative="1">
      <w:start w:val="1"/>
      <w:numFmt w:val="bullet"/>
      <w:lvlText w:val="•"/>
      <w:lvlJc w:val="left"/>
      <w:pPr>
        <w:tabs>
          <w:tab w:val="num" w:pos="4320"/>
        </w:tabs>
        <w:ind w:left="4320" w:hanging="360"/>
      </w:pPr>
      <w:rPr>
        <w:rFonts w:ascii="Arial" w:hAnsi="Arial" w:hint="default"/>
      </w:rPr>
    </w:lvl>
    <w:lvl w:ilvl="6" w:tplc="E91A1B1C" w:tentative="1">
      <w:start w:val="1"/>
      <w:numFmt w:val="bullet"/>
      <w:lvlText w:val="•"/>
      <w:lvlJc w:val="left"/>
      <w:pPr>
        <w:tabs>
          <w:tab w:val="num" w:pos="5040"/>
        </w:tabs>
        <w:ind w:left="5040" w:hanging="360"/>
      </w:pPr>
      <w:rPr>
        <w:rFonts w:ascii="Arial" w:hAnsi="Arial" w:hint="default"/>
      </w:rPr>
    </w:lvl>
    <w:lvl w:ilvl="7" w:tplc="4BAA51EE" w:tentative="1">
      <w:start w:val="1"/>
      <w:numFmt w:val="bullet"/>
      <w:lvlText w:val="•"/>
      <w:lvlJc w:val="left"/>
      <w:pPr>
        <w:tabs>
          <w:tab w:val="num" w:pos="5760"/>
        </w:tabs>
        <w:ind w:left="5760" w:hanging="360"/>
      </w:pPr>
      <w:rPr>
        <w:rFonts w:ascii="Arial" w:hAnsi="Arial" w:hint="default"/>
      </w:rPr>
    </w:lvl>
    <w:lvl w:ilvl="8" w:tplc="76B6A44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4E3246"/>
    <w:multiLevelType w:val="hybridMultilevel"/>
    <w:tmpl w:val="119E462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2E692095"/>
    <w:multiLevelType w:val="hybridMultilevel"/>
    <w:tmpl w:val="662C2962"/>
    <w:lvl w:ilvl="0" w:tplc="062ABB10">
      <w:start w:val="1"/>
      <w:numFmt w:val="bullet"/>
      <w:lvlText w:val="•"/>
      <w:lvlJc w:val="left"/>
      <w:pPr>
        <w:tabs>
          <w:tab w:val="num" w:pos="720"/>
        </w:tabs>
        <w:ind w:left="720" w:hanging="360"/>
      </w:pPr>
      <w:rPr>
        <w:rFonts w:ascii="Arial" w:hAnsi="Arial" w:hint="default"/>
      </w:rPr>
    </w:lvl>
    <w:lvl w:ilvl="1" w:tplc="C838A788" w:tentative="1">
      <w:start w:val="1"/>
      <w:numFmt w:val="bullet"/>
      <w:lvlText w:val="•"/>
      <w:lvlJc w:val="left"/>
      <w:pPr>
        <w:tabs>
          <w:tab w:val="num" w:pos="1440"/>
        </w:tabs>
        <w:ind w:left="1440" w:hanging="360"/>
      </w:pPr>
      <w:rPr>
        <w:rFonts w:ascii="Arial" w:hAnsi="Arial" w:hint="default"/>
      </w:rPr>
    </w:lvl>
    <w:lvl w:ilvl="2" w:tplc="A5BC8B30" w:tentative="1">
      <w:start w:val="1"/>
      <w:numFmt w:val="bullet"/>
      <w:lvlText w:val="•"/>
      <w:lvlJc w:val="left"/>
      <w:pPr>
        <w:tabs>
          <w:tab w:val="num" w:pos="2160"/>
        </w:tabs>
        <w:ind w:left="2160" w:hanging="360"/>
      </w:pPr>
      <w:rPr>
        <w:rFonts w:ascii="Arial" w:hAnsi="Arial" w:hint="default"/>
      </w:rPr>
    </w:lvl>
    <w:lvl w:ilvl="3" w:tplc="3C2CEEC4" w:tentative="1">
      <w:start w:val="1"/>
      <w:numFmt w:val="bullet"/>
      <w:lvlText w:val="•"/>
      <w:lvlJc w:val="left"/>
      <w:pPr>
        <w:tabs>
          <w:tab w:val="num" w:pos="2880"/>
        </w:tabs>
        <w:ind w:left="2880" w:hanging="360"/>
      </w:pPr>
      <w:rPr>
        <w:rFonts w:ascii="Arial" w:hAnsi="Arial" w:hint="default"/>
      </w:rPr>
    </w:lvl>
    <w:lvl w:ilvl="4" w:tplc="7A68481A" w:tentative="1">
      <w:start w:val="1"/>
      <w:numFmt w:val="bullet"/>
      <w:lvlText w:val="•"/>
      <w:lvlJc w:val="left"/>
      <w:pPr>
        <w:tabs>
          <w:tab w:val="num" w:pos="3600"/>
        </w:tabs>
        <w:ind w:left="3600" w:hanging="360"/>
      </w:pPr>
      <w:rPr>
        <w:rFonts w:ascii="Arial" w:hAnsi="Arial" w:hint="default"/>
      </w:rPr>
    </w:lvl>
    <w:lvl w:ilvl="5" w:tplc="62F2442E" w:tentative="1">
      <w:start w:val="1"/>
      <w:numFmt w:val="bullet"/>
      <w:lvlText w:val="•"/>
      <w:lvlJc w:val="left"/>
      <w:pPr>
        <w:tabs>
          <w:tab w:val="num" w:pos="4320"/>
        </w:tabs>
        <w:ind w:left="4320" w:hanging="360"/>
      </w:pPr>
      <w:rPr>
        <w:rFonts w:ascii="Arial" w:hAnsi="Arial" w:hint="default"/>
      </w:rPr>
    </w:lvl>
    <w:lvl w:ilvl="6" w:tplc="EBE65556" w:tentative="1">
      <w:start w:val="1"/>
      <w:numFmt w:val="bullet"/>
      <w:lvlText w:val="•"/>
      <w:lvlJc w:val="left"/>
      <w:pPr>
        <w:tabs>
          <w:tab w:val="num" w:pos="5040"/>
        </w:tabs>
        <w:ind w:left="5040" w:hanging="360"/>
      </w:pPr>
      <w:rPr>
        <w:rFonts w:ascii="Arial" w:hAnsi="Arial" w:hint="default"/>
      </w:rPr>
    </w:lvl>
    <w:lvl w:ilvl="7" w:tplc="1E9465C2" w:tentative="1">
      <w:start w:val="1"/>
      <w:numFmt w:val="bullet"/>
      <w:lvlText w:val="•"/>
      <w:lvlJc w:val="left"/>
      <w:pPr>
        <w:tabs>
          <w:tab w:val="num" w:pos="5760"/>
        </w:tabs>
        <w:ind w:left="5760" w:hanging="360"/>
      </w:pPr>
      <w:rPr>
        <w:rFonts w:ascii="Arial" w:hAnsi="Arial" w:hint="default"/>
      </w:rPr>
    </w:lvl>
    <w:lvl w:ilvl="8" w:tplc="386ABEE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3869A2"/>
    <w:multiLevelType w:val="hybridMultilevel"/>
    <w:tmpl w:val="81041AEA"/>
    <w:lvl w:ilvl="0" w:tplc="CC766236">
      <w:start w:val="1"/>
      <w:numFmt w:val="bullet"/>
      <w:lvlText w:val="•"/>
      <w:lvlJc w:val="left"/>
      <w:pPr>
        <w:tabs>
          <w:tab w:val="num" w:pos="720"/>
        </w:tabs>
        <w:ind w:left="720" w:hanging="360"/>
      </w:pPr>
      <w:rPr>
        <w:rFonts w:ascii="Arial" w:hAnsi="Arial" w:hint="default"/>
      </w:rPr>
    </w:lvl>
    <w:lvl w:ilvl="1" w:tplc="485ED238" w:tentative="1">
      <w:start w:val="1"/>
      <w:numFmt w:val="bullet"/>
      <w:lvlText w:val="•"/>
      <w:lvlJc w:val="left"/>
      <w:pPr>
        <w:tabs>
          <w:tab w:val="num" w:pos="1440"/>
        </w:tabs>
        <w:ind w:left="1440" w:hanging="360"/>
      </w:pPr>
      <w:rPr>
        <w:rFonts w:ascii="Arial" w:hAnsi="Arial" w:hint="default"/>
      </w:rPr>
    </w:lvl>
    <w:lvl w:ilvl="2" w:tplc="37C01AB2" w:tentative="1">
      <w:start w:val="1"/>
      <w:numFmt w:val="bullet"/>
      <w:lvlText w:val="•"/>
      <w:lvlJc w:val="left"/>
      <w:pPr>
        <w:tabs>
          <w:tab w:val="num" w:pos="2160"/>
        </w:tabs>
        <w:ind w:left="2160" w:hanging="360"/>
      </w:pPr>
      <w:rPr>
        <w:rFonts w:ascii="Arial" w:hAnsi="Arial" w:hint="default"/>
      </w:rPr>
    </w:lvl>
    <w:lvl w:ilvl="3" w:tplc="5FC4781C" w:tentative="1">
      <w:start w:val="1"/>
      <w:numFmt w:val="bullet"/>
      <w:lvlText w:val="•"/>
      <w:lvlJc w:val="left"/>
      <w:pPr>
        <w:tabs>
          <w:tab w:val="num" w:pos="2880"/>
        </w:tabs>
        <w:ind w:left="2880" w:hanging="360"/>
      </w:pPr>
      <w:rPr>
        <w:rFonts w:ascii="Arial" w:hAnsi="Arial" w:hint="default"/>
      </w:rPr>
    </w:lvl>
    <w:lvl w:ilvl="4" w:tplc="30B2AA72" w:tentative="1">
      <w:start w:val="1"/>
      <w:numFmt w:val="bullet"/>
      <w:lvlText w:val="•"/>
      <w:lvlJc w:val="left"/>
      <w:pPr>
        <w:tabs>
          <w:tab w:val="num" w:pos="3600"/>
        </w:tabs>
        <w:ind w:left="3600" w:hanging="360"/>
      </w:pPr>
      <w:rPr>
        <w:rFonts w:ascii="Arial" w:hAnsi="Arial" w:hint="default"/>
      </w:rPr>
    </w:lvl>
    <w:lvl w:ilvl="5" w:tplc="5DCAA16E" w:tentative="1">
      <w:start w:val="1"/>
      <w:numFmt w:val="bullet"/>
      <w:lvlText w:val="•"/>
      <w:lvlJc w:val="left"/>
      <w:pPr>
        <w:tabs>
          <w:tab w:val="num" w:pos="4320"/>
        </w:tabs>
        <w:ind w:left="4320" w:hanging="360"/>
      </w:pPr>
      <w:rPr>
        <w:rFonts w:ascii="Arial" w:hAnsi="Arial" w:hint="default"/>
      </w:rPr>
    </w:lvl>
    <w:lvl w:ilvl="6" w:tplc="6C0EDD9C" w:tentative="1">
      <w:start w:val="1"/>
      <w:numFmt w:val="bullet"/>
      <w:lvlText w:val="•"/>
      <w:lvlJc w:val="left"/>
      <w:pPr>
        <w:tabs>
          <w:tab w:val="num" w:pos="5040"/>
        </w:tabs>
        <w:ind w:left="5040" w:hanging="360"/>
      </w:pPr>
      <w:rPr>
        <w:rFonts w:ascii="Arial" w:hAnsi="Arial" w:hint="default"/>
      </w:rPr>
    </w:lvl>
    <w:lvl w:ilvl="7" w:tplc="55C832DC" w:tentative="1">
      <w:start w:val="1"/>
      <w:numFmt w:val="bullet"/>
      <w:lvlText w:val="•"/>
      <w:lvlJc w:val="left"/>
      <w:pPr>
        <w:tabs>
          <w:tab w:val="num" w:pos="5760"/>
        </w:tabs>
        <w:ind w:left="5760" w:hanging="360"/>
      </w:pPr>
      <w:rPr>
        <w:rFonts w:ascii="Arial" w:hAnsi="Arial" w:hint="default"/>
      </w:rPr>
    </w:lvl>
    <w:lvl w:ilvl="8" w:tplc="A7B8E11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570390F"/>
    <w:multiLevelType w:val="hybridMultilevel"/>
    <w:tmpl w:val="5A0CD972"/>
    <w:lvl w:ilvl="0" w:tplc="7C68098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AC4A97"/>
    <w:multiLevelType w:val="hybridMultilevel"/>
    <w:tmpl w:val="A2B0EB02"/>
    <w:lvl w:ilvl="0" w:tplc="59E87562">
      <w:start w:val="1"/>
      <w:numFmt w:val="bullet"/>
      <w:lvlText w:val=""/>
      <w:lvlJc w:val="left"/>
      <w:pPr>
        <w:tabs>
          <w:tab w:val="num" w:pos="1440"/>
        </w:tabs>
        <w:ind w:left="1440" w:hanging="360"/>
      </w:pPr>
      <w:rPr>
        <w:rFonts w:ascii="Wingdings" w:hAnsi="Wingdings" w:hint="default"/>
      </w:rPr>
    </w:lvl>
    <w:lvl w:ilvl="1" w:tplc="93940D02" w:tentative="1">
      <w:start w:val="1"/>
      <w:numFmt w:val="bullet"/>
      <w:lvlText w:val=""/>
      <w:lvlJc w:val="left"/>
      <w:pPr>
        <w:tabs>
          <w:tab w:val="num" w:pos="2160"/>
        </w:tabs>
        <w:ind w:left="2160" w:hanging="360"/>
      </w:pPr>
      <w:rPr>
        <w:rFonts w:ascii="Wingdings" w:hAnsi="Wingdings" w:hint="default"/>
      </w:rPr>
    </w:lvl>
    <w:lvl w:ilvl="2" w:tplc="4606A5AC" w:tentative="1">
      <w:start w:val="1"/>
      <w:numFmt w:val="bullet"/>
      <w:lvlText w:val=""/>
      <w:lvlJc w:val="left"/>
      <w:pPr>
        <w:tabs>
          <w:tab w:val="num" w:pos="2880"/>
        </w:tabs>
        <w:ind w:left="2880" w:hanging="360"/>
      </w:pPr>
      <w:rPr>
        <w:rFonts w:ascii="Wingdings" w:hAnsi="Wingdings" w:hint="default"/>
      </w:rPr>
    </w:lvl>
    <w:lvl w:ilvl="3" w:tplc="5CA6BDD8" w:tentative="1">
      <w:start w:val="1"/>
      <w:numFmt w:val="bullet"/>
      <w:lvlText w:val=""/>
      <w:lvlJc w:val="left"/>
      <w:pPr>
        <w:tabs>
          <w:tab w:val="num" w:pos="3600"/>
        </w:tabs>
        <w:ind w:left="3600" w:hanging="360"/>
      </w:pPr>
      <w:rPr>
        <w:rFonts w:ascii="Wingdings" w:hAnsi="Wingdings" w:hint="default"/>
      </w:rPr>
    </w:lvl>
    <w:lvl w:ilvl="4" w:tplc="95E4CEEC" w:tentative="1">
      <w:start w:val="1"/>
      <w:numFmt w:val="bullet"/>
      <w:lvlText w:val=""/>
      <w:lvlJc w:val="left"/>
      <w:pPr>
        <w:tabs>
          <w:tab w:val="num" w:pos="4320"/>
        </w:tabs>
        <w:ind w:left="4320" w:hanging="360"/>
      </w:pPr>
      <w:rPr>
        <w:rFonts w:ascii="Wingdings" w:hAnsi="Wingdings" w:hint="default"/>
      </w:rPr>
    </w:lvl>
    <w:lvl w:ilvl="5" w:tplc="AD40EC58" w:tentative="1">
      <w:start w:val="1"/>
      <w:numFmt w:val="bullet"/>
      <w:lvlText w:val=""/>
      <w:lvlJc w:val="left"/>
      <w:pPr>
        <w:tabs>
          <w:tab w:val="num" w:pos="5040"/>
        </w:tabs>
        <w:ind w:left="5040" w:hanging="360"/>
      </w:pPr>
      <w:rPr>
        <w:rFonts w:ascii="Wingdings" w:hAnsi="Wingdings" w:hint="default"/>
      </w:rPr>
    </w:lvl>
    <w:lvl w:ilvl="6" w:tplc="98F44B30" w:tentative="1">
      <w:start w:val="1"/>
      <w:numFmt w:val="bullet"/>
      <w:lvlText w:val=""/>
      <w:lvlJc w:val="left"/>
      <w:pPr>
        <w:tabs>
          <w:tab w:val="num" w:pos="5760"/>
        </w:tabs>
        <w:ind w:left="5760" w:hanging="360"/>
      </w:pPr>
      <w:rPr>
        <w:rFonts w:ascii="Wingdings" w:hAnsi="Wingdings" w:hint="default"/>
      </w:rPr>
    </w:lvl>
    <w:lvl w:ilvl="7" w:tplc="BD5ABA92" w:tentative="1">
      <w:start w:val="1"/>
      <w:numFmt w:val="bullet"/>
      <w:lvlText w:val=""/>
      <w:lvlJc w:val="left"/>
      <w:pPr>
        <w:tabs>
          <w:tab w:val="num" w:pos="6480"/>
        </w:tabs>
        <w:ind w:left="6480" w:hanging="360"/>
      </w:pPr>
      <w:rPr>
        <w:rFonts w:ascii="Wingdings" w:hAnsi="Wingdings" w:hint="default"/>
      </w:rPr>
    </w:lvl>
    <w:lvl w:ilvl="8" w:tplc="052A650A"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8DC2115"/>
    <w:multiLevelType w:val="hybridMultilevel"/>
    <w:tmpl w:val="B63A4C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1D84C6C"/>
    <w:multiLevelType w:val="hybridMultilevel"/>
    <w:tmpl w:val="255E1218"/>
    <w:lvl w:ilvl="0" w:tplc="6596C2C0">
      <w:start w:val="1"/>
      <w:numFmt w:val="bullet"/>
      <w:lvlText w:val=""/>
      <w:lvlJc w:val="left"/>
      <w:pPr>
        <w:tabs>
          <w:tab w:val="num" w:pos="720"/>
        </w:tabs>
        <w:ind w:left="720" w:hanging="360"/>
      </w:pPr>
      <w:rPr>
        <w:rFonts w:ascii="Wingdings" w:hAnsi="Wingdings" w:hint="default"/>
      </w:rPr>
    </w:lvl>
    <w:lvl w:ilvl="1" w:tplc="C48CCDA8" w:tentative="1">
      <w:start w:val="1"/>
      <w:numFmt w:val="bullet"/>
      <w:lvlText w:val=""/>
      <w:lvlJc w:val="left"/>
      <w:pPr>
        <w:tabs>
          <w:tab w:val="num" w:pos="1440"/>
        </w:tabs>
        <w:ind w:left="1440" w:hanging="360"/>
      </w:pPr>
      <w:rPr>
        <w:rFonts w:ascii="Wingdings" w:hAnsi="Wingdings" w:hint="default"/>
      </w:rPr>
    </w:lvl>
    <w:lvl w:ilvl="2" w:tplc="239ECF8C" w:tentative="1">
      <w:start w:val="1"/>
      <w:numFmt w:val="bullet"/>
      <w:lvlText w:val=""/>
      <w:lvlJc w:val="left"/>
      <w:pPr>
        <w:tabs>
          <w:tab w:val="num" w:pos="2160"/>
        </w:tabs>
        <w:ind w:left="2160" w:hanging="360"/>
      </w:pPr>
      <w:rPr>
        <w:rFonts w:ascii="Wingdings" w:hAnsi="Wingdings" w:hint="default"/>
      </w:rPr>
    </w:lvl>
    <w:lvl w:ilvl="3" w:tplc="ABDEE578" w:tentative="1">
      <w:start w:val="1"/>
      <w:numFmt w:val="bullet"/>
      <w:lvlText w:val=""/>
      <w:lvlJc w:val="left"/>
      <w:pPr>
        <w:tabs>
          <w:tab w:val="num" w:pos="2880"/>
        </w:tabs>
        <w:ind w:left="2880" w:hanging="360"/>
      </w:pPr>
      <w:rPr>
        <w:rFonts w:ascii="Wingdings" w:hAnsi="Wingdings" w:hint="default"/>
      </w:rPr>
    </w:lvl>
    <w:lvl w:ilvl="4" w:tplc="AD62FED6" w:tentative="1">
      <w:start w:val="1"/>
      <w:numFmt w:val="bullet"/>
      <w:lvlText w:val=""/>
      <w:lvlJc w:val="left"/>
      <w:pPr>
        <w:tabs>
          <w:tab w:val="num" w:pos="3600"/>
        </w:tabs>
        <w:ind w:left="3600" w:hanging="360"/>
      </w:pPr>
      <w:rPr>
        <w:rFonts w:ascii="Wingdings" w:hAnsi="Wingdings" w:hint="default"/>
      </w:rPr>
    </w:lvl>
    <w:lvl w:ilvl="5" w:tplc="033679F8" w:tentative="1">
      <w:start w:val="1"/>
      <w:numFmt w:val="bullet"/>
      <w:lvlText w:val=""/>
      <w:lvlJc w:val="left"/>
      <w:pPr>
        <w:tabs>
          <w:tab w:val="num" w:pos="4320"/>
        </w:tabs>
        <w:ind w:left="4320" w:hanging="360"/>
      </w:pPr>
      <w:rPr>
        <w:rFonts w:ascii="Wingdings" w:hAnsi="Wingdings" w:hint="default"/>
      </w:rPr>
    </w:lvl>
    <w:lvl w:ilvl="6" w:tplc="AC166D66" w:tentative="1">
      <w:start w:val="1"/>
      <w:numFmt w:val="bullet"/>
      <w:lvlText w:val=""/>
      <w:lvlJc w:val="left"/>
      <w:pPr>
        <w:tabs>
          <w:tab w:val="num" w:pos="5040"/>
        </w:tabs>
        <w:ind w:left="5040" w:hanging="360"/>
      </w:pPr>
      <w:rPr>
        <w:rFonts w:ascii="Wingdings" w:hAnsi="Wingdings" w:hint="default"/>
      </w:rPr>
    </w:lvl>
    <w:lvl w:ilvl="7" w:tplc="525E703E" w:tentative="1">
      <w:start w:val="1"/>
      <w:numFmt w:val="bullet"/>
      <w:lvlText w:val=""/>
      <w:lvlJc w:val="left"/>
      <w:pPr>
        <w:tabs>
          <w:tab w:val="num" w:pos="5760"/>
        </w:tabs>
        <w:ind w:left="5760" w:hanging="360"/>
      </w:pPr>
      <w:rPr>
        <w:rFonts w:ascii="Wingdings" w:hAnsi="Wingdings" w:hint="default"/>
      </w:rPr>
    </w:lvl>
    <w:lvl w:ilvl="8" w:tplc="52F0422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E0001E"/>
    <w:multiLevelType w:val="hybridMultilevel"/>
    <w:tmpl w:val="5FBE94FC"/>
    <w:lvl w:ilvl="0" w:tplc="08B2DCE0">
      <w:start w:val="1"/>
      <w:numFmt w:val="bullet"/>
      <w:lvlText w:val="•"/>
      <w:lvlJc w:val="left"/>
      <w:pPr>
        <w:tabs>
          <w:tab w:val="num" w:pos="720"/>
        </w:tabs>
        <w:ind w:left="720" w:hanging="360"/>
      </w:pPr>
      <w:rPr>
        <w:rFonts w:ascii="Arial" w:hAnsi="Arial" w:hint="default"/>
      </w:rPr>
    </w:lvl>
    <w:lvl w:ilvl="1" w:tplc="FA009B54" w:tentative="1">
      <w:start w:val="1"/>
      <w:numFmt w:val="bullet"/>
      <w:lvlText w:val="•"/>
      <w:lvlJc w:val="left"/>
      <w:pPr>
        <w:tabs>
          <w:tab w:val="num" w:pos="1440"/>
        </w:tabs>
        <w:ind w:left="1440" w:hanging="360"/>
      </w:pPr>
      <w:rPr>
        <w:rFonts w:ascii="Arial" w:hAnsi="Arial" w:hint="default"/>
      </w:rPr>
    </w:lvl>
    <w:lvl w:ilvl="2" w:tplc="713ECB64" w:tentative="1">
      <w:start w:val="1"/>
      <w:numFmt w:val="bullet"/>
      <w:lvlText w:val="•"/>
      <w:lvlJc w:val="left"/>
      <w:pPr>
        <w:tabs>
          <w:tab w:val="num" w:pos="2160"/>
        </w:tabs>
        <w:ind w:left="2160" w:hanging="360"/>
      </w:pPr>
      <w:rPr>
        <w:rFonts w:ascii="Arial" w:hAnsi="Arial" w:hint="default"/>
      </w:rPr>
    </w:lvl>
    <w:lvl w:ilvl="3" w:tplc="56489E28" w:tentative="1">
      <w:start w:val="1"/>
      <w:numFmt w:val="bullet"/>
      <w:lvlText w:val="•"/>
      <w:lvlJc w:val="left"/>
      <w:pPr>
        <w:tabs>
          <w:tab w:val="num" w:pos="2880"/>
        </w:tabs>
        <w:ind w:left="2880" w:hanging="360"/>
      </w:pPr>
      <w:rPr>
        <w:rFonts w:ascii="Arial" w:hAnsi="Arial" w:hint="default"/>
      </w:rPr>
    </w:lvl>
    <w:lvl w:ilvl="4" w:tplc="00D2B5CC" w:tentative="1">
      <w:start w:val="1"/>
      <w:numFmt w:val="bullet"/>
      <w:lvlText w:val="•"/>
      <w:lvlJc w:val="left"/>
      <w:pPr>
        <w:tabs>
          <w:tab w:val="num" w:pos="3600"/>
        </w:tabs>
        <w:ind w:left="3600" w:hanging="360"/>
      </w:pPr>
      <w:rPr>
        <w:rFonts w:ascii="Arial" w:hAnsi="Arial" w:hint="default"/>
      </w:rPr>
    </w:lvl>
    <w:lvl w:ilvl="5" w:tplc="D05CD414" w:tentative="1">
      <w:start w:val="1"/>
      <w:numFmt w:val="bullet"/>
      <w:lvlText w:val="•"/>
      <w:lvlJc w:val="left"/>
      <w:pPr>
        <w:tabs>
          <w:tab w:val="num" w:pos="4320"/>
        </w:tabs>
        <w:ind w:left="4320" w:hanging="360"/>
      </w:pPr>
      <w:rPr>
        <w:rFonts w:ascii="Arial" w:hAnsi="Arial" w:hint="default"/>
      </w:rPr>
    </w:lvl>
    <w:lvl w:ilvl="6" w:tplc="BEA8ACAE" w:tentative="1">
      <w:start w:val="1"/>
      <w:numFmt w:val="bullet"/>
      <w:lvlText w:val="•"/>
      <w:lvlJc w:val="left"/>
      <w:pPr>
        <w:tabs>
          <w:tab w:val="num" w:pos="5040"/>
        </w:tabs>
        <w:ind w:left="5040" w:hanging="360"/>
      </w:pPr>
      <w:rPr>
        <w:rFonts w:ascii="Arial" w:hAnsi="Arial" w:hint="default"/>
      </w:rPr>
    </w:lvl>
    <w:lvl w:ilvl="7" w:tplc="0960179C" w:tentative="1">
      <w:start w:val="1"/>
      <w:numFmt w:val="bullet"/>
      <w:lvlText w:val="•"/>
      <w:lvlJc w:val="left"/>
      <w:pPr>
        <w:tabs>
          <w:tab w:val="num" w:pos="5760"/>
        </w:tabs>
        <w:ind w:left="5760" w:hanging="360"/>
      </w:pPr>
      <w:rPr>
        <w:rFonts w:ascii="Arial" w:hAnsi="Arial" w:hint="default"/>
      </w:rPr>
    </w:lvl>
    <w:lvl w:ilvl="8" w:tplc="00BEFA9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D4F0AF3"/>
    <w:multiLevelType w:val="hybridMultilevel"/>
    <w:tmpl w:val="657CE350"/>
    <w:lvl w:ilvl="0" w:tplc="2B56D06C">
      <w:start w:val="1"/>
      <w:numFmt w:val="bullet"/>
      <w:lvlText w:val="•"/>
      <w:lvlJc w:val="left"/>
      <w:pPr>
        <w:tabs>
          <w:tab w:val="num" w:pos="720"/>
        </w:tabs>
        <w:ind w:left="720" w:hanging="360"/>
      </w:pPr>
      <w:rPr>
        <w:rFonts w:ascii="Arial" w:hAnsi="Arial" w:hint="default"/>
      </w:rPr>
    </w:lvl>
    <w:lvl w:ilvl="1" w:tplc="3F5C0384" w:tentative="1">
      <w:start w:val="1"/>
      <w:numFmt w:val="bullet"/>
      <w:lvlText w:val="•"/>
      <w:lvlJc w:val="left"/>
      <w:pPr>
        <w:tabs>
          <w:tab w:val="num" w:pos="1440"/>
        </w:tabs>
        <w:ind w:left="1440" w:hanging="360"/>
      </w:pPr>
      <w:rPr>
        <w:rFonts w:ascii="Arial" w:hAnsi="Arial" w:hint="default"/>
      </w:rPr>
    </w:lvl>
    <w:lvl w:ilvl="2" w:tplc="49FEE1E8" w:tentative="1">
      <w:start w:val="1"/>
      <w:numFmt w:val="bullet"/>
      <w:lvlText w:val="•"/>
      <w:lvlJc w:val="left"/>
      <w:pPr>
        <w:tabs>
          <w:tab w:val="num" w:pos="2160"/>
        </w:tabs>
        <w:ind w:left="2160" w:hanging="360"/>
      </w:pPr>
      <w:rPr>
        <w:rFonts w:ascii="Arial" w:hAnsi="Arial" w:hint="default"/>
      </w:rPr>
    </w:lvl>
    <w:lvl w:ilvl="3" w:tplc="0E96EAB0" w:tentative="1">
      <w:start w:val="1"/>
      <w:numFmt w:val="bullet"/>
      <w:lvlText w:val="•"/>
      <w:lvlJc w:val="left"/>
      <w:pPr>
        <w:tabs>
          <w:tab w:val="num" w:pos="2880"/>
        </w:tabs>
        <w:ind w:left="2880" w:hanging="360"/>
      </w:pPr>
      <w:rPr>
        <w:rFonts w:ascii="Arial" w:hAnsi="Arial" w:hint="default"/>
      </w:rPr>
    </w:lvl>
    <w:lvl w:ilvl="4" w:tplc="E418F3A4" w:tentative="1">
      <w:start w:val="1"/>
      <w:numFmt w:val="bullet"/>
      <w:lvlText w:val="•"/>
      <w:lvlJc w:val="left"/>
      <w:pPr>
        <w:tabs>
          <w:tab w:val="num" w:pos="3600"/>
        </w:tabs>
        <w:ind w:left="3600" w:hanging="360"/>
      </w:pPr>
      <w:rPr>
        <w:rFonts w:ascii="Arial" w:hAnsi="Arial" w:hint="default"/>
      </w:rPr>
    </w:lvl>
    <w:lvl w:ilvl="5" w:tplc="65784536" w:tentative="1">
      <w:start w:val="1"/>
      <w:numFmt w:val="bullet"/>
      <w:lvlText w:val="•"/>
      <w:lvlJc w:val="left"/>
      <w:pPr>
        <w:tabs>
          <w:tab w:val="num" w:pos="4320"/>
        </w:tabs>
        <w:ind w:left="4320" w:hanging="360"/>
      </w:pPr>
      <w:rPr>
        <w:rFonts w:ascii="Arial" w:hAnsi="Arial" w:hint="default"/>
      </w:rPr>
    </w:lvl>
    <w:lvl w:ilvl="6" w:tplc="921A57DE" w:tentative="1">
      <w:start w:val="1"/>
      <w:numFmt w:val="bullet"/>
      <w:lvlText w:val="•"/>
      <w:lvlJc w:val="left"/>
      <w:pPr>
        <w:tabs>
          <w:tab w:val="num" w:pos="5040"/>
        </w:tabs>
        <w:ind w:left="5040" w:hanging="360"/>
      </w:pPr>
      <w:rPr>
        <w:rFonts w:ascii="Arial" w:hAnsi="Arial" w:hint="default"/>
      </w:rPr>
    </w:lvl>
    <w:lvl w:ilvl="7" w:tplc="74765D14" w:tentative="1">
      <w:start w:val="1"/>
      <w:numFmt w:val="bullet"/>
      <w:lvlText w:val="•"/>
      <w:lvlJc w:val="left"/>
      <w:pPr>
        <w:tabs>
          <w:tab w:val="num" w:pos="5760"/>
        </w:tabs>
        <w:ind w:left="5760" w:hanging="360"/>
      </w:pPr>
      <w:rPr>
        <w:rFonts w:ascii="Arial" w:hAnsi="Arial" w:hint="default"/>
      </w:rPr>
    </w:lvl>
    <w:lvl w:ilvl="8" w:tplc="3FECA2C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D876EC4"/>
    <w:multiLevelType w:val="hybridMultilevel"/>
    <w:tmpl w:val="38CE9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8679FA"/>
    <w:multiLevelType w:val="hybridMultilevel"/>
    <w:tmpl w:val="8CB45D3E"/>
    <w:lvl w:ilvl="0" w:tplc="6656462E">
      <w:start w:val="1"/>
      <w:numFmt w:val="bullet"/>
      <w:lvlText w:val="•"/>
      <w:lvlJc w:val="left"/>
      <w:pPr>
        <w:tabs>
          <w:tab w:val="num" w:pos="720"/>
        </w:tabs>
        <w:ind w:left="720" w:hanging="360"/>
      </w:pPr>
      <w:rPr>
        <w:rFonts w:ascii="Arial" w:hAnsi="Arial" w:hint="default"/>
      </w:rPr>
    </w:lvl>
    <w:lvl w:ilvl="1" w:tplc="C338AE76" w:tentative="1">
      <w:start w:val="1"/>
      <w:numFmt w:val="bullet"/>
      <w:lvlText w:val="•"/>
      <w:lvlJc w:val="left"/>
      <w:pPr>
        <w:tabs>
          <w:tab w:val="num" w:pos="1440"/>
        </w:tabs>
        <w:ind w:left="1440" w:hanging="360"/>
      </w:pPr>
      <w:rPr>
        <w:rFonts w:ascii="Arial" w:hAnsi="Arial" w:hint="default"/>
      </w:rPr>
    </w:lvl>
    <w:lvl w:ilvl="2" w:tplc="808E4E8E" w:tentative="1">
      <w:start w:val="1"/>
      <w:numFmt w:val="bullet"/>
      <w:lvlText w:val="•"/>
      <w:lvlJc w:val="left"/>
      <w:pPr>
        <w:tabs>
          <w:tab w:val="num" w:pos="2160"/>
        </w:tabs>
        <w:ind w:left="2160" w:hanging="360"/>
      </w:pPr>
      <w:rPr>
        <w:rFonts w:ascii="Arial" w:hAnsi="Arial" w:hint="default"/>
      </w:rPr>
    </w:lvl>
    <w:lvl w:ilvl="3" w:tplc="245C3B74" w:tentative="1">
      <w:start w:val="1"/>
      <w:numFmt w:val="bullet"/>
      <w:lvlText w:val="•"/>
      <w:lvlJc w:val="left"/>
      <w:pPr>
        <w:tabs>
          <w:tab w:val="num" w:pos="2880"/>
        </w:tabs>
        <w:ind w:left="2880" w:hanging="360"/>
      </w:pPr>
      <w:rPr>
        <w:rFonts w:ascii="Arial" w:hAnsi="Arial" w:hint="default"/>
      </w:rPr>
    </w:lvl>
    <w:lvl w:ilvl="4" w:tplc="6436FE7E" w:tentative="1">
      <w:start w:val="1"/>
      <w:numFmt w:val="bullet"/>
      <w:lvlText w:val="•"/>
      <w:lvlJc w:val="left"/>
      <w:pPr>
        <w:tabs>
          <w:tab w:val="num" w:pos="3600"/>
        </w:tabs>
        <w:ind w:left="3600" w:hanging="360"/>
      </w:pPr>
      <w:rPr>
        <w:rFonts w:ascii="Arial" w:hAnsi="Arial" w:hint="default"/>
      </w:rPr>
    </w:lvl>
    <w:lvl w:ilvl="5" w:tplc="AEEC4436" w:tentative="1">
      <w:start w:val="1"/>
      <w:numFmt w:val="bullet"/>
      <w:lvlText w:val="•"/>
      <w:lvlJc w:val="left"/>
      <w:pPr>
        <w:tabs>
          <w:tab w:val="num" w:pos="4320"/>
        </w:tabs>
        <w:ind w:left="4320" w:hanging="360"/>
      </w:pPr>
      <w:rPr>
        <w:rFonts w:ascii="Arial" w:hAnsi="Arial" w:hint="default"/>
      </w:rPr>
    </w:lvl>
    <w:lvl w:ilvl="6" w:tplc="4F361DCA" w:tentative="1">
      <w:start w:val="1"/>
      <w:numFmt w:val="bullet"/>
      <w:lvlText w:val="•"/>
      <w:lvlJc w:val="left"/>
      <w:pPr>
        <w:tabs>
          <w:tab w:val="num" w:pos="5040"/>
        </w:tabs>
        <w:ind w:left="5040" w:hanging="360"/>
      </w:pPr>
      <w:rPr>
        <w:rFonts w:ascii="Arial" w:hAnsi="Arial" w:hint="default"/>
      </w:rPr>
    </w:lvl>
    <w:lvl w:ilvl="7" w:tplc="4C500DF4" w:tentative="1">
      <w:start w:val="1"/>
      <w:numFmt w:val="bullet"/>
      <w:lvlText w:val="•"/>
      <w:lvlJc w:val="left"/>
      <w:pPr>
        <w:tabs>
          <w:tab w:val="num" w:pos="5760"/>
        </w:tabs>
        <w:ind w:left="5760" w:hanging="360"/>
      </w:pPr>
      <w:rPr>
        <w:rFonts w:ascii="Arial" w:hAnsi="Arial" w:hint="default"/>
      </w:rPr>
    </w:lvl>
    <w:lvl w:ilvl="8" w:tplc="94CAA45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6B6551"/>
    <w:multiLevelType w:val="hybridMultilevel"/>
    <w:tmpl w:val="2DE88C68"/>
    <w:lvl w:ilvl="0" w:tplc="EE90956A">
      <w:start w:val="1"/>
      <w:numFmt w:val="bullet"/>
      <w:lvlText w:val="•"/>
      <w:lvlJc w:val="left"/>
      <w:pPr>
        <w:tabs>
          <w:tab w:val="num" w:pos="720"/>
        </w:tabs>
        <w:ind w:left="720" w:hanging="360"/>
      </w:pPr>
      <w:rPr>
        <w:rFonts w:ascii="Arial" w:hAnsi="Arial" w:hint="default"/>
      </w:rPr>
    </w:lvl>
    <w:lvl w:ilvl="1" w:tplc="7C6E16B8" w:tentative="1">
      <w:start w:val="1"/>
      <w:numFmt w:val="bullet"/>
      <w:lvlText w:val="•"/>
      <w:lvlJc w:val="left"/>
      <w:pPr>
        <w:tabs>
          <w:tab w:val="num" w:pos="1440"/>
        </w:tabs>
        <w:ind w:left="1440" w:hanging="360"/>
      </w:pPr>
      <w:rPr>
        <w:rFonts w:ascii="Arial" w:hAnsi="Arial" w:hint="default"/>
      </w:rPr>
    </w:lvl>
    <w:lvl w:ilvl="2" w:tplc="D4CAE5A0" w:tentative="1">
      <w:start w:val="1"/>
      <w:numFmt w:val="bullet"/>
      <w:lvlText w:val="•"/>
      <w:lvlJc w:val="left"/>
      <w:pPr>
        <w:tabs>
          <w:tab w:val="num" w:pos="2160"/>
        </w:tabs>
        <w:ind w:left="2160" w:hanging="360"/>
      </w:pPr>
      <w:rPr>
        <w:rFonts w:ascii="Arial" w:hAnsi="Arial" w:hint="default"/>
      </w:rPr>
    </w:lvl>
    <w:lvl w:ilvl="3" w:tplc="DC124C70" w:tentative="1">
      <w:start w:val="1"/>
      <w:numFmt w:val="bullet"/>
      <w:lvlText w:val="•"/>
      <w:lvlJc w:val="left"/>
      <w:pPr>
        <w:tabs>
          <w:tab w:val="num" w:pos="2880"/>
        </w:tabs>
        <w:ind w:left="2880" w:hanging="360"/>
      </w:pPr>
      <w:rPr>
        <w:rFonts w:ascii="Arial" w:hAnsi="Arial" w:hint="default"/>
      </w:rPr>
    </w:lvl>
    <w:lvl w:ilvl="4" w:tplc="DD5CCB32" w:tentative="1">
      <w:start w:val="1"/>
      <w:numFmt w:val="bullet"/>
      <w:lvlText w:val="•"/>
      <w:lvlJc w:val="left"/>
      <w:pPr>
        <w:tabs>
          <w:tab w:val="num" w:pos="3600"/>
        </w:tabs>
        <w:ind w:left="3600" w:hanging="360"/>
      </w:pPr>
      <w:rPr>
        <w:rFonts w:ascii="Arial" w:hAnsi="Arial" w:hint="default"/>
      </w:rPr>
    </w:lvl>
    <w:lvl w:ilvl="5" w:tplc="BD76E02E" w:tentative="1">
      <w:start w:val="1"/>
      <w:numFmt w:val="bullet"/>
      <w:lvlText w:val="•"/>
      <w:lvlJc w:val="left"/>
      <w:pPr>
        <w:tabs>
          <w:tab w:val="num" w:pos="4320"/>
        </w:tabs>
        <w:ind w:left="4320" w:hanging="360"/>
      </w:pPr>
      <w:rPr>
        <w:rFonts w:ascii="Arial" w:hAnsi="Arial" w:hint="default"/>
      </w:rPr>
    </w:lvl>
    <w:lvl w:ilvl="6" w:tplc="C6727D9C" w:tentative="1">
      <w:start w:val="1"/>
      <w:numFmt w:val="bullet"/>
      <w:lvlText w:val="•"/>
      <w:lvlJc w:val="left"/>
      <w:pPr>
        <w:tabs>
          <w:tab w:val="num" w:pos="5040"/>
        </w:tabs>
        <w:ind w:left="5040" w:hanging="360"/>
      </w:pPr>
      <w:rPr>
        <w:rFonts w:ascii="Arial" w:hAnsi="Arial" w:hint="default"/>
      </w:rPr>
    </w:lvl>
    <w:lvl w:ilvl="7" w:tplc="7098D77C" w:tentative="1">
      <w:start w:val="1"/>
      <w:numFmt w:val="bullet"/>
      <w:lvlText w:val="•"/>
      <w:lvlJc w:val="left"/>
      <w:pPr>
        <w:tabs>
          <w:tab w:val="num" w:pos="5760"/>
        </w:tabs>
        <w:ind w:left="5760" w:hanging="360"/>
      </w:pPr>
      <w:rPr>
        <w:rFonts w:ascii="Arial" w:hAnsi="Arial" w:hint="default"/>
      </w:rPr>
    </w:lvl>
    <w:lvl w:ilvl="8" w:tplc="54B0615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5817650"/>
    <w:multiLevelType w:val="hybridMultilevel"/>
    <w:tmpl w:val="551208F2"/>
    <w:lvl w:ilvl="0" w:tplc="71DEAF58">
      <w:start w:val="1"/>
      <w:numFmt w:val="bullet"/>
      <w:lvlText w:val="•"/>
      <w:lvlJc w:val="left"/>
      <w:pPr>
        <w:tabs>
          <w:tab w:val="num" w:pos="720"/>
        </w:tabs>
        <w:ind w:left="720" w:hanging="360"/>
      </w:pPr>
      <w:rPr>
        <w:rFonts w:ascii="Arial" w:hAnsi="Arial" w:hint="default"/>
      </w:rPr>
    </w:lvl>
    <w:lvl w:ilvl="1" w:tplc="5D003A38" w:tentative="1">
      <w:start w:val="1"/>
      <w:numFmt w:val="bullet"/>
      <w:lvlText w:val="•"/>
      <w:lvlJc w:val="left"/>
      <w:pPr>
        <w:tabs>
          <w:tab w:val="num" w:pos="1440"/>
        </w:tabs>
        <w:ind w:left="1440" w:hanging="360"/>
      </w:pPr>
      <w:rPr>
        <w:rFonts w:ascii="Arial" w:hAnsi="Arial" w:hint="default"/>
      </w:rPr>
    </w:lvl>
    <w:lvl w:ilvl="2" w:tplc="CF1AD300" w:tentative="1">
      <w:start w:val="1"/>
      <w:numFmt w:val="bullet"/>
      <w:lvlText w:val="•"/>
      <w:lvlJc w:val="left"/>
      <w:pPr>
        <w:tabs>
          <w:tab w:val="num" w:pos="2160"/>
        </w:tabs>
        <w:ind w:left="2160" w:hanging="360"/>
      </w:pPr>
      <w:rPr>
        <w:rFonts w:ascii="Arial" w:hAnsi="Arial" w:hint="default"/>
      </w:rPr>
    </w:lvl>
    <w:lvl w:ilvl="3" w:tplc="3C74BFC6" w:tentative="1">
      <w:start w:val="1"/>
      <w:numFmt w:val="bullet"/>
      <w:lvlText w:val="•"/>
      <w:lvlJc w:val="left"/>
      <w:pPr>
        <w:tabs>
          <w:tab w:val="num" w:pos="2880"/>
        </w:tabs>
        <w:ind w:left="2880" w:hanging="360"/>
      </w:pPr>
      <w:rPr>
        <w:rFonts w:ascii="Arial" w:hAnsi="Arial" w:hint="default"/>
      </w:rPr>
    </w:lvl>
    <w:lvl w:ilvl="4" w:tplc="C4101C2C" w:tentative="1">
      <w:start w:val="1"/>
      <w:numFmt w:val="bullet"/>
      <w:lvlText w:val="•"/>
      <w:lvlJc w:val="left"/>
      <w:pPr>
        <w:tabs>
          <w:tab w:val="num" w:pos="3600"/>
        </w:tabs>
        <w:ind w:left="3600" w:hanging="360"/>
      </w:pPr>
      <w:rPr>
        <w:rFonts w:ascii="Arial" w:hAnsi="Arial" w:hint="default"/>
      </w:rPr>
    </w:lvl>
    <w:lvl w:ilvl="5" w:tplc="3A6A4F16" w:tentative="1">
      <w:start w:val="1"/>
      <w:numFmt w:val="bullet"/>
      <w:lvlText w:val="•"/>
      <w:lvlJc w:val="left"/>
      <w:pPr>
        <w:tabs>
          <w:tab w:val="num" w:pos="4320"/>
        </w:tabs>
        <w:ind w:left="4320" w:hanging="360"/>
      </w:pPr>
      <w:rPr>
        <w:rFonts w:ascii="Arial" w:hAnsi="Arial" w:hint="default"/>
      </w:rPr>
    </w:lvl>
    <w:lvl w:ilvl="6" w:tplc="4DC86BAC" w:tentative="1">
      <w:start w:val="1"/>
      <w:numFmt w:val="bullet"/>
      <w:lvlText w:val="•"/>
      <w:lvlJc w:val="left"/>
      <w:pPr>
        <w:tabs>
          <w:tab w:val="num" w:pos="5040"/>
        </w:tabs>
        <w:ind w:left="5040" w:hanging="360"/>
      </w:pPr>
      <w:rPr>
        <w:rFonts w:ascii="Arial" w:hAnsi="Arial" w:hint="default"/>
      </w:rPr>
    </w:lvl>
    <w:lvl w:ilvl="7" w:tplc="2D465540" w:tentative="1">
      <w:start w:val="1"/>
      <w:numFmt w:val="bullet"/>
      <w:lvlText w:val="•"/>
      <w:lvlJc w:val="left"/>
      <w:pPr>
        <w:tabs>
          <w:tab w:val="num" w:pos="5760"/>
        </w:tabs>
        <w:ind w:left="5760" w:hanging="360"/>
      </w:pPr>
      <w:rPr>
        <w:rFonts w:ascii="Arial" w:hAnsi="Arial" w:hint="default"/>
      </w:rPr>
    </w:lvl>
    <w:lvl w:ilvl="8" w:tplc="EF2ACE5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68F7FF3"/>
    <w:multiLevelType w:val="hybridMultilevel"/>
    <w:tmpl w:val="E6BAE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035555"/>
    <w:multiLevelType w:val="hybridMultilevel"/>
    <w:tmpl w:val="BFAA5A04"/>
    <w:lvl w:ilvl="0" w:tplc="B73CFEAC">
      <w:start w:val="1"/>
      <w:numFmt w:val="bullet"/>
      <w:lvlText w:val="•"/>
      <w:lvlJc w:val="left"/>
      <w:pPr>
        <w:tabs>
          <w:tab w:val="num" w:pos="720"/>
        </w:tabs>
        <w:ind w:left="720" w:hanging="360"/>
      </w:pPr>
      <w:rPr>
        <w:rFonts w:ascii="Arial" w:hAnsi="Arial" w:hint="default"/>
      </w:rPr>
    </w:lvl>
    <w:lvl w:ilvl="1" w:tplc="993ADE06" w:tentative="1">
      <w:start w:val="1"/>
      <w:numFmt w:val="bullet"/>
      <w:lvlText w:val="•"/>
      <w:lvlJc w:val="left"/>
      <w:pPr>
        <w:tabs>
          <w:tab w:val="num" w:pos="1440"/>
        </w:tabs>
        <w:ind w:left="1440" w:hanging="360"/>
      </w:pPr>
      <w:rPr>
        <w:rFonts w:ascii="Arial" w:hAnsi="Arial" w:hint="default"/>
      </w:rPr>
    </w:lvl>
    <w:lvl w:ilvl="2" w:tplc="353EE306" w:tentative="1">
      <w:start w:val="1"/>
      <w:numFmt w:val="bullet"/>
      <w:lvlText w:val="•"/>
      <w:lvlJc w:val="left"/>
      <w:pPr>
        <w:tabs>
          <w:tab w:val="num" w:pos="2160"/>
        </w:tabs>
        <w:ind w:left="2160" w:hanging="360"/>
      </w:pPr>
      <w:rPr>
        <w:rFonts w:ascii="Arial" w:hAnsi="Arial" w:hint="default"/>
      </w:rPr>
    </w:lvl>
    <w:lvl w:ilvl="3" w:tplc="DD6293A6" w:tentative="1">
      <w:start w:val="1"/>
      <w:numFmt w:val="bullet"/>
      <w:lvlText w:val="•"/>
      <w:lvlJc w:val="left"/>
      <w:pPr>
        <w:tabs>
          <w:tab w:val="num" w:pos="2880"/>
        </w:tabs>
        <w:ind w:left="2880" w:hanging="360"/>
      </w:pPr>
      <w:rPr>
        <w:rFonts w:ascii="Arial" w:hAnsi="Arial" w:hint="default"/>
      </w:rPr>
    </w:lvl>
    <w:lvl w:ilvl="4" w:tplc="C29A0E8A" w:tentative="1">
      <w:start w:val="1"/>
      <w:numFmt w:val="bullet"/>
      <w:lvlText w:val="•"/>
      <w:lvlJc w:val="left"/>
      <w:pPr>
        <w:tabs>
          <w:tab w:val="num" w:pos="3600"/>
        </w:tabs>
        <w:ind w:left="3600" w:hanging="360"/>
      </w:pPr>
      <w:rPr>
        <w:rFonts w:ascii="Arial" w:hAnsi="Arial" w:hint="default"/>
      </w:rPr>
    </w:lvl>
    <w:lvl w:ilvl="5" w:tplc="37588742" w:tentative="1">
      <w:start w:val="1"/>
      <w:numFmt w:val="bullet"/>
      <w:lvlText w:val="•"/>
      <w:lvlJc w:val="left"/>
      <w:pPr>
        <w:tabs>
          <w:tab w:val="num" w:pos="4320"/>
        </w:tabs>
        <w:ind w:left="4320" w:hanging="360"/>
      </w:pPr>
      <w:rPr>
        <w:rFonts w:ascii="Arial" w:hAnsi="Arial" w:hint="default"/>
      </w:rPr>
    </w:lvl>
    <w:lvl w:ilvl="6" w:tplc="600648BE" w:tentative="1">
      <w:start w:val="1"/>
      <w:numFmt w:val="bullet"/>
      <w:lvlText w:val="•"/>
      <w:lvlJc w:val="left"/>
      <w:pPr>
        <w:tabs>
          <w:tab w:val="num" w:pos="5040"/>
        </w:tabs>
        <w:ind w:left="5040" w:hanging="360"/>
      </w:pPr>
      <w:rPr>
        <w:rFonts w:ascii="Arial" w:hAnsi="Arial" w:hint="default"/>
      </w:rPr>
    </w:lvl>
    <w:lvl w:ilvl="7" w:tplc="114A82AC" w:tentative="1">
      <w:start w:val="1"/>
      <w:numFmt w:val="bullet"/>
      <w:lvlText w:val="•"/>
      <w:lvlJc w:val="left"/>
      <w:pPr>
        <w:tabs>
          <w:tab w:val="num" w:pos="5760"/>
        </w:tabs>
        <w:ind w:left="5760" w:hanging="360"/>
      </w:pPr>
      <w:rPr>
        <w:rFonts w:ascii="Arial" w:hAnsi="Arial" w:hint="default"/>
      </w:rPr>
    </w:lvl>
    <w:lvl w:ilvl="8" w:tplc="671640B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7604AFF"/>
    <w:multiLevelType w:val="hybridMultilevel"/>
    <w:tmpl w:val="D3A4C68C"/>
    <w:lvl w:ilvl="0" w:tplc="7C0656AE">
      <w:start w:val="1"/>
      <w:numFmt w:val="bullet"/>
      <w:lvlText w:val=""/>
      <w:lvlJc w:val="left"/>
      <w:pPr>
        <w:tabs>
          <w:tab w:val="num" w:pos="720"/>
        </w:tabs>
        <w:ind w:left="720" w:hanging="360"/>
      </w:pPr>
      <w:rPr>
        <w:rFonts w:ascii="Wingdings" w:hAnsi="Wingdings" w:hint="default"/>
      </w:rPr>
    </w:lvl>
    <w:lvl w:ilvl="1" w:tplc="B83EAB2A" w:tentative="1">
      <w:start w:val="1"/>
      <w:numFmt w:val="bullet"/>
      <w:lvlText w:val=""/>
      <w:lvlJc w:val="left"/>
      <w:pPr>
        <w:tabs>
          <w:tab w:val="num" w:pos="1440"/>
        </w:tabs>
        <w:ind w:left="1440" w:hanging="360"/>
      </w:pPr>
      <w:rPr>
        <w:rFonts w:ascii="Wingdings" w:hAnsi="Wingdings" w:hint="default"/>
      </w:rPr>
    </w:lvl>
    <w:lvl w:ilvl="2" w:tplc="D7C65B10" w:tentative="1">
      <w:start w:val="1"/>
      <w:numFmt w:val="bullet"/>
      <w:lvlText w:val=""/>
      <w:lvlJc w:val="left"/>
      <w:pPr>
        <w:tabs>
          <w:tab w:val="num" w:pos="2160"/>
        </w:tabs>
        <w:ind w:left="2160" w:hanging="360"/>
      </w:pPr>
      <w:rPr>
        <w:rFonts w:ascii="Wingdings" w:hAnsi="Wingdings" w:hint="default"/>
      </w:rPr>
    </w:lvl>
    <w:lvl w:ilvl="3" w:tplc="DBD63198" w:tentative="1">
      <w:start w:val="1"/>
      <w:numFmt w:val="bullet"/>
      <w:lvlText w:val=""/>
      <w:lvlJc w:val="left"/>
      <w:pPr>
        <w:tabs>
          <w:tab w:val="num" w:pos="2880"/>
        </w:tabs>
        <w:ind w:left="2880" w:hanging="360"/>
      </w:pPr>
      <w:rPr>
        <w:rFonts w:ascii="Wingdings" w:hAnsi="Wingdings" w:hint="default"/>
      </w:rPr>
    </w:lvl>
    <w:lvl w:ilvl="4" w:tplc="FB50C012" w:tentative="1">
      <w:start w:val="1"/>
      <w:numFmt w:val="bullet"/>
      <w:lvlText w:val=""/>
      <w:lvlJc w:val="left"/>
      <w:pPr>
        <w:tabs>
          <w:tab w:val="num" w:pos="3600"/>
        </w:tabs>
        <w:ind w:left="3600" w:hanging="360"/>
      </w:pPr>
      <w:rPr>
        <w:rFonts w:ascii="Wingdings" w:hAnsi="Wingdings" w:hint="default"/>
      </w:rPr>
    </w:lvl>
    <w:lvl w:ilvl="5" w:tplc="E4C289B0" w:tentative="1">
      <w:start w:val="1"/>
      <w:numFmt w:val="bullet"/>
      <w:lvlText w:val=""/>
      <w:lvlJc w:val="left"/>
      <w:pPr>
        <w:tabs>
          <w:tab w:val="num" w:pos="4320"/>
        </w:tabs>
        <w:ind w:left="4320" w:hanging="360"/>
      </w:pPr>
      <w:rPr>
        <w:rFonts w:ascii="Wingdings" w:hAnsi="Wingdings" w:hint="default"/>
      </w:rPr>
    </w:lvl>
    <w:lvl w:ilvl="6" w:tplc="B14A10B4" w:tentative="1">
      <w:start w:val="1"/>
      <w:numFmt w:val="bullet"/>
      <w:lvlText w:val=""/>
      <w:lvlJc w:val="left"/>
      <w:pPr>
        <w:tabs>
          <w:tab w:val="num" w:pos="5040"/>
        </w:tabs>
        <w:ind w:left="5040" w:hanging="360"/>
      </w:pPr>
      <w:rPr>
        <w:rFonts w:ascii="Wingdings" w:hAnsi="Wingdings" w:hint="default"/>
      </w:rPr>
    </w:lvl>
    <w:lvl w:ilvl="7" w:tplc="48AC40BA" w:tentative="1">
      <w:start w:val="1"/>
      <w:numFmt w:val="bullet"/>
      <w:lvlText w:val=""/>
      <w:lvlJc w:val="left"/>
      <w:pPr>
        <w:tabs>
          <w:tab w:val="num" w:pos="5760"/>
        </w:tabs>
        <w:ind w:left="5760" w:hanging="360"/>
      </w:pPr>
      <w:rPr>
        <w:rFonts w:ascii="Wingdings" w:hAnsi="Wingdings" w:hint="default"/>
      </w:rPr>
    </w:lvl>
    <w:lvl w:ilvl="8" w:tplc="6F1C252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BB611A"/>
    <w:multiLevelType w:val="hybridMultilevel"/>
    <w:tmpl w:val="F5FC4C3C"/>
    <w:lvl w:ilvl="0" w:tplc="2AAC5B7C">
      <w:start w:val="1"/>
      <w:numFmt w:val="bullet"/>
      <w:lvlText w:val="•"/>
      <w:lvlJc w:val="left"/>
      <w:pPr>
        <w:tabs>
          <w:tab w:val="num" w:pos="720"/>
        </w:tabs>
        <w:ind w:left="720" w:hanging="360"/>
      </w:pPr>
      <w:rPr>
        <w:rFonts w:ascii="Arial" w:hAnsi="Arial" w:hint="default"/>
      </w:rPr>
    </w:lvl>
    <w:lvl w:ilvl="1" w:tplc="3050BD76" w:tentative="1">
      <w:start w:val="1"/>
      <w:numFmt w:val="bullet"/>
      <w:lvlText w:val="•"/>
      <w:lvlJc w:val="left"/>
      <w:pPr>
        <w:tabs>
          <w:tab w:val="num" w:pos="1440"/>
        </w:tabs>
        <w:ind w:left="1440" w:hanging="360"/>
      </w:pPr>
      <w:rPr>
        <w:rFonts w:ascii="Arial" w:hAnsi="Arial" w:hint="default"/>
      </w:rPr>
    </w:lvl>
    <w:lvl w:ilvl="2" w:tplc="EF4E3406" w:tentative="1">
      <w:start w:val="1"/>
      <w:numFmt w:val="bullet"/>
      <w:lvlText w:val="•"/>
      <w:lvlJc w:val="left"/>
      <w:pPr>
        <w:tabs>
          <w:tab w:val="num" w:pos="2160"/>
        </w:tabs>
        <w:ind w:left="2160" w:hanging="360"/>
      </w:pPr>
      <w:rPr>
        <w:rFonts w:ascii="Arial" w:hAnsi="Arial" w:hint="default"/>
      </w:rPr>
    </w:lvl>
    <w:lvl w:ilvl="3" w:tplc="346A20E8" w:tentative="1">
      <w:start w:val="1"/>
      <w:numFmt w:val="bullet"/>
      <w:lvlText w:val="•"/>
      <w:lvlJc w:val="left"/>
      <w:pPr>
        <w:tabs>
          <w:tab w:val="num" w:pos="2880"/>
        </w:tabs>
        <w:ind w:left="2880" w:hanging="360"/>
      </w:pPr>
      <w:rPr>
        <w:rFonts w:ascii="Arial" w:hAnsi="Arial" w:hint="default"/>
      </w:rPr>
    </w:lvl>
    <w:lvl w:ilvl="4" w:tplc="D2582380" w:tentative="1">
      <w:start w:val="1"/>
      <w:numFmt w:val="bullet"/>
      <w:lvlText w:val="•"/>
      <w:lvlJc w:val="left"/>
      <w:pPr>
        <w:tabs>
          <w:tab w:val="num" w:pos="3600"/>
        </w:tabs>
        <w:ind w:left="3600" w:hanging="360"/>
      </w:pPr>
      <w:rPr>
        <w:rFonts w:ascii="Arial" w:hAnsi="Arial" w:hint="default"/>
      </w:rPr>
    </w:lvl>
    <w:lvl w:ilvl="5" w:tplc="6560A9AC" w:tentative="1">
      <w:start w:val="1"/>
      <w:numFmt w:val="bullet"/>
      <w:lvlText w:val="•"/>
      <w:lvlJc w:val="left"/>
      <w:pPr>
        <w:tabs>
          <w:tab w:val="num" w:pos="4320"/>
        </w:tabs>
        <w:ind w:left="4320" w:hanging="360"/>
      </w:pPr>
      <w:rPr>
        <w:rFonts w:ascii="Arial" w:hAnsi="Arial" w:hint="default"/>
      </w:rPr>
    </w:lvl>
    <w:lvl w:ilvl="6" w:tplc="A594A0F0" w:tentative="1">
      <w:start w:val="1"/>
      <w:numFmt w:val="bullet"/>
      <w:lvlText w:val="•"/>
      <w:lvlJc w:val="left"/>
      <w:pPr>
        <w:tabs>
          <w:tab w:val="num" w:pos="5040"/>
        </w:tabs>
        <w:ind w:left="5040" w:hanging="360"/>
      </w:pPr>
      <w:rPr>
        <w:rFonts w:ascii="Arial" w:hAnsi="Arial" w:hint="default"/>
      </w:rPr>
    </w:lvl>
    <w:lvl w:ilvl="7" w:tplc="B21E94F2" w:tentative="1">
      <w:start w:val="1"/>
      <w:numFmt w:val="bullet"/>
      <w:lvlText w:val="•"/>
      <w:lvlJc w:val="left"/>
      <w:pPr>
        <w:tabs>
          <w:tab w:val="num" w:pos="5760"/>
        </w:tabs>
        <w:ind w:left="5760" w:hanging="360"/>
      </w:pPr>
      <w:rPr>
        <w:rFonts w:ascii="Arial" w:hAnsi="Arial" w:hint="default"/>
      </w:rPr>
    </w:lvl>
    <w:lvl w:ilvl="8" w:tplc="9A5C246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BDF5453"/>
    <w:multiLevelType w:val="hybridMultilevel"/>
    <w:tmpl w:val="470E573E"/>
    <w:lvl w:ilvl="0" w:tplc="8D081328">
      <w:start w:val="1"/>
      <w:numFmt w:val="lowerLetter"/>
      <w:lvlText w:val="%1."/>
      <w:lvlJc w:val="left"/>
      <w:pPr>
        <w:ind w:left="180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DC06AD1"/>
    <w:multiLevelType w:val="hybridMultilevel"/>
    <w:tmpl w:val="21A4EE34"/>
    <w:lvl w:ilvl="0" w:tplc="E2683D0C">
      <w:start w:val="1"/>
      <w:numFmt w:val="upperLetter"/>
      <w:lvlText w:val="%1."/>
      <w:lvlJc w:val="left"/>
      <w:pPr>
        <w:ind w:left="1080" w:hanging="360"/>
      </w:pPr>
      <w:rPr>
        <w:rFonts w:ascii="Times New Roman" w:eastAsiaTheme="minorEastAsia" w:hAnsi="Times New Roman" w:cs="Times New Roman"/>
      </w:rPr>
    </w:lvl>
    <w:lvl w:ilvl="1" w:tplc="04090019">
      <w:start w:val="1"/>
      <w:numFmt w:val="lowerLetter"/>
      <w:lvlText w:val="%2."/>
      <w:lvlJc w:val="left"/>
      <w:pPr>
        <w:ind w:left="189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DC52B12"/>
    <w:multiLevelType w:val="hybridMultilevel"/>
    <w:tmpl w:val="03563ADA"/>
    <w:lvl w:ilvl="0" w:tplc="2F30B80C">
      <w:start w:val="1"/>
      <w:numFmt w:val="bullet"/>
      <w:lvlText w:val="•"/>
      <w:lvlJc w:val="left"/>
      <w:pPr>
        <w:tabs>
          <w:tab w:val="num" w:pos="720"/>
        </w:tabs>
        <w:ind w:left="720" w:hanging="360"/>
      </w:pPr>
      <w:rPr>
        <w:rFonts w:ascii="Arial" w:hAnsi="Arial" w:hint="default"/>
      </w:rPr>
    </w:lvl>
    <w:lvl w:ilvl="1" w:tplc="4AC4AD08" w:tentative="1">
      <w:start w:val="1"/>
      <w:numFmt w:val="bullet"/>
      <w:lvlText w:val="•"/>
      <w:lvlJc w:val="left"/>
      <w:pPr>
        <w:tabs>
          <w:tab w:val="num" w:pos="1440"/>
        </w:tabs>
        <w:ind w:left="1440" w:hanging="360"/>
      </w:pPr>
      <w:rPr>
        <w:rFonts w:ascii="Arial" w:hAnsi="Arial" w:hint="default"/>
      </w:rPr>
    </w:lvl>
    <w:lvl w:ilvl="2" w:tplc="795C33A6" w:tentative="1">
      <w:start w:val="1"/>
      <w:numFmt w:val="bullet"/>
      <w:lvlText w:val="•"/>
      <w:lvlJc w:val="left"/>
      <w:pPr>
        <w:tabs>
          <w:tab w:val="num" w:pos="2160"/>
        </w:tabs>
        <w:ind w:left="2160" w:hanging="360"/>
      </w:pPr>
      <w:rPr>
        <w:rFonts w:ascii="Arial" w:hAnsi="Arial" w:hint="default"/>
      </w:rPr>
    </w:lvl>
    <w:lvl w:ilvl="3" w:tplc="D82A4F94" w:tentative="1">
      <w:start w:val="1"/>
      <w:numFmt w:val="bullet"/>
      <w:lvlText w:val="•"/>
      <w:lvlJc w:val="left"/>
      <w:pPr>
        <w:tabs>
          <w:tab w:val="num" w:pos="2880"/>
        </w:tabs>
        <w:ind w:left="2880" w:hanging="360"/>
      </w:pPr>
      <w:rPr>
        <w:rFonts w:ascii="Arial" w:hAnsi="Arial" w:hint="default"/>
      </w:rPr>
    </w:lvl>
    <w:lvl w:ilvl="4" w:tplc="3A5AE018" w:tentative="1">
      <w:start w:val="1"/>
      <w:numFmt w:val="bullet"/>
      <w:lvlText w:val="•"/>
      <w:lvlJc w:val="left"/>
      <w:pPr>
        <w:tabs>
          <w:tab w:val="num" w:pos="3600"/>
        </w:tabs>
        <w:ind w:left="3600" w:hanging="360"/>
      </w:pPr>
      <w:rPr>
        <w:rFonts w:ascii="Arial" w:hAnsi="Arial" w:hint="default"/>
      </w:rPr>
    </w:lvl>
    <w:lvl w:ilvl="5" w:tplc="7DAE18D2" w:tentative="1">
      <w:start w:val="1"/>
      <w:numFmt w:val="bullet"/>
      <w:lvlText w:val="•"/>
      <w:lvlJc w:val="left"/>
      <w:pPr>
        <w:tabs>
          <w:tab w:val="num" w:pos="4320"/>
        </w:tabs>
        <w:ind w:left="4320" w:hanging="360"/>
      </w:pPr>
      <w:rPr>
        <w:rFonts w:ascii="Arial" w:hAnsi="Arial" w:hint="default"/>
      </w:rPr>
    </w:lvl>
    <w:lvl w:ilvl="6" w:tplc="820A3918" w:tentative="1">
      <w:start w:val="1"/>
      <w:numFmt w:val="bullet"/>
      <w:lvlText w:val="•"/>
      <w:lvlJc w:val="left"/>
      <w:pPr>
        <w:tabs>
          <w:tab w:val="num" w:pos="5040"/>
        </w:tabs>
        <w:ind w:left="5040" w:hanging="360"/>
      </w:pPr>
      <w:rPr>
        <w:rFonts w:ascii="Arial" w:hAnsi="Arial" w:hint="default"/>
      </w:rPr>
    </w:lvl>
    <w:lvl w:ilvl="7" w:tplc="D39C9B82" w:tentative="1">
      <w:start w:val="1"/>
      <w:numFmt w:val="bullet"/>
      <w:lvlText w:val="•"/>
      <w:lvlJc w:val="left"/>
      <w:pPr>
        <w:tabs>
          <w:tab w:val="num" w:pos="5760"/>
        </w:tabs>
        <w:ind w:left="5760" w:hanging="360"/>
      </w:pPr>
      <w:rPr>
        <w:rFonts w:ascii="Arial" w:hAnsi="Arial" w:hint="default"/>
      </w:rPr>
    </w:lvl>
    <w:lvl w:ilvl="8" w:tplc="500AF21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E4377B4"/>
    <w:multiLevelType w:val="hybridMultilevel"/>
    <w:tmpl w:val="6DFE4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1181439"/>
    <w:multiLevelType w:val="hybridMultilevel"/>
    <w:tmpl w:val="0A0E3480"/>
    <w:lvl w:ilvl="0" w:tplc="7C680980">
      <w:start w:val="1"/>
      <w:numFmt w:val="bullet"/>
      <w:lvlText w:val="•"/>
      <w:lvlJc w:val="left"/>
      <w:pPr>
        <w:tabs>
          <w:tab w:val="num" w:pos="720"/>
        </w:tabs>
        <w:ind w:left="720" w:hanging="360"/>
      </w:pPr>
      <w:rPr>
        <w:rFonts w:ascii="Arial" w:hAnsi="Arial" w:hint="default"/>
      </w:rPr>
    </w:lvl>
    <w:lvl w:ilvl="1" w:tplc="F04E7E14" w:tentative="1">
      <w:start w:val="1"/>
      <w:numFmt w:val="bullet"/>
      <w:lvlText w:val="•"/>
      <w:lvlJc w:val="left"/>
      <w:pPr>
        <w:tabs>
          <w:tab w:val="num" w:pos="1440"/>
        </w:tabs>
        <w:ind w:left="1440" w:hanging="360"/>
      </w:pPr>
      <w:rPr>
        <w:rFonts w:ascii="Arial" w:hAnsi="Arial" w:hint="default"/>
      </w:rPr>
    </w:lvl>
    <w:lvl w:ilvl="2" w:tplc="5D145D2E" w:tentative="1">
      <w:start w:val="1"/>
      <w:numFmt w:val="bullet"/>
      <w:lvlText w:val="•"/>
      <w:lvlJc w:val="left"/>
      <w:pPr>
        <w:tabs>
          <w:tab w:val="num" w:pos="2160"/>
        </w:tabs>
        <w:ind w:left="2160" w:hanging="360"/>
      </w:pPr>
      <w:rPr>
        <w:rFonts w:ascii="Arial" w:hAnsi="Arial" w:hint="default"/>
      </w:rPr>
    </w:lvl>
    <w:lvl w:ilvl="3" w:tplc="06D6B0F8" w:tentative="1">
      <w:start w:val="1"/>
      <w:numFmt w:val="bullet"/>
      <w:lvlText w:val="•"/>
      <w:lvlJc w:val="left"/>
      <w:pPr>
        <w:tabs>
          <w:tab w:val="num" w:pos="2880"/>
        </w:tabs>
        <w:ind w:left="2880" w:hanging="360"/>
      </w:pPr>
      <w:rPr>
        <w:rFonts w:ascii="Arial" w:hAnsi="Arial" w:hint="default"/>
      </w:rPr>
    </w:lvl>
    <w:lvl w:ilvl="4" w:tplc="BB44B570" w:tentative="1">
      <w:start w:val="1"/>
      <w:numFmt w:val="bullet"/>
      <w:lvlText w:val="•"/>
      <w:lvlJc w:val="left"/>
      <w:pPr>
        <w:tabs>
          <w:tab w:val="num" w:pos="3600"/>
        </w:tabs>
        <w:ind w:left="3600" w:hanging="360"/>
      </w:pPr>
      <w:rPr>
        <w:rFonts w:ascii="Arial" w:hAnsi="Arial" w:hint="default"/>
      </w:rPr>
    </w:lvl>
    <w:lvl w:ilvl="5" w:tplc="1B8407CC" w:tentative="1">
      <w:start w:val="1"/>
      <w:numFmt w:val="bullet"/>
      <w:lvlText w:val="•"/>
      <w:lvlJc w:val="left"/>
      <w:pPr>
        <w:tabs>
          <w:tab w:val="num" w:pos="4320"/>
        </w:tabs>
        <w:ind w:left="4320" w:hanging="360"/>
      </w:pPr>
      <w:rPr>
        <w:rFonts w:ascii="Arial" w:hAnsi="Arial" w:hint="default"/>
      </w:rPr>
    </w:lvl>
    <w:lvl w:ilvl="6" w:tplc="8392DF52" w:tentative="1">
      <w:start w:val="1"/>
      <w:numFmt w:val="bullet"/>
      <w:lvlText w:val="•"/>
      <w:lvlJc w:val="left"/>
      <w:pPr>
        <w:tabs>
          <w:tab w:val="num" w:pos="5040"/>
        </w:tabs>
        <w:ind w:left="5040" w:hanging="360"/>
      </w:pPr>
      <w:rPr>
        <w:rFonts w:ascii="Arial" w:hAnsi="Arial" w:hint="default"/>
      </w:rPr>
    </w:lvl>
    <w:lvl w:ilvl="7" w:tplc="FD48505E" w:tentative="1">
      <w:start w:val="1"/>
      <w:numFmt w:val="bullet"/>
      <w:lvlText w:val="•"/>
      <w:lvlJc w:val="left"/>
      <w:pPr>
        <w:tabs>
          <w:tab w:val="num" w:pos="5760"/>
        </w:tabs>
        <w:ind w:left="5760" w:hanging="360"/>
      </w:pPr>
      <w:rPr>
        <w:rFonts w:ascii="Arial" w:hAnsi="Arial" w:hint="default"/>
      </w:rPr>
    </w:lvl>
    <w:lvl w:ilvl="8" w:tplc="8A5A2C3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8724DA"/>
    <w:multiLevelType w:val="hybridMultilevel"/>
    <w:tmpl w:val="028E3C04"/>
    <w:lvl w:ilvl="0" w:tplc="7C68098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C310B5"/>
    <w:multiLevelType w:val="hybridMultilevel"/>
    <w:tmpl w:val="2FF05A80"/>
    <w:lvl w:ilvl="0" w:tplc="5D1A061E">
      <w:start w:val="1"/>
      <w:numFmt w:val="bullet"/>
      <w:lvlText w:val="•"/>
      <w:lvlJc w:val="left"/>
      <w:pPr>
        <w:tabs>
          <w:tab w:val="num" w:pos="720"/>
        </w:tabs>
        <w:ind w:left="720" w:hanging="360"/>
      </w:pPr>
      <w:rPr>
        <w:rFonts w:ascii="Arial" w:hAnsi="Arial" w:hint="default"/>
      </w:rPr>
    </w:lvl>
    <w:lvl w:ilvl="1" w:tplc="1AB0389E" w:tentative="1">
      <w:start w:val="1"/>
      <w:numFmt w:val="bullet"/>
      <w:lvlText w:val="•"/>
      <w:lvlJc w:val="left"/>
      <w:pPr>
        <w:tabs>
          <w:tab w:val="num" w:pos="1440"/>
        </w:tabs>
        <w:ind w:left="1440" w:hanging="360"/>
      </w:pPr>
      <w:rPr>
        <w:rFonts w:ascii="Arial" w:hAnsi="Arial" w:hint="default"/>
      </w:rPr>
    </w:lvl>
    <w:lvl w:ilvl="2" w:tplc="6B7AAADE" w:tentative="1">
      <w:start w:val="1"/>
      <w:numFmt w:val="bullet"/>
      <w:lvlText w:val="•"/>
      <w:lvlJc w:val="left"/>
      <w:pPr>
        <w:tabs>
          <w:tab w:val="num" w:pos="2160"/>
        </w:tabs>
        <w:ind w:left="2160" w:hanging="360"/>
      </w:pPr>
      <w:rPr>
        <w:rFonts w:ascii="Arial" w:hAnsi="Arial" w:hint="default"/>
      </w:rPr>
    </w:lvl>
    <w:lvl w:ilvl="3" w:tplc="8270729A" w:tentative="1">
      <w:start w:val="1"/>
      <w:numFmt w:val="bullet"/>
      <w:lvlText w:val="•"/>
      <w:lvlJc w:val="left"/>
      <w:pPr>
        <w:tabs>
          <w:tab w:val="num" w:pos="2880"/>
        </w:tabs>
        <w:ind w:left="2880" w:hanging="360"/>
      </w:pPr>
      <w:rPr>
        <w:rFonts w:ascii="Arial" w:hAnsi="Arial" w:hint="default"/>
      </w:rPr>
    </w:lvl>
    <w:lvl w:ilvl="4" w:tplc="DEEEFC24" w:tentative="1">
      <w:start w:val="1"/>
      <w:numFmt w:val="bullet"/>
      <w:lvlText w:val="•"/>
      <w:lvlJc w:val="left"/>
      <w:pPr>
        <w:tabs>
          <w:tab w:val="num" w:pos="3600"/>
        </w:tabs>
        <w:ind w:left="3600" w:hanging="360"/>
      </w:pPr>
      <w:rPr>
        <w:rFonts w:ascii="Arial" w:hAnsi="Arial" w:hint="default"/>
      </w:rPr>
    </w:lvl>
    <w:lvl w:ilvl="5" w:tplc="B572674A" w:tentative="1">
      <w:start w:val="1"/>
      <w:numFmt w:val="bullet"/>
      <w:lvlText w:val="•"/>
      <w:lvlJc w:val="left"/>
      <w:pPr>
        <w:tabs>
          <w:tab w:val="num" w:pos="4320"/>
        </w:tabs>
        <w:ind w:left="4320" w:hanging="360"/>
      </w:pPr>
      <w:rPr>
        <w:rFonts w:ascii="Arial" w:hAnsi="Arial" w:hint="default"/>
      </w:rPr>
    </w:lvl>
    <w:lvl w:ilvl="6" w:tplc="ED683714" w:tentative="1">
      <w:start w:val="1"/>
      <w:numFmt w:val="bullet"/>
      <w:lvlText w:val="•"/>
      <w:lvlJc w:val="left"/>
      <w:pPr>
        <w:tabs>
          <w:tab w:val="num" w:pos="5040"/>
        </w:tabs>
        <w:ind w:left="5040" w:hanging="360"/>
      </w:pPr>
      <w:rPr>
        <w:rFonts w:ascii="Arial" w:hAnsi="Arial" w:hint="default"/>
      </w:rPr>
    </w:lvl>
    <w:lvl w:ilvl="7" w:tplc="7F988A80" w:tentative="1">
      <w:start w:val="1"/>
      <w:numFmt w:val="bullet"/>
      <w:lvlText w:val="•"/>
      <w:lvlJc w:val="left"/>
      <w:pPr>
        <w:tabs>
          <w:tab w:val="num" w:pos="5760"/>
        </w:tabs>
        <w:ind w:left="5760" w:hanging="360"/>
      </w:pPr>
      <w:rPr>
        <w:rFonts w:ascii="Arial" w:hAnsi="Arial" w:hint="default"/>
      </w:rPr>
    </w:lvl>
    <w:lvl w:ilvl="8" w:tplc="DF428F7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76A1DA9"/>
    <w:multiLevelType w:val="hybridMultilevel"/>
    <w:tmpl w:val="20C6C032"/>
    <w:lvl w:ilvl="0" w:tplc="B62EB642">
      <w:start w:val="1"/>
      <w:numFmt w:val="bullet"/>
      <w:lvlText w:val=""/>
      <w:lvlJc w:val="left"/>
      <w:pPr>
        <w:tabs>
          <w:tab w:val="num" w:pos="720"/>
        </w:tabs>
        <w:ind w:left="720" w:hanging="360"/>
      </w:pPr>
      <w:rPr>
        <w:rFonts w:ascii="Wingdings" w:hAnsi="Wingdings" w:hint="default"/>
      </w:rPr>
    </w:lvl>
    <w:lvl w:ilvl="1" w:tplc="A6CEA178" w:tentative="1">
      <w:start w:val="1"/>
      <w:numFmt w:val="bullet"/>
      <w:lvlText w:val=""/>
      <w:lvlJc w:val="left"/>
      <w:pPr>
        <w:tabs>
          <w:tab w:val="num" w:pos="1440"/>
        </w:tabs>
        <w:ind w:left="1440" w:hanging="360"/>
      </w:pPr>
      <w:rPr>
        <w:rFonts w:ascii="Wingdings" w:hAnsi="Wingdings" w:hint="default"/>
      </w:rPr>
    </w:lvl>
    <w:lvl w:ilvl="2" w:tplc="1264CFE2" w:tentative="1">
      <w:start w:val="1"/>
      <w:numFmt w:val="bullet"/>
      <w:lvlText w:val=""/>
      <w:lvlJc w:val="left"/>
      <w:pPr>
        <w:tabs>
          <w:tab w:val="num" w:pos="2160"/>
        </w:tabs>
        <w:ind w:left="2160" w:hanging="360"/>
      </w:pPr>
      <w:rPr>
        <w:rFonts w:ascii="Wingdings" w:hAnsi="Wingdings" w:hint="default"/>
      </w:rPr>
    </w:lvl>
    <w:lvl w:ilvl="3" w:tplc="9D6CDD2E" w:tentative="1">
      <w:start w:val="1"/>
      <w:numFmt w:val="bullet"/>
      <w:lvlText w:val=""/>
      <w:lvlJc w:val="left"/>
      <w:pPr>
        <w:tabs>
          <w:tab w:val="num" w:pos="2880"/>
        </w:tabs>
        <w:ind w:left="2880" w:hanging="360"/>
      </w:pPr>
      <w:rPr>
        <w:rFonts w:ascii="Wingdings" w:hAnsi="Wingdings" w:hint="default"/>
      </w:rPr>
    </w:lvl>
    <w:lvl w:ilvl="4" w:tplc="BCCC82A4" w:tentative="1">
      <w:start w:val="1"/>
      <w:numFmt w:val="bullet"/>
      <w:lvlText w:val=""/>
      <w:lvlJc w:val="left"/>
      <w:pPr>
        <w:tabs>
          <w:tab w:val="num" w:pos="3600"/>
        </w:tabs>
        <w:ind w:left="3600" w:hanging="360"/>
      </w:pPr>
      <w:rPr>
        <w:rFonts w:ascii="Wingdings" w:hAnsi="Wingdings" w:hint="default"/>
      </w:rPr>
    </w:lvl>
    <w:lvl w:ilvl="5" w:tplc="4A0651A4" w:tentative="1">
      <w:start w:val="1"/>
      <w:numFmt w:val="bullet"/>
      <w:lvlText w:val=""/>
      <w:lvlJc w:val="left"/>
      <w:pPr>
        <w:tabs>
          <w:tab w:val="num" w:pos="4320"/>
        </w:tabs>
        <w:ind w:left="4320" w:hanging="360"/>
      </w:pPr>
      <w:rPr>
        <w:rFonts w:ascii="Wingdings" w:hAnsi="Wingdings" w:hint="default"/>
      </w:rPr>
    </w:lvl>
    <w:lvl w:ilvl="6" w:tplc="5D18EE66" w:tentative="1">
      <w:start w:val="1"/>
      <w:numFmt w:val="bullet"/>
      <w:lvlText w:val=""/>
      <w:lvlJc w:val="left"/>
      <w:pPr>
        <w:tabs>
          <w:tab w:val="num" w:pos="5040"/>
        </w:tabs>
        <w:ind w:left="5040" w:hanging="360"/>
      </w:pPr>
      <w:rPr>
        <w:rFonts w:ascii="Wingdings" w:hAnsi="Wingdings" w:hint="default"/>
      </w:rPr>
    </w:lvl>
    <w:lvl w:ilvl="7" w:tplc="5A82CB1A" w:tentative="1">
      <w:start w:val="1"/>
      <w:numFmt w:val="bullet"/>
      <w:lvlText w:val=""/>
      <w:lvlJc w:val="left"/>
      <w:pPr>
        <w:tabs>
          <w:tab w:val="num" w:pos="5760"/>
        </w:tabs>
        <w:ind w:left="5760" w:hanging="360"/>
      </w:pPr>
      <w:rPr>
        <w:rFonts w:ascii="Wingdings" w:hAnsi="Wingdings" w:hint="default"/>
      </w:rPr>
    </w:lvl>
    <w:lvl w:ilvl="8" w:tplc="2C62FE8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4D0E9E"/>
    <w:multiLevelType w:val="hybridMultilevel"/>
    <w:tmpl w:val="FCF29E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9C5093E"/>
    <w:multiLevelType w:val="hybridMultilevel"/>
    <w:tmpl w:val="905E03CC"/>
    <w:lvl w:ilvl="0" w:tplc="FB20C1F0">
      <w:start w:val="1"/>
      <w:numFmt w:val="bullet"/>
      <w:lvlText w:val="•"/>
      <w:lvlJc w:val="left"/>
      <w:pPr>
        <w:tabs>
          <w:tab w:val="num" w:pos="720"/>
        </w:tabs>
        <w:ind w:left="720" w:hanging="360"/>
      </w:pPr>
      <w:rPr>
        <w:rFonts w:ascii="Arial" w:hAnsi="Arial" w:hint="default"/>
      </w:rPr>
    </w:lvl>
    <w:lvl w:ilvl="1" w:tplc="A968A308" w:tentative="1">
      <w:start w:val="1"/>
      <w:numFmt w:val="bullet"/>
      <w:lvlText w:val="•"/>
      <w:lvlJc w:val="left"/>
      <w:pPr>
        <w:tabs>
          <w:tab w:val="num" w:pos="1440"/>
        </w:tabs>
        <w:ind w:left="1440" w:hanging="360"/>
      </w:pPr>
      <w:rPr>
        <w:rFonts w:ascii="Arial" w:hAnsi="Arial" w:hint="default"/>
      </w:rPr>
    </w:lvl>
    <w:lvl w:ilvl="2" w:tplc="03E4AF6A" w:tentative="1">
      <w:start w:val="1"/>
      <w:numFmt w:val="bullet"/>
      <w:lvlText w:val="•"/>
      <w:lvlJc w:val="left"/>
      <w:pPr>
        <w:tabs>
          <w:tab w:val="num" w:pos="2160"/>
        </w:tabs>
        <w:ind w:left="2160" w:hanging="360"/>
      </w:pPr>
      <w:rPr>
        <w:rFonts w:ascii="Arial" w:hAnsi="Arial" w:hint="default"/>
      </w:rPr>
    </w:lvl>
    <w:lvl w:ilvl="3" w:tplc="1FCC39A8" w:tentative="1">
      <w:start w:val="1"/>
      <w:numFmt w:val="bullet"/>
      <w:lvlText w:val="•"/>
      <w:lvlJc w:val="left"/>
      <w:pPr>
        <w:tabs>
          <w:tab w:val="num" w:pos="2880"/>
        </w:tabs>
        <w:ind w:left="2880" w:hanging="360"/>
      </w:pPr>
      <w:rPr>
        <w:rFonts w:ascii="Arial" w:hAnsi="Arial" w:hint="default"/>
      </w:rPr>
    </w:lvl>
    <w:lvl w:ilvl="4" w:tplc="373EBE6E" w:tentative="1">
      <w:start w:val="1"/>
      <w:numFmt w:val="bullet"/>
      <w:lvlText w:val="•"/>
      <w:lvlJc w:val="left"/>
      <w:pPr>
        <w:tabs>
          <w:tab w:val="num" w:pos="3600"/>
        </w:tabs>
        <w:ind w:left="3600" w:hanging="360"/>
      </w:pPr>
      <w:rPr>
        <w:rFonts w:ascii="Arial" w:hAnsi="Arial" w:hint="default"/>
      </w:rPr>
    </w:lvl>
    <w:lvl w:ilvl="5" w:tplc="F716D362" w:tentative="1">
      <w:start w:val="1"/>
      <w:numFmt w:val="bullet"/>
      <w:lvlText w:val="•"/>
      <w:lvlJc w:val="left"/>
      <w:pPr>
        <w:tabs>
          <w:tab w:val="num" w:pos="4320"/>
        </w:tabs>
        <w:ind w:left="4320" w:hanging="360"/>
      </w:pPr>
      <w:rPr>
        <w:rFonts w:ascii="Arial" w:hAnsi="Arial" w:hint="default"/>
      </w:rPr>
    </w:lvl>
    <w:lvl w:ilvl="6" w:tplc="D9A07174" w:tentative="1">
      <w:start w:val="1"/>
      <w:numFmt w:val="bullet"/>
      <w:lvlText w:val="•"/>
      <w:lvlJc w:val="left"/>
      <w:pPr>
        <w:tabs>
          <w:tab w:val="num" w:pos="5040"/>
        </w:tabs>
        <w:ind w:left="5040" w:hanging="360"/>
      </w:pPr>
      <w:rPr>
        <w:rFonts w:ascii="Arial" w:hAnsi="Arial" w:hint="default"/>
      </w:rPr>
    </w:lvl>
    <w:lvl w:ilvl="7" w:tplc="F42005AE" w:tentative="1">
      <w:start w:val="1"/>
      <w:numFmt w:val="bullet"/>
      <w:lvlText w:val="•"/>
      <w:lvlJc w:val="left"/>
      <w:pPr>
        <w:tabs>
          <w:tab w:val="num" w:pos="5760"/>
        </w:tabs>
        <w:ind w:left="5760" w:hanging="360"/>
      </w:pPr>
      <w:rPr>
        <w:rFonts w:ascii="Arial" w:hAnsi="Arial" w:hint="default"/>
      </w:rPr>
    </w:lvl>
    <w:lvl w:ilvl="8" w:tplc="46C6A1A2"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FA67E16"/>
    <w:multiLevelType w:val="hybridMultilevel"/>
    <w:tmpl w:val="CA965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FDB7D09"/>
    <w:multiLevelType w:val="hybridMultilevel"/>
    <w:tmpl w:val="107E23BA"/>
    <w:lvl w:ilvl="0" w:tplc="0A5E0B02">
      <w:start w:val="1"/>
      <w:numFmt w:val="bullet"/>
      <w:lvlText w:val="•"/>
      <w:lvlJc w:val="left"/>
      <w:pPr>
        <w:tabs>
          <w:tab w:val="num" w:pos="720"/>
        </w:tabs>
        <w:ind w:left="720" w:hanging="360"/>
      </w:pPr>
      <w:rPr>
        <w:rFonts w:ascii="Arial" w:hAnsi="Arial" w:hint="default"/>
      </w:rPr>
    </w:lvl>
    <w:lvl w:ilvl="1" w:tplc="A0F6952E" w:tentative="1">
      <w:start w:val="1"/>
      <w:numFmt w:val="bullet"/>
      <w:lvlText w:val="•"/>
      <w:lvlJc w:val="left"/>
      <w:pPr>
        <w:tabs>
          <w:tab w:val="num" w:pos="1440"/>
        </w:tabs>
        <w:ind w:left="1440" w:hanging="360"/>
      </w:pPr>
      <w:rPr>
        <w:rFonts w:ascii="Arial" w:hAnsi="Arial" w:hint="default"/>
      </w:rPr>
    </w:lvl>
    <w:lvl w:ilvl="2" w:tplc="71648340" w:tentative="1">
      <w:start w:val="1"/>
      <w:numFmt w:val="bullet"/>
      <w:lvlText w:val="•"/>
      <w:lvlJc w:val="left"/>
      <w:pPr>
        <w:tabs>
          <w:tab w:val="num" w:pos="2160"/>
        </w:tabs>
        <w:ind w:left="2160" w:hanging="360"/>
      </w:pPr>
      <w:rPr>
        <w:rFonts w:ascii="Arial" w:hAnsi="Arial" w:hint="default"/>
      </w:rPr>
    </w:lvl>
    <w:lvl w:ilvl="3" w:tplc="CADCEB6C" w:tentative="1">
      <w:start w:val="1"/>
      <w:numFmt w:val="bullet"/>
      <w:lvlText w:val="•"/>
      <w:lvlJc w:val="left"/>
      <w:pPr>
        <w:tabs>
          <w:tab w:val="num" w:pos="2880"/>
        </w:tabs>
        <w:ind w:left="2880" w:hanging="360"/>
      </w:pPr>
      <w:rPr>
        <w:rFonts w:ascii="Arial" w:hAnsi="Arial" w:hint="default"/>
      </w:rPr>
    </w:lvl>
    <w:lvl w:ilvl="4" w:tplc="42B4446A" w:tentative="1">
      <w:start w:val="1"/>
      <w:numFmt w:val="bullet"/>
      <w:lvlText w:val="•"/>
      <w:lvlJc w:val="left"/>
      <w:pPr>
        <w:tabs>
          <w:tab w:val="num" w:pos="3600"/>
        </w:tabs>
        <w:ind w:left="3600" w:hanging="360"/>
      </w:pPr>
      <w:rPr>
        <w:rFonts w:ascii="Arial" w:hAnsi="Arial" w:hint="default"/>
      </w:rPr>
    </w:lvl>
    <w:lvl w:ilvl="5" w:tplc="FF200086" w:tentative="1">
      <w:start w:val="1"/>
      <w:numFmt w:val="bullet"/>
      <w:lvlText w:val="•"/>
      <w:lvlJc w:val="left"/>
      <w:pPr>
        <w:tabs>
          <w:tab w:val="num" w:pos="4320"/>
        </w:tabs>
        <w:ind w:left="4320" w:hanging="360"/>
      </w:pPr>
      <w:rPr>
        <w:rFonts w:ascii="Arial" w:hAnsi="Arial" w:hint="default"/>
      </w:rPr>
    </w:lvl>
    <w:lvl w:ilvl="6" w:tplc="687A7FF8" w:tentative="1">
      <w:start w:val="1"/>
      <w:numFmt w:val="bullet"/>
      <w:lvlText w:val="•"/>
      <w:lvlJc w:val="left"/>
      <w:pPr>
        <w:tabs>
          <w:tab w:val="num" w:pos="5040"/>
        </w:tabs>
        <w:ind w:left="5040" w:hanging="360"/>
      </w:pPr>
      <w:rPr>
        <w:rFonts w:ascii="Arial" w:hAnsi="Arial" w:hint="default"/>
      </w:rPr>
    </w:lvl>
    <w:lvl w:ilvl="7" w:tplc="AE28D5BA" w:tentative="1">
      <w:start w:val="1"/>
      <w:numFmt w:val="bullet"/>
      <w:lvlText w:val="•"/>
      <w:lvlJc w:val="left"/>
      <w:pPr>
        <w:tabs>
          <w:tab w:val="num" w:pos="5760"/>
        </w:tabs>
        <w:ind w:left="5760" w:hanging="360"/>
      </w:pPr>
      <w:rPr>
        <w:rFonts w:ascii="Arial" w:hAnsi="Arial" w:hint="default"/>
      </w:rPr>
    </w:lvl>
    <w:lvl w:ilvl="8" w:tplc="E6527046"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59642A5"/>
    <w:multiLevelType w:val="hybridMultilevel"/>
    <w:tmpl w:val="D8ACCF24"/>
    <w:lvl w:ilvl="0" w:tplc="39803192">
      <w:start w:val="1"/>
      <w:numFmt w:val="bullet"/>
      <w:lvlText w:val="•"/>
      <w:lvlJc w:val="left"/>
      <w:pPr>
        <w:tabs>
          <w:tab w:val="num" w:pos="720"/>
        </w:tabs>
        <w:ind w:left="720" w:hanging="360"/>
      </w:pPr>
      <w:rPr>
        <w:rFonts w:ascii="Arial" w:hAnsi="Arial" w:hint="default"/>
      </w:rPr>
    </w:lvl>
    <w:lvl w:ilvl="1" w:tplc="36AE3622" w:tentative="1">
      <w:start w:val="1"/>
      <w:numFmt w:val="bullet"/>
      <w:lvlText w:val="•"/>
      <w:lvlJc w:val="left"/>
      <w:pPr>
        <w:tabs>
          <w:tab w:val="num" w:pos="1440"/>
        </w:tabs>
        <w:ind w:left="1440" w:hanging="360"/>
      </w:pPr>
      <w:rPr>
        <w:rFonts w:ascii="Arial" w:hAnsi="Arial" w:hint="default"/>
      </w:rPr>
    </w:lvl>
    <w:lvl w:ilvl="2" w:tplc="0EEA8EA8" w:tentative="1">
      <w:start w:val="1"/>
      <w:numFmt w:val="bullet"/>
      <w:lvlText w:val="•"/>
      <w:lvlJc w:val="left"/>
      <w:pPr>
        <w:tabs>
          <w:tab w:val="num" w:pos="2160"/>
        </w:tabs>
        <w:ind w:left="2160" w:hanging="360"/>
      </w:pPr>
      <w:rPr>
        <w:rFonts w:ascii="Arial" w:hAnsi="Arial" w:hint="default"/>
      </w:rPr>
    </w:lvl>
    <w:lvl w:ilvl="3" w:tplc="29B09870" w:tentative="1">
      <w:start w:val="1"/>
      <w:numFmt w:val="bullet"/>
      <w:lvlText w:val="•"/>
      <w:lvlJc w:val="left"/>
      <w:pPr>
        <w:tabs>
          <w:tab w:val="num" w:pos="2880"/>
        </w:tabs>
        <w:ind w:left="2880" w:hanging="360"/>
      </w:pPr>
      <w:rPr>
        <w:rFonts w:ascii="Arial" w:hAnsi="Arial" w:hint="default"/>
      </w:rPr>
    </w:lvl>
    <w:lvl w:ilvl="4" w:tplc="8E4A10F2" w:tentative="1">
      <w:start w:val="1"/>
      <w:numFmt w:val="bullet"/>
      <w:lvlText w:val="•"/>
      <w:lvlJc w:val="left"/>
      <w:pPr>
        <w:tabs>
          <w:tab w:val="num" w:pos="3600"/>
        </w:tabs>
        <w:ind w:left="3600" w:hanging="360"/>
      </w:pPr>
      <w:rPr>
        <w:rFonts w:ascii="Arial" w:hAnsi="Arial" w:hint="default"/>
      </w:rPr>
    </w:lvl>
    <w:lvl w:ilvl="5" w:tplc="6B1C6AC8" w:tentative="1">
      <w:start w:val="1"/>
      <w:numFmt w:val="bullet"/>
      <w:lvlText w:val="•"/>
      <w:lvlJc w:val="left"/>
      <w:pPr>
        <w:tabs>
          <w:tab w:val="num" w:pos="4320"/>
        </w:tabs>
        <w:ind w:left="4320" w:hanging="360"/>
      </w:pPr>
      <w:rPr>
        <w:rFonts w:ascii="Arial" w:hAnsi="Arial" w:hint="default"/>
      </w:rPr>
    </w:lvl>
    <w:lvl w:ilvl="6" w:tplc="107EF61A" w:tentative="1">
      <w:start w:val="1"/>
      <w:numFmt w:val="bullet"/>
      <w:lvlText w:val="•"/>
      <w:lvlJc w:val="left"/>
      <w:pPr>
        <w:tabs>
          <w:tab w:val="num" w:pos="5040"/>
        </w:tabs>
        <w:ind w:left="5040" w:hanging="360"/>
      </w:pPr>
      <w:rPr>
        <w:rFonts w:ascii="Arial" w:hAnsi="Arial" w:hint="default"/>
      </w:rPr>
    </w:lvl>
    <w:lvl w:ilvl="7" w:tplc="E87C6F92" w:tentative="1">
      <w:start w:val="1"/>
      <w:numFmt w:val="bullet"/>
      <w:lvlText w:val="•"/>
      <w:lvlJc w:val="left"/>
      <w:pPr>
        <w:tabs>
          <w:tab w:val="num" w:pos="5760"/>
        </w:tabs>
        <w:ind w:left="5760" w:hanging="360"/>
      </w:pPr>
      <w:rPr>
        <w:rFonts w:ascii="Arial" w:hAnsi="Arial" w:hint="default"/>
      </w:rPr>
    </w:lvl>
    <w:lvl w:ilvl="8" w:tplc="9C0CE56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68943CC"/>
    <w:multiLevelType w:val="hybridMultilevel"/>
    <w:tmpl w:val="51B4F664"/>
    <w:lvl w:ilvl="0" w:tplc="F56AAE48">
      <w:start w:val="1"/>
      <w:numFmt w:val="bullet"/>
      <w:lvlText w:val="•"/>
      <w:lvlJc w:val="left"/>
      <w:pPr>
        <w:tabs>
          <w:tab w:val="num" w:pos="720"/>
        </w:tabs>
        <w:ind w:left="720" w:hanging="360"/>
      </w:pPr>
      <w:rPr>
        <w:rFonts w:ascii="Arial" w:hAnsi="Arial" w:hint="default"/>
      </w:rPr>
    </w:lvl>
    <w:lvl w:ilvl="1" w:tplc="73E0CAC8" w:tentative="1">
      <w:start w:val="1"/>
      <w:numFmt w:val="bullet"/>
      <w:lvlText w:val="•"/>
      <w:lvlJc w:val="left"/>
      <w:pPr>
        <w:tabs>
          <w:tab w:val="num" w:pos="1440"/>
        </w:tabs>
        <w:ind w:left="1440" w:hanging="360"/>
      </w:pPr>
      <w:rPr>
        <w:rFonts w:ascii="Arial" w:hAnsi="Arial" w:hint="default"/>
      </w:rPr>
    </w:lvl>
    <w:lvl w:ilvl="2" w:tplc="E3B2B314" w:tentative="1">
      <w:start w:val="1"/>
      <w:numFmt w:val="bullet"/>
      <w:lvlText w:val="•"/>
      <w:lvlJc w:val="left"/>
      <w:pPr>
        <w:tabs>
          <w:tab w:val="num" w:pos="2160"/>
        </w:tabs>
        <w:ind w:left="2160" w:hanging="360"/>
      </w:pPr>
      <w:rPr>
        <w:rFonts w:ascii="Arial" w:hAnsi="Arial" w:hint="default"/>
      </w:rPr>
    </w:lvl>
    <w:lvl w:ilvl="3" w:tplc="84481DDA" w:tentative="1">
      <w:start w:val="1"/>
      <w:numFmt w:val="bullet"/>
      <w:lvlText w:val="•"/>
      <w:lvlJc w:val="left"/>
      <w:pPr>
        <w:tabs>
          <w:tab w:val="num" w:pos="2880"/>
        </w:tabs>
        <w:ind w:left="2880" w:hanging="360"/>
      </w:pPr>
      <w:rPr>
        <w:rFonts w:ascii="Arial" w:hAnsi="Arial" w:hint="default"/>
      </w:rPr>
    </w:lvl>
    <w:lvl w:ilvl="4" w:tplc="AE9659DC" w:tentative="1">
      <w:start w:val="1"/>
      <w:numFmt w:val="bullet"/>
      <w:lvlText w:val="•"/>
      <w:lvlJc w:val="left"/>
      <w:pPr>
        <w:tabs>
          <w:tab w:val="num" w:pos="3600"/>
        </w:tabs>
        <w:ind w:left="3600" w:hanging="360"/>
      </w:pPr>
      <w:rPr>
        <w:rFonts w:ascii="Arial" w:hAnsi="Arial" w:hint="default"/>
      </w:rPr>
    </w:lvl>
    <w:lvl w:ilvl="5" w:tplc="C3D42DCC" w:tentative="1">
      <w:start w:val="1"/>
      <w:numFmt w:val="bullet"/>
      <w:lvlText w:val="•"/>
      <w:lvlJc w:val="left"/>
      <w:pPr>
        <w:tabs>
          <w:tab w:val="num" w:pos="4320"/>
        </w:tabs>
        <w:ind w:left="4320" w:hanging="360"/>
      </w:pPr>
      <w:rPr>
        <w:rFonts w:ascii="Arial" w:hAnsi="Arial" w:hint="default"/>
      </w:rPr>
    </w:lvl>
    <w:lvl w:ilvl="6" w:tplc="67BCFB24" w:tentative="1">
      <w:start w:val="1"/>
      <w:numFmt w:val="bullet"/>
      <w:lvlText w:val="•"/>
      <w:lvlJc w:val="left"/>
      <w:pPr>
        <w:tabs>
          <w:tab w:val="num" w:pos="5040"/>
        </w:tabs>
        <w:ind w:left="5040" w:hanging="360"/>
      </w:pPr>
      <w:rPr>
        <w:rFonts w:ascii="Arial" w:hAnsi="Arial" w:hint="default"/>
      </w:rPr>
    </w:lvl>
    <w:lvl w:ilvl="7" w:tplc="2BEC5FD4" w:tentative="1">
      <w:start w:val="1"/>
      <w:numFmt w:val="bullet"/>
      <w:lvlText w:val="•"/>
      <w:lvlJc w:val="left"/>
      <w:pPr>
        <w:tabs>
          <w:tab w:val="num" w:pos="5760"/>
        </w:tabs>
        <w:ind w:left="5760" w:hanging="360"/>
      </w:pPr>
      <w:rPr>
        <w:rFonts w:ascii="Arial" w:hAnsi="Arial" w:hint="default"/>
      </w:rPr>
    </w:lvl>
    <w:lvl w:ilvl="8" w:tplc="B1CA10D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92A199D"/>
    <w:multiLevelType w:val="hybridMultilevel"/>
    <w:tmpl w:val="F3720F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D736B73"/>
    <w:multiLevelType w:val="hybridMultilevel"/>
    <w:tmpl w:val="6978B8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E7522FA"/>
    <w:multiLevelType w:val="hybridMultilevel"/>
    <w:tmpl w:val="F6D2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36"/>
  </w:num>
  <w:num w:numId="3">
    <w:abstractNumId w:val="43"/>
  </w:num>
  <w:num w:numId="4">
    <w:abstractNumId w:val="29"/>
  </w:num>
  <w:num w:numId="5">
    <w:abstractNumId w:val="16"/>
  </w:num>
  <w:num w:numId="6">
    <w:abstractNumId w:val="25"/>
  </w:num>
  <w:num w:numId="7">
    <w:abstractNumId w:val="4"/>
  </w:num>
  <w:num w:numId="8">
    <w:abstractNumId w:val="20"/>
  </w:num>
  <w:num w:numId="9">
    <w:abstractNumId w:val="41"/>
  </w:num>
  <w:num w:numId="10">
    <w:abstractNumId w:val="49"/>
  </w:num>
  <w:num w:numId="11">
    <w:abstractNumId w:val="7"/>
  </w:num>
  <w:num w:numId="12">
    <w:abstractNumId w:val="21"/>
  </w:num>
  <w:num w:numId="13">
    <w:abstractNumId w:val="33"/>
  </w:num>
  <w:num w:numId="14">
    <w:abstractNumId w:val="0"/>
  </w:num>
  <w:num w:numId="15">
    <w:abstractNumId w:val="34"/>
  </w:num>
  <w:num w:numId="16">
    <w:abstractNumId w:val="48"/>
  </w:num>
  <w:num w:numId="17">
    <w:abstractNumId w:val="37"/>
  </w:num>
  <w:num w:numId="18">
    <w:abstractNumId w:val="6"/>
  </w:num>
  <w:num w:numId="19">
    <w:abstractNumId w:val="13"/>
  </w:num>
  <w:num w:numId="20">
    <w:abstractNumId w:val="32"/>
  </w:num>
  <w:num w:numId="21">
    <w:abstractNumId w:val="26"/>
  </w:num>
  <w:num w:numId="22">
    <w:abstractNumId w:val="2"/>
  </w:num>
  <w:num w:numId="23">
    <w:abstractNumId w:val="5"/>
  </w:num>
  <w:num w:numId="24">
    <w:abstractNumId w:val="1"/>
  </w:num>
  <w:num w:numId="25">
    <w:abstractNumId w:val="14"/>
  </w:num>
  <w:num w:numId="26">
    <w:abstractNumId w:val="9"/>
  </w:num>
  <w:num w:numId="27">
    <w:abstractNumId w:val="18"/>
  </w:num>
  <w:num w:numId="28">
    <w:abstractNumId w:val="10"/>
  </w:num>
  <w:num w:numId="29">
    <w:abstractNumId w:val="17"/>
  </w:num>
  <w:num w:numId="30">
    <w:abstractNumId w:val="28"/>
  </w:num>
  <w:num w:numId="31">
    <w:abstractNumId w:val="19"/>
  </w:num>
  <w:num w:numId="32">
    <w:abstractNumId w:val="38"/>
  </w:num>
  <w:num w:numId="33">
    <w:abstractNumId w:val="27"/>
  </w:num>
  <w:num w:numId="34">
    <w:abstractNumId w:val="11"/>
  </w:num>
  <w:num w:numId="35">
    <w:abstractNumId w:val="44"/>
  </w:num>
  <w:num w:numId="36">
    <w:abstractNumId w:val="8"/>
  </w:num>
  <w:num w:numId="37">
    <w:abstractNumId w:val="46"/>
  </w:num>
  <w:num w:numId="38">
    <w:abstractNumId w:val="30"/>
  </w:num>
  <w:num w:numId="39">
    <w:abstractNumId w:val="15"/>
  </w:num>
  <w:num w:numId="40">
    <w:abstractNumId w:val="35"/>
  </w:num>
  <w:num w:numId="41">
    <w:abstractNumId w:val="45"/>
  </w:num>
  <w:num w:numId="42">
    <w:abstractNumId w:val="40"/>
  </w:num>
  <w:num w:numId="43">
    <w:abstractNumId w:val="42"/>
  </w:num>
  <w:num w:numId="44">
    <w:abstractNumId w:val="31"/>
  </w:num>
  <w:num w:numId="45">
    <w:abstractNumId w:val="39"/>
  </w:num>
  <w:num w:numId="46">
    <w:abstractNumId w:val="3"/>
  </w:num>
  <w:num w:numId="47">
    <w:abstractNumId w:val="24"/>
  </w:num>
  <w:num w:numId="48">
    <w:abstractNumId w:val="22"/>
  </w:num>
  <w:num w:numId="49">
    <w:abstractNumId w:val="23"/>
  </w:num>
  <w:num w:numId="5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DB2"/>
    <w:rsid w:val="000103C2"/>
    <w:rsid w:val="00010564"/>
    <w:rsid w:val="00010D18"/>
    <w:rsid w:val="00010FC7"/>
    <w:rsid w:val="000111A9"/>
    <w:rsid w:val="00012104"/>
    <w:rsid w:val="00013C7E"/>
    <w:rsid w:val="00015BFE"/>
    <w:rsid w:val="00017C00"/>
    <w:rsid w:val="0002211D"/>
    <w:rsid w:val="000224E3"/>
    <w:rsid w:val="00024767"/>
    <w:rsid w:val="000250AA"/>
    <w:rsid w:val="00025107"/>
    <w:rsid w:val="00025438"/>
    <w:rsid w:val="000255EE"/>
    <w:rsid w:val="0002703F"/>
    <w:rsid w:val="000415B9"/>
    <w:rsid w:val="0004323D"/>
    <w:rsid w:val="00044C13"/>
    <w:rsid w:val="00053A73"/>
    <w:rsid w:val="000543BC"/>
    <w:rsid w:val="00056EAA"/>
    <w:rsid w:val="000639AF"/>
    <w:rsid w:val="00065E82"/>
    <w:rsid w:val="00067F60"/>
    <w:rsid w:val="00077104"/>
    <w:rsid w:val="00082580"/>
    <w:rsid w:val="000829D1"/>
    <w:rsid w:val="00083EC3"/>
    <w:rsid w:val="00084834"/>
    <w:rsid w:val="000913A7"/>
    <w:rsid w:val="00091CD6"/>
    <w:rsid w:val="00092F28"/>
    <w:rsid w:val="00092F68"/>
    <w:rsid w:val="0009322F"/>
    <w:rsid w:val="00095430"/>
    <w:rsid w:val="00095A72"/>
    <w:rsid w:val="00096066"/>
    <w:rsid w:val="00096D24"/>
    <w:rsid w:val="000A0689"/>
    <w:rsid w:val="000A0C53"/>
    <w:rsid w:val="000A2D92"/>
    <w:rsid w:val="000A47C1"/>
    <w:rsid w:val="000A4867"/>
    <w:rsid w:val="000A50F4"/>
    <w:rsid w:val="000A5DE5"/>
    <w:rsid w:val="000B0CB7"/>
    <w:rsid w:val="000B1BC1"/>
    <w:rsid w:val="000B1D06"/>
    <w:rsid w:val="000B3772"/>
    <w:rsid w:val="000B3A06"/>
    <w:rsid w:val="000B5EC6"/>
    <w:rsid w:val="000B6DA6"/>
    <w:rsid w:val="000C0871"/>
    <w:rsid w:val="000C276F"/>
    <w:rsid w:val="000C2BB1"/>
    <w:rsid w:val="000C52B4"/>
    <w:rsid w:val="000C70CA"/>
    <w:rsid w:val="000C76A8"/>
    <w:rsid w:val="000D0E33"/>
    <w:rsid w:val="000D0F56"/>
    <w:rsid w:val="000D3EFD"/>
    <w:rsid w:val="000D4E79"/>
    <w:rsid w:val="000D594A"/>
    <w:rsid w:val="000E147F"/>
    <w:rsid w:val="000E58A0"/>
    <w:rsid w:val="000F115C"/>
    <w:rsid w:val="000F1485"/>
    <w:rsid w:val="001000F6"/>
    <w:rsid w:val="00101AF6"/>
    <w:rsid w:val="00105EAD"/>
    <w:rsid w:val="00106129"/>
    <w:rsid w:val="001107B6"/>
    <w:rsid w:val="00110C7E"/>
    <w:rsid w:val="00111C3A"/>
    <w:rsid w:val="00113E07"/>
    <w:rsid w:val="0011403C"/>
    <w:rsid w:val="001140A6"/>
    <w:rsid w:val="00114143"/>
    <w:rsid w:val="001153ED"/>
    <w:rsid w:val="00115B8A"/>
    <w:rsid w:val="00116C54"/>
    <w:rsid w:val="00120957"/>
    <w:rsid w:val="00125DB8"/>
    <w:rsid w:val="00131D3C"/>
    <w:rsid w:val="001338A8"/>
    <w:rsid w:val="00133B22"/>
    <w:rsid w:val="00135AC4"/>
    <w:rsid w:val="00136664"/>
    <w:rsid w:val="00137986"/>
    <w:rsid w:val="00137D38"/>
    <w:rsid w:val="00140F5A"/>
    <w:rsid w:val="00141D61"/>
    <w:rsid w:val="00142C05"/>
    <w:rsid w:val="00142CCD"/>
    <w:rsid w:val="00147E43"/>
    <w:rsid w:val="001534AF"/>
    <w:rsid w:val="001552C5"/>
    <w:rsid w:val="00157685"/>
    <w:rsid w:val="00161D0F"/>
    <w:rsid w:val="001629FB"/>
    <w:rsid w:val="001635A7"/>
    <w:rsid w:val="001638E6"/>
    <w:rsid w:val="001707BF"/>
    <w:rsid w:val="00173D5B"/>
    <w:rsid w:val="00176D2A"/>
    <w:rsid w:val="00180318"/>
    <w:rsid w:val="001832E8"/>
    <w:rsid w:val="00185B09"/>
    <w:rsid w:val="00192EDE"/>
    <w:rsid w:val="001950C9"/>
    <w:rsid w:val="001974DD"/>
    <w:rsid w:val="0019763B"/>
    <w:rsid w:val="001A149A"/>
    <w:rsid w:val="001A201F"/>
    <w:rsid w:val="001A334D"/>
    <w:rsid w:val="001A4F71"/>
    <w:rsid w:val="001A570D"/>
    <w:rsid w:val="001A64B1"/>
    <w:rsid w:val="001A72F4"/>
    <w:rsid w:val="001B2853"/>
    <w:rsid w:val="001B44D1"/>
    <w:rsid w:val="001C0AFD"/>
    <w:rsid w:val="001C1D1A"/>
    <w:rsid w:val="001C54AD"/>
    <w:rsid w:val="001C6F91"/>
    <w:rsid w:val="001D1CF6"/>
    <w:rsid w:val="001D4FBE"/>
    <w:rsid w:val="001D53D4"/>
    <w:rsid w:val="001D5A17"/>
    <w:rsid w:val="001D5BFA"/>
    <w:rsid w:val="001D6929"/>
    <w:rsid w:val="001E0EE2"/>
    <w:rsid w:val="001E524C"/>
    <w:rsid w:val="001F047E"/>
    <w:rsid w:val="001F2C77"/>
    <w:rsid w:val="001F30BF"/>
    <w:rsid w:val="001F3695"/>
    <w:rsid w:val="002017AD"/>
    <w:rsid w:val="00203F55"/>
    <w:rsid w:val="0020474D"/>
    <w:rsid w:val="0020674D"/>
    <w:rsid w:val="002074BC"/>
    <w:rsid w:val="00210802"/>
    <w:rsid w:val="002111B7"/>
    <w:rsid w:val="00211644"/>
    <w:rsid w:val="00211C0C"/>
    <w:rsid w:val="00211FBA"/>
    <w:rsid w:val="0021687A"/>
    <w:rsid w:val="00220D8C"/>
    <w:rsid w:val="00221556"/>
    <w:rsid w:val="00223BDA"/>
    <w:rsid w:val="002257A5"/>
    <w:rsid w:val="0024175F"/>
    <w:rsid w:val="0024252B"/>
    <w:rsid w:val="00243F9D"/>
    <w:rsid w:val="00246067"/>
    <w:rsid w:val="00246404"/>
    <w:rsid w:val="00262B49"/>
    <w:rsid w:val="002631B2"/>
    <w:rsid w:val="00265DA1"/>
    <w:rsid w:val="00270847"/>
    <w:rsid w:val="00271B44"/>
    <w:rsid w:val="00272150"/>
    <w:rsid w:val="002729CE"/>
    <w:rsid w:val="002731F0"/>
    <w:rsid w:val="00273BEB"/>
    <w:rsid w:val="00274815"/>
    <w:rsid w:val="00275C23"/>
    <w:rsid w:val="002804C4"/>
    <w:rsid w:val="00281F29"/>
    <w:rsid w:val="0028624D"/>
    <w:rsid w:val="00292E8F"/>
    <w:rsid w:val="002A0C88"/>
    <w:rsid w:val="002A4190"/>
    <w:rsid w:val="002A5245"/>
    <w:rsid w:val="002A5C24"/>
    <w:rsid w:val="002A5F96"/>
    <w:rsid w:val="002A6152"/>
    <w:rsid w:val="002A6FE0"/>
    <w:rsid w:val="002B0E0C"/>
    <w:rsid w:val="002B42E1"/>
    <w:rsid w:val="002B65FE"/>
    <w:rsid w:val="002B76FE"/>
    <w:rsid w:val="002C115C"/>
    <w:rsid w:val="002C1927"/>
    <w:rsid w:val="002C492D"/>
    <w:rsid w:val="002C552A"/>
    <w:rsid w:val="002C6B81"/>
    <w:rsid w:val="002D24CA"/>
    <w:rsid w:val="002D2672"/>
    <w:rsid w:val="002D3360"/>
    <w:rsid w:val="002D6938"/>
    <w:rsid w:val="002D789A"/>
    <w:rsid w:val="002D79E7"/>
    <w:rsid w:val="002E20A4"/>
    <w:rsid w:val="002E21F4"/>
    <w:rsid w:val="002E2AE8"/>
    <w:rsid w:val="002E3379"/>
    <w:rsid w:val="002E499D"/>
    <w:rsid w:val="002E5494"/>
    <w:rsid w:val="002E56F1"/>
    <w:rsid w:val="002E69D8"/>
    <w:rsid w:val="002E7234"/>
    <w:rsid w:val="002F2BDB"/>
    <w:rsid w:val="002F6364"/>
    <w:rsid w:val="002F6AE5"/>
    <w:rsid w:val="002F6ED0"/>
    <w:rsid w:val="00300E78"/>
    <w:rsid w:val="0030192E"/>
    <w:rsid w:val="003029A8"/>
    <w:rsid w:val="003041E9"/>
    <w:rsid w:val="0030428B"/>
    <w:rsid w:val="00311AEF"/>
    <w:rsid w:val="00314018"/>
    <w:rsid w:val="003144C0"/>
    <w:rsid w:val="00315C23"/>
    <w:rsid w:val="00315FF6"/>
    <w:rsid w:val="00316F98"/>
    <w:rsid w:val="00321AC2"/>
    <w:rsid w:val="00321D01"/>
    <w:rsid w:val="00324559"/>
    <w:rsid w:val="00327593"/>
    <w:rsid w:val="00330B37"/>
    <w:rsid w:val="00334952"/>
    <w:rsid w:val="00334B3E"/>
    <w:rsid w:val="00336DA1"/>
    <w:rsid w:val="00336F22"/>
    <w:rsid w:val="00340F0E"/>
    <w:rsid w:val="0034283A"/>
    <w:rsid w:val="003457CB"/>
    <w:rsid w:val="00351112"/>
    <w:rsid w:val="003541CE"/>
    <w:rsid w:val="003658F5"/>
    <w:rsid w:val="00367F1C"/>
    <w:rsid w:val="00370CB8"/>
    <w:rsid w:val="00372B50"/>
    <w:rsid w:val="0037305F"/>
    <w:rsid w:val="0037786D"/>
    <w:rsid w:val="00381D62"/>
    <w:rsid w:val="003851BA"/>
    <w:rsid w:val="0039164D"/>
    <w:rsid w:val="00392EDF"/>
    <w:rsid w:val="003936AE"/>
    <w:rsid w:val="003950AD"/>
    <w:rsid w:val="00395F43"/>
    <w:rsid w:val="003A04B1"/>
    <w:rsid w:val="003A255E"/>
    <w:rsid w:val="003A37D5"/>
    <w:rsid w:val="003A4D71"/>
    <w:rsid w:val="003A53DF"/>
    <w:rsid w:val="003A6A35"/>
    <w:rsid w:val="003B0887"/>
    <w:rsid w:val="003B0DC4"/>
    <w:rsid w:val="003B1DA8"/>
    <w:rsid w:val="003B217B"/>
    <w:rsid w:val="003B2995"/>
    <w:rsid w:val="003B4EA5"/>
    <w:rsid w:val="003B6B70"/>
    <w:rsid w:val="003B7248"/>
    <w:rsid w:val="003C1DC2"/>
    <w:rsid w:val="003C3A59"/>
    <w:rsid w:val="003C44FC"/>
    <w:rsid w:val="003C561F"/>
    <w:rsid w:val="003C5C97"/>
    <w:rsid w:val="003C7A4D"/>
    <w:rsid w:val="003C7DC1"/>
    <w:rsid w:val="003D1376"/>
    <w:rsid w:val="003D377B"/>
    <w:rsid w:val="003D38B1"/>
    <w:rsid w:val="003D47E6"/>
    <w:rsid w:val="003D4F3E"/>
    <w:rsid w:val="003D5902"/>
    <w:rsid w:val="003D7ED0"/>
    <w:rsid w:val="003E0684"/>
    <w:rsid w:val="003E0A14"/>
    <w:rsid w:val="003E0BE9"/>
    <w:rsid w:val="003E3038"/>
    <w:rsid w:val="003F110E"/>
    <w:rsid w:val="003F1145"/>
    <w:rsid w:val="003F3C6C"/>
    <w:rsid w:val="003F4563"/>
    <w:rsid w:val="003F6220"/>
    <w:rsid w:val="003F6E22"/>
    <w:rsid w:val="00401D42"/>
    <w:rsid w:val="004060F3"/>
    <w:rsid w:val="00406138"/>
    <w:rsid w:val="0041295B"/>
    <w:rsid w:val="00414BFB"/>
    <w:rsid w:val="004152F3"/>
    <w:rsid w:val="0041572B"/>
    <w:rsid w:val="00416915"/>
    <w:rsid w:val="004204A5"/>
    <w:rsid w:val="00423A4C"/>
    <w:rsid w:val="00424B7A"/>
    <w:rsid w:val="00425037"/>
    <w:rsid w:val="004257DB"/>
    <w:rsid w:val="004263DC"/>
    <w:rsid w:val="00433122"/>
    <w:rsid w:val="00433291"/>
    <w:rsid w:val="004376E1"/>
    <w:rsid w:val="00441359"/>
    <w:rsid w:val="004423F1"/>
    <w:rsid w:val="00442C7E"/>
    <w:rsid w:val="00444976"/>
    <w:rsid w:val="004455BE"/>
    <w:rsid w:val="0044643F"/>
    <w:rsid w:val="0044793F"/>
    <w:rsid w:val="0045021E"/>
    <w:rsid w:val="004513AF"/>
    <w:rsid w:val="0045191C"/>
    <w:rsid w:val="00457080"/>
    <w:rsid w:val="00461C06"/>
    <w:rsid w:val="00461DA8"/>
    <w:rsid w:val="00462185"/>
    <w:rsid w:val="00463A49"/>
    <w:rsid w:val="00463D9F"/>
    <w:rsid w:val="004667D6"/>
    <w:rsid w:val="00466BA7"/>
    <w:rsid w:val="00470A73"/>
    <w:rsid w:val="004720A3"/>
    <w:rsid w:val="00472C88"/>
    <w:rsid w:val="00473472"/>
    <w:rsid w:val="0047388A"/>
    <w:rsid w:val="004745CB"/>
    <w:rsid w:val="0047746D"/>
    <w:rsid w:val="004834A4"/>
    <w:rsid w:val="0048561F"/>
    <w:rsid w:val="004866DB"/>
    <w:rsid w:val="00486B1E"/>
    <w:rsid w:val="00487448"/>
    <w:rsid w:val="00487478"/>
    <w:rsid w:val="0048779C"/>
    <w:rsid w:val="00487F01"/>
    <w:rsid w:val="004943EE"/>
    <w:rsid w:val="00495844"/>
    <w:rsid w:val="00496759"/>
    <w:rsid w:val="004A04AE"/>
    <w:rsid w:val="004A5637"/>
    <w:rsid w:val="004B023A"/>
    <w:rsid w:val="004B037B"/>
    <w:rsid w:val="004B298E"/>
    <w:rsid w:val="004B5898"/>
    <w:rsid w:val="004B608F"/>
    <w:rsid w:val="004B631D"/>
    <w:rsid w:val="004C05EA"/>
    <w:rsid w:val="004C206D"/>
    <w:rsid w:val="004C6838"/>
    <w:rsid w:val="004C6ADC"/>
    <w:rsid w:val="004C7EDB"/>
    <w:rsid w:val="004C7FD2"/>
    <w:rsid w:val="004D00DD"/>
    <w:rsid w:val="004D24CF"/>
    <w:rsid w:val="004D2C42"/>
    <w:rsid w:val="004D5229"/>
    <w:rsid w:val="004D556E"/>
    <w:rsid w:val="004D6D64"/>
    <w:rsid w:val="004E2091"/>
    <w:rsid w:val="004E6FA3"/>
    <w:rsid w:val="004F2937"/>
    <w:rsid w:val="004F45D5"/>
    <w:rsid w:val="004F6004"/>
    <w:rsid w:val="004F64FB"/>
    <w:rsid w:val="004F70DC"/>
    <w:rsid w:val="00500544"/>
    <w:rsid w:val="00504118"/>
    <w:rsid w:val="00504BF3"/>
    <w:rsid w:val="00506A04"/>
    <w:rsid w:val="00511701"/>
    <w:rsid w:val="005129C7"/>
    <w:rsid w:val="00515DEF"/>
    <w:rsid w:val="005178BC"/>
    <w:rsid w:val="005217CE"/>
    <w:rsid w:val="00524F27"/>
    <w:rsid w:val="005265E8"/>
    <w:rsid w:val="005267AA"/>
    <w:rsid w:val="00526C32"/>
    <w:rsid w:val="00527E9B"/>
    <w:rsid w:val="005325A1"/>
    <w:rsid w:val="00534B3B"/>
    <w:rsid w:val="00537F14"/>
    <w:rsid w:val="00540635"/>
    <w:rsid w:val="00542E4A"/>
    <w:rsid w:val="00543311"/>
    <w:rsid w:val="00544D17"/>
    <w:rsid w:val="0054686A"/>
    <w:rsid w:val="005516F6"/>
    <w:rsid w:val="005518DB"/>
    <w:rsid w:val="00551FE2"/>
    <w:rsid w:val="005533CD"/>
    <w:rsid w:val="00553B88"/>
    <w:rsid w:val="00555324"/>
    <w:rsid w:val="005569CC"/>
    <w:rsid w:val="00557618"/>
    <w:rsid w:val="00563A21"/>
    <w:rsid w:val="0056430F"/>
    <w:rsid w:val="00566DA7"/>
    <w:rsid w:val="00567A1F"/>
    <w:rsid w:val="0057162F"/>
    <w:rsid w:val="005736EB"/>
    <w:rsid w:val="0057568E"/>
    <w:rsid w:val="00576AD8"/>
    <w:rsid w:val="005775A7"/>
    <w:rsid w:val="0058098F"/>
    <w:rsid w:val="00582135"/>
    <w:rsid w:val="00584D07"/>
    <w:rsid w:val="0059033F"/>
    <w:rsid w:val="0059035E"/>
    <w:rsid w:val="00590A83"/>
    <w:rsid w:val="00591E1C"/>
    <w:rsid w:val="005A2477"/>
    <w:rsid w:val="005A304F"/>
    <w:rsid w:val="005A3F05"/>
    <w:rsid w:val="005A45B0"/>
    <w:rsid w:val="005A48CD"/>
    <w:rsid w:val="005A550B"/>
    <w:rsid w:val="005B29EC"/>
    <w:rsid w:val="005B5AD4"/>
    <w:rsid w:val="005B6A19"/>
    <w:rsid w:val="005B7D72"/>
    <w:rsid w:val="005C1FD1"/>
    <w:rsid w:val="005C7BE0"/>
    <w:rsid w:val="005D4217"/>
    <w:rsid w:val="005E06AE"/>
    <w:rsid w:val="005E281D"/>
    <w:rsid w:val="005E3EBF"/>
    <w:rsid w:val="005E49E2"/>
    <w:rsid w:val="005E6BB6"/>
    <w:rsid w:val="005F080D"/>
    <w:rsid w:val="005F0814"/>
    <w:rsid w:val="005F22A2"/>
    <w:rsid w:val="005F2D00"/>
    <w:rsid w:val="005F696B"/>
    <w:rsid w:val="00603405"/>
    <w:rsid w:val="00603F3D"/>
    <w:rsid w:val="006048E0"/>
    <w:rsid w:val="00605DE5"/>
    <w:rsid w:val="0060739A"/>
    <w:rsid w:val="00607EA7"/>
    <w:rsid w:val="0062220A"/>
    <w:rsid w:val="00622D11"/>
    <w:rsid w:val="006255F6"/>
    <w:rsid w:val="00627426"/>
    <w:rsid w:val="00631A30"/>
    <w:rsid w:val="00635044"/>
    <w:rsid w:val="00635F9A"/>
    <w:rsid w:val="00636534"/>
    <w:rsid w:val="0063667A"/>
    <w:rsid w:val="006410A4"/>
    <w:rsid w:val="006430C6"/>
    <w:rsid w:val="00643BED"/>
    <w:rsid w:val="00643CBF"/>
    <w:rsid w:val="00646150"/>
    <w:rsid w:val="00650A50"/>
    <w:rsid w:val="00653BD0"/>
    <w:rsid w:val="00654275"/>
    <w:rsid w:val="0065488B"/>
    <w:rsid w:val="00655985"/>
    <w:rsid w:val="00656463"/>
    <w:rsid w:val="00656B07"/>
    <w:rsid w:val="00656DDD"/>
    <w:rsid w:val="0065701E"/>
    <w:rsid w:val="006579AC"/>
    <w:rsid w:val="00674F30"/>
    <w:rsid w:val="006766C0"/>
    <w:rsid w:val="00676A77"/>
    <w:rsid w:val="006771E5"/>
    <w:rsid w:val="006838D9"/>
    <w:rsid w:val="00683B1A"/>
    <w:rsid w:val="00685260"/>
    <w:rsid w:val="006903E8"/>
    <w:rsid w:val="00690B46"/>
    <w:rsid w:val="00691B7B"/>
    <w:rsid w:val="00694A2C"/>
    <w:rsid w:val="00695406"/>
    <w:rsid w:val="006A07AF"/>
    <w:rsid w:val="006A0FCF"/>
    <w:rsid w:val="006A1D47"/>
    <w:rsid w:val="006A5350"/>
    <w:rsid w:val="006A6E4A"/>
    <w:rsid w:val="006B1D7A"/>
    <w:rsid w:val="006B20AD"/>
    <w:rsid w:val="006B432D"/>
    <w:rsid w:val="006B7F6D"/>
    <w:rsid w:val="006C33B6"/>
    <w:rsid w:val="006C741A"/>
    <w:rsid w:val="006C76DD"/>
    <w:rsid w:val="006C7720"/>
    <w:rsid w:val="006D08D1"/>
    <w:rsid w:val="006D235A"/>
    <w:rsid w:val="006D5363"/>
    <w:rsid w:val="006D546D"/>
    <w:rsid w:val="006D5B0C"/>
    <w:rsid w:val="006D7A5D"/>
    <w:rsid w:val="006E28C1"/>
    <w:rsid w:val="006E2C30"/>
    <w:rsid w:val="006E378F"/>
    <w:rsid w:val="006E627C"/>
    <w:rsid w:val="006E6770"/>
    <w:rsid w:val="006F1368"/>
    <w:rsid w:val="006F15C8"/>
    <w:rsid w:val="006F187C"/>
    <w:rsid w:val="006F21B4"/>
    <w:rsid w:val="006F29C8"/>
    <w:rsid w:val="006F2A37"/>
    <w:rsid w:val="006F5E38"/>
    <w:rsid w:val="006F603F"/>
    <w:rsid w:val="007032A3"/>
    <w:rsid w:val="00705421"/>
    <w:rsid w:val="00706C74"/>
    <w:rsid w:val="00714A74"/>
    <w:rsid w:val="0071777F"/>
    <w:rsid w:val="007208BD"/>
    <w:rsid w:val="00722228"/>
    <w:rsid w:val="0072550D"/>
    <w:rsid w:val="007301FC"/>
    <w:rsid w:val="007310B5"/>
    <w:rsid w:val="007362E4"/>
    <w:rsid w:val="00741C2F"/>
    <w:rsid w:val="00746927"/>
    <w:rsid w:val="00746A46"/>
    <w:rsid w:val="007470CE"/>
    <w:rsid w:val="007473CD"/>
    <w:rsid w:val="007517C1"/>
    <w:rsid w:val="00752CEC"/>
    <w:rsid w:val="00756865"/>
    <w:rsid w:val="0075735F"/>
    <w:rsid w:val="00757ED1"/>
    <w:rsid w:val="0076059E"/>
    <w:rsid w:val="007627C8"/>
    <w:rsid w:val="007629C6"/>
    <w:rsid w:val="00763112"/>
    <w:rsid w:val="00766C14"/>
    <w:rsid w:val="0077170C"/>
    <w:rsid w:val="00771DDF"/>
    <w:rsid w:val="00774132"/>
    <w:rsid w:val="00774FB1"/>
    <w:rsid w:val="007750F1"/>
    <w:rsid w:val="00776B65"/>
    <w:rsid w:val="00783592"/>
    <w:rsid w:val="0078389F"/>
    <w:rsid w:val="00783DDF"/>
    <w:rsid w:val="007873AC"/>
    <w:rsid w:val="00787C10"/>
    <w:rsid w:val="00794870"/>
    <w:rsid w:val="007A00A0"/>
    <w:rsid w:val="007A28FC"/>
    <w:rsid w:val="007B42DB"/>
    <w:rsid w:val="007B64BB"/>
    <w:rsid w:val="007C1748"/>
    <w:rsid w:val="007C285E"/>
    <w:rsid w:val="007C2CAA"/>
    <w:rsid w:val="007C54E4"/>
    <w:rsid w:val="007D2762"/>
    <w:rsid w:val="007D27B3"/>
    <w:rsid w:val="007D50D9"/>
    <w:rsid w:val="007D688A"/>
    <w:rsid w:val="007D7212"/>
    <w:rsid w:val="007E21C4"/>
    <w:rsid w:val="007E2F87"/>
    <w:rsid w:val="007E32F6"/>
    <w:rsid w:val="007E393F"/>
    <w:rsid w:val="007E6875"/>
    <w:rsid w:val="007F2773"/>
    <w:rsid w:val="007F373D"/>
    <w:rsid w:val="00801C7D"/>
    <w:rsid w:val="008021A7"/>
    <w:rsid w:val="00802560"/>
    <w:rsid w:val="008025D8"/>
    <w:rsid w:val="00802CFF"/>
    <w:rsid w:val="008038E5"/>
    <w:rsid w:val="008041A6"/>
    <w:rsid w:val="008043FF"/>
    <w:rsid w:val="00807FEB"/>
    <w:rsid w:val="00812730"/>
    <w:rsid w:val="008142A7"/>
    <w:rsid w:val="00821AAF"/>
    <w:rsid w:val="00823ED3"/>
    <w:rsid w:val="00824447"/>
    <w:rsid w:val="00825EE5"/>
    <w:rsid w:val="00831486"/>
    <w:rsid w:val="00834E04"/>
    <w:rsid w:val="00841136"/>
    <w:rsid w:val="00842816"/>
    <w:rsid w:val="008450A4"/>
    <w:rsid w:val="008475AD"/>
    <w:rsid w:val="0084773F"/>
    <w:rsid w:val="00856869"/>
    <w:rsid w:val="0086002A"/>
    <w:rsid w:val="00861F44"/>
    <w:rsid w:val="00862973"/>
    <w:rsid w:val="0086637E"/>
    <w:rsid w:val="00866D2E"/>
    <w:rsid w:val="008718D8"/>
    <w:rsid w:val="0087248A"/>
    <w:rsid w:val="00873577"/>
    <w:rsid w:val="00874014"/>
    <w:rsid w:val="0087470F"/>
    <w:rsid w:val="00876842"/>
    <w:rsid w:val="00876A14"/>
    <w:rsid w:val="008825F5"/>
    <w:rsid w:val="0089023C"/>
    <w:rsid w:val="00890915"/>
    <w:rsid w:val="0089113B"/>
    <w:rsid w:val="00893D03"/>
    <w:rsid w:val="008952DB"/>
    <w:rsid w:val="0089670C"/>
    <w:rsid w:val="008A2922"/>
    <w:rsid w:val="008A375D"/>
    <w:rsid w:val="008A5110"/>
    <w:rsid w:val="008A7F2B"/>
    <w:rsid w:val="008B1DE2"/>
    <w:rsid w:val="008B482F"/>
    <w:rsid w:val="008B6C04"/>
    <w:rsid w:val="008B73D2"/>
    <w:rsid w:val="008C2C66"/>
    <w:rsid w:val="008C3CB0"/>
    <w:rsid w:val="008C5207"/>
    <w:rsid w:val="008C60F8"/>
    <w:rsid w:val="008C7E99"/>
    <w:rsid w:val="008D0DB3"/>
    <w:rsid w:val="008D1925"/>
    <w:rsid w:val="008D6161"/>
    <w:rsid w:val="008E2280"/>
    <w:rsid w:val="008E56B2"/>
    <w:rsid w:val="008E688B"/>
    <w:rsid w:val="008E7369"/>
    <w:rsid w:val="008F476B"/>
    <w:rsid w:val="008F653F"/>
    <w:rsid w:val="008F65A2"/>
    <w:rsid w:val="008F714B"/>
    <w:rsid w:val="00904F1F"/>
    <w:rsid w:val="009102A6"/>
    <w:rsid w:val="00910E49"/>
    <w:rsid w:val="00911DA3"/>
    <w:rsid w:val="00913D98"/>
    <w:rsid w:val="009150F4"/>
    <w:rsid w:val="00917B2D"/>
    <w:rsid w:val="00920745"/>
    <w:rsid w:val="00926288"/>
    <w:rsid w:val="00926EFF"/>
    <w:rsid w:val="00933F6E"/>
    <w:rsid w:val="00934D91"/>
    <w:rsid w:val="00934EA7"/>
    <w:rsid w:val="009403E9"/>
    <w:rsid w:val="00940A6C"/>
    <w:rsid w:val="00941447"/>
    <w:rsid w:val="00942119"/>
    <w:rsid w:val="00943700"/>
    <w:rsid w:val="00950715"/>
    <w:rsid w:val="00954667"/>
    <w:rsid w:val="00954788"/>
    <w:rsid w:val="00955C36"/>
    <w:rsid w:val="00957166"/>
    <w:rsid w:val="00962D92"/>
    <w:rsid w:val="00966DEE"/>
    <w:rsid w:val="0096718B"/>
    <w:rsid w:val="009745EE"/>
    <w:rsid w:val="00976E16"/>
    <w:rsid w:val="00976F44"/>
    <w:rsid w:val="009812D1"/>
    <w:rsid w:val="0098356E"/>
    <w:rsid w:val="009852AD"/>
    <w:rsid w:val="00985E94"/>
    <w:rsid w:val="00985EDC"/>
    <w:rsid w:val="00990905"/>
    <w:rsid w:val="00990EA7"/>
    <w:rsid w:val="00992EB5"/>
    <w:rsid w:val="00993663"/>
    <w:rsid w:val="00993CF1"/>
    <w:rsid w:val="009942A7"/>
    <w:rsid w:val="009947C1"/>
    <w:rsid w:val="00995765"/>
    <w:rsid w:val="009A0EEA"/>
    <w:rsid w:val="009B0E77"/>
    <w:rsid w:val="009C4517"/>
    <w:rsid w:val="009C4825"/>
    <w:rsid w:val="009C7ABD"/>
    <w:rsid w:val="009D0853"/>
    <w:rsid w:val="009D1680"/>
    <w:rsid w:val="009D1F78"/>
    <w:rsid w:val="009D79E6"/>
    <w:rsid w:val="009E1D67"/>
    <w:rsid w:val="009E2072"/>
    <w:rsid w:val="009E343A"/>
    <w:rsid w:val="009E376A"/>
    <w:rsid w:val="009E3F2A"/>
    <w:rsid w:val="009E4A97"/>
    <w:rsid w:val="009E6CD8"/>
    <w:rsid w:val="009E6FFD"/>
    <w:rsid w:val="009E759B"/>
    <w:rsid w:val="009F0806"/>
    <w:rsid w:val="009F0951"/>
    <w:rsid w:val="009F12C4"/>
    <w:rsid w:val="009F1D79"/>
    <w:rsid w:val="009F2233"/>
    <w:rsid w:val="009F4598"/>
    <w:rsid w:val="009F4647"/>
    <w:rsid w:val="009F464C"/>
    <w:rsid w:val="009F6EAE"/>
    <w:rsid w:val="00A023C6"/>
    <w:rsid w:val="00A04762"/>
    <w:rsid w:val="00A065BD"/>
    <w:rsid w:val="00A076BB"/>
    <w:rsid w:val="00A107F5"/>
    <w:rsid w:val="00A111FC"/>
    <w:rsid w:val="00A1146E"/>
    <w:rsid w:val="00A11A52"/>
    <w:rsid w:val="00A133D3"/>
    <w:rsid w:val="00A14D18"/>
    <w:rsid w:val="00A15F85"/>
    <w:rsid w:val="00A1631C"/>
    <w:rsid w:val="00A2064A"/>
    <w:rsid w:val="00A244F1"/>
    <w:rsid w:val="00A244F5"/>
    <w:rsid w:val="00A26377"/>
    <w:rsid w:val="00A32984"/>
    <w:rsid w:val="00A334C6"/>
    <w:rsid w:val="00A342EE"/>
    <w:rsid w:val="00A3468A"/>
    <w:rsid w:val="00A35EF4"/>
    <w:rsid w:val="00A42B40"/>
    <w:rsid w:val="00A438B1"/>
    <w:rsid w:val="00A4412F"/>
    <w:rsid w:val="00A466C8"/>
    <w:rsid w:val="00A51C9C"/>
    <w:rsid w:val="00A51F22"/>
    <w:rsid w:val="00A55C4A"/>
    <w:rsid w:val="00A578C6"/>
    <w:rsid w:val="00A62105"/>
    <w:rsid w:val="00A65064"/>
    <w:rsid w:val="00A747ED"/>
    <w:rsid w:val="00A752B0"/>
    <w:rsid w:val="00A75D88"/>
    <w:rsid w:val="00A857EE"/>
    <w:rsid w:val="00A935D8"/>
    <w:rsid w:val="00AA17B5"/>
    <w:rsid w:val="00AA29B6"/>
    <w:rsid w:val="00AA2E39"/>
    <w:rsid w:val="00AA4635"/>
    <w:rsid w:val="00AA6C55"/>
    <w:rsid w:val="00AB1592"/>
    <w:rsid w:val="00AB17D9"/>
    <w:rsid w:val="00AB28D1"/>
    <w:rsid w:val="00AB2D65"/>
    <w:rsid w:val="00AB79A2"/>
    <w:rsid w:val="00AC36E2"/>
    <w:rsid w:val="00AE4468"/>
    <w:rsid w:val="00AE7FC7"/>
    <w:rsid w:val="00AF389B"/>
    <w:rsid w:val="00AF404D"/>
    <w:rsid w:val="00AF59C8"/>
    <w:rsid w:val="00AF7918"/>
    <w:rsid w:val="00B01B1D"/>
    <w:rsid w:val="00B048FA"/>
    <w:rsid w:val="00B10542"/>
    <w:rsid w:val="00B13595"/>
    <w:rsid w:val="00B16495"/>
    <w:rsid w:val="00B1756D"/>
    <w:rsid w:val="00B25216"/>
    <w:rsid w:val="00B26A77"/>
    <w:rsid w:val="00B32C90"/>
    <w:rsid w:val="00B359E4"/>
    <w:rsid w:val="00B3757C"/>
    <w:rsid w:val="00B3791B"/>
    <w:rsid w:val="00B40240"/>
    <w:rsid w:val="00B41FFF"/>
    <w:rsid w:val="00B4371A"/>
    <w:rsid w:val="00B46142"/>
    <w:rsid w:val="00B46468"/>
    <w:rsid w:val="00B51046"/>
    <w:rsid w:val="00B54180"/>
    <w:rsid w:val="00B56391"/>
    <w:rsid w:val="00B568B0"/>
    <w:rsid w:val="00B57143"/>
    <w:rsid w:val="00B61BB0"/>
    <w:rsid w:val="00B62298"/>
    <w:rsid w:val="00B653E8"/>
    <w:rsid w:val="00B70693"/>
    <w:rsid w:val="00B74F72"/>
    <w:rsid w:val="00B768F9"/>
    <w:rsid w:val="00B8173B"/>
    <w:rsid w:val="00B8198F"/>
    <w:rsid w:val="00B83409"/>
    <w:rsid w:val="00B873A3"/>
    <w:rsid w:val="00B91C4A"/>
    <w:rsid w:val="00B92248"/>
    <w:rsid w:val="00B9296A"/>
    <w:rsid w:val="00B93245"/>
    <w:rsid w:val="00B94EE8"/>
    <w:rsid w:val="00B957F3"/>
    <w:rsid w:val="00B958A0"/>
    <w:rsid w:val="00B97DC6"/>
    <w:rsid w:val="00BA02E8"/>
    <w:rsid w:val="00BA2767"/>
    <w:rsid w:val="00BA5DD6"/>
    <w:rsid w:val="00BA5FB5"/>
    <w:rsid w:val="00BB09CC"/>
    <w:rsid w:val="00BB0B90"/>
    <w:rsid w:val="00BB1ACD"/>
    <w:rsid w:val="00BB1C16"/>
    <w:rsid w:val="00BB1E40"/>
    <w:rsid w:val="00BB2CA3"/>
    <w:rsid w:val="00BB3EA8"/>
    <w:rsid w:val="00BB487F"/>
    <w:rsid w:val="00BB4AEC"/>
    <w:rsid w:val="00BC1F19"/>
    <w:rsid w:val="00BC294A"/>
    <w:rsid w:val="00BC6AA4"/>
    <w:rsid w:val="00BD1EFA"/>
    <w:rsid w:val="00BD1FCD"/>
    <w:rsid w:val="00BD3FE1"/>
    <w:rsid w:val="00BD44F7"/>
    <w:rsid w:val="00BD65F6"/>
    <w:rsid w:val="00BD762A"/>
    <w:rsid w:val="00BD7ED2"/>
    <w:rsid w:val="00BE0B70"/>
    <w:rsid w:val="00BE3AF6"/>
    <w:rsid w:val="00BE3FD4"/>
    <w:rsid w:val="00BE4C7A"/>
    <w:rsid w:val="00BE532C"/>
    <w:rsid w:val="00BE7B94"/>
    <w:rsid w:val="00BE7DD4"/>
    <w:rsid w:val="00BF1AF2"/>
    <w:rsid w:val="00BF49BC"/>
    <w:rsid w:val="00BF55ED"/>
    <w:rsid w:val="00BF5B61"/>
    <w:rsid w:val="00BF759A"/>
    <w:rsid w:val="00C02526"/>
    <w:rsid w:val="00C03E9B"/>
    <w:rsid w:val="00C044A7"/>
    <w:rsid w:val="00C1168D"/>
    <w:rsid w:val="00C11F90"/>
    <w:rsid w:val="00C12B9E"/>
    <w:rsid w:val="00C16EF3"/>
    <w:rsid w:val="00C17021"/>
    <w:rsid w:val="00C1743A"/>
    <w:rsid w:val="00C2124D"/>
    <w:rsid w:val="00C278E6"/>
    <w:rsid w:val="00C30EF5"/>
    <w:rsid w:val="00C315D9"/>
    <w:rsid w:val="00C378FB"/>
    <w:rsid w:val="00C37DA4"/>
    <w:rsid w:val="00C40D7D"/>
    <w:rsid w:val="00C42695"/>
    <w:rsid w:val="00C47A4A"/>
    <w:rsid w:val="00C5070B"/>
    <w:rsid w:val="00C54AF0"/>
    <w:rsid w:val="00C56769"/>
    <w:rsid w:val="00C56B3B"/>
    <w:rsid w:val="00C606CF"/>
    <w:rsid w:val="00C61C94"/>
    <w:rsid w:val="00C621FE"/>
    <w:rsid w:val="00C626B4"/>
    <w:rsid w:val="00C65ED5"/>
    <w:rsid w:val="00C71826"/>
    <w:rsid w:val="00C71E59"/>
    <w:rsid w:val="00C77539"/>
    <w:rsid w:val="00C80FC7"/>
    <w:rsid w:val="00C83519"/>
    <w:rsid w:val="00C83874"/>
    <w:rsid w:val="00C87E95"/>
    <w:rsid w:val="00C934B2"/>
    <w:rsid w:val="00C94DE3"/>
    <w:rsid w:val="00C9616A"/>
    <w:rsid w:val="00CA10B6"/>
    <w:rsid w:val="00CA473E"/>
    <w:rsid w:val="00CA5C41"/>
    <w:rsid w:val="00CA7190"/>
    <w:rsid w:val="00CB3E90"/>
    <w:rsid w:val="00CB61A3"/>
    <w:rsid w:val="00CC1A34"/>
    <w:rsid w:val="00CC3D77"/>
    <w:rsid w:val="00CC4767"/>
    <w:rsid w:val="00CC5383"/>
    <w:rsid w:val="00CC68EA"/>
    <w:rsid w:val="00CC710D"/>
    <w:rsid w:val="00CD08CA"/>
    <w:rsid w:val="00CD1BD4"/>
    <w:rsid w:val="00CD3B6B"/>
    <w:rsid w:val="00CD666F"/>
    <w:rsid w:val="00CE13D4"/>
    <w:rsid w:val="00CE2DA8"/>
    <w:rsid w:val="00CE398A"/>
    <w:rsid w:val="00CE3FD0"/>
    <w:rsid w:val="00CE681F"/>
    <w:rsid w:val="00CF0B17"/>
    <w:rsid w:val="00CF1375"/>
    <w:rsid w:val="00CF13B8"/>
    <w:rsid w:val="00CF3748"/>
    <w:rsid w:val="00CF6C9A"/>
    <w:rsid w:val="00D01088"/>
    <w:rsid w:val="00D02E2A"/>
    <w:rsid w:val="00D052C0"/>
    <w:rsid w:val="00D10777"/>
    <w:rsid w:val="00D121D1"/>
    <w:rsid w:val="00D15E28"/>
    <w:rsid w:val="00D20E84"/>
    <w:rsid w:val="00D21B87"/>
    <w:rsid w:val="00D24F3D"/>
    <w:rsid w:val="00D26090"/>
    <w:rsid w:val="00D26B3F"/>
    <w:rsid w:val="00D302C3"/>
    <w:rsid w:val="00D30F67"/>
    <w:rsid w:val="00D34D4C"/>
    <w:rsid w:val="00D3643A"/>
    <w:rsid w:val="00D37327"/>
    <w:rsid w:val="00D43D8A"/>
    <w:rsid w:val="00D44372"/>
    <w:rsid w:val="00D543D9"/>
    <w:rsid w:val="00D545A1"/>
    <w:rsid w:val="00D55881"/>
    <w:rsid w:val="00D55AFB"/>
    <w:rsid w:val="00D560AC"/>
    <w:rsid w:val="00D60282"/>
    <w:rsid w:val="00D61A28"/>
    <w:rsid w:val="00D61F10"/>
    <w:rsid w:val="00D64F1D"/>
    <w:rsid w:val="00D65273"/>
    <w:rsid w:val="00D659D9"/>
    <w:rsid w:val="00D660BD"/>
    <w:rsid w:val="00D72AEC"/>
    <w:rsid w:val="00D759F8"/>
    <w:rsid w:val="00D75B33"/>
    <w:rsid w:val="00D76D60"/>
    <w:rsid w:val="00D77857"/>
    <w:rsid w:val="00D80431"/>
    <w:rsid w:val="00D81C23"/>
    <w:rsid w:val="00D82059"/>
    <w:rsid w:val="00D8389D"/>
    <w:rsid w:val="00D87EA2"/>
    <w:rsid w:val="00D90DC6"/>
    <w:rsid w:val="00D95715"/>
    <w:rsid w:val="00D965D1"/>
    <w:rsid w:val="00D976F9"/>
    <w:rsid w:val="00DA0170"/>
    <w:rsid w:val="00DA1E10"/>
    <w:rsid w:val="00DA4918"/>
    <w:rsid w:val="00DA6C02"/>
    <w:rsid w:val="00DB1FCA"/>
    <w:rsid w:val="00DB25E4"/>
    <w:rsid w:val="00DB5273"/>
    <w:rsid w:val="00DB7D3D"/>
    <w:rsid w:val="00DC0661"/>
    <w:rsid w:val="00DC21B5"/>
    <w:rsid w:val="00DC68E3"/>
    <w:rsid w:val="00DC7B6C"/>
    <w:rsid w:val="00DD0152"/>
    <w:rsid w:val="00DD1804"/>
    <w:rsid w:val="00DD2E91"/>
    <w:rsid w:val="00DD4308"/>
    <w:rsid w:val="00DD4AFE"/>
    <w:rsid w:val="00DD6CC1"/>
    <w:rsid w:val="00DE032E"/>
    <w:rsid w:val="00DE07E9"/>
    <w:rsid w:val="00DE0965"/>
    <w:rsid w:val="00DE13FC"/>
    <w:rsid w:val="00DE2A6C"/>
    <w:rsid w:val="00DE6A1D"/>
    <w:rsid w:val="00DF4679"/>
    <w:rsid w:val="00DF61EE"/>
    <w:rsid w:val="00DF6BD1"/>
    <w:rsid w:val="00DF7953"/>
    <w:rsid w:val="00E023C7"/>
    <w:rsid w:val="00E03D6F"/>
    <w:rsid w:val="00E11787"/>
    <w:rsid w:val="00E1359D"/>
    <w:rsid w:val="00E1401D"/>
    <w:rsid w:val="00E16225"/>
    <w:rsid w:val="00E17841"/>
    <w:rsid w:val="00E2215A"/>
    <w:rsid w:val="00E23597"/>
    <w:rsid w:val="00E241F7"/>
    <w:rsid w:val="00E24F02"/>
    <w:rsid w:val="00E259DC"/>
    <w:rsid w:val="00E26BD8"/>
    <w:rsid w:val="00E26F82"/>
    <w:rsid w:val="00E31CB8"/>
    <w:rsid w:val="00E33F95"/>
    <w:rsid w:val="00E347FD"/>
    <w:rsid w:val="00E378FE"/>
    <w:rsid w:val="00E3792A"/>
    <w:rsid w:val="00E37E77"/>
    <w:rsid w:val="00E37FA3"/>
    <w:rsid w:val="00E41340"/>
    <w:rsid w:val="00E4176D"/>
    <w:rsid w:val="00E41DC7"/>
    <w:rsid w:val="00E433B5"/>
    <w:rsid w:val="00E47194"/>
    <w:rsid w:val="00E53E86"/>
    <w:rsid w:val="00E53F3A"/>
    <w:rsid w:val="00E60450"/>
    <w:rsid w:val="00E606EB"/>
    <w:rsid w:val="00E632FF"/>
    <w:rsid w:val="00E63D69"/>
    <w:rsid w:val="00E6582E"/>
    <w:rsid w:val="00E65DED"/>
    <w:rsid w:val="00E71D6E"/>
    <w:rsid w:val="00E72330"/>
    <w:rsid w:val="00E72C06"/>
    <w:rsid w:val="00E749D1"/>
    <w:rsid w:val="00E76217"/>
    <w:rsid w:val="00E8027D"/>
    <w:rsid w:val="00E80B15"/>
    <w:rsid w:val="00E80B8D"/>
    <w:rsid w:val="00E848F8"/>
    <w:rsid w:val="00E84F4D"/>
    <w:rsid w:val="00E86FA3"/>
    <w:rsid w:val="00E877E8"/>
    <w:rsid w:val="00E90A11"/>
    <w:rsid w:val="00E91C05"/>
    <w:rsid w:val="00E9508E"/>
    <w:rsid w:val="00E97E9A"/>
    <w:rsid w:val="00EA1FB3"/>
    <w:rsid w:val="00EA4210"/>
    <w:rsid w:val="00EA716C"/>
    <w:rsid w:val="00EA7C9D"/>
    <w:rsid w:val="00EB42B4"/>
    <w:rsid w:val="00EB4673"/>
    <w:rsid w:val="00EB471F"/>
    <w:rsid w:val="00EB52E4"/>
    <w:rsid w:val="00EB76DE"/>
    <w:rsid w:val="00EC0EF1"/>
    <w:rsid w:val="00EC28D2"/>
    <w:rsid w:val="00EC438F"/>
    <w:rsid w:val="00EE125D"/>
    <w:rsid w:val="00EE1E57"/>
    <w:rsid w:val="00EE1FEC"/>
    <w:rsid w:val="00EE3C73"/>
    <w:rsid w:val="00EF3014"/>
    <w:rsid w:val="00EF38A6"/>
    <w:rsid w:val="00EF3E7A"/>
    <w:rsid w:val="00EF5C09"/>
    <w:rsid w:val="00EF6933"/>
    <w:rsid w:val="00F03EB8"/>
    <w:rsid w:val="00F068E0"/>
    <w:rsid w:val="00F0774E"/>
    <w:rsid w:val="00F109B5"/>
    <w:rsid w:val="00F13206"/>
    <w:rsid w:val="00F13256"/>
    <w:rsid w:val="00F14C6D"/>
    <w:rsid w:val="00F21B68"/>
    <w:rsid w:val="00F26D8C"/>
    <w:rsid w:val="00F30E6F"/>
    <w:rsid w:val="00F32713"/>
    <w:rsid w:val="00F32944"/>
    <w:rsid w:val="00F35DCA"/>
    <w:rsid w:val="00F40000"/>
    <w:rsid w:val="00F40CBA"/>
    <w:rsid w:val="00F42860"/>
    <w:rsid w:val="00F46250"/>
    <w:rsid w:val="00F46B67"/>
    <w:rsid w:val="00F504AB"/>
    <w:rsid w:val="00F50FF3"/>
    <w:rsid w:val="00F558AD"/>
    <w:rsid w:val="00F5721E"/>
    <w:rsid w:val="00F6062C"/>
    <w:rsid w:val="00F6197D"/>
    <w:rsid w:val="00F65DE8"/>
    <w:rsid w:val="00F65DF1"/>
    <w:rsid w:val="00F6775A"/>
    <w:rsid w:val="00F67BB8"/>
    <w:rsid w:val="00F67F0A"/>
    <w:rsid w:val="00F67FB8"/>
    <w:rsid w:val="00F724A0"/>
    <w:rsid w:val="00F756DD"/>
    <w:rsid w:val="00F75A26"/>
    <w:rsid w:val="00F75C75"/>
    <w:rsid w:val="00F7702A"/>
    <w:rsid w:val="00F81224"/>
    <w:rsid w:val="00F85DBE"/>
    <w:rsid w:val="00F87667"/>
    <w:rsid w:val="00F8767D"/>
    <w:rsid w:val="00F87C06"/>
    <w:rsid w:val="00F96D69"/>
    <w:rsid w:val="00FA4213"/>
    <w:rsid w:val="00FA5157"/>
    <w:rsid w:val="00FA5B25"/>
    <w:rsid w:val="00FA6365"/>
    <w:rsid w:val="00FA68E3"/>
    <w:rsid w:val="00FA7AD7"/>
    <w:rsid w:val="00FB020A"/>
    <w:rsid w:val="00FB2B17"/>
    <w:rsid w:val="00FB2B82"/>
    <w:rsid w:val="00FB5CEE"/>
    <w:rsid w:val="00FB5DD5"/>
    <w:rsid w:val="00FB61C2"/>
    <w:rsid w:val="00FC2075"/>
    <w:rsid w:val="00FC3688"/>
    <w:rsid w:val="00FC666B"/>
    <w:rsid w:val="00FC6E13"/>
    <w:rsid w:val="00FD00A8"/>
    <w:rsid w:val="00FD20CF"/>
    <w:rsid w:val="00FD2BA1"/>
    <w:rsid w:val="00FD62B5"/>
    <w:rsid w:val="00FE392A"/>
    <w:rsid w:val="00FE3EA1"/>
    <w:rsid w:val="00FE3FDD"/>
    <w:rsid w:val="00FE73AD"/>
    <w:rsid w:val="00FF0190"/>
    <w:rsid w:val="00FF2DB4"/>
    <w:rsid w:val="00FF3AE2"/>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6</Pages>
  <Words>2167</Words>
  <Characters>12356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198</cp:revision>
  <dcterms:created xsi:type="dcterms:W3CDTF">2022-06-25T12:53:00Z</dcterms:created>
  <dcterms:modified xsi:type="dcterms:W3CDTF">2022-07-24T11:40:00Z</dcterms:modified>
</cp:coreProperties>
</file>