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3BECB198" w:rsidR="008142A7" w:rsidRDefault="0047784E" w:rsidP="008142A7">
      <w:pPr>
        <w:spacing w:after="120"/>
        <w:jc w:val="center"/>
        <w:rPr>
          <w:rFonts w:ascii="Times New Roman" w:hAnsi="Times New Roman" w:cs="Times New Roman"/>
        </w:rPr>
      </w:pPr>
      <w:r>
        <w:rPr>
          <w:rFonts w:ascii="Times New Roman" w:hAnsi="Times New Roman" w:cs="Times New Roman"/>
        </w:rPr>
        <w:t>M</w:t>
      </w:r>
      <w:r w:rsidR="008142A7" w:rsidRPr="00010FC7">
        <w:rPr>
          <w:rFonts w:ascii="Times New Roman" w:hAnsi="Times New Roman" w:cs="Times New Roman"/>
        </w:rPr>
        <w:t>inutes for a Meeting of the Board of Directors held</w:t>
      </w:r>
      <w:r w:rsidR="00C71E59">
        <w:rPr>
          <w:rFonts w:ascii="Times New Roman" w:hAnsi="Times New Roman" w:cs="Times New Roman"/>
        </w:rPr>
        <w:t xml:space="preserve"> </w:t>
      </w:r>
      <w:r w:rsidR="004D08A3">
        <w:rPr>
          <w:rFonts w:ascii="Times New Roman" w:hAnsi="Times New Roman" w:cs="Times New Roman"/>
        </w:rPr>
        <w:t>August 1</w:t>
      </w:r>
      <w:r w:rsidR="000C6D72">
        <w:rPr>
          <w:rFonts w:ascii="Times New Roman" w:hAnsi="Times New Roman" w:cs="Times New Roman"/>
        </w:rPr>
        <w:t>6</w:t>
      </w:r>
      <w:r w:rsidR="008142A7" w:rsidRPr="00010FC7">
        <w:rPr>
          <w:rFonts w:ascii="Times New Roman" w:hAnsi="Times New Roman" w:cs="Times New Roman"/>
        </w:rPr>
        <w:t>, 202</w:t>
      </w:r>
      <w:r w:rsidR="008F476B" w:rsidRPr="00010FC7">
        <w:rPr>
          <w:rFonts w:ascii="Times New Roman" w:hAnsi="Times New Roman" w:cs="Times New Roman"/>
        </w:rPr>
        <w:t>2</w:t>
      </w:r>
      <w:r w:rsidR="005B5AD4">
        <w:rPr>
          <w:rFonts w:ascii="Times New Roman" w:hAnsi="Times New Roman" w:cs="Times New Roman"/>
        </w:rPr>
        <w:t xml:space="preserve"> </w:t>
      </w:r>
    </w:p>
    <w:p w14:paraId="5F2C5EF0" w14:textId="77777777" w:rsidR="005E281D" w:rsidRPr="00010FC7" w:rsidRDefault="005E281D" w:rsidP="008142A7">
      <w:pPr>
        <w:spacing w:after="120"/>
        <w:jc w:val="center"/>
        <w:rPr>
          <w:rFonts w:ascii="Times New Roman" w:hAnsi="Times New Roman" w:cs="Times New Roman"/>
        </w:rPr>
      </w:pPr>
    </w:p>
    <w:p w14:paraId="393B9731" w14:textId="0329428D" w:rsidR="008142A7" w:rsidRPr="00010FC7" w:rsidRDefault="008142A7" w:rsidP="008142A7">
      <w:pPr>
        <w:spacing w:after="120"/>
        <w:rPr>
          <w:rFonts w:ascii="Times New Roman" w:hAnsi="Times New Roman" w:cs="Times New Roman"/>
        </w:rPr>
      </w:pPr>
      <w:r w:rsidRPr="00010FC7">
        <w:rPr>
          <w:rFonts w:ascii="Times New Roman" w:hAnsi="Times New Roman" w:cs="Times New Roman"/>
        </w:rPr>
        <w:t>Pursuant to email and public website notices, a virtual meeting of the Board of Maine Learning</w:t>
      </w:r>
      <w:r w:rsidR="00463D9F">
        <w:rPr>
          <w:rFonts w:ascii="Times New Roman" w:hAnsi="Times New Roman" w:cs="Times New Roman"/>
        </w:rPr>
        <w:t xml:space="preserve"> </w:t>
      </w:r>
      <w:r w:rsidRPr="00010FC7">
        <w:rPr>
          <w:rFonts w:ascii="Times New Roman" w:hAnsi="Times New Roman" w:cs="Times New Roman"/>
        </w:rPr>
        <w:t xml:space="preserve">Innovations was convened on Zoom at 2:00 PM, </w:t>
      </w:r>
      <w:r w:rsidR="003D1FAF">
        <w:rPr>
          <w:rFonts w:ascii="Times New Roman" w:hAnsi="Times New Roman" w:cs="Times New Roman"/>
        </w:rPr>
        <w:t>August 1</w:t>
      </w:r>
      <w:r w:rsidR="00E21A4B">
        <w:rPr>
          <w:rFonts w:ascii="Times New Roman" w:hAnsi="Times New Roman" w:cs="Times New Roman"/>
        </w:rPr>
        <w:t>6</w:t>
      </w:r>
      <w:r w:rsidRPr="00010FC7">
        <w:rPr>
          <w:rFonts w:ascii="Times New Roman" w:hAnsi="Times New Roman" w:cs="Times New Roman"/>
        </w:rPr>
        <w:t>, 202</w:t>
      </w:r>
      <w:r w:rsidR="00FA5157" w:rsidRPr="00010FC7">
        <w:rPr>
          <w:rFonts w:ascii="Times New Roman" w:hAnsi="Times New Roman" w:cs="Times New Roman"/>
        </w:rPr>
        <w:t>2</w:t>
      </w:r>
      <w:r w:rsidRPr="00010FC7">
        <w:rPr>
          <w:rFonts w:ascii="Times New Roman" w:hAnsi="Times New Roman" w:cs="Times New Roman"/>
        </w:rPr>
        <w:t>.  Board members attending were</w:t>
      </w:r>
      <w:r w:rsidR="007517C1" w:rsidRPr="00010FC7">
        <w:rPr>
          <w:rFonts w:ascii="Times New Roman" w:hAnsi="Times New Roman" w:cs="Times New Roman"/>
        </w:rPr>
        <w:t xml:space="preserve"> </w:t>
      </w:r>
      <w:r w:rsidRPr="00010FC7">
        <w:rPr>
          <w:rFonts w:ascii="Times New Roman" w:hAnsi="Times New Roman" w:cs="Times New Roman"/>
        </w:rPr>
        <w:t>Donna Pelletier</w:t>
      </w:r>
      <w:r w:rsidR="002A5245">
        <w:rPr>
          <w:rFonts w:ascii="Times New Roman" w:hAnsi="Times New Roman" w:cs="Times New Roman"/>
        </w:rPr>
        <w:t xml:space="preserve">, </w:t>
      </w:r>
      <w:r w:rsidR="00CC3D77" w:rsidRPr="00010FC7">
        <w:rPr>
          <w:rFonts w:ascii="Times New Roman" w:hAnsi="Times New Roman" w:cs="Times New Roman"/>
        </w:rPr>
        <w:t>Nicholas</w:t>
      </w:r>
      <w:r w:rsidR="009150F4" w:rsidRPr="00010FC7">
        <w:rPr>
          <w:rFonts w:ascii="Times New Roman" w:hAnsi="Times New Roman" w:cs="Times New Roman"/>
        </w:rPr>
        <w:t xml:space="preserve"> “Nick”</w:t>
      </w:r>
      <w:r w:rsidR="00CC3D77" w:rsidRPr="00010FC7">
        <w:rPr>
          <w:rFonts w:ascii="Times New Roman" w:hAnsi="Times New Roman" w:cs="Times New Roman"/>
        </w:rPr>
        <w:t xml:space="preserve"> Gannon</w:t>
      </w:r>
      <w:r w:rsidR="00EC438F" w:rsidRPr="00010FC7">
        <w:rPr>
          <w:rFonts w:ascii="Times New Roman" w:hAnsi="Times New Roman" w:cs="Times New Roman"/>
        </w:rPr>
        <w:t xml:space="preserve">, </w:t>
      </w:r>
      <w:r w:rsidR="0060739A">
        <w:rPr>
          <w:rFonts w:ascii="Times New Roman" w:hAnsi="Times New Roman" w:cs="Times New Roman"/>
        </w:rPr>
        <w:t xml:space="preserve">and </w:t>
      </w:r>
      <w:r w:rsidR="00EC438F" w:rsidRPr="00010FC7">
        <w:rPr>
          <w:rFonts w:ascii="Times New Roman" w:hAnsi="Times New Roman" w:cs="Times New Roman"/>
        </w:rPr>
        <w:t>Stacey Blanchard</w:t>
      </w:r>
      <w:r w:rsidR="00856869">
        <w:rPr>
          <w:rFonts w:ascii="Times New Roman" w:hAnsi="Times New Roman" w:cs="Times New Roman"/>
        </w:rPr>
        <w:t xml:space="preserve">. </w:t>
      </w:r>
      <w:r w:rsidR="00856869" w:rsidRPr="00010FC7">
        <w:rPr>
          <w:rFonts w:ascii="Times New Roman" w:hAnsi="Times New Roman" w:cs="Times New Roman"/>
        </w:rPr>
        <w:t>Amy Carlisle</w:t>
      </w:r>
      <w:r w:rsidR="00957262">
        <w:rPr>
          <w:rFonts w:ascii="Times New Roman" w:hAnsi="Times New Roman" w:cs="Times New Roman"/>
        </w:rPr>
        <w:t>, Ed LeBlanc, and Peter Mills were</w:t>
      </w:r>
      <w:r w:rsidR="00985E94" w:rsidRPr="00010FC7">
        <w:rPr>
          <w:rFonts w:ascii="Times New Roman" w:hAnsi="Times New Roman" w:cs="Times New Roman"/>
        </w:rPr>
        <w:t xml:space="preserve"> excused. </w:t>
      </w:r>
      <w:r w:rsidR="00A51ACF">
        <w:rPr>
          <w:rFonts w:ascii="Times New Roman" w:hAnsi="Times New Roman" w:cs="Times New Roman"/>
        </w:rPr>
        <w:t xml:space="preserve">A quorum was not present. </w:t>
      </w:r>
    </w:p>
    <w:p w14:paraId="35432C3D" w14:textId="1A96C420" w:rsidR="00985E94" w:rsidRPr="00010FC7" w:rsidRDefault="008142A7" w:rsidP="008142A7">
      <w:pPr>
        <w:spacing w:after="120"/>
        <w:rPr>
          <w:rFonts w:ascii="Times New Roman" w:hAnsi="Times New Roman" w:cs="Times New Roman"/>
        </w:rPr>
      </w:pPr>
      <w:r w:rsidRPr="00010FC7">
        <w:rPr>
          <w:rFonts w:ascii="Times New Roman" w:hAnsi="Times New Roman" w:cs="Times New Roman"/>
        </w:rPr>
        <w:t>Attending from MEVA were Melinda Browne, Donald Fournier, Christina O'Grady,</w:t>
      </w:r>
      <w:r w:rsidR="009D0853" w:rsidRPr="00010FC7">
        <w:rPr>
          <w:rFonts w:ascii="Times New Roman" w:hAnsi="Times New Roman" w:cs="Times New Roman"/>
        </w:rPr>
        <w:t xml:space="preserve"> </w:t>
      </w:r>
      <w:r w:rsidR="00115B8A">
        <w:rPr>
          <w:rFonts w:ascii="Times New Roman" w:hAnsi="Times New Roman" w:cs="Times New Roman"/>
        </w:rPr>
        <w:t xml:space="preserve">Chelsea Osgood, </w:t>
      </w:r>
      <w:r w:rsidRPr="00010FC7">
        <w:rPr>
          <w:rFonts w:ascii="Times New Roman" w:hAnsi="Times New Roman" w:cs="Times New Roman"/>
        </w:rPr>
        <w:t>Stephanie Emery</w:t>
      </w:r>
      <w:r w:rsidR="00E378FE" w:rsidRPr="00010FC7">
        <w:rPr>
          <w:rFonts w:ascii="Times New Roman" w:hAnsi="Times New Roman" w:cs="Times New Roman"/>
        </w:rPr>
        <w:t xml:space="preserve">, </w:t>
      </w:r>
      <w:r w:rsidR="00990905">
        <w:rPr>
          <w:rFonts w:ascii="Times New Roman" w:hAnsi="Times New Roman" w:cs="Times New Roman"/>
        </w:rPr>
        <w:t xml:space="preserve">Lena Vitagliano, </w:t>
      </w:r>
      <w:r w:rsidR="00F6610E">
        <w:rPr>
          <w:rFonts w:ascii="Times New Roman" w:hAnsi="Times New Roman" w:cs="Times New Roman"/>
        </w:rPr>
        <w:t xml:space="preserve">Jillian Dearborn, </w:t>
      </w:r>
      <w:r w:rsidR="009E3F2A">
        <w:rPr>
          <w:rFonts w:ascii="Times New Roman" w:hAnsi="Times New Roman" w:cs="Times New Roman"/>
        </w:rPr>
        <w:t>and Jennifer Hight</w:t>
      </w:r>
      <w:r w:rsidR="004745CB" w:rsidRPr="00010FC7">
        <w:rPr>
          <w:rFonts w:ascii="Times New Roman" w:hAnsi="Times New Roman" w:cs="Times New Roman"/>
        </w:rPr>
        <w:t>.</w:t>
      </w:r>
      <w:r w:rsidR="00985E94" w:rsidRPr="00010FC7">
        <w:rPr>
          <w:rFonts w:ascii="Times New Roman" w:hAnsi="Times New Roman" w:cs="Times New Roman"/>
        </w:rPr>
        <w:t xml:space="preserve"> </w:t>
      </w:r>
    </w:p>
    <w:p w14:paraId="06E64E30" w14:textId="557C70E5" w:rsidR="008142A7" w:rsidRPr="00010FC7" w:rsidRDefault="008142A7" w:rsidP="008142A7">
      <w:pPr>
        <w:spacing w:after="120"/>
        <w:rPr>
          <w:rFonts w:ascii="Times New Roman" w:hAnsi="Times New Roman" w:cs="Times New Roman"/>
        </w:rPr>
      </w:pPr>
      <w:r w:rsidRPr="00010FC7">
        <w:rPr>
          <w:rFonts w:ascii="Times New Roman" w:hAnsi="Times New Roman" w:cs="Times New Roman"/>
        </w:rPr>
        <w:t>Attending from Stride w</w:t>
      </w:r>
      <w:r w:rsidR="001E73DA">
        <w:rPr>
          <w:rFonts w:ascii="Times New Roman" w:hAnsi="Times New Roman" w:cs="Times New Roman"/>
        </w:rPr>
        <w:t>ere</w:t>
      </w:r>
      <w:r w:rsidRPr="00010FC7">
        <w:rPr>
          <w:rFonts w:ascii="Times New Roman" w:hAnsi="Times New Roman" w:cs="Times New Roman"/>
        </w:rPr>
        <w:t xml:space="preserve"> Todd Mc</w:t>
      </w:r>
      <w:r w:rsidR="003C7DC1" w:rsidRPr="00010FC7">
        <w:rPr>
          <w:rFonts w:ascii="Times New Roman" w:hAnsi="Times New Roman" w:cs="Times New Roman"/>
        </w:rPr>
        <w:t>I</w:t>
      </w:r>
      <w:r w:rsidRPr="00010FC7">
        <w:rPr>
          <w:rFonts w:ascii="Times New Roman" w:hAnsi="Times New Roman" w:cs="Times New Roman"/>
        </w:rPr>
        <w:t>ntir</w:t>
      </w:r>
      <w:r w:rsidR="005516F6" w:rsidRPr="00010FC7">
        <w:rPr>
          <w:rFonts w:ascii="Times New Roman" w:hAnsi="Times New Roman" w:cs="Times New Roman"/>
        </w:rPr>
        <w:t>e</w:t>
      </w:r>
      <w:r w:rsidR="00EB0CC3">
        <w:rPr>
          <w:rFonts w:ascii="Times New Roman" w:hAnsi="Times New Roman" w:cs="Times New Roman"/>
        </w:rPr>
        <w:t xml:space="preserve">, </w:t>
      </w:r>
      <w:r w:rsidR="0026728A">
        <w:rPr>
          <w:rFonts w:ascii="Times New Roman" w:hAnsi="Times New Roman" w:cs="Times New Roman"/>
        </w:rPr>
        <w:t xml:space="preserve">Tom </w:t>
      </w:r>
      <w:proofErr w:type="spellStart"/>
      <w:r w:rsidR="0026728A">
        <w:rPr>
          <w:rFonts w:ascii="Times New Roman" w:hAnsi="Times New Roman" w:cs="Times New Roman"/>
        </w:rPr>
        <w:t>Travia</w:t>
      </w:r>
      <w:proofErr w:type="spellEnd"/>
      <w:r w:rsidR="00EB0CC3">
        <w:rPr>
          <w:rFonts w:ascii="Times New Roman" w:hAnsi="Times New Roman" w:cs="Times New Roman"/>
        </w:rPr>
        <w:t>, and Omar Shahid</w:t>
      </w:r>
      <w:r w:rsidR="00340F0E" w:rsidRPr="00010FC7">
        <w:rPr>
          <w:rFonts w:ascii="Times New Roman" w:hAnsi="Times New Roman" w:cs="Times New Roman"/>
        </w:rPr>
        <w:t>.</w:t>
      </w:r>
    </w:p>
    <w:p w14:paraId="3800D82E" w14:textId="1BAB2660" w:rsidR="00741C2F" w:rsidRDefault="00741C2F" w:rsidP="008450A4">
      <w:pPr>
        <w:rPr>
          <w:rFonts w:ascii="Times New Roman" w:hAnsi="Times New Roman" w:cs="Times New Roman"/>
          <w:b/>
          <w:bCs/>
        </w:rPr>
      </w:pPr>
      <w:r w:rsidRPr="005A48CD">
        <w:rPr>
          <w:rFonts w:ascii="Times New Roman" w:hAnsi="Times New Roman" w:cs="Times New Roman"/>
          <w:b/>
          <w:bCs/>
        </w:rPr>
        <w:t>Finance</w:t>
      </w:r>
      <w:r w:rsidR="004464BF">
        <w:rPr>
          <w:rFonts w:ascii="Times New Roman" w:hAnsi="Times New Roman" w:cs="Times New Roman"/>
          <w:b/>
          <w:bCs/>
        </w:rPr>
        <w:t xml:space="preserve"> Report</w:t>
      </w:r>
      <w:r w:rsidR="005A48CD" w:rsidRPr="005A48CD">
        <w:rPr>
          <w:rFonts w:ascii="Times New Roman" w:hAnsi="Times New Roman" w:cs="Times New Roman"/>
          <w:b/>
          <w:bCs/>
        </w:rPr>
        <w:t>.</w:t>
      </w:r>
      <w:r w:rsidR="00EA341B">
        <w:rPr>
          <w:rFonts w:ascii="Times New Roman" w:hAnsi="Times New Roman" w:cs="Times New Roman"/>
          <w:b/>
          <w:bCs/>
        </w:rPr>
        <w:t xml:space="preserve"> </w:t>
      </w:r>
    </w:p>
    <w:p w14:paraId="3EE94B04" w14:textId="24550605" w:rsidR="006D18E4" w:rsidRDefault="006D18E4" w:rsidP="00491AF0">
      <w:pPr>
        <w:spacing w:before="100" w:beforeAutospacing="1" w:after="100" w:afterAutospacing="1"/>
        <w:rPr>
          <w:rFonts w:ascii="Times New Roman" w:eastAsia="Times New Roman" w:hAnsi="Times New Roman" w:cs="Times New Roman"/>
          <w:color w:val="222222"/>
        </w:rPr>
      </w:pPr>
      <w:r w:rsidRPr="000B3AE0">
        <w:rPr>
          <w:rFonts w:ascii="Times New Roman" w:eastAsia="Times New Roman" w:hAnsi="Times New Roman" w:cs="Times New Roman"/>
          <w:b/>
          <w:bCs/>
          <w:color w:val="222222"/>
        </w:rPr>
        <w:t>Q</w:t>
      </w:r>
      <w:r w:rsidR="000B3AE0" w:rsidRPr="000B3AE0">
        <w:rPr>
          <w:rFonts w:ascii="Times New Roman" w:eastAsia="Times New Roman" w:hAnsi="Times New Roman" w:cs="Times New Roman"/>
          <w:b/>
          <w:bCs/>
          <w:color w:val="222222"/>
        </w:rPr>
        <w:t>uarter Four (Q4)</w:t>
      </w:r>
      <w:r w:rsidRPr="000B3AE0">
        <w:rPr>
          <w:rFonts w:ascii="Times New Roman" w:eastAsia="Times New Roman" w:hAnsi="Times New Roman" w:cs="Times New Roman"/>
          <w:b/>
          <w:bCs/>
          <w:color w:val="222222"/>
        </w:rPr>
        <w:t xml:space="preserve"> Report</w:t>
      </w:r>
      <w:r w:rsidRPr="006D18E4">
        <w:rPr>
          <w:rFonts w:ascii="Times New Roman" w:eastAsia="Times New Roman" w:hAnsi="Times New Roman" w:cs="Times New Roman"/>
          <w:color w:val="222222"/>
        </w:rPr>
        <w:t> –</w:t>
      </w:r>
      <w:r w:rsidR="000B3AE0" w:rsidRPr="00EA341B">
        <w:rPr>
          <w:rFonts w:ascii="Times New Roman" w:eastAsia="Times New Roman" w:hAnsi="Times New Roman" w:cs="Times New Roman"/>
          <w:color w:val="222222"/>
        </w:rPr>
        <w:t>Jennifer Hight reported that</w:t>
      </w:r>
      <w:r w:rsidR="00EA341B" w:rsidRPr="00EA341B">
        <w:rPr>
          <w:rFonts w:ascii="Times New Roman" w:eastAsia="Times New Roman" w:hAnsi="Times New Roman" w:cs="Times New Roman"/>
          <w:color w:val="222222"/>
        </w:rPr>
        <w:t xml:space="preserve"> </w:t>
      </w:r>
      <w:r w:rsidR="00EA341B">
        <w:rPr>
          <w:rFonts w:ascii="Times New Roman" w:eastAsia="Times New Roman" w:hAnsi="Times New Roman" w:cs="Times New Roman"/>
          <w:color w:val="222222"/>
        </w:rPr>
        <w:t>MEVA presented a s</w:t>
      </w:r>
      <w:r w:rsidR="00EA341B" w:rsidRPr="00EA341B">
        <w:rPr>
          <w:rFonts w:ascii="Times New Roman" w:eastAsia="Times New Roman" w:hAnsi="Times New Roman" w:cs="Times New Roman"/>
          <w:color w:val="222222"/>
        </w:rPr>
        <w:t>light loss for the</w:t>
      </w:r>
      <w:r w:rsidR="00EA341B">
        <w:rPr>
          <w:rFonts w:ascii="Times New Roman" w:eastAsia="Times New Roman" w:hAnsi="Times New Roman" w:cs="Times New Roman"/>
          <w:color w:val="222222"/>
        </w:rPr>
        <w:t xml:space="preserve"> FY22 fourth quarter; </w:t>
      </w:r>
      <w:r w:rsidR="00EA341B" w:rsidRPr="00EA341B">
        <w:rPr>
          <w:rFonts w:ascii="Times New Roman" w:eastAsia="Times New Roman" w:hAnsi="Times New Roman" w:cs="Times New Roman"/>
          <w:color w:val="222222"/>
        </w:rPr>
        <w:t>no summer salaries</w:t>
      </w:r>
      <w:r w:rsidR="00EA341B">
        <w:rPr>
          <w:rFonts w:ascii="Times New Roman" w:eastAsia="Times New Roman" w:hAnsi="Times New Roman" w:cs="Times New Roman"/>
          <w:color w:val="222222"/>
        </w:rPr>
        <w:t xml:space="preserve"> were</w:t>
      </w:r>
      <w:r w:rsidR="00EA341B" w:rsidRPr="00EA341B">
        <w:rPr>
          <w:rFonts w:ascii="Times New Roman" w:eastAsia="Times New Roman" w:hAnsi="Times New Roman" w:cs="Times New Roman"/>
          <w:color w:val="222222"/>
        </w:rPr>
        <w:t xml:space="preserve"> included in th</w:t>
      </w:r>
      <w:r w:rsidR="00EA341B">
        <w:rPr>
          <w:rFonts w:ascii="Times New Roman" w:eastAsia="Times New Roman" w:hAnsi="Times New Roman" w:cs="Times New Roman"/>
          <w:color w:val="222222"/>
        </w:rPr>
        <w:t>e</w:t>
      </w:r>
      <w:r w:rsidR="00EA341B" w:rsidRPr="00EA341B">
        <w:rPr>
          <w:rFonts w:ascii="Times New Roman" w:eastAsia="Times New Roman" w:hAnsi="Times New Roman" w:cs="Times New Roman"/>
          <w:color w:val="222222"/>
        </w:rPr>
        <w:t xml:space="preserve"> report.</w:t>
      </w:r>
      <w:r w:rsidR="00617C6E">
        <w:rPr>
          <w:rFonts w:ascii="Times New Roman" w:eastAsia="Times New Roman" w:hAnsi="Times New Roman" w:cs="Times New Roman"/>
          <w:color w:val="222222"/>
        </w:rPr>
        <w:t xml:space="preserve"> T</w:t>
      </w:r>
      <w:r w:rsidR="00540C6D">
        <w:rPr>
          <w:rFonts w:ascii="Times New Roman" w:eastAsia="Times New Roman" w:hAnsi="Times New Roman" w:cs="Times New Roman"/>
          <w:color w:val="222222"/>
        </w:rPr>
        <w:t>here was likely a</w:t>
      </w:r>
      <w:r w:rsidR="00EA341B" w:rsidRPr="00EA341B">
        <w:rPr>
          <w:rFonts w:ascii="Times New Roman" w:eastAsia="Times New Roman" w:hAnsi="Times New Roman" w:cs="Times New Roman"/>
          <w:color w:val="222222"/>
        </w:rPr>
        <w:t xml:space="preserve"> 300</w:t>
      </w:r>
      <w:r w:rsidR="00540C6D">
        <w:rPr>
          <w:rFonts w:ascii="Times New Roman" w:eastAsia="Times New Roman" w:hAnsi="Times New Roman" w:cs="Times New Roman"/>
          <w:color w:val="222222"/>
        </w:rPr>
        <w:t xml:space="preserve">K to </w:t>
      </w:r>
      <w:r w:rsidR="00EA341B" w:rsidRPr="00EA341B">
        <w:rPr>
          <w:rFonts w:ascii="Times New Roman" w:eastAsia="Times New Roman" w:hAnsi="Times New Roman" w:cs="Times New Roman"/>
          <w:color w:val="222222"/>
        </w:rPr>
        <w:t>450</w:t>
      </w:r>
      <w:r w:rsidR="00540C6D">
        <w:rPr>
          <w:rFonts w:ascii="Times New Roman" w:eastAsia="Times New Roman" w:hAnsi="Times New Roman" w:cs="Times New Roman"/>
          <w:color w:val="222222"/>
        </w:rPr>
        <w:t>K</w:t>
      </w:r>
      <w:r w:rsidR="00EA341B" w:rsidRPr="00EA341B">
        <w:rPr>
          <w:rFonts w:ascii="Times New Roman" w:eastAsia="Times New Roman" w:hAnsi="Times New Roman" w:cs="Times New Roman"/>
          <w:color w:val="222222"/>
        </w:rPr>
        <w:t xml:space="preserve"> surplus for the</w:t>
      </w:r>
      <w:r w:rsidR="00540C6D">
        <w:rPr>
          <w:rFonts w:ascii="Times New Roman" w:eastAsia="Times New Roman" w:hAnsi="Times New Roman" w:cs="Times New Roman"/>
          <w:color w:val="222222"/>
        </w:rPr>
        <w:t xml:space="preserve"> fiscal</w:t>
      </w:r>
      <w:r w:rsidR="00EA341B" w:rsidRPr="00EA341B">
        <w:rPr>
          <w:rFonts w:ascii="Times New Roman" w:eastAsia="Times New Roman" w:hAnsi="Times New Roman" w:cs="Times New Roman"/>
          <w:color w:val="222222"/>
        </w:rPr>
        <w:t xml:space="preserve"> year</w:t>
      </w:r>
      <w:r w:rsidR="00540C6D">
        <w:rPr>
          <w:rFonts w:ascii="Times New Roman" w:eastAsia="Times New Roman" w:hAnsi="Times New Roman" w:cs="Times New Roman"/>
          <w:color w:val="222222"/>
        </w:rPr>
        <w:t xml:space="preserve"> ending June 30</w:t>
      </w:r>
      <w:r w:rsidR="00540C6D" w:rsidRPr="00540C6D">
        <w:rPr>
          <w:rFonts w:ascii="Times New Roman" w:eastAsia="Times New Roman" w:hAnsi="Times New Roman" w:cs="Times New Roman"/>
          <w:color w:val="222222"/>
          <w:vertAlign w:val="superscript"/>
        </w:rPr>
        <w:t>th</w:t>
      </w:r>
      <w:r w:rsidR="00540C6D">
        <w:rPr>
          <w:rFonts w:ascii="Times New Roman" w:eastAsia="Times New Roman" w:hAnsi="Times New Roman" w:cs="Times New Roman"/>
          <w:color w:val="222222"/>
        </w:rPr>
        <w:t>, 2022</w:t>
      </w:r>
      <w:r w:rsidR="00EA341B" w:rsidRPr="00EA341B">
        <w:rPr>
          <w:rFonts w:ascii="Times New Roman" w:eastAsia="Times New Roman" w:hAnsi="Times New Roman" w:cs="Times New Roman"/>
          <w:color w:val="222222"/>
        </w:rPr>
        <w:t xml:space="preserve">, not subtracting summer salaries. </w:t>
      </w:r>
    </w:p>
    <w:p w14:paraId="1792FAF3" w14:textId="0F4355B3" w:rsidR="00B237F5" w:rsidRPr="009869AD" w:rsidRDefault="00B237F5" w:rsidP="00491AF0">
      <w:pPr>
        <w:spacing w:before="100" w:beforeAutospacing="1" w:after="100" w:afterAutospacing="1"/>
        <w:rPr>
          <w:rFonts w:ascii="Times New Roman" w:eastAsia="Times New Roman" w:hAnsi="Times New Roman" w:cs="Times New Roman"/>
          <w:color w:val="222222"/>
        </w:rPr>
      </w:pPr>
      <w:r w:rsidRPr="00B237F5">
        <w:rPr>
          <w:rFonts w:ascii="Times New Roman" w:eastAsia="Times New Roman" w:hAnsi="Times New Roman" w:cs="Times New Roman"/>
          <w:color w:val="222222"/>
        </w:rPr>
        <w:t>Stride</w:t>
      </w:r>
      <w:r>
        <w:rPr>
          <w:rFonts w:ascii="Times New Roman" w:eastAsia="Times New Roman" w:hAnsi="Times New Roman" w:cs="Times New Roman"/>
          <w:color w:val="222222"/>
        </w:rPr>
        <w:t xml:space="preserve">, Inc. </w:t>
      </w:r>
      <w:r w:rsidR="00EA68B9">
        <w:rPr>
          <w:rFonts w:ascii="Times New Roman" w:eastAsia="Times New Roman" w:hAnsi="Times New Roman" w:cs="Times New Roman"/>
          <w:color w:val="222222"/>
        </w:rPr>
        <w:t>asked for</w:t>
      </w:r>
      <w:r>
        <w:rPr>
          <w:rFonts w:ascii="Times New Roman" w:eastAsia="Times New Roman" w:hAnsi="Times New Roman" w:cs="Times New Roman"/>
          <w:color w:val="222222"/>
        </w:rPr>
        <w:t xml:space="preserve"> </w:t>
      </w:r>
      <w:r w:rsidRPr="00B237F5">
        <w:rPr>
          <w:rFonts w:ascii="Times New Roman" w:eastAsia="Times New Roman" w:hAnsi="Times New Roman" w:cs="Times New Roman"/>
          <w:color w:val="222222"/>
        </w:rPr>
        <w:t>electronic payment</w:t>
      </w:r>
      <w:r w:rsidR="00EA68B9">
        <w:rPr>
          <w:rFonts w:ascii="Times New Roman" w:eastAsia="Times New Roman" w:hAnsi="Times New Roman" w:cs="Times New Roman"/>
          <w:color w:val="222222"/>
        </w:rPr>
        <w:t>s</w:t>
      </w:r>
      <w:r w:rsidRPr="00B237F5">
        <w:rPr>
          <w:rFonts w:ascii="Times New Roman" w:eastAsia="Times New Roman" w:hAnsi="Times New Roman" w:cs="Times New Roman"/>
          <w:color w:val="222222"/>
        </w:rPr>
        <w:t xml:space="preserve"> vers</w:t>
      </w:r>
      <w:r>
        <w:rPr>
          <w:rFonts w:ascii="Times New Roman" w:eastAsia="Times New Roman" w:hAnsi="Times New Roman" w:cs="Times New Roman"/>
          <w:color w:val="222222"/>
        </w:rPr>
        <w:t>us</w:t>
      </w:r>
      <w:r w:rsidRPr="00B237F5">
        <w:rPr>
          <w:rFonts w:ascii="Times New Roman" w:eastAsia="Times New Roman" w:hAnsi="Times New Roman" w:cs="Times New Roman"/>
          <w:color w:val="222222"/>
        </w:rPr>
        <w:t xml:space="preserve"> payment</w:t>
      </w:r>
      <w:r w:rsidR="00EA68B9">
        <w:rPr>
          <w:rFonts w:ascii="Times New Roman" w:eastAsia="Times New Roman" w:hAnsi="Times New Roman" w:cs="Times New Roman"/>
          <w:color w:val="222222"/>
        </w:rPr>
        <w:t>s</w:t>
      </w:r>
      <w:r w:rsidRPr="00B237F5">
        <w:rPr>
          <w:rFonts w:ascii="Times New Roman" w:eastAsia="Times New Roman" w:hAnsi="Times New Roman" w:cs="Times New Roman"/>
          <w:color w:val="222222"/>
        </w:rPr>
        <w:t xml:space="preserve"> by check</w:t>
      </w:r>
      <w:r w:rsidR="00EA68B9">
        <w:rPr>
          <w:rFonts w:ascii="Times New Roman" w:eastAsia="Times New Roman" w:hAnsi="Times New Roman" w:cs="Times New Roman"/>
          <w:color w:val="222222"/>
        </w:rPr>
        <w:t>, due to difficulties with the U</w:t>
      </w:r>
      <w:r w:rsidR="00287F51">
        <w:rPr>
          <w:rFonts w:ascii="Times New Roman" w:eastAsia="Times New Roman" w:hAnsi="Times New Roman" w:cs="Times New Roman"/>
          <w:color w:val="222222"/>
        </w:rPr>
        <w:t>.</w:t>
      </w:r>
      <w:r w:rsidR="00EA68B9">
        <w:rPr>
          <w:rFonts w:ascii="Times New Roman" w:eastAsia="Times New Roman" w:hAnsi="Times New Roman" w:cs="Times New Roman"/>
          <w:color w:val="222222"/>
        </w:rPr>
        <w:t>S</w:t>
      </w:r>
      <w:r w:rsidR="00287F51">
        <w:rPr>
          <w:rFonts w:ascii="Times New Roman" w:eastAsia="Times New Roman" w:hAnsi="Times New Roman" w:cs="Times New Roman"/>
          <w:color w:val="222222"/>
        </w:rPr>
        <w:t>.</w:t>
      </w:r>
      <w:r w:rsidR="00EA68B9">
        <w:rPr>
          <w:rFonts w:ascii="Times New Roman" w:eastAsia="Times New Roman" w:hAnsi="Times New Roman" w:cs="Times New Roman"/>
          <w:color w:val="222222"/>
        </w:rPr>
        <w:t xml:space="preserve"> Mail</w:t>
      </w:r>
      <w:r w:rsidRPr="00B237F5">
        <w:rPr>
          <w:rFonts w:ascii="Times New Roman" w:eastAsia="Times New Roman" w:hAnsi="Times New Roman" w:cs="Times New Roman"/>
          <w:color w:val="222222"/>
        </w:rPr>
        <w:t xml:space="preserve">. </w:t>
      </w:r>
      <w:r w:rsidR="00EA68B9">
        <w:rPr>
          <w:rFonts w:ascii="Times New Roman" w:eastAsia="Times New Roman" w:hAnsi="Times New Roman" w:cs="Times New Roman"/>
          <w:color w:val="222222"/>
        </w:rPr>
        <w:t xml:space="preserve">MEVA planned to grant their request, maintaining the current protocol of Jillian Dearborn </w:t>
      </w:r>
      <w:r w:rsidRPr="00B237F5">
        <w:rPr>
          <w:rFonts w:ascii="Times New Roman" w:eastAsia="Times New Roman" w:hAnsi="Times New Roman" w:cs="Times New Roman"/>
          <w:color w:val="222222"/>
        </w:rPr>
        <w:t>review</w:t>
      </w:r>
      <w:r w:rsidR="00EA68B9">
        <w:rPr>
          <w:rFonts w:ascii="Times New Roman" w:eastAsia="Times New Roman" w:hAnsi="Times New Roman" w:cs="Times New Roman"/>
          <w:color w:val="222222"/>
        </w:rPr>
        <w:t>ing the invoices,</w:t>
      </w:r>
      <w:r w:rsidRPr="00B237F5">
        <w:rPr>
          <w:rFonts w:ascii="Times New Roman" w:eastAsia="Times New Roman" w:hAnsi="Times New Roman" w:cs="Times New Roman"/>
          <w:color w:val="222222"/>
        </w:rPr>
        <w:t xml:space="preserve"> </w:t>
      </w:r>
      <w:r w:rsidR="00EA68B9">
        <w:rPr>
          <w:rFonts w:ascii="Times New Roman" w:eastAsia="Times New Roman" w:hAnsi="Times New Roman" w:cs="Times New Roman"/>
          <w:color w:val="222222"/>
        </w:rPr>
        <w:t xml:space="preserve">and </w:t>
      </w:r>
      <w:r w:rsidRPr="00B237F5">
        <w:rPr>
          <w:rFonts w:ascii="Times New Roman" w:eastAsia="Times New Roman" w:hAnsi="Times New Roman" w:cs="Times New Roman"/>
          <w:color w:val="222222"/>
        </w:rPr>
        <w:t>Dr. Browne approv</w:t>
      </w:r>
      <w:r w:rsidR="00EA68B9">
        <w:rPr>
          <w:rFonts w:ascii="Times New Roman" w:eastAsia="Times New Roman" w:hAnsi="Times New Roman" w:cs="Times New Roman"/>
          <w:color w:val="222222"/>
        </w:rPr>
        <w:t>ing</w:t>
      </w:r>
      <w:r w:rsidRPr="00B237F5">
        <w:rPr>
          <w:rFonts w:ascii="Times New Roman" w:eastAsia="Times New Roman" w:hAnsi="Times New Roman" w:cs="Times New Roman"/>
          <w:color w:val="222222"/>
        </w:rPr>
        <w:t xml:space="preserve"> the</w:t>
      </w:r>
      <w:r w:rsidR="00EA68B9">
        <w:rPr>
          <w:rFonts w:ascii="Times New Roman" w:eastAsia="Times New Roman" w:hAnsi="Times New Roman" w:cs="Times New Roman"/>
          <w:color w:val="222222"/>
        </w:rPr>
        <w:t xml:space="preserve"> payments</w:t>
      </w:r>
      <w:r w:rsidRPr="00B237F5">
        <w:rPr>
          <w:rFonts w:ascii="Times New Roman" w:eastAsia="Times New Roman" w:hAnsi="Times New Roman" w:cs="Times New Roman"/>
          <w:color w:val="222222"/>
        </w:rPr>
        <w:t>.</w:t>
      </w:r>
    </w:p>
    <w:p w14:paraId="7C3449E1" w14:textId="2573A23A" w:rsidR="00B957F3" w:rsidRDefault="003D47E6" w:rsidP="00EA7C9D">
      <w:pPr>
        <w:rPr>
          <w:rFonts w:ascii="Times New Roman" w:hAnsi="Times New Roman" w:cs="Times New Roman"/>
        </w:rPr>
      </w:pPr>
      <w:r w:rsidRPr="00010FC7">
        <w:rPr>
          <w:rFonts w:ascii="Times New Roman" w:hAnsi="Times New Roman" w:cs="Times New Roman"/>
          <w:b/>
          <w:bCs/>
        </w:rPr>
        <w:t>Administration.</w:t>
      </w:r>
      <w:r w:rsidR="00E23597" w:rsidRPr="00010FC7">
        <w:rPr>
          <w:rFonts w:ascii="Times New Roman" w:hAnsi="Times New Roman" w:cs="Times New Roman"/>
          <w:b/>
          <w:bCs/>
        </w:rPr>
        <w:t xml:space="preserve"> </w:t>
      </w:r>
      <w:r w:rsidR="006F1368" w:rsidRPr="00B957F3">
        <w:rPr>
          <w:rFonts w:ascii="Times New Roman" w:hAnsi="Times New Roman" w:cs="Times New Roman"/>
        </w:rPr>
        <w:t>Dr. Melinda Browne</w:t>
      </w:r>
      <w:r w:rsidR="006F1368">
        <w:rPr>
          <w:rFonts w:ascii="Times New Roman" w:hAnsi="Times New Roman" w:cs="Times New Roman"/>
        </w:rPr>
        <w:t xml:space="preserve"> presented the </w:t>
      </w:r>
      <w:r w:rsidR="00B957F3" w:rsidRPr="00B957F3">
        <w:rPr>
          <w:rFonts w:ascii="Times New Roman" w:hAnsi="Times New Roman" w:cs="Times New Roman"/>
        </w:rPr>
        <w:t>Head of School Report</w:t>
      </w:r>
      <w:r w:rsidR="006F1368">
        <w:rPr>
          <w:rFonts w:ascii="Times New Roman" w:hAnsi="Times New Roman" w:cs="Times New Roman"/>
        </w:rPr>
        <w:t xml:space="preserve">. </w:t>
      </w:r>
      <w:r w:rsidR="00B957F3" w:rsidRPr="00B957F3">
        <w:rPr>
          <w:rFonts w:ascii="Times New Roman" w:hAnsi="Times New Roman" w:cs="Times New Roman"/>
        </w:rPr>
        <w:t xml:space="preserve"> </w:t>
      </w:r>
    </w:p>
    <w:p w14:paraId="4E154B00" w14:textId="21EB30AB" w:rsidR="0031450F" w:rsidRDefault="0031450F" w:rsidP="00EA7C9D">
      <w:pPr>
        <w:rPr>
          <w:rFonts w:ascii="Times New Roman" w:hAnsi="Times New Roman" w:cs="Times New Roman"/>
        </w:rPr>
      </w:pPr>
    </w:p>
    <w:p w14:paraId="56B6D8A7" w14:textId="7C393AEC" w:rsidR="0031450F" w:rsidRDefault="0031450F" w:rsidP="00EA7C9D">
      <w:pPr>
        <w:rPr>
          <w:rFonts w:ascii="Times New Roman" w:hAnsi="Times New Roman" w:cs="Times New Roman"/>
        </w:rPr>
      </w:pPr>
      <w:r w:rsidRPr="0031450F">
        <w:rPr>
          <w:rFonts w:ascii="Times New Roman" w:hAnsi="Times New Roman" w:cs="Times New Roman"/>
        </w:rPr>
        <w:t>Credit Recovery, Summer, and Extended School Year (ESY)</w:t>
      </w:r>
      <w:r>
        <w:rPr>
          <w:rFonts w:ascii="Times New Roman" w:hAnsi="Times New Roman" w:cs="Times New Roman"/>
        </w:rPr>
        <w:t>:</w:t>
      </w:r>
    </w:p>
    <w:p w14:paraId="368145AA" w14:textId="77777777" w:rsidR="0031450F" w:rsidRPr="0031450F" w:rsidRDefault="0031450F" w:rsidP="0031450F">
      <w:pPr>
        <w:numPr>
          <w:ilvl w:val="0"/>
          <w:numId w:val="15"/>
        </w:numPr>
        <w:rPr>
          <w:rFonts w:ascii="Times New Roman" w:hAnsi="Times New Roman" w:cs="Times New Roman"/>
        </w:rPr>
      </w:pPr>
      <w:r w:rsidRPr="0031450F">
        <w:rPr>
          <w:rFonts w:ascii="Times New Roman" w:hAnsi="Times New Roman" w:cs="Times New Roman"/>
        </w:rPr>
        <w:t>MEVA credit recovery is a year-round effort.</w:t>
      </w:r>
    </w:p>
    <w:p w14:paraId="185A5158" w14:textId="77777777" w:rsidR="0031450F" w:rsidRPr="0031450F" w:rsidRDefault="0031450F" w:rsidP="0031450F">
      <w:pPr>
        <w:numPr>
          <w:ilvl w:val="0"/>
          <w:numId w:val="15"/>
        </w:numPr>
        <w:rPr>
          <w:rFonts w:ascii="Times New Roman" w:hAnsi="Times New Roman" w:cs="Times New Roman"/>
        </w:rPr>
      </w:pPr>
      <w:r w:rsidRPr="0031450F">
        <w:rPr>
          <w:rFonts w:ascii="Times New Roman" w:hAnsi="Times New Roman" w:cs="Times New Roman"/>
        </w:rPr>
        <w:t xml:space="preserve">More than one hundred high school credit recovery courses were completed during SY2021/2023, with about half completed in the Summer 2022 Session. </w:t>
      </w:r>
    </w:p>
    <w:p w14:paraId="5BEF547D" w14:textId="77777777" w:rsidR="0031450F" w:rsidRPr="0031450F" w:rsidRDefault="0031450F" w:rsidP="0031450F">
      <w:pPr>
        <w:numPr>
          <w:ilvl w:val="0"/>
          <w:numId w:val="15"/>
        </w:numPr>
        <w:rPr>
          <w:rFonts w:ascii="Times New Roman" w:hAnsi="Times New Roman" w:cs="Times New Roman"/>
        </w:rPr>
      </w:pPr>
      <w:r w:rsidRPr="0031450F">
        <w:rPr>
          <w:rFonts w:ascii="Times New Roman" w:hAnsi="Times New Roman" w:cs="Times New Roman"/>
        </w:rPr>
        <w:t xml:space="preserve">Approximately twenty non-credit courses for summer enrichment were completed at the middle school level. </w:t>
      </w:r>
    </w:p>
    <w:p w14:paraId="0789301B" w14:textId="77777777" w:rsidR="0031450F" w:rsidRPr="0031450F" w:rsidRDefault="0031450F" w:rsidP="0031450F">
      <w:pPr>
        <w:numPr>
          <w:ilvl w:val="0"/>
          <w:numId w:val="15"/>
        </w:numPr>
        <w:rPr>
          <w:rFonts w:ascii="Times New Roman" w:hAnsi="Times New Roman" w:cs="Times New Roman"/>
        </w:rPr>
      </w:pPr>
      <w:r w:rsidRPr="0031450F">
        <w:rPr>
          <w:rFonts w:ascii="Times New Roman" w:hAnsi="Times New Roman" w:cs="Times New Roman"/>
        </w:rPr>
        <w:t xml:space="preserve">Approximately one-dozen special education students participated in Extended School Year (ESY) for academics. </w:t>
      </w:r>
    </w:p>
    <w:p w14:paraId="3507367A" w14:textId="77777777" w:rsidR="0031450F" w:rsidRPr="0031450F" w:rsidRDefault="0031450F" w:rsidP="0031450F">
      <w:pPr>
        <w:numPr>
          <w:ilvl w:val="0"/>
          <w:numId w:val="15"/>
        </w:numPr>
        <w:rPr>
          <w:rFonts w:ascii="Times New Roman" w:hAnsi="Times New Roman" w:cs="Times New Roman"/>
        </w:rPr>
      </w:pPr>
      <w:r w:rsidRPr="0031450F">
        <w:rPr>
          <w:rFonts w:ascii="Times New Roman" w:hAnsi="Times New Roman" w:cs="Times New Roman"/>
        </w:rPr>
        <w:t xml:space="preserve">Summer Help Desk for academic support. </w:t>
      </w:r>
    </w:p>
    <w:p w14:paraId="70C1C8C6" w14:textId="77777777" w:rsidR="0031450F" w:rsidRPr="0031450F" w:rsidRDefault="0031450F" w:rsidP="0031450F">
      <w:pPr>
        <w:numPr>
          <w:ilvl w:val="0"/>
          <w:numId w:val="15"/>
        </w:numPr>
        <w:rPr>
          <w:rFonts w:ascii="Times New Roman" w:hAnsi="Times New Roman" w:cs="Times New Roman"/>
        </w:rPr>
      </w:pPr>
      <w:r w:rsidRPr="0031450F">
        <w:rPr>
          <w:rFonts w:ascii="Times New Roman" w:hAnsi="Times New Roman" w:cs="Times New Roman"/>
        </w:rPr>
        <w:t xml:space="preserve">Regular team meetings to monitor students’ progress. </w:t>
      </w:r>
    </w:p>
    <w:p w14:paraId="554047B1" w14:textId="77777777" w:rsidR="0031450F" w:rsidRPr="0031450F" w:rsidRDefault="0031450F" w:rsidP="0031450F">
      <w:pPr>
        <w:numPr>
          <w:ilvl w:val="0"/>
          <w:numId w:val="15"/>
        </w:numPr>
        <w:rPr>
          <w:rFonts w:ascii="Times New Roman" w:hAnsi="Times New Roman" w:cs="Times New Roman"/>
        </w:rPr>
      </w:pPr>
      <w:r w:rsidRPr="0031450F">
        <w:rPr>
          <w:rFonts w:ascii="Times New Roman" w:hAnsi="Times New Roman" w:cs="Times New Roman"/>
        </w:rPr>
        <w:t>SY2021/2022 credit recovery courses closed on August 12</w:t>
      </w:r>
      <w:r w:rsidRPr="0031450F">
        <w:rPr>
          <w:rFonts w:ascii="Times New Roman" w:hAnsi="Times New Roman" w:cs="Times New Roman"/>
          <w:vertAlign w:val="superscript"/>
        </w:rPr>
        <w:t>th</w:t>
      </w:r>
      <w:r w:rsidRPr="0031450F">
        <w:rPr>
          <w:rFonts w:ascii="Times New Roman" w:hAnsi="Times New Roman" w:cs="Times New Roman"/>
        </w:rPr>
        <w:t xml:space="preserve">. </w:t>
      </w:r>
    </w:p>
    <w:p w14:paraId="1E0B4392" w14:textId="77777777" w:rsidR="0031450F" w:rsidRPr="0031450F" w:rsidRDefault="0031450F" w:rsidP="0031450F">
      <w:pPr>
        <w:numPr>
          <w:ilvl w:val="0"/>
          <w:numId w:val="15"/>
        </w:numPr>
        <w:rPr>
          <w:rFonts w:ascii="Times New Roman" w:hAnsi="Times New Roman" w:cs="Times New Roman"/>
        </w:rPr>
      </w:pPr>
      <w:r w:rsidRPr="0031450F">
        <w:rPr>
          <w:rFonts w:ascii="Times New Roman" w:hAnsi="Times New Roman" w:cs="Times New Roman"/>
        </w:rPr>
        <w:t>SY2022/2023 credit recovery courses open on August 29</w:t>
      </w:r>
      <w:r w:rsidRPr="0031450F">
        <w:rPr>
          <w:rFonts w:ascii="Times New Roman" w:hAnsi="Times New Roman" w:cs="Times New Roman"/>
          <w:vertAlign w:val="superscript"/>
        </w:rPr>
        <w:t>th</w:t>
      </w:r>
      <w:r w:rsidRPr="0031450F">
        <w:rPr>
          <w:rFonts w:ascii="Times New Roman" w:hAnsi="Times New Roman" w:cs="Times New Roman"/>
        </w:rPr>
        <w:t>, the first day of school, and are available until August 11</w:t>
      </w:r>
      <w:r w:rsidRPr="0031450F">
        <w:rPr>
          <w:rFonts w:ascii="Times New Roman" w:hAnsi="Times New Roman" w:cs="Times New Roman"/>
          <w:vertAlign w:val="superscript"/>
        </w:rPr>
        <w:t>th</w:t>
      </w:r>
      <w:r w:rsidRPr="0031450F">
        <w:rPr>
          <w:rFonts w:ascii="Times New Roman" w:hAnsi="Times New Roman" w:cs="Times New Roman"/>
        </w:rPr>
        <w:t>, 2023. Students are added as needed.</w:t>
      </w:r>
    </w:p>
    <w:p w14:paraId="6DCBE18B" w14:textId="2302D059" w:rsidR="0065051F" w:rsidRDefault="0065051F" w:rsidP="00EA7C9D">
      <w:pPr>
        <w:rPr>
          <w:rFonts w:ascii="Times New Roman" w:hAnsi="Times New Roman" w:cs="Times New Roman"/>
          <w:b/>
          <w:bCs/>
        </w:rPr>
      </w:pPr>
    </w:p>
    <w:p w14:paraId="3DFFA413" w14:textId="1EC915EF" w:rsidR="00A338E0" w:rsidRDefault="00A338E0" w:rsidP="00EA7C9D">
      <w:pPr>
        <w:rPr>
          <w:rFonts w:ascii="Times New Roman" w:hAnsi="Times New Roman" w:cs="Times New Roman"/>
        </w:rPr>
      </w:pPr>
      <w:r w:rsidRPr="00A338E0">
        <w:rPr>
          <w:rFonts w:ascii="Times New Roman" w:hAnsi="Times New Roman" w:cs="Times New Roman"/>
        </w:rPr>
        <w:t>Donna</w:t>
      </w:r>
      <w:r>
        <w:rPr>
          <w:rFonts w:ascii="Times New Roman" w:hAnsi="Times New Roman" w:cs="Times New Roman"/>
        </w:rPr>
        <w:t xml:space="preserve"> asked about students’ success with the asynchronous courses. Dr. Browne said that the</w:t>
      </w:r>
      <w:r w:rsidR="00AC448B">
        <w:rPr>
          <w:rFonts w:ascii="Times New Roman" w:hAnsi="Times New Roman" w:cs="Times New Roman"/>
        </w:rPr>
        <w:t xml:space="preserve"> overall</w:t>
      </w:r>
      <w:r>
        <w:rPr>
          <w:rFonts w:ascii="Times New Roman" w:hAnsi="Times New Roman" w:cs="Times New Roman"/>
        </w:rPr>
        <w:t xml:space="preserve"> </w:t>
      </w:r>
      <w:r w:rsidR="006C17C2">
        <w:rPr>
          <w:rFonts w:ascii="Times New Roman" w:hAnsi="Times New Roman" w:cs="Times New Roman"/>
        </w:rPr>
        <w:t xml:space="preserve">completion </w:t>
      </w:r>
      <w:r>
        <w:rPr>
          <w:rFonts w:ascii="Times New Roman" w:hAnsi="Times New Roman" w:cs="Times New Roman"/>
        </w:rPr>
        <w:t>rate was very high</w:t>
      </w:r>
      <w:r w:rsidR="005A766A">
        <w:rPr>
          <w:rFonts w:ascii="Times New Roman" w:hAnsi="Times New Roman" w:cs="Times New Roman"/>
        </w:rPr>
        <w:t>, though she did not have a</w:t>
      </w:r>
      <w:r w:rsidR="00AC448B">
        <w:rPr>
          <w:rFonts w:ascii="Times New Roman" w:hAnsi="Times New Roman" w:cs="Times New Roman"/>
        </w:rPr>
        <w:t>n exact</w:t>
      </w:r>
      <w:r w:rsidR="005A766A">
        <w:rPr>
          <w:rFonts w:ascii="Times New Roman" w:hAnsi="Times New Roman" w:cs="Times New Roman"/>
        </w:rPr>
        <w:t xml:space="preserve"> breakdown</w:t>
      </w:r>
      <w:r w:rsidR="00553B7B">
        <w:rPr>
          <w:rFonts w:ascii="Times New Roman" w:hAnsi="Times New Roman" w:cs="Times New Roman"/>
        </w:rPr>
        <w:t xml:space="preserve"> available</w:t>
      </w:r>
      <w:r>
        <w:rPr>
          <w:rFonts w:ascii="Times New Roman" w:hAnsi="Times New Roman" w:cs="Times New Roman"/>
        </w:rPr>
        <w:t xml:space="preserve">. </w:t>
      </w:r>
    </w:p>
    <w:p w14:paraId="00C7E655" w14:textId="77777777" w:rsidR="00A338E0" w:rsidRPr="00A338E0" w:rsidRDefault="00A338E0" w:rsidP="00EA7C9D">
      <w:pPr>
        <w:rPr>
          <w:rFonts w:ascii="Times New Roman" w:hAnsi="Times New Roman" w:cs="Times New Roman"/>
        </w:rPr>
      </w:pPr>
    </w:p>
    <w:p w14:paraId="3A967901" w14:textId="105D485A" w:rsidR="0031450F" w:rsidRDefault="0065051F" w:rsidP="00EA7C9D">
      <w:pPr>
        <w:rPr>
          <w:rFonts w:ascii="Times New Roman" w:hAnsi="Times New Roman" w:cs="Times New Roman"/>
        </w:rPr>
      </w:pPr>
      <w:r w:rsidRPr="0065051F">
        <w:rPr>
          <w:rFonts w:ascii="Times New Roman" w:hAnsi="Times New Roman" w:cs="Times New Roman"/>
        </w:rPr>
        <w:t>SY2022/2023 Launch Highlights</w:t>
      </w:r>
      <w:r>
        <w:rPr>
          <w:rFonts w:ascii="Times New Roman" w:hAnsi="Times New Roman" w:cs="Times New Roman"/>
        </w:rPr>
        <w:t>:</w:t>
      </w:r>
    </w:p>
    <w:p w14:paraId="6465624B" w14:textId="754EDD09" w:rsidR="0065051F" w:rsidRPr="0065051F" w:rsidRDefault="0065051F" w:rsidP="0065051F">
      <w:pPr>
        <w:numPr>
          <w:ilvl w:val="0"/>
          <w:numId w:val="16"/>
        </w:numPr>
        <w:rPr>
          <w:rFonts w:ascii="Times New Roman" w:hAnsi="Times New Roman" w:cs="Times New Roman"/>
        </w:rPr>
      </w:pPr>
      <w:r w:rsidRPr="0065051F">
        <w:rPr>
          <w:rFonts w:ascii="Times New Roman" w:hAnsi="Times New Roman" w:cs="Times New Roman"/>
        </w:rPr>
        <w:t>August 15</w:t>
      </w:r>
      <w:r w:rsidRPr="0065051F">
        <w:rPr>
          <w:rFonts w:ascii="Times New Roman" w:hAnsi="Times New Roman" w:cs="Times New Roman"/>
          <w:vertAlign w:val="superscript"/>
        </w:rPr>
        <w:t>th</w:t>
      </w:r>
      <w:r w:rsidRPr="0065051F">
        <w:rPr>
          <w:rFonts w:ascii="Times New Roman" w:hAnsi="Times New Roman" w:cs="Times New Roman"/>
        </w:rPr>
        <w:t xml:space="preserve"> in-person event at the Ballard Center</w:t>
      </w:r>
      <w:r w:rsidR="00FE2462">
        <w:rPr>
          <w:rFonts w:ascii="Times New Roman" w:hAnsi="Times New Roman" w:cs="Times New Roman"/>
        </w:rPr>
        <w:t xml:space="preserve"> for faculty</w:t>
      </w:r>
      <w:r w:rsidRPr="0065051F">
        <w:rPr>
          <w:rFonts w:ascii="Times New Roman" w:hAnsi="Times New Roman" w:cs="Times New Roman"/>
        </w:rPr>
        <w:t>.</w:t>
      </w:r>
    </w:p>
    <w:p w14:paraId="2078CD7C" w14:textId="77777777" w:rsidR="0065051F" w:rsidRPr="0065051F" w:rsidRDefault="0065051F" w:rsidP="0065051F">
      <w:pPr>
        <w:numPr>
          <w:ilvl w:val="0"/>
          <w:numId w:val="16"/>
        </w:numPr>
        <w:rPr>
          <w:rFonts w:ascii="Times New Roman" w:hAnsi="Times New Roman" w:cs="Times New Roman"/>
        </w:rPr>
      </w:pPr>
      <w:r w:rsidRPr="0065051F">
        <w:rPr>
          <w:rFonts w:ascii="Times New Roman" w:hAnsi="Times New Roman" w:cs="Times New Roman"/>
        </w:rPr>
        <w:t xml:space="preserve">Teacher collaboration and persistence. </w:t>
      </w:r>
    </w:p>
    <w:p w14:paraId="556FD9A6" w14:textId="77777777" w:rsidR="0065051F" w:rsidRPr="0065051F" w:rsidRDefault="0065051F" w:rsidP="0065051F">
      <w:pPr>
        <w:numPr>
          <w:ilvl w:val="0"/>
          <w:numId w:val="16"/>
        </w:numPr>
        <w:rPr>
          <w:rFonts w:ascii="Times New Roman" w:hAnsi="Times New Roman" w:cs="Times New Roman"/>
        </w:rPr>
      </w:pPr>
      <w:r w:rsidRPr="0065051F">
        <w:rPr>
          <w:rFonts w:ascii="Times New Roman" w:hAnsi="Times New Roman" w:cs="Times New Roman"/>
        </w:rPr>
        <w:t xml:space="preserve">New products training to support teaching and learning. </w:t>
      </w:r>
    </w:p>
    <w:p w14:paraId="3EFD99B6" w14:textId="77777777" w:rsidR="0065051F" w:rsidRPr="0065051F" w:rsidRDefault="0065051F" w:rsidP="0065051F">
      <w:pPr>
        <w:numPr>
          <w:ilvl w:val="0"/>
          <w:numId w:val="16"/>
        </w:numPr>
        <w:rPr>
          <w:rFonts w:ascii="Times New Roman" w:hAnsi="Times New Roman" w:cs="Times New Roman"/>
        </w:rPr>
      </w:pPr>
      <w:r w:rsidRPr="0065051F">
        <w:rPr>
          <w:rFonts w:ascii="Times New Roman" w:hAnsi="Times New Roman" w:cs="Times New Roman"/>
        </w:rPr>
        <w:t xml:space="preserve">MDOE Compliance trainings, Vector (online), with special education library. </w:t>
      </w:r>
    </w:p>
    <w:p w14:paraId="21FE9DE1" w14:textId="7EED97AC" w:rsidR="0065051F" w:rsidRPr="0065051F" w:rsidRDefault="0065051F" w:rsidP="0065051F">
      <w:pPr>
        <w:numPr>
          <w:ilvl w:val="0"/>
          <w:numId w:val="16"/>
        </w:numPr>
        <w:rPr>
          <w:rFonts w:ascii="Times New Roman" w:hAnsi="Times New Roman" w:cs="Times New Roman"/>
        </w:rPr>
      </w:pPr>
      <w:r w:rsidRPr="0065051F">
        <w:rPr>
          <w:rFonts w:ascii="Times New Roman" w:hAnsi="Times New Roman" w:cs="Times New Roman"/>
        </w:rPr>
        <w:t xml:space="preserve">Modern Classroom Project – </w:t>
      </w:r>
      <w:r w:rsidR="003D4211">
        <w:rPr>
          <w:rFonts w:ascii="Times New Roman" w:hAnsi="Times New Roman" w:cs="Times New Roman"/>
        </w:rPr>
        <w:t xml:space="preserve">teacher </w:t>
      </w:r>
      <w:r w:rsidRPr="0065051F">
        <w:rPr>
          <w:rFonts w:ascii="Times New Roman" w:hAnsi="Times New Roman" w:cs="Times New Roman"/>
        </w:rPr>
        <w:t xml:space="preserve">mastery experience funded by the </w:t>
      </w:r>
      <w:r w:rsidR="00C124AD">
        <w:rPr>
          <w:rFonts w:ascii="Times New Roman" w:hAnsi="Times New Roman" w:cs="Times New Roman"/>
        </w:rPr>
        <w:t>Maine Charter School Commission (</w:t>
      </w:r>
      <w:r w:rsidRPr="0065051F">
        <w:rPr>
          <w:rFonts w:ascii="Times New Roman" w:hAnsi="Times New Roman" w:cs="Times New Roman"/>
        </w:rPr>
        <w:t>MCSC</w:t>
      </w:r>
      <w:r w:rsidR="00C124AD">
        <w:rPr>
          <w:rFonts w:ascii="Times New Roman" w:hAnsi="Times New Roman" w:cs="Times New Roman"/>
        </w:rPr>
        <w:t>)</w:t>
      </w:r>
      <w:r w:rsidRPr="0065051F">
        <w:rPr>
          <w:rFonts w:ascii="Times New Roman" w:hAnsi="Times New Roman" w:cs="Times New Roman"/>
        </w:rPr>
        <w:t>.</w:t>
      </w:r>
    </w:p>
    <w:p w14:paraId="3FFB9482" w14:textId="0A3FD4E3" w:rsidR="0065051F" w:rsidRPr="0065051F" w:rsidRDefault="0065051F" w:rsidP="0065051F">
      <w:pPr>
        <w:numPr>
          <w:ilvl w:val="0"/>
          <w:numId w:val="16"/>
        </w:numPr>
        <w:rPr>
          <w:rFonts w:ascii="Times New Roman" w:hAnsi="Times New Roman" w:cs="Times New Roman"/>
        </w:rPr>
      </w:pPr>
      <w:r w:rsidRPr="0065051F">
        <w:rPr>
          <w:rFonts w:ascii="Times New Roman" w:hAnsi="Times New Roman" w:cs="Times New Roman"/>
        </w:rPr>
        <w:lastRenderedPageBreak/>
        <w:t>Accuplacer</w:t>
      </w:r>
      <w:r w:rsidR="00FB1278">
        <w:rPr>
          <w:rFonts w:ascii="Times New Roman" w:hAnsi="Times New Roman" w:cs="Times New Roman"/>
        </w:rPr>
        <w:t xml:space="preserve"> (College Board)</w:t>
      </w:r>
      <w:r w:rsidRPr="0065051F">
        <w:rPr>
          <w:rFonts w:ascii="Times New Roman" w:hAnsi="Times New Roman" w:cs="Times New Roman"/>
        </w:rPr>
        <w:t xml:space="preserve"> proctoring training to assess students’ college readiness. </w:t>
      </w:r>
    </w:p>
    <w:p w14:paraId="605A18B1" w14:textId="53FA006D" w:rsidR="0065051F" w:rsidRDefault="0065051F" w:rsidP="0065051F">
      <w:pPr>
        <w:numPr>
          <w:ilvl w:val="0"/>
          <w:numId w:val="16"/>
        </w:numPr>
        <w:rPr>
          <w:rFonts w:ascii="Times New Roman" w:hAnsi="Times New Roman" w:cs="Times New Roman"/>
        </w:rPr>
      </w:pPr>
      <w:r w:rsidRPr="0065051F">
        <w:rPr>
          <w:rFonts w:ascii="Times New Roman" w:hAnsi="Times New Roman" w:cs="Times New Roman"/>
        </w:rPr>
        <w:t xml:space="preserve">Individual Learning Plans (ILPs) to </w:t>
      </w:r>
      <w:r w:rsidR="006604A9">
        <w:rPr>
          <w:rFonts w:ascii="Times New Roman" w:hAnsi="Times New Roman" w:cs="Times New Roman"/>
        </w:rPr>
        <w:t>target</w:t>
      </w:r>
      <w:r w:rsidRPr="0065051F">
        <w:rPr>
          <w:rFonts w:ascii="Times New Roman" w:hAnsi="Times New Roman" w:cs="Times New Roman"/>
        </w:rPr>
        <w:t xml:space="preserve"> school fit.</w:t>
      </w:r>
    </w:p>
    <w:p w14:paraId="65AD6B6D" w14:textId="1F40BDD0" w:rsidR="0065051F" w:rsidRDefault="0065051F" w:rsidP="0065051F">
      <w:pPr>
        <w:numPr>
          <w:ilvl w:val="0"/>
          <w:numId w:val="16"/>
        </w:numPr>
        <w:rPr>
          <w:rFonts w:ascii="Times New Roman" w:hAnsi="Times New Roman" w:cs="Times New Roman"/>
        </w:rPr>
      </w:pPr>
      <w:r w:rsidRPr="0065051F">
        <w:rPr>
          <w:rFonts w:ascii="Times New Roman" w:hAnsi="Times New Roman" w:cs="Times New Roman"/>
        </w:rPr>
        <w:t>Process Improvement Meetings begin on Monday, August 22</w:t>
      </w:r>
      <w:r w:rsidRPr="0065051F">
        <w:rPr>
          <w:rFonts w:ascii="Times New Roman" w:hAnsi="Times New Roman" w:cs="Times New Roman"/>
          <w:vertAlign w:val="superscript"/>
        </w:rPr>
        <w:t>nd</w:t>
      </w:r>
      <w:r w:rsidRPr="0065051F">
        <w:rPr>
          <w:rFonts w:ascii="Times New Roman" w:hAnsi="Times New Roman" w:cs="Times New Roman"/>
        </w:rPr>
        <w:t>.</w:t>
      </w:r>
    </w:p>
    <w:p w14:paraId="11BE95AE" w14:textId="5780E1C4" w:rsidR="00920F1B" w:rsidRDefault="00920F1B" w:rsidP="00920F1B">
      <w:pPr>
        <w:rPr>
          <w:rFonts w:ascii="Times New Roman" w:hAnsi="Times New Roman" w:cs="Times New Roman"/>
        </w:rPr>
      </w:pPr>
    </w:p>
    <w:p w14:paraId="066206D4" w14:textId="76A5166A" w:rsidR="00920F1B" w:rsidRDefault="00920F1B" w:rsidP="00920F1B">
      <w:pPr>
        <w:rPr>
          <w:rFonts w:ascii="Times New Roman" w:hAnsi="Times New Roman" w:cs="Times New Roman"/>
        </w:rPr>
      </w:pPr>
      <w:r w:rsidRPr="00920F1B">
        <w:rPr>
          <w:rFonts w:ascii="Times New Roman" w:hAnsi="Times New Roman" w:cs="Times New Roman"/>
        </w:rPr>
        <w:t>SY2022/2023 Assessment Calendar:</w:t>
      </w:r>
    </w:p>
    <w:p w14:paraId="6A6EB1D6" w14:textId="77777777" w:rsidR="006C7BFD" w:rsidRPr="003B444F" w:rsidRDefault="006C7BFD" w:rsidP="003B444F">
      <w:pPr>
        <w:pStyle w:val="ListParagraph"/>
        <w:numPr>
          <w:ilvl w:val="0"/>
          <w:numId w:val="27"/>
        </w:numPr>
        <w:rPr>
          <w:rFonts w:ascii="Times New Roman" w:hAnsi="Times New Roman" w:cs="Times New Roman"/>
        </w:rPr>
      </w:pPr>
      <w:r w:rsidRPr="003B444F">
        <w:rPr>
          <w:rFonts w:ascii="Times New Roman" w:hAnsi="Times New Roman" w:cs="Times New Roman"/>
        </w:rPr>
        <w:t xml:space="preserve">NWEA – Grades 7, 8, 9, 10, &amp; 11, </w:t>
      </w:r>
      <w:r w:rsidRPr="003B444F">
        <w:rPr>
          <w:rFonts w:ascii="Times New Roman" w:hAnsi="Times New Roman" w:cs="Times New Roman"/>
          <w:i/>
          <w:iCs/>
        </w:rPr>
        <w:t xml:space="preserve">Growth and </w:t>
      </w:r>
      <w:r w:rsidRPr="003B444F">
        <w:rPr>
          <w:rFonts w:ascii="Times New Roman" w:hAnsi="Times New Roman" w:cs="Times New Roman"/>
          <w:i/>
          <w:iCs/>
          <w:u w:val="single"/>
        </w:rPr>
        <w:t>Proficiency (new)</w:t>
      </w:r>
      <w:r w:rsidRPr="003B444F">
        <w:rPr>
          <w:rFonts w:ascii="Times New Roman" w:hAnsi="Times New Roman" w:cs="Times New Roman"/>
        </w:rPr>
        <w:t>:</w:t>
      </w:r>
    </w:p>
    <w:p w14:paraId="33A94013" w14:textId="77777777" w:rsidR="006C7BFD" w:rsidRPr="003B444F" w:rsidRDefault="006C7BFD" w:rsidP="003B444F">
      <w:pPr>
        <w:pStyle w:val="ListParagraph"/>
        <w:numPr>
          <w:ilvl w:val="0"/>
          <w:numId w:val="27"/>
        </w:numPr>
        <w:rPr>
          <w:rFonts w:ascii="Times New Roman" w:hAnsi="Times New Roman" w:cs="Times New Roman"/>
        </w:rPr>
      </w:pPr>
      <w:r w:rsidRPr="003B444F">
        <w:rPr>
          <w:rFonts w:ascii="Times New Roman" w:hAnsi="Times New Roman" w:cs="Times New Roman"/>
        </w:rPr>
        <w:t>NWEA (Fall) - October 4, 5, &amp; 6, 2022 (Makeup Day - October 7, 2022).</w:t>
      </w:r>
    </w:p>
    <w:p w14:paraId="7F0BF0DD" w14:textId="4682A583" w:rsidR="006C7BFD" w:rsidRPr="003B444F" w:rsidRDefault="006C7BFD" w:rsidP="003B444F">
      <w:pPr>
        <w:pStyle w:val="ListParagraph"/>
        <w:numPr>
          <w:ilvl w:val="0"/>
          <w:numId w:val="27"/>
        </w:numPr>
        <w:rPr>
          <w:rFonts w:ascii="Times New Roman" w:hAnsi="Times New Roman" w:cs="Times New Roman"/>
        </w:rPr>
      </w:pPr>
      <w:r w:rsidRPr="003B444F">
        <w:rPr>
          <w:rFonts w:ascii="Times New Roman" w:hAnsi="Times New Roman" w:cs="Times New Roman"/>
        </w:rPr>
        <w:t>NWEA (Winter) - January 10, 11, &amp; 12, 2023 (Makeup Day - January 13, 2023).</w:t>
      </w:r>
    </w:p>
    <w:p w14:paraId="082457EF" w14:textId="1D147952" w:rsidR="006C7BFD" w:rsidRPr="003B444F" w:rsidRDefault="006C7BFD" w:rsidP="003B444F">
      <w:pPr>
        <w:pStyle w:val="ListParagraph"/>
        <w:numPr>
          <w:ilvl w:val="0"/>
          <w:numId w:val="27"/>
        </w:numPr>
        <w:rPr>
          <w:rFonts w:ascii="Times New Roman" w:hAnsi="Times New Roman" w:cs="Times New Roman"/>
        </w:rPr>
      </w:pPr>
      <w:r w:rsidRPr="003B444F">
        <w:rPr>
          <w:rFonts w:ascii="Times New Roman" w:hAnsi="Times New Roman" w:cs="Times New Roman"/>
        </w:rPr>
        <w:t xml:space="preserve">NWEA (Spring) - May 9, 10, &amp; 11, 2023 (Makeup Day - May 12, 2023). </w:t>
      </w:r>
      <w:r w:rsidRPr="003B444F">
        <w:rPr>
          <w:rFonts w:ascii="Times New Roman" w:hAnsi="Times New Roman" w:cs="Times New Roman"/>
          <w:i/>
          <w:iCs/>
        </w:rPr>
        <w:t xml:space="preserve">Used for the Grade 7, 8, &amp; </w:t>
      </w:r>
      <w:r w:rsidRPr="003B444F">
        <w:rPr>
          <w:rFonts w:ascii="Times New Roman" w:hAnsi="Times New Roman" w:cs="Times New Roman"/>
          <w:i/>
          <w:iCs/>
          <w:u w:val="single"/>
        </w:rPr>
        <w:t>10</w:t>
      </w:r>
      <w:r w:rsidRPr="003B444F">
        <w:rPr>
          <w:rFonts w:ascii="Times New Roman" w:hAnsi="Times New Roman" w:cs="Times New Roman"/>
          <w:i/>
          <w:iCs/>
        </w:rPr>
        <w:t xml:space="preserve"> (new, formerly 11), MEA. </w:t>
      </w:r>
    </w:p>
    <w:p w14:paraId="754E12DC" w14:textId="357EF364" w:rsidR="006C7BFD" w:rsidRPr="003B444F" w:rsidRDefault="006C7BFD" w:rsidP="003B444F">
      <w:pPr>
        <w:pStyle w:val="ListParagraph"/>
        <w:numPr>
          <w:ilvl w:val="0"/>
          <w:numId w:val="27"/>
        </w:numPr>
        <w:rPr>
          <w:rFonts w:ascii="Times New Roman" w:hAnsi="Times New Roman" w:cs="Times New Roman"/>
        </w:rPr>
      </w:pPr>
      <w:r w:rsidRPr="003B444F">
        <w:rPr>
          <w:rFonts w:ascii="Times New Roman" w:hAnsi="Times New Roman" w:cs="Times New Roman"/>
        </w:rPr>
        <w:t>MEA Science (Grades 8 &amp; 11) - May 22-26, 2023.</w:t>
      </w:r>
    </w:p>
    <w:p w14:paraId="4F36741D" w14:textId="624C0A6F" w:rsidR="006C7BFD" w:rsidRPr="003B444F" w:rsidRDefault="006C7BFD" w:rsidP="003B444F">
      <w:pPr>
        <w:pStyle w:val="ListParagraph"/>
        <w:numPr>
          <w:ilvl w:val="0"/>
          <w:numId w:val="27"/>
        </w:numPr>
        <w:rPr>
          <w:rFonts w:ascii="Times New Roman" w:hAnsi="Times New Roman" w:cs="Times New Roman"/>
        </w:rPr>
      </w:pPr>
      <w:r w:rsidRPr="003B444F">
        <w:rPr>
          <w:rFonts w:ascii="Times New Roman" w:hAnsi="Times New Roman" w:cs="Times New Roman"/>
        </w:rPr>
        <w:t>ACCUPLACER Testing (Grade 12) - On a rolling basis every Wednesday at 3:00pm starting August 31, 2022. </w:t>
      </w:r>
    </w:p>
    <w:p w14:paraId="00CE6771" w14:textId="77777777" w:rsidR="00395274" w:rsidRDefault="00395274" w:rsidP="00395274">
      <w:pPr>
        <w:rPr>
          <w:rFonts w:ascii="Arial" w:eastAsia="Times New Roman" w:hAnsi="Arial" w:cs="Arial"/>
          <w:color w:val="000000"/>
        </w:rPr>
      </w:pPr>
    </w:p>
    <w:p w14:paraId="123FB14D" w14:textId="31BA6103" w:rsidR="00395274" w:rsidRPr="00395274" w:rsidRDefault="00395274" w:rsidP="00395274">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Donna asked if </w:t>
      </w:r>
      <w:r w:rsidRPr="00395274">
        <w:rPr>
          <w:rFonts w:ascii="Times New Roman" w:eastAsia="Times New Roman" w:hAnsi="Times New Roman" w:cs="Times New Roman"/>
          <w:color w:val="000000"/>
        </w:rPr>
        <w:t>the state</w:t>
      </w:r>
      <w:r>
        <w:rPr>
          <w:rFonts w:ascii="Times New Roman" w:eastAsia="Times New Roman" w:hAnsi="Times New Roman" w:cs="Times New Roman"/>
          <w:color w:val="000000"/>
        </w:rPr>
        <w:t xml:space="preserve"> had</w:t>
      </w:r>
      <w:r w:rsidRPr="00395274">
        <w:rPr>
          <w:rFonts w:ascii="Times New Roman" w:eastAsia="Times New Roman" w:hAnsi="Times New Roman" w:cs="Times New Roman"/>
          <w:color w:val="000000"/>
        </w:rPr>
        <w:t xml:space="preserve"> explained why they changed the NWEA - MEA assessment requirement to</w:t>
      </w:r>
      <w:r w:rsidR="0014708A">
        <w:rPr>
          <w:rFonts w:ascii="Times New Roman" w:eastAsia="Times New Roman" w:hAnsi="Times New Roman" w:cs="Times New Roman"/>
          <w:color w:val="000000"/>
        </w:rPr>
        <w:t xml:space="preserve"> </w:t>
      </w:r>
      <w:r w:rsidRPr="00395274">
        <w:rPr>
          <w:rFonts w:ascii="Times New Roman" w:eastAsia="Times New Roman" w:hAnsi="Times New Roman" w:cs="Times New Roman"/>
          <w:color w:val="000000"/>
        </w:rPr>
        <w:t>10</w:t>
      </w:r>
      <w:r w:rsidRPr="00395274">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grades</w:t>
      </w:r>
      <w:r w:rsidRPr="00395274">
        <w:rPr>
          <w:rFonts w:ascii="Times New Roman" w:eastAsia="Times New Roman" w:hAnsi="Times New Roman" w:cs="Times New Roman"/>
          <w:color w:val="000000"/>
        </w:rPr>
        <w:t xml:space="preserve"> instead of 11th?</w:t>
      </w:r>
      <w:r>
        <w:rPr>
          <w:rFonts w:ascii="Times New Roman" w:eastAsia="Times New Roman" w:hAnsi="Times New Roman" w:cs="Times New Roman"/>
          <w:color w:val="000000"/>
        </w:rPr>
        <w:t xml:space="preserve"> Dr. Browne said that the MDOE did not provide any reasons, though the MEA Science still applied to 11</w:t>
      </w:r>
      <w:r w:rsidRPr="00395274">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grade. </w:t>
      </w:r>
    </w:p>
    <w:p w14:paraId="3BA1C5F4" w14:textId="4833E4DA" w:rsidR="000E257B" w:rsidRPr="00395274" w:rsidRDefault="000E257B" w:rsidP="006C7BFD">
      <w:pPr>
        <w:rPr>
          <w:rFonts w:ascii="Times New Roman" w:hAnsi="Times New Roman" w:cs="Times New Roman"/>
        </w:rPr>
      </w:pPr>
    </w:p>
    <w:p w14:paraId="09DF566A" w14:textId="1B241727" w:rsidR="000E257B" w:rsidRDefault="000E257B" w:rsidP="006C7BFD">
      <w:pPr>
        <w:rPr>
          <w:rFonts w:ascii="Times New Roman" w:hAnsi="Times New Roman" w:cs="Times New Roman"/>
        </w:rPr>
      </w:pPr>
      <w:r w:rsidRPr="000E257B">
        <w:rPr>
          <w:rFonts w:ascii="Times New Roman" w:hAnsi="Times New Roman" w:cs="Times New Roman"/>
        </w:rPr>
        <w:t>Curriculum Mapping Project:</w:t>
      </w:r>
    </w:p>
    <w:p w14:paraId="24D031FE" w14:textId="77777777" w:rsidR="00C7646B" w:rsidRPr="00C7646B" w:rsidRDefault="00C7646B" w:rsidP="00C7646B">
      <w:pPr>
        <w:numPr>
          <w:ilvl w:val="0"/>
          <w:numId w:val="17"/>
        </w:numPr>
        <w:rPr>
          <w:rFonts w:ascii="Times New Roman" w:hAnsi="Times New Roman" w:cs="Times New Roman"/>
        </w:rPr>
      </w:pPr>
      <w:r w:rsidRPr="00C7646B">
        <w:rPr>
          <w:rFonts w:ascii="Times New Roman" w:hAnsi="Times New Roman" w:cs="Times New Roman"/>
        </w:rPr>
        <w:t xml:space="preserve">Teachers started mapping last school year, in conjunction with building learning standards into their courses in Brightspace. Teachers received feedback and coaching at intervals. </w:t>
      </w:r>
    </w:p>
    <w:p w14:paraId="621A9E3C" w14:textId="4C7AFF09" w:rsidR="00C7646B" w:rsidRPr="00C7646B" w:rsidRDefault="00C7646B" w:rsidP="00C7646B">
      <w:pPr>
        <w:numPr>
          <w:ilvl w:val="0"/>
          <w:numId w:val="17"/>
        </w:numPr>
        <w:rPr>
          <w:rFonts w:ascii="Times New Roman" w:hAnsi="Times New Roman" w:cs="Times New Roman"/>
        </w:rPr>
      </w:pPr>
      <w:r w:rsidRPr="00C7646B">
        <w:rPr>
          <w:rFonts w:ascii="Times New Roman" w:hAnsi="Times New Roman" w:cs="Times New Roman"/>
        </w:rPr>
        <w:t>Teachers were offered</w:t>
      </w:r>
      <w:r w:rsidR="00A925B9">
        <w:rPr>
          <w:rFonts w:ascii="Times New Roman" w:hAnsi="Times New Roman" w:cs="Times New Roman"/>
        </w:rPr>
        <w:t xml:space="preserve"> the opportunity</w:t>
      </w:r>
      <w:r w:rsidRPr="00C7646B">
        <w:rPr>
          <w:rFonts w:ascii="Times New Roman" w:hAnsi="Times New Roman" w:cs="Times New Roman"/>
        </w:rPr>
        <w:t xml:space="preserve"> to continue their efforts during Summer 2022.</w:t>
      </w:r>
    </w:p>
    <w:p w14:paraId="32355025" w14:textId="77777777" w:rsidR="00C7646B" w:rsidRPr="00C7646B" w:rsidRDefault="00C7646B" w:rsidP="00C7646B">
      <w:pPr>
        <w:numPr>
          <w:ilvl w:val="0"/>
          <w:numId w:val="17"/>
        </w:numPr>
        <w:rPr>
          <w:rFonts w:ascii="Times New Roman" w:hAnsi="Times New Roman" w:cs="Times New Roman"/>
        </w:rPr>
      </w:pPr>
      <w:r w:rsidRPr="00C7646B">
        <w:rPr>
          <w:rFonts w:ascii="Times New Roman" w:hAnsi="Times New Roman" w:cs="Times New Roman"/>
        </w:rPr>
        <w:t xml:space="preserve">We are utilizing the Chalk platform to house the curriculum maps. </w:t>
      </w:r>
    </w:p>
    <w:p w14:paraId="425067F2" w14:textId="77777777" w:rsidR="00C7646B" w:rsidRPr="00C7646B" w:rsidRDefault="00C7646B" w:rsidP="00C7646B">
      <w:pPr>
        <w:numPr>
          <w:ilvl w:val="0"/>
          <w:numId w:val="17"/>
        </w:numPr>
        <w:rPr>
          <w:rFonts w:ascii="Times New Roman" w:hAnsi="Times New Roman" w:cs="Times New Roman"/>
        </w:rPr>
      </w:pPr>
      <w:r w:rsidRPr="00C7646B">
        <w:rPr>
          <w:rFonts w:ascii="Times New Roman" w:hAnsi="Times New Roman" w:cs="Times New Roman"/>
        </w:rPr>
        <w:t>Chalk teacher training is scheduled for August 17</w:t>
      </w:r>
      <w:r w:rsidRPr="00C7646B">
        <w:rPr>
          <w:rFonts w:ascii="Times New Roman" w:hAnsi="Times New Roman" w:cs="Times New Roman"/>
          <w:vertAlign w:val="superscript"/>
        </w:rPr>
        <w:t>th</w:t>
      </w:r>
      <w:r w:rsidRPr="00C7646B">
        <w:rPr>
          <w:rFonts w:ascii="Times New Roman" w:hAnsi="Times New Roman" w:cs="Times New Roman"/>
        </w:rPr>
        <w:t xml:space="preserve">. </w:t>
      </w:r>
    </w:p>
    <w:p w14:paraId="21B073DA" w14:textId="77777777" w:rsidR="00C7646B" w:rsidRPr="00C7646B" w:rsidRDefault="00C7646B" w:rsidP="00C7646B">
      <w:pPr>
        <w:numPr>
          <w:ilvl w:val="0"/>
          <w:numId w:val="17"/>
        </w:numPr>
        <w:rPr>
          <w:rFonts w:ascii="Times New Roman" w:hAnsi="Times New Roman" w:cs="Times New Roman"/>
        </w:rPr>
      </w:pPr>
      <w:r w:rsidRPr="00C7646B">
        <w:rPr>
          <w:rFonts w:ascii="Times New Roman" w:hAnsi="Times New Roman" w:cs="Times New Roman"/>
        </w:rPr>
        <w:t xml:space="preserve">Christina O’Grady will present our progress on the mapping project. </w:t>
      </w:r>
    </w:p>
    <w:p w14:paraId="52990211" w14:textId="655D86D5" w:rsidR="00C7646B" w:rsidRDefault="00C7646B" w:rsidP="006C7BFD">
      <w:pPr>
        <w:rPr>
          <w:rFonts w:ascii="Times New Roman" w:hAnsi="Times New Roman" w:cs="Times New Roman"/>
        </w:rPr>
      </w:pPr>
    </w:p>
    <w:p w14:paraId="500A9935" w14:textId="23F9DF2D" w:rsidR="007D46B6" w:rsidRDefault="007D46B6" w:rsidP="006C7BFD">
      <w:pPr>
        <w:rPr>
          <w:rFonts w:ascii="Times New Roman" w:hAnsi="Times New Roman" w:cs="Times New Roman"/>
        </w:rPr>
      </w:pPr>
      <w:r>
        <w:rPr>
          <w:rFonts w:ascii="Times New Roman" w:hAnsi="Times New Roman" w:cs="Times New Roman"/>
        </w:rPr>
        <w:t>SY-2022/2023 Curriculum Mapping Goals</w:t>
      </w:r>
      <w:r w:rsidR="003C5AE0">
        <w:rPr>
          <w:rFonts w:ascii="Times New Roman" w:hAnsi="Times New Roman" w:cs="Times New Roman"/>
        </w:rPr>
        <w:t xml:space="preserve"> (Christina O’Grady)</w:t>
      </w:r>
      <w:r>
        <w:rPr>
          <w:rFonts w:ascii="Times New Roman" w:hAnsi="Times New Roman" w:cs="Times New Roman"/>
        </w:rPr>
        <w:t>:</w:t>
      </w:r>
    </w:p>
    <w:p w14:paraId="58D79081" w14:textId="77777777" w:rsidR="00FC0B06" w:rsidRPr="00FC0B06" w:rsidRDefault="00FC0B06" w:rsidP="00FC0B06">
      <w:pPr>
        <w:numPr>
          <w:ilvl w:val="0"/>
          <w:numId w:val="19"/>
        </w:numPr>
        <w:rPr>
          <w:rFonts w:ascii="Times New Roman" w:hAnsi="Times New Roman" w:cs="Times New Roman"/>
        </w:rPr>
      </w:pPr>
      <w:r w:rsidRPr="00FC0B06">
        <w:rPr>
          <w:rFonts w:ascii="Times New Roman" w:hAnsi="Times New Roman" w:cs="Times New Roman"/>
        </w:rPr>
        <w:t xml:space="preserve">Maps for every course, with priority focused on the core academic subject areas. </w:t>
      </w:r>
    </w:p>
    <w:p w14:paraId="60CF8AB0" w14:textId="7738CAAC" w:rsidR="00FC0B06" w:rsidRPr="00FC0B06" w:rsidRDefault="00FC0B06" w:rsidP="00FC0B06">
      <w:pPr>
        <w:numPr>
          <w:ilvl w:val="0"/>
          <w:numId w:val="19"/>
        </w:numPr>
        <w:rPr>
          <w:rFonts w:ascii="Times New Roman" w:hAnsi="Times New Roman" w:cs="Times New Roman"/>
        </w:rPr>
      </w:pPr>
      <w:r w:rsidRPr="00FC0B06">
        <w:rPr>
          <w:rFonts w:ascii="Times New Roman" w:hAnsi="Times New Roman" w:cs="Times New Roman"/>
        </w:rPr>
        <w:t>Each map will be aligned to Maine Learning Results</w:t>
      </w:r>
      <w:r w:rsidR="00423C9C">
        <w:rPr>
          <w:rFonts w:ascii="Times New Roman" w:hAnsi="Times New Roman" w:cs="Times New Roman"/>
        </w:rPr>
        <w:t>,</w:t>
      </w:r>
      <w:r w:rsidRPr="00FC0B06">
        <w:rPr>
          <w:rFonts w:ascii="Times New Roman" w:hAnsi="Times New Roman" w:cs="Times New Roman"/>
        </w:rPr>
        <w:t xml:space="preserve"> and when applicable</w:t>
      </w:r>
      <w:r w:rsidR="00423C9C">
        <w:rPr>
          <w:rFonts w:ascii="Times New Roman" w:hAnsi="Times New Roman" w:cs="Times New Roman"/>
        </w:rPr>
        <w:t>,</w:t>
      </w:r>
      <w:r w:rsidRPr="00FC0B06">
        <w:rPr>
          <w:rFonts w:ascii="Times New Roman" w:hAnsi="Times New Roman" w:cs="Times New Roman"/>
        </w:rPr>
        <w:t xml:space="preserve"> Common Core State Standards or </w:t>
      </w:r>
      <w:r w:rsidR="0054202A">
        <w:rPr>
          <w:rFonts w:ascii="Times New Roman" w:hAnsi="Times New Roman" w:cs="Times New Roman"/>
        </w:rPr>
        <w:t>Next Generation Science Standards (</w:t>
      </w:r>
      <w:r w:rsidRPr="00FC0B06">
        <w:rPr>
          <w:rFonts w:ascii="Times New Roman" w:hAnsi="Times New Roman" w:cs="Times New Roman"/>
        </w:rPr>
        <w:t>NGSS</w:t>
      </w:r>
      <w:r w:rsidR="0054202A">
        <w:rPr>
          <w:rFonts w:ascii="Times New Roman" w:hAnsi="Times New Roman" w:cs="Times New Roman"/>
        </w:rPr>
        <w:t>)</w:t>
      </w:r>
      <w:r w:rsidRPr="00FC0B06">
        <w:rPr>
          <w:rFonts w:ascii="Times New Roman" w:hAnsi="Times New Roman" w:cs="Times New Roman"/>
        </w:rPr>
        <w:t>.</w:t>
      </w:r>
    </w:p>
    <w:p w14:paraId="15087C60" w14:textId="77777777" w:rsidR="00FC0B06" w:rsidRPr="00FC0B06" w:rsidRDefault="00FC0B06" w:rsidP="00FC0B06">
      <w:pPr>
        <w:numPr>
          <w:ilvl w:val="0"/>
          <w:numId w:val="19"/>
        </w:numPr>
        <w:rPr>
          <w:rFonts w:ascii="Times New Roman" w:hAnsi="Times New Roman" w:cs="Times New Roman"/>
        </w:rPr>
      </w:pPr>
      <w:r w:rsidRPr="00FC0B06">
        <w:rPr>
          <w:rFonts w:ascii="Times New Roman" w:hAnsi="Times New Roman" w:cs="Times New Roman"/>
        </w:rPr>
        <w:t xml:space="preserve">Each map will be aligned to Life and Career Ready Standards. </w:t>
      </w:r>
    </w:p>
    <w:p w14:paraId="01981AB6" w14:textId="77777777" w:rsidR="00FC0B06" w:rsidRPr="00FC0B06" w:rsidRDefault="00FC0B06" w:rsidP="00FC0B06">
      <w:pPr>
        <w:numPr>
          <w:ilvl w:val="0"/>
          <w:numId w:val="19"/>
        </w:numPr>
        <w:rPr>
          <w:rFonts w:ascii="Times New Roman" w:hAnsi="Times New Roman" w:cs="Times New Roman"/>
        </w:rPr>
      </w:pPr>
      <w:r w:rsidRPr="00FC0B06">
        <w:rPr>
          <w:rFonts w:ascii="Times New Roman" w:hAnsi="Times New Roman" w:cs="Times New Roman"/>
        </w:rPr>
        <w:t xml:space="preserve">Each assessment within a course will be documented on the map and aligned to standards. </w:t>
      </w:r>
    </w:p>
    <w:p w14:paraId="4345758F" w14:textId="77777777" w:rsidR="00FC0B06" w:rsidRPr="00FC0B06" w:rsidRDefault="00FC0B06" w:rsidP="00FC0B06">
      <w:pPr>
        <w:numPr>
          <w:ilvl w:val="0"/>
          <w:numId w:val="19"/>
        </w:numPr>
        <w:rPr>
          <w:rFonts w:ascii="Times New Roman" w:hAnsi="Times New Roman" w:cs="Times New Roman"/>
        </w:rPr>
      </w:pPr>
      <w:r w:rsidRPr="00FC0B06">
        <w:rPr>
          <w:rFonts w:ascii="Times New Roman" w:hAnsi="Times New Roman" w:cs="Times New Roman"/>
        </w:rPr>
        <w:t>Special Education will take the curriculum maps for the General Education classes and adapt them for their courses.</w:t>
      </w:r>
    </w:p>
    <w:p w14:paraId="5ABBC6B1" w14:textId="7266F07F" w:rsidR="00FC0B06" w:rsidRPr="00FC0B06" w:rsidRDefault="00FC0B06" w:rsidP="00FC0B06">
      <w:pPr>
        <w:numPr>
          <w:ilvl w:val="0"/>
          <w:numId w:val="19"/>
        </w:numPr>
        <w:rPr>
          <w:rFonts w:ascii="Times New Roman" w:hAnsi="Times New Roman" w:cs="Times New Roman"/>
        </w:rPr>
      </w:pPr>
      <w:r w:rsidRPr="00FC0B06">
        <w:rPr>
          <w:rFonts w:ascii="Times New Roman" w:hAnsi="Times New Roman" w:cs="Times New Roman"/>
        </w:rPr>
        <w:t>The RISE (Self</w:t>
      </w:r>
      <w:r w:rsidR="001D225D">
        <w:rPr>
          <w:rFonts w:ascii="Times New Roman" w:hAnsi="Times New Roman" w:cs="Times New Roman"/>
        </w:rPr>
        <w:t>-</w:t>
      </w:r>
      <w:r w:rsidRPr="00FC0B06">
        <w:rPr>
          <w:rFonts w:ascii="Times New Roman" w:hAnsi="Times New Roman" w:cs="Times New Roman"/>
        </w:rPr>
        <w:t xml:space="preserve">Contained) program is working on a learning continuum for that program. </w:t>
      </w:r>
    </w:p>
    <w:p w14:paraId="2F5E22EB" w14:textId="77777777" w:rsidR="00FC0B06" w:rsidRPr="006C7BFD" w:rsidRDefault="00FC0B06" w:rsidP="006C7BFD">
      <w:pPr>
        <w:rPr>
          <w:rFonts w:ascii="Times New Roman" w:hAnsi="Times New Roman" w:cs="Times New Roman"/>
        </w:rPr>
      </w:pPr>
    </w:p>
    <w:p w14:paraId="77114F7A" w14:textId="240186BA" w:rsidR="006C7BFD" w:rsidRDefault="00F340D2" w:rsidP="006C7BFD">
      <w:pPr>
        <w:rPr>
          <w:rFonts w:ascii="Times New Roman" w:hAnsi="Times New Roman" w:cs="Times New Roman"/>
        </w:rPr>
      </w:pPr>
      <w:r>
        <w:rPr>
          <w:rFonts w:ascii="Times New Roman" w:hAnsi="Times New Roman" w:cs="Times New Roman"/>
        </w:rPr>
        <w:t>Christina O’Grady presented an e</w:t>
      </w:r>
      <w:r w:rsidR="00B7735A">
        <w:rPr>
          <w:rFonts w:ascii="Times New Roman" w:hAnsi="Times New Roman" w:cs="Times New Roman"/>
        </w:rPr>
        <w:t xml:space="preserve">xample </w:t>
      </w:r>
      <w:r>
        <w:rPr>
          <w:rFonts w:ascii="Times New Roman" w:hAnsi="Times New Roman" w:cs="Times New Roman"/>
        </w:rPr>
        <w:t>m</w:t>
      </w:r>
      <w:r w:rsidR="00B7735A">
        <w:rPr>
          <w:rFonts w:ascii="Times New Roman" w:hAnsi="Times New Roman" w:cs="Times New Roman"/>
        </w:rPr>
        <w:t>ap</w:t>
      </w:r>
      <w:r>
        <w:rPr>
          <w:rFonts w:ascii="Times New Roman" w:hAnsi="Times New Roman" w:cs="Times New Roman"/>
        </w:rPr>
        <w:t xml:space="preserve"> on the Chalk platform. </w:t>
      </w:r>
      <w:r w:rsidR="00F5470A">
        <w:rPr>
          <w:rFonts w:ascii="Times New Roman" w:hAnsi="Times New Roman" w:cs="Times New Roman"/>
        </w:rPr>
        <w:t xml:space="preserve">Speaking from experience, </w:t>
      </w:r>
      <w:r>
        <w:rPr>
          <w:rFonts w:ascii="Times New Roman" w:hAnsi="Times New Roman" w:cs="Times New Roman"/>
        </w:rPr>
        <w:t>Donna said that she recognized</w:t>
      </w:r>
      <w:r w:rsidR="00F5470A">
        <w:rPr>
          <w:rFonts w:ascii="Times New Roman" w:hAnsi="Times New Roman" w:cs="Times New Roman"/>
        </w:rPr>
        <w:t xml:space="preserve"> all</w:t>
      </w:r>
      <w:r>
        <w:rPr>
          <w:rFonts w:ascii="Times New Roman" w:hAnsi="Times New Roman" w:cs="Times New Roman"/>
        </w:rPr>
        <w:t xml:space="preserve"> the hard work</w:t>
      </w:r>
      <w:r w:rsidR="00F5470A">
        <w:rPr>
          <w:rFonts w:ascii="Times New Roman" w:hAnsi="Times New Roman" w:cs="Times New Roman"/>
        </w:rPr>
        <w:t xml:space="preserve"> that went into</w:t>
      </w:r>
      <w:r>
        <w:rPr>
          <w:rFonts w:ascii="Times New Roman" w:hAnsi="Times New Roman" w:cs="Times New Roman"/>
        </w:rPr>
        <w:t xml:space="preserve"> creating </w:t>
      </w:r>
      <w:r w:rsidR="00DA03F0">
        <w:rPr>
          <w:rFonts w:ascii="Times New Roman" w:hAnsi="Times New Roman" w:cs="Times New Roman"/>
        </w:rPr>
        <w:t>these documents</w:t>
      </w:r>
      <w:r>
        <w:rPr>
          <w:rFonts w:ascii="Times New Roman" w:hAnsi="Times New Roman" w:cs="Times New Roman"/>
        </w:rPr>
        <w:t xml:space="preserve">. </w:t>
      </w:r>
    </w:p>
    <w:p w14:paraId="08D7DA2C" w14:textId="5BD973A5" w:rsidR="00B7735A" w:rsidRDefault="00B7735A" w:rsidP="006C7BFD">
      <w:pPr>
        <w:rPr>
          <w:rFonts w:ascii="Times New Roman" w:hAnsi="Times New Roman" w:cs="Times New Roman"/>
        </w:rPr>
      </w:pPr>
    </w:p>
    <w:p w14:paraId="40365A7B" w14:textId="5F8EB47B" w:rsidR="00B7735A" w:rsidRDefault="00B7735A" w:rsidP="006C7BFD">
      <w:pPr>
        <w:rPr>
          <w:rFonts w:ascii="Times New Roman" w:hAnsi="Times New Roman" w:cs="Times New Roman"/>
        </w:rPr>
      </w:pPr>
      <w:r>
        <w:rPr>
          <w:rFonts w:ascii="Times New Roman" w:hAnsi="Times New Roman" w:cs="Times New Roman"/>
        </w:rPr>
        <w:t xml:space="preserve">Curriculum Mapping </w:t>
      </w:r>
      <w:r w:rsidRPr="00B7735A">
        <w:rPr>
          <w:rFonts w:ascii="Times New Roman" w:hAnsi="Times New Roman" w:cs="Times New Roman"/>
        </w:rPr>
        <w:t>Benefits</w:t>
      </w:r>
      <w:r w:rsidR="003C5AE0">
        <w:rPr>
          <w:rFonts w:ascii="Times New Roman" w:hAnsi="Times New Roman" w:cs="Times New Roman"/>
        </w:rPr>
        <w:t xml:space="preserve"> (Christina O’Grady)</w:t>
      </w:r>
      <w:r>
        <w:rPr>
          <w:rFonts w:ascii="Times New Roman" w:hAnsi="Times New Roman" w:cs="Times New Roman"/>
        </w:rPr>
        <w:t>:</w:t>
      </w:r>
    </w:p>
    <w:p w14:paraId="3D992E1D" w14:textId="77777777" w:rsidR="00B7735A" w:rsidRPr="00B7735A" w:rsidRDefault="00B7735A" w:rsidP="00B7735A">
      <w:pPr>
        <w:numPr>
          <w:ilvl w:val="0"/>
          <w:numId w:val="21"/>
        </w:numPr>
        <w:rPr>
          <w:rFonts w:ascii="Times New Roman" w:hAnsi="Times New Roman" w:cs="Times New Roman"/>
        </w:rPr>
      </w:pPr>
      <w:r w:rsidRPr="00B7735A">
        <w:rPr>
          <w:rFonts w:ascii="Times New Roman" w:hAnsi="Times New Roman" w:cs="Times New Roman"/>
        </w:rPr>
        <w:t>Chalk allows us to take a critical look at the standards that are being addressed, how they are being assessed, and compare that with our NWEA data to identify areas of need.</w:t>
      </w:r>
    </w:p>
    <w:p w14:paraId="388AED65" w14:textId="77777777" w:rsidR="00B7735A" w:rsidRPr="00B7735A" w:rsidRDefault="00B7735A" w:rsidP="00B7735A">
      <w:pPr>
        <w:numPr>
          <w:ilvl w:val="0"/>
          <w:numId w:val="21"/>
        </w:numPr>
        <w:rPr>
          <w:rFonts w:ascii="Times New Roman" w:hAnsi="Times New Roman" w:cs="Times New Roman"/>
        </w:rPr>
      </w:pPr>
      <w:r w:rsidRPr="00B7735A">
        <w:rPr>
          <w:rFonts w:ascii="Times New Roman" w:hAnsi="Times New Roman" w:cs="Times New Roman"/>
        </w:rPr>
        <w:t>We can compare maps across grade spans and within departments to identify gaps and redundancies and start to build toward interdisciplinary projects and assignments.</w:t>
      </w:r>
    </w:p>
    <w:p w14:paraId="5DF2EAD5" w14:textId="77777777" w:rsidR="00B7735A" w:rsidRDefault="00B7735A" w:rsidP="006C7BFD">
      <w:pPr>
        <w:rPr>
          <w:rFonts w:ascii="Times New Roman" w:hAnsi="Times New Roman" w:cs="Times New Roman"/>
        </w:rPr>
      </w:pPr>
    </w:p>
    <w:p w14:paraId="0E17CD0C" w14:textId="039D3B9D" w:rsidR="00E53486" w:rsidRDefault="00E53486" w:rsidP="006C7BFD">
      <w:pPr>
        <w:rPr>
          <w:rFonts w:ascii="Times New Roman" w:hAnsi="Times New Roman" w:cs="Times New Roman"/>
        </w:rPr>
      </w:pPr>
      <w:r>
        <w:rPr>
          <w:rFonts w:ascii="Times New Roman" w:hAnsi="Times New Roman" w:cs="Times New Roman"/>
        </w:rPr>
        <w:t>Dr. Browne informed the board that MEVA had</w:t>
      </w:r>
      <w:r w:rsidR="00FC1422">
        <w:rPr>
          <w:rFonts w:ascii="Times New Roman" w:hAnsi="Times New Roman" w:cs="Times New Roman"/>
        </w:rPr>
        <w:t xml:space="preserve"> recently</w:t>
      </w:r>
      <w:r>
        <w:rPr>
          <w:rFonts w:ascii="Times New Roman" w:hAnsi="Times New Roman" w:cs="Times New Roman"/>
        </w:rPr>
        <w:t xml:space="preserve"> completed its special education monitoring cycle, which occurred every three years.</w:t>
      </w:r>
      <w:r w:rsidR="00880C27">
        <w:rPr>
          <w:rFonts w:ascii="Times New Roman" w:hAnsi="Times New Roman" w:cs="Times New Roman"/>
        </w:rPr>
        <w:t xml:space="preserve"> Gina Post indicated that the Charter Commission received monitoring results directly from the MDOE and they would contact us if they had any questions. </w:t>
      </w:r>
    </w:p>
    <w:p w14:paraId="6711C61E" w14:textId="77777777" w:rsidR="00E53486" w:rsidRDefault="00E53486" w:rsidP="006C7BFD">
      <w:pPr>
        <w:rPr>
          <w:rFonts w:ascii="Times New Roman" w:hAnsi="Times New Roman" w:cs="Times New Roman"/>
        </w:rPr>
      </w:pPr>
    </w:p>
    <w:p w14:paraId="7AA81298" w14:textId="44B5D0CB" w:rsidR="00B7735A" w:rsidRDefault="00C02D5C" w:rsidP="006C7BFD">
      <w:pPr>
        <w:rPr>
          <w:rFonts w:ascii="Times New Roman" w:hAnsi="Times New Roman" w:cs="Times New Roman"/>
        </w:rPr>
      </w:pPr>
      <w:r w:rsidRPr="00C02D5C">
        <w:rPr>
          <w:rFonts w:ascii="Times New Roman" w:hAnsi="Times New Roman" w:cs="Times New Roman"/>
        </w:rPr>
        <w:lastRenderedPageBreak/>
        <w:t>Special Education Monitoring</w:t>
      </w:r>
      <w:r>
        <w:rPr>
          <w:rFonts w:ascii="Times New Roman" w:hAnsi="Times New Roman" w:cs="Times New Roman"/>
        </w:rPr>
        <w:t>:</w:t>
      </w:r>
    </w:p>
    <w:p w14:paraId="4923936F" w14:textId="77777777" w:rsidR="001C0867" w:rsidRPr="001C0867" w:rsidRDefault="001C0867" w:rsidP="001C0867">
      <w:pPr>
        <w:numPr>
          <w:ilvl w:val="0"/>
          <w:numId w:val="22"/>
        </w:numPr>
        <w:rPr>
          <w:rFonts w:ascii="Times New Roman" w:hAnsi="Times New Roman" w:cs="Times New Roman"/>
        </w:rPr>
      </w:pPr>
      <w:r w:rsidRPr="001C0867">
        <w:rPr>
          <w:rFonts w:ascii="Times New Roman" w:hAnsi="Times New Roman" w:cs="Times New Roman"/>
        </w:rPr>
        <w:t xml:space="preserve">Program Year 2021-22. Onsite visit by MDOE to review 10 files. </w:t>
      </w:r>
    </w:p>
    <w:p w14:paraId="74DBE9FB" w14:textId="77777777" w:rsidR="001C0867" w:rsidRPr="001C0867" w:rsidRDefault="001C0867" w:rsidP="001C0867">
      <w:pPr>
        <w:numPr>
          <w:ilvl w:val="0"/>
          <w:numId w:val="22"/>
        </w:numPr>
        <w:rPr>
          <w:rFonts w:ascii="Times New Roman" w:hAnsi="Times New Roman" w:cs="Times New Roman"/>
        </w:rPr>
      </w:pPr>
      <w:r w:rsidRPr="001C0867">
        <w:rPr>
          <w:rFonts w:ascii="Times New Roman" w:hAnsi="Times New Roman" w:cs="Times New Roman"/>
        </w:rPr>
        <w:t>MDOE monitored 54 Items; 45 applied to MEVA (9 did not apply).</w:t>
      </w:r>
    </w:p>
    <w:p w14:paraId="33AC2829" w14:textId="77777777" w:rsidR="001C0867" w:rsidRPr="001C0867" w:rsidRDefault="001C0867" w:rsidP="001C0867">
      <w:pPr>
        <w:numPr>
          <w:ilvl w:val="0"/>
          <w:numId w:val="22"/>
        </w:numPr>
        <w:rPr>
          <w:rFonts w:ascii="Times New Roman" w:hAnsi="Times New Roman" w:cs="Times New Roman"/>
        </w:rPr>
      </w:pPr>
      <w:r w:rsidRPr="001C0867">
        <w:rPr>
          <w:rFonts w:ascii="Times New Roman" w:hAnsi="Times New Roman" w:cs="Times New Roman"/>
        </w:rPr>
        <w:t xml:space="preserve">MEVA received a score of </w:t>
      </w:r>
      <w:r w:rsidRPr="001C0867">
        <w:rPr>
          <w:rFonts w:ascii="Times New Roman" w:hAnsi="Times New Roman" w:cs="Times New Roman"/>
          <w:u w:val="single"/>
        </w:rPr>
        <w:t>100% on 32 items</w:t>
      </w:r>
      <w:r w:rsidRPr="001C0867">
        <w:rPr>
          <w:rFonts w:ascii="Times New Roman" w:hAnsi="Times New Roman" w:cs="Times New Roman"/>
        </w:rPr>
        <w:t xml:space="preserve">. Notable strengths were Disability/IEP Alignment, Postsecondary Transition Services (11 items), Academic Goals, and Least Restrictive Environment (LRE).  </w:t>
      </w:r>
    </w:p>
    <w:p w14:paraId="6E8D8EF9" w14:textId="0971F4CB" w:rsidR="001C0867" w:rsidRPr="001C0867" w:rsidRDefault="001C0867" w:rsidP="001C0867">
      <w:pPr>
        <w:numPr>
          <w:ilvl w:val="0"/>
          <w:numId w:val="22"/>
        </w:numPr>
        <w:rPr>
          <w:rFonts w:ascii="Times New Roman" w:hAnsi="Times New Roman" w:cs="Times New Roman"/>
        </w:rPr>
      </w:pPr>
      <w:r w:rsidRPr="001C0867">
        <w:rPr>
          <w:rFonts w:ascii="Times New Roman" w:hAnsi="Times New Roman" w:cs="Times New Roman"/>
        </w:rPr>
        <w:t>MEVA received a score of 70</w:t>
      </w:r>
      <w:r w:rsidR="004A43FB">
        <w:rPr>
          <w:rFonts w:ascii="Times New Roman" w:hAnsi="Times New Roman" w:cs="Times New Roman"/>
        </w:rPr>
        <w:t xml:space="preserve">% to </w:t>
      </w:r>
      <w:r w:rsidRPr="001C0867">
        <w:rPr>
          <w:rFonts w:ascii="Times New Roman" w:hAnsi="Times New Roman" w:cs="Times New Roman"/>
        </w:rPr>
        <w:t xml:space="preserve">99% on 9 items. </w:t>
      </w:r>
    </w:p>
    <w:p w14:paraId="47B2DDBE" w14:textId="436446D4" w:rsidR="001C0867" w:rsidRDefault="001C0867" w:rsidP="001C0867">
      <w:pPr>
        <w:numPr>
          <w:ilvl w:val="0"/>
          <w:numId w:val="22"/>
        </w:numPr>
        <w:rPr>
          <w:rFonts w:ascii="Times New Roman" w:hAnsi="Times New Roman" w:cs="Times New Roman"/>
        </w:rPr>
      </w:pPr>
      <w:r w:rsidRPr="001C0867">
        <w:rPr>
          <w:rFonts w:ascii="Times New Roman" w:hAnsi="Times New Roman" w:cs="Times New Roman"/>
        </w:rPr>
        <w:t xml:space="preserve">MEVA received a score of </w:t>
      </w:r>
      <w:r w:rsidR="004A43FB">
        <w:rPr>
          <w:rFonts w:ascii="Times New Roman" w:hAnsi="Times New Roman" w:cs="Times New Roman"/>
        </w:rPr>
        <w:t xml:space="preserve">less than </w:t>
      </w:r>
      <w:r w:rsidRPr="001C0867">
        <w:rPr>
          <w:rFonts w:ascii="Times New Roman" w:hAnsi="Times New Roman" w:cs="Times New Roman"/>
        </w:rPr>
        <w:t>70% on 4 items: Academic Present Levels, Functional/Developmental Present Levels, Speech/Language Eligibility Criteria, and Determination of E</w:t>
      </w:r>
      <w:r w:rsidR="004A43FB">
        <w:rPr>
          <w:rFonts w:ascii="Times New Roman" w:hAnsi="Times New Roman" w:cs="Times New Roman"/>
        </w:rPr>
        <w:t>ligibility</w:t>
      </w:r>
      <w:r w:rsidRPr="001C0867">
        <w:rPr>
          <w:rFonts w:ascii="Times New Roman" w:hAnsi="Times New Roman" w:cs="Times New Roman"/>
        </w:rPr>
        <w:t xml:space="preserve"> within 45 School Days</w:t>
      </w:r>
      <w:r w:rsidR="0011676B">
        <w:rPr>
          <w:rFonts w:ascii="Times New Roman" w:hAnsi="Times New Roman" w:cs="Times New Roman"/>
        </w:rPr>
        <w:t xml:space="preserve"> for </w:t>
      </w:r>
      <w:r w:rsidRPr="001C0867">
        <w:rPr>
          <w:rFonts w:ascii="Times New Roman" w:hAnsi="Times New Roman" w:cs="Times New Roman"/>
        </w:rPr>
        <w:t xml:space="preserve">Procedural Safeguards. </w:t>
      </w:r>
    </w:p>
    <w:p w14:paraId="4858E043" w14:textId="77777777" w:rsidR="009329DF" w:rsidRPr="009329DF" w:rsidRDefault="009329DF" w:rsidP="009329DF">
      <w:pPr>
        <w:numPr>
          <w:ilvl w:val="0"/>
          <w:numId w:val="22"/>
        </w:numPr>
        <w:rPr>
          <w:rFonts w:ascii="Times New Roman" w:hAnsi="Times New Roman" w:cs="Times New Roman"/>
        </w:rPr>
      </w:pPr>
      <w:r w:rsidRPr="009329DF">
        <w:rPr>
          <w:rFonts w:ascii="Times New Roman" w:hAnsi="Times New Roman" w:cs="Times New Roman"/>
        </w:rPr>
        <w:t>MEVA is moving swiftly to address deficiencies.</w:t>
      </w:r>
    </w:p>
    <w:p w14:paraId="14A0459B" w14:textId="77777777" w:rsidR="009329DF" w:rsidRPr="009329DF" w:rsidRDefault="009329DF" w:rsidP="009329DF">
      <w:pPr>
        <w:numPr>
          <w:ilvl w:val="0"/>
          <w:numId w:val="22"/>
        </w:numPr>
        <w:rPr>
          <w:rFonts w:ascii="Times New Roman" w:hAnsi="Times New Roman" w:cs="Times New Roman"/>
        </w:rPr>
      </w:pPr>
      <w:r w:rsidRPr="009329DF">
        <w:rPr>
          <w:rFonts w:ascii="Times New Roman" w:hAnsi="Times New Roman" w:cs="Times New Roman"/>
        </w:rPr>
        <w:t>Targeted special education faculty trainings are planned for fall ‘22.</w:t>
      </w:r>
    </w:p>
    <w:p w14:paraId="639B07EC" w14:textId="77777777" w:rsidR="009329DF" w:rsidRPr="009329DF" w:rsidRDefault="009329DF" w:rsidP="009329DF">
      <w:pPr>
        <w:numPr>
          <w:ilvl w:val="0"/>
          <w:numId w:val="22"/>
        </w:numPr>
        <w:rPr>
          <w:rFonts w:ascii="Times New Roman" w:hAnsi="Times New Roman" w:cs="Times New Roman"/>
        </w:rPr>
      </w:pPr>
      <w:r w:rsidRPr="009329DF">
        <w:rPr>
          <w:rFonts w:ascii="Times New Roman" w:hAnsi="Times New Roman" w:cs="Times New Roman"/>
        </w:rPr>
        <w:t>Deadline for completing document corrections and trainings is August 10</w:t>
      </w:r>
      <w:r w:rsidRPr="009329DF">
        <w:rPr>
          <w:rFonts w:ascii="Times New Roman" w:hAnsi="Times New Roman" w:cs="Times New Roman"/>
          <w:vertAlign w:val="superscript"/>
        </w:rPr>
        <w:t>th</w:t>
      </w:r>
      <w:r w:rsidRPr="009329DF">
        <w:rPr>
          <w:rFonts w:ascii="Times New Roman" w:hAnsi="Times New Roman" w:cs="Times New Roman"/>
        </w:rPr>
        <w:t xml:space="preserve">, 2023. </w:t>
      </w:r>
    </w:p>
    <w:p w14:paraId="4D8BE6EA" w14:textId="77777777" w:rsidR="009329DF" w:rsidRPr="009329DF" w:rsidRDefault="009329DF" w:rsidP="009329DF">
      <w:pPr>
        <w:numPr>
          <w:ilvl w:val="0"/>
          <w:numId w:val="22"/>
        </w:numPr>
        <w:rPr>
          <w:rFonts w:ascii="Times New Roman" w:hAnsi="Times New Roman" w:cs="Times New Roman"/>
          <w:i/>
          <w:iCs/>
        </w:rPr>
      </w:pPr>
      <w:r w:rsidRPr="009329DF">
        <w:rPr>
          <w:rFonts w:ascii="Times New Roman" w:hAnsi="Times New Roman" w:cs="Times New Roman"/>
          <w:i/>
          <w:iCs/>
        </w:rPr>
        <w:t xml:space="preserve">MEVA is committed to handling every special education case as an exemplar. </w:t>
      </w:r>
    </w:p>
    <w:p w14:paraId="0B26745B" w14:textId="77777777" w:rsidR="009329DF" w:rsidRPr="009329DF" w:rsidRDefault="009329DF" w:rsidP="009329DF">
      <w:pPr>
        <w:numPr>
          <w:ilvl w:val="0"/>
          <w:numId w:val="22"/>
        </w:numPr>
        <w:rPr>
          <w:rFonts w:ascii="Times New Roman" w:hAnsi="Times New Roman" w:cs="Times New Roman"/>
        </w:rPr>
      </w:pPr>
      <w:r w:rsidRPr="009329DF">
        <w:rPr>
          <w:rFonts w:ascii="Times New Roman" w:hAnsi="Times New Roman" w:cs="Times New Roman"/>
        </w:rPr>
        <w:t xml:space="preserve">Continuing our school improvement processes together, with a shared vision of success. </w:t>
      </w:r>
    </w:p>
    <w:p w14:paraId="7777F36B" w14:textId="12AA8FC9" w:rsidR="001C0867" w:rsidRDefault="001C0867" w:rsidP="0046747C">
      <w:pPr>
        <w:rPr>
          <w:rFonts w:ascii="Times New Roman" w:hAnsi="Times New Roman" w:cs="Times New Roman"/>
        </w:rPr>
      </w:pPr>
    </w:p>
    <w:p w14:paraId="345AE078" w14:textId="5EF88B9C" w:rsidR="001C0867" w:rsidRDefault="0046747C" w:rsidP="0046747C">
      <w:pPr>
        <w:rPr>
          <w:rFonts w:ascii="Times New Roman" w:hAnsi="Times New Roman" w:cs="Times New Roman"/>
        </w:rPr>
      </w:pPr>
      <w:r>
        <w:rPr>
          <w:rFonts w:ascii="Times New Roman" w:hAnsi="Times New Roman" w:cs="Times New Roman"/>
        </w:rPr>
        <w:t>Dr. Browne recalled that during the site visit</w:t>
      </w:r>
      <w:r w:rsidR="005D0F4A">
        <w:rPr>
          <w:rFonts w:ascii="Times New Roman" w:hAnsi="Times New Roman" w:cs="Times New Roman"/>
        </w:rPr>
        <w:t>, when asked how we did,</w:t>
      </w:r>
      <w:r>
        <w:rPr>
          <w:rFonts w:ascii="Times New Roman" w:hAnsi="Times New Roman" w:cs="Times New Roman"/>
        </w:rPr>
        <w:t xml:space="preserve"> the MDOE said MEVA was right there with the best of the</w:t>
      </w:r>
      <w:r w:rsidR="005D0F4A">
        <w:rPr>
          <w:rFonts w:ascii="Times New Roman" w:hAnsi="Times New Roman" w:cs="Times New Roman"/>
        </w:rPr>
        <w:t>m (</w:t>
      </w:r>
      <w:r>
        <w:rPr>
          <w:rFonts w:ascii="Times New Roman" w:hAnsi="Times New Roman" w:cs="Times New Roman"/>
        </w:rPr>
        <w:t>with respect to outcomes</w:t>
      </w:r>
      <w:r w:rsidR="005D0F4A">
        <w:rPr>
          <w:rFonts w:ascii="Times New Roman" w:hAnsi="Times New Roman" w:cs="Times New Roman"/>
        </w:rPr>
        <w:t>)</w:t>
      </w:r>
      <w:r>
        <w:rPr>
          <w:rFonts w:ascii="Times New Roman" w:hAnsi="Times New Roman" w:cs="Times New Roman"/>
        </w:rPr>
        <w:t>. Lena Vitagliano</w:t>
      </w:r>
      <w:r w:rsidR="007B4ED4">
        <w:rPr>
          <w:rFonts w:ascii="Times New Roman" w:hAnsi="Times New Roman" w:cs="Times New Roman"/>
        </w:rPr>
        <w:t xml:space="preserve"> said that she thought MEVA did well with the monitoring, and it was a true reflection of where the school stood, and what we needed to do to improve. </w:t>
      </w:r>
      <w:r w:rsidR="00353288">
        <w:rPr>
          <w:rFonts w:ascii="Times New Roman" w:hAnsi="Times New Roman" w:cs="Times New Roman"/>
        </w:rPr>
        <w:t>Dr. Browne said that MEVA had already addressed some items</w:t>
      </w:r>
      <w:r w:rsidR="0013203B">
        <w:rPr>
          <w:rFonts w:ascii="Times New Roman" w:hAnsi="Times New Roman" w:cs="Times New Roman"/>
        </w:rPr>
        <w:t xml:space="preserve"> (e.g., adding Procedural Safeguards to the agenda of IEP meetings)</w:t>
      </w:r>
      <w:r w:rsidR="002840FD">
        <w:rPr>
          <w:rFonts w:ascii="Times New Roman" w:hAnsi="Times New Roman" w:cs="Times New Roman"/>
        </w:rPr>
        <w:t>, prior to the visit</w:t>
      </w:r>
      <w:r w:rsidR="00353288">
        <w:rPr>
          <w:rFonts w:ascii="Times New Roman" w:hAnsi="Times New Roman" w:cs="Times New Roman"/>
        </w:rPr>
        <w:t xml:space="preserve">. </w:t>
      </w:r>
      <w:r w:rsidR="007B4ED4">
        <w:rPr>
          <w:rFonts w:ascii="Times New Roman" w:hAnsi="Times New Roman" w:cs="Times New Roman"/>
        </w:rPr>
        <w:t>Donna advised that</w:t>
      </w:r>
      <w:r w:rsidR="006F1383">
        <w:rPr>
          <w:rFonts w:ascii="Times New Roman" w:hAnsi="Times New Roman" w:cs="Times New Roman"/>
        </w:rPr>
        <w:t xml:space="preserve"> (in her experience)</w:t>
      </w:r>
      <w:r w:rsidR="007B4ED4">
        <w:rPr>
          <w:rFonts w:ascii="Times New Roman" w:hAnsi="Times New Roman" w:cs="Times New Roman"/>
        </w:rPr>
        <w:t xml:space="preserve"> the MDOE always found something</w:t>
      </w:r>
      <w:r w:rsidR="00353288">
        <w:rPr>
          <w:rFonts w:ascii="Times New Roman" w:hAnsi="Times New Roman" w:cs="Times New Roman"/>
        </w:rPr>
        <w:t xml:space="preserve"> </w:t>
      </w:r>
      <w:r w:rsidR="0060609A">
        <w:rPr>
          <w:rFonts w:ascii="Times New Roman" w:hAnsi="Times New Roman" w:cs="Times New Roman"/>
        </w:rPr>
        <w:t>(</w:t>
      </w:r>
      <w:r w:rsidR="00353288">
        <w:rPr>
          <w:rFonts w:ascii="Times New Roman" w:hAnsi="Times New Roman" w:cs="Times New Roman"/>
        </w:rPr>
        <w:t>for schools</w:t>
      </w:r>
      <w:r w:rsidR="007B4ED4">
        <w:rPr>
          <w:rFonts w:ascii="Times New Roman" w:hAnsi="Times New Roman" w:cs="Times New Roman"/>
        </w:rPr>
        <w:t xml:space="preserve"> to work on). Lena </w:t>
      </w:r>
      <w:r>
        <w:rPr>
          <w:rFonts w:ascii="Times New Roman" w:hAnsi="Times New Roman" w:cs="Times New Roman"/>
        </w:rPr>
        <w:t>committed to completing remedial items by mid-November</w:t>
      </w:r>
      <w:r w:rsidR="00962C76">
        <w:rPr>
          <w:rFonts w:ascii="Times New Roman" w:hAnsi="Times New Roman" w:cs="Times New Roman"/>
        </w:rPr>
        <w:t>; she expected that MEVA would score 100% on all items during the next monitoring cycle</w:t>
      </w:r>
    </w:p>
    <w:p w14:paraId="22582187" w14:textId="77777777" w:rsidR="001C0867" w:rsidRPr="001C0867" w:rsidRDefault="001C0867" w:rsidP="0046747C">
      <w:pPr>
        <w:rPr>
          <w:rFonts w:ascii="Times New Roman" w:hAnsi="Times New Roman" w:cs="Times New Roman"/>
        </w:rPr>
      </w:pPr>
    </w:p>
    <w:p w14:paraId="4FBB56BD" w14:textId="2B09BDB7" w:rsidR="00B957F3" w:rsidRPr="00462185" w:rsidRDefault="00B957F3" w:rsidP="00EA7C9D">
      <w:pPr>
        <w:rPr>
          <w:rFonts w:ascii="Times New Roman" w:hAnsi="Times New Roman" w:cs="Times New Roman"/>
          <w:b/>
          <w:bCs/>
        </w:rPr>
      </w:pPr>
      <w:r w:rsidRPr="00462185">
        <w:rPr>
          <w:rFonts w:ascii="Times New Roman" w:hAnsi="Times New Roman" w:cs="Times New Roman"/>
          <w:b/>
          <w:bCs/>
        </w:rPr>
        <w:t>SY2022/23 Enrollment</w:t>
      </w:r>
      <w:r w:rsidR="00F67F0A">
        <w:rPr>
          <w:rFonts w:ascii="Times New Roman" w:hAnsi="Times New Roman" w:cs="Times New Roman"/>
          <w:b/>
          <w:bCs/>
        </w:rPr>
        <w:t>.</w:t>
      </w:r>
    </w:p>
    <w:p w14:paraId="0A0EBFEC" w14:textId="537CC68E" w:rsidR="00821C5B" w:rsidRDefault="00821C5B" w:rsidP="00B94EE8">
      <w:pPr>
        <w:rPr>
          <w:rFonts w:ascii="Times New Roman" w:hAnsi="Times New Roman" w:cs="Times New Roman"/>
          <w:b/>
          <w:bCs/>
        </w:rPr>
      </w:pPr>
    </w:p>
    <w:p w14:paraId="6CF335BE" w14:textId="44C3128E" w:rsidR="00A438B0" w:rsidRPr="00A438B0" w:rsidRDefault="00A438B0" w:rsidP="00A438B0">
      <w:pPr>
        <w:rPr>
          <w:rFonts w:ascii="Times New Roman" w:eastAsia="Times New Roman" w:hAnsi="Times New Roman" w:cs="Times New Roman"/>
          <w:color w:val="222222"/>
        </w:rPr>
      </w:pPr>
      <w:r w:rsidRPr="00A438B0">
        <w:rPr>
          <w:rFonts w:ascii="Times New Roman" w:eastAsia="Times New Roman" w:hAnsi="Times New Roman" w:cs="Times New Roman"/>
          <w:color w:val="000000"/>
        </w:rPr>
        <w:t xml:space="preserve">The grade level breakdown was added to the presentation and shared, as requested by Stacey Blanchard </w:t>
      </w:r>
      <w:r>
        <w:rPr>
          <w:rFonts w:ascii="Times New Roman" w:eastAsia="Times New Roman" w:hAnsi="Times New Roman" w:cs="Times New Roman"/>
          <w:color w:val="000000"/>
        </w:rPr>
        <w:t>at</w:t>
      </w:r>
      <w:r w:rsidRPr="00A438B0">
        <w:rPr>
          <w:rFonts w:ascii="Times New Roman" w:eastAsia="Times New Roman" w:hAnsi="Times New Roman" w:cs="Times New Roman"/>
          <w:color w:val="000000"/>
        </w:rPr>
        <w:t xml:space="preserve"> the previous board meeting.</w:t>
      </w:r>
    </w:p>
    <w:p w14:paraId="74DA120B" w14:textId="77777777" w:rsidR="00A438B0" w:rsidRPr="00A438B0" w:rsidRDefault="00A438B0" w:rsidP="00B94EE8">
      <w:pPr>
        <w:rPr>
          <w:rFonts w:ascii="Times New Roman" w:hAnsi="Times New Roman" w:cs="Times New Roman"/>
          <w:b/>
          <w:bCs/>
        </w:rPr>
      </w:pPr>
    </w:p>
    <w:p w14:paraId="610BF76C" w14:textId="65A8644F" w:rsidR="00EA5775" w:rsidRPr="00821C5B" w:rsidRDefault="00821C5B" w:rsidP="00B94EE8">
      <w:pPr>
        <w:rPr>
          <w:rFonts w:ascii="Times New Roman" w:hAnsi="Times New Roman" w:cs="Times New Roman"/>
        </w:rPr>
      </w:pPr>
      <w:r w:rsidRPr="00821C5B">
        <w:rPr>
          <w:rFonts w:ascii="Times New Roman" w:hAnsi="Times New Roman" w:cs="Times New Roman"/>
        </w:rPr>
        <w:t>Student Counts by Grade Levels – 8/15:</w:t>
      </w:r>
    </w:p>
    <w:p w14:paraId="5C985499" w14:textId="77777777" w:rsidR="00821C5B" w:rsidRPr="00821C5B" w:rsidRDefault="00821C5B" w:rsidP="00821C5B">
      <w:pPr>
        <w:numPr>
          <w:ilvl w:val="0"/>
          <w:numId w:val="24"/>
        </w:numPr>
        <w:rPr>
          <w:rFonts w:ascii="Times New Roman" w:hAnsi="Times New Roman" w:cs="Times New Roman"/>
        </w:rPr>
      </w:pPr>
      <w:r w:rsidRPr="00821C5B">
        <w:rPr>
          <w:rFonts w:ascii="Times New Roman" w:hAnsi="Times New Roman" w:cs="Times New Roman"/>
        </w:rPr>
        <w:t>Grade 7 – 27.</w:t>
      </w:r>
    </w:p>
    <w:p w14:paraId="5AF253F6" w14:textId="77777777" w:rsidR="00821C5B" w:rsidRPr="00821C5B" w:rsidRDefault="00821C5B" w:rsidP="00821C5B">
      <w:pPr>
        <w:numPr>
          <w:ilvl w:val="0"/>
          <w:numId w:val="24"/>
        </w:numPr>
        <w:rPr>
          <w:rFonts w:ascii="Times New Roman" w:hAnsi="Times New Roman" w:cs="Times New Roman"/>
        </w:rPr>
      </w:pPr>
      <w:r w:rsidRPr="00821C5B">
        <w:rPr>
          <w:rFonts w:ascii="Times New Roman" w:hAnsi="Times New Roman" w:cs="Times New Roman"/>
        </w:rPr>
        <w:t>Grade 8 – 52.</w:t>
      </w:r>
    </w:p>
    <w:p w14:paraId="1D8BF12A" w14:textId="77777777" w:rsidR="00821C5B" w:rsidRPr="00821C5B" w:rsidRDefault="00821C5B" w:rsidP="00821C5B">
      <w:pPr>
        <w:rPr>
          <w:rFonts w:ascii="Times New Roman" w:hAnsi="Times New Roman" w:cs="Times New Roman"/>
        </w:rPr>
      </w:pPr>
      <w:r w:rsidRPr="00821C5B">
        <w:rPr>
          <w:rFonts w:ascii="Times New Roman" w:hAnsi="Times New Roman" w:cs="Times New Roman"/>
        </w:rPr>
        <w:t xml:space="preserve">Middle School – 79 </w:t>
      </w:r>
      <w:r w:rsidRPr="00821C5B">
        <w:rPr>
          <w:rFonts w:ascii="Times New Roman" w:hAnsi="Times New Roman" w:cs="Times New Roman"/>
          <w:i/>
          <w:iCs/>
        </w:rPr>
        <w:t xml:space="preserve">(20%). </w:t>
      </w:r>
    </w:p>
    <w:p w14:paraId="1CAFA835" w14:textId="77777777" w:rsidR="00821C5B" w:rsidRPr="00821C5B" w:rsidRDefault="00821C5B" w:rsidP="00821C5B">
      <w:pPr>
        <w:numPr>
          <w:ilvl w:val="0"/>
          <w:numId w:val="25"/>
        </w:numPr>
        <w:rPr>
          <w:rFonts w:ascii="Times New Roman" w:hAnsi="Times New Roman" w:cs="Times New Roman"/>
        </w:rPr>
      </w:pPr>
      <w:r w:rsidRPr="00821C5B">
        <w:rPr>
          <w:rFonts w:ascii="Times New Roman" w:hAnsi="Times New Roman" w:cs="Times New Roman"/>
        </w:rPr>
        <w:t>Grade 9 – 43.</w:t>
      </w:r>
    </w:p>
    <w:p w14:paraId="19D4CBD4" w14:textId="77777777" w:rsidR="00821C5B" w:rsidRPr="00821C5B" w:rsidRDefault="00821C5B" w:rsidP="00821C5B">
      <w:pPr>
        <w:numPr>
          <w:ilvl w:val="0"/>
          <w:numId w:val="25"/>
        </w:numPr>
        <w:rPr>
          <w:rFonts w:ascii="Times New Roman" w:hAnsi="Times New Roman" w:cs="Times New Roman"/>
        </w:rPr>
      </w:pPr>
      <w:r w:rsidRPr="00821C5B">
        <w:rPr>
          <w:rFonts w:ascii="Times New Roman" w:hAnsi="Times New Roman" w:cs="Times New Roman"/>
        </w:rPr>
        <w:t>Grade 10 – 79.</w:t>
      </w:r>
    </w:p>
    <w:p w14:paraId="139C3DF0" w14:textId="77777777" w:rsidR="00821C5B" w:rsidRPr="00821C5B" w:rsidRDefault="00821C5B" w:rsidP="00821C5B">
      <w:pPr>
        <w:numPr>
          <w:ilvl w:val="0"/>
          <w:numId w:val="25"/>
        </w:numPr>
        <w:rPr>
          <w:rFonts w:ascii="Times New Roman" w:hAnsi="Times New Roman" w:cs="Times New Roman"/>
        </w:rPr>
      </w:pPr>
      <w:r w:rsidRPr="00821C5B">
        <w:rPr>
          <w:rFonts w:ascii="Times New Roman" w:hAnsi="Times New Roman" w:cs="Times New Roman"/>
        </w:rPr>
        <w:t>Grade 11 – 108.</w:t>
      </w:r>
    </w:p>
    <w:p w14:paraId="6C00E352" w14:textId="77777777" w:rsidR="00821C5B" w:rsidRPr="00821C5B" w:rsidRDefault="00821C5B" w:rsidP="00821C5B">
      <w:pPr>
        <w:numPr>
          <w:ilvl w:val="0"/>
          <w:numId w:val="25"/>
        </w:numPr>
        <w:rPr>
          <w:rFonts w:ascii="Times New Roman" w:hAnsi="Times New Roman" w:cs="Times New Roman"/>
        </w:rPr>
      </w:pPr>
      <w:r w:rsidRPr="00821C5B">
        <w:rPr>
          <w:rFonts w:ascii="Times New Roman" w:hAnsi="Times New Roman" w:cs="Times New Roman"/>
        </w:rPr>
        <w:t xml:space="preserve">Grade 12 – 86. </w:t>
      </w:r>
    </w:p>
    <w:p w14:paraId="791DB766" w14:textId="77777777" w:rsidR="00821C5B" w:rsidRPr="00821C5B" w:rsidRDefault="00821C5B" w:rsidP="00821C5B">
      <w:pPr>
        <w:rPr>
          <w:rFonts w:ascii="Times New Roman" w:hAnsi="Times New Roman" w:cs="Times New Roman"/>
        </w:rPr>
      </w:pPr>
      <w:r w:rsidRPr="00821C5B">
        <w:rPr>
          <w:rFonts w:ascii="Times New Roman" w:hAnsi="Times New Roman" w:cs="Times New Roman"/>
        </w:rPr>
        <w:t xml:space="preserve">High School – 316 </w:t>
      </w:r>
      <w:r w:rsidRPr="00821C5B">
        <w:rPr>
          <w:rFonts w:ascii="Times New Roman" w:hAnsi="Times New Roman" w:cs="Times New Roman"/>
          <w:i/>
          <w:iCs/>
        </w:rPr>
        <w:t xml:space="preserve">(80%). </w:t>
      </w:r>
    </w:p>
    <w:p w14:paraId="0411B294" w14:textId="604A99BC" w:rsidR="00821C5B" w:rsidRPr="00445097" w:rsidRDefault="00821C5B" w:rsidP="00821C5B">
      <w:pPr>
        <w:rPr>
          <w:rFonts w:ascii="Times New Roman" w:hAnsi="Times New Roman" w:cs="Times New Roman"/>
        </w:rPr>
      </w:pPr>
      <w:r w:rsidRPr="00821C5B">
        <w:rPr>
          <w:rFonts w:ascii="Times New Roman" w:hAnsi="Times New Roman" w:cs="Times New Roman"/>
        </w:rPr>
        <w:t xml:space="preserve">Schoolwide – 395 </w:t>
      </w:r>
      <w:r w:rsidR="008C3B61">
        <w:rPr>
          <w:rFonts w:ascii="Times New Roman" w:hAnsi="Times New Roman" w:cs="Times New Roman"/>
          <w:i/>
          <w:iCs/>
        </w:rPr>
        <w:t>(attaining/</w:t>
      </w:r>
      <w:r w:rsidRPr="00821C5B">
        <w:rPr>
          <w:rFonts w:ascii="Times New Roman" w:hAnsi="Times New Roman" w:cs="Times New Roman"/>
          <w:i/>
          <w:iCs/>
        </w:rPr>
        <w:t xml:space="preserve">approaching 390 </w:t>
      </w:r>
      <w:r w:rsidR="00445097">
        <w:rPr>
          <w:rFonts w:ascii="Times New Roman" w:hAnsi="Times New Roman" w:cs="Times New Roman"/>
          <w:i/>
          <w:iCs/>
        </w:rPr>
        <w:t>C</w:t>
      </w:r>
      <w:r w:rsidRPr="00821C5B">
        <w:rPr>
          <w:rFonts w:ascii="Times New Roman" w:hAnsi="Times New Roman" w:cs="Times New Roman"/>
          <w:i/>
          <w:iCs/>
        </w:rPr>
        <w:t xml:space="preserve">ap, plus 10%). </w:t>
      </w:r>
      <w:r w:rsidR="00445097">
        <w:rPr>
          <w:rFonts w:ascii="Times New Roman" w:hAnsi="Times New Roman" w:cs="Times New Roman"/>
        </w:rPr>
        <w:t>MEVA was on track to achieve its</w:t>
      </w:r>
      <w:r w:rsidR="008C3B61">
        <w:rPr>
          <w:rFonts w:ascii="Times New Roman" w:hAnsi="Times New Roman" w:cs="Times New Roman"/>
        </w:rPr>
        <w:t xml:space="preserve"> SY2022/2023</w:t>
      </w:r>
      <w:r w:rsidR="00445097">
        <w:rPr>
          <w:rFonts w:ascii="Times New Roman" w:hAnsi="Times New Roman" w:cs="Times New Roman"/>
        </w:rPr>
        <w:t xml:space="preserve"> enrollment goals. </w:t>
      </w:r>
    </w:p>
    <w:p w14:paraId="5765B268" w14:textId="737A229C" w:rsidR="00F946F4" w:rsidRDefault="00F946F4" w:rsidP="00821C5B">
      <w:pPr>
        <w:rPr>
          <w:rFonts w:ascii="Times New Roman" w:hAnsi="Times New Roman" w:cs="Times New Roman"/>
        </w:rPr>
      </w:pPr>
    </w:p>
    <w:p w14:paraId="2F8EAAEA" w14:textId="1DD3E4A0" w:rsidR="00F946F4" w:rsidRPr="00F946F4" w:rsidRDefault="00F946F4" w:rsidP="00821C5B">
      <w:pPr>
        <w:rPr>
          <w:rFonts w:ascii="Times New Roman" w:hAnsi="Times New Roman" w:cs="Times New Roman"/>
        </w:rPr>
      </w:pPr>
      <w:r>
        <w:rPr>
          <w:rFonts w:ascii="Times New Roman" w:hAnsi="Times New Roman" w:cs="Times New Roman"/>
        </w:rPr>
        <w:t>Donna asked about the first student day. Dr. Browne stated that students begin on August 29</w:t>
      </w:r>
      <w:r w:rsidRPr="00F946F4">
        <w:rPr>
          <w:rFonts w:ascii="Times New Roman" w:hAnsi="Times New Roman" w:cs="Times New Roman"/>
          <w:vertAlign w:val="superscript"/>
        </w:rPr>
        <w:t>th</w:t>
      </w:r>
      <w:r>
        <w:rPr>
          <w:rFonts w:ascii="Times New Roman" w:hAnsi="Times New Roman" w:cs="Times New Roman"/>
        </w:rPr>
        <w:t xml:space="preserve">. </w:t>
      </w:r>
    </w:p>
    <w:p w14:paraId="0B42F3E6" w14:textId="5764F3F2" w:rsidR="00E6089D" w:rsidRDefault="00E6089D" w:rsidP="00821C5B">
      <w:pPr>
        <w:rPr>
          <w:rFonts w:ascii="Times New Roman" w:hAnsi="Times New Roman" w:cs="Times New Roman"/>
        </w:rPr>
      </w:pPr>
    </w:p>
    <w:p w14:paraId="56EF7D54" w14:textId="79F2EE09" w:rsidR="00B86513" w:rsidRDefault="00B86513" w:rsidP="00821C5B">
      <w:pPr>
        <w:rPr>
          <w:rFonts w:ascii="Times New Roman" w:hAnsi="Times New Roman" w:cs="Times New Roman"/>
        </w:rPr>
      </w:pPr>
      <w:r>
        <w:rPr>
          <w:rFonts w:ascii="Times New Roman" w:hAnsi="Times New Roman" w:cs="Times New Roman"/>
        </w:rPr>
        <w:t xml:space="preserve">Stephanie Emery presented MEVA’s retention strategy of winning back students and families who are contemplating withdrawing. </w:t>
      </w:r>
    </w:p>
    <w:p w14:paraId="082D92CA" w14:textId="77777777" w:rsidR="00B86513" w:rsidRDefault="00B86513" w:rsidP="00821C5B">
      <w:pPr>
        <w:rPr>
          <w:rFonts w:ascii="Times New Roman" w:hAnsi="Times New Roman" w:cs="Times New Roman"/>
        </w:rPr>
      </w:pPr>
    </w:p>
    <w:p w14:paraId="0E2E4736" w14:textId="3C8B4B78" w:rsidR="00E6089D" w:rsidRDefault="00E6089D" w:rsidP="00821C5B">
      <w:pPr>
        <w:rPr>
          <w:rFonts w:ascii="Times New Roman" w:hAnsi="Times New Roman" w:cs="Times New Roman"/>
        </w:rPr>
      </w:pPr>
      <w:proofErr w:type="spellStart"/>
      <w:r w:rsidRPr="00E6089D">
        <w:rPr>
          <w:rFonts w:ascii="Times New Roman" w:hAnsi="Times New Roman" w:cs="Times New Roman"/>
        </w:rPr>
        <w:t>Winback</w:t>
      </w:r>
      <w:proofErr w:type="spellEnd"/>
      <w:r w:rsidRPr="00E6089D">
        <w:rPr>
          <w:rFonts w:ascii="Times New Roman" w:hAnsi="Times New Roman" w:cs="Times New Roman"/>
        </w:rPr>
        <w:t xml:space="preserve"> the Student</w:t>
      </w:r>
      <w:r w:rsidR="006C0CD7">
        <w:rPr>
          <w:rFonts w:ascii="Times New Roman" w:hAnsi="Times New Roman" w:cs="Times New Roman"/>
        </w:rPr>
        <w:t xml:space="preserve"> (Stephanie Emery)</w:t>
      </w:r>
      <w:r w:rsidR="00B86513">
        <w:rPr>
          <w:rFonts w:ascii="Times New Roman" w:hAnsi="Times New Roman" w:cs="Times New Roman"/>
        </w:rPr>
        <w:t>.</w:t>
      </w:r>
    </w:p>
    <w:p w14:paraId="1EBD66F5" w14:textId="77777777" w:rsidR="00E6089D" w:rsidRPr="00E6089D" w:rsidRDefault="00E6089D" w:rsidP="00E6089D">
      <w:pPr>
        <w:rPr>
          <w:rFonts w:ascii="Times New Roman" w:hAnsi="Times New Roman" w:cs="Times New Roman"/>
        </w:rPr>
      </w:pPr>
      <w:r w:rsidRPr="00E6089D">
        <w:rPr>
          <w:rFonts w:ascii="Times New Roman" w:hAnsi="Times New Roman" w:cs="Times New Roman"/>
          <w:i/>
          <w:iCs/>
        </w:rPr>
        <w:t xml:space="preserve">“It takes a community to raise up a child”, </w:t>
      </w:r>
      <w:r w:rsidRPr="00E6089D">
        <w:rPr>
          <w:rFonts w:ascii="Times New Roman" w:hAnsi="Times New Roman" w:cs="Times New Roman"/>
        </w:rPr>
        <w:t xml:space="preserve">as the </w:t>
      </w:r>
      <w:proofErr w:type="gramStart"/>
      <w:r w:rsidRPr="00E6089D">
        <w:rPr>
          <w:rFonts w:ascii="Times New Roman" w:hAnsi="Times New Roman" w:cs="Times New Roman"/>
        </w:rPr>
        <w:t>old adage</w:t>
      </w:r>
      <w:proofErr w:type="gramEnd"/>
      <w:r w:rsidRPr="00E6089D">
        <w:rPr>
          <w:rFonts w:ascii="Times New Roman" w:hAnsi="Times New Roman" w:cs="Times New Roman"/>
        </w:rPr>
        <w:t xml:space="preserve"> says.</w:t>
      </w:r>
    </w:p>
    <w:p w14:paraId="63239480" w14:textId="0F0E247E" w:rsidR="00E6089D" w:rsidRPr="00E6089D" w:rsidRDefault="00E6089D" w:rsidP="00E6089D">
      <w:pPr>
        <w:rPr>
          <w:rFonts w:ascii="Times New Roman" w:hAnsi="Times New Roman" w:cs="Times New Roman"/>
        </w:rPr>
      </w:pPr>
      <w:r w:rsidRPr="00E6089D">
        <w:rPr>
          <w:rFonts w:ascii="Times New Roman" w:hAnsi="Times New Roman" w:cs="Times New Roman"/>
        </w:rPr>
        <w:lastRenderedPageBreak/>
        <w:t>The same is true within education, it takes a team to support each student</w:t>
      </w:r>
      <w:r w:rsidR="00D8230A">
        <w:rPr>
          <w:rFonts w:ascii="Times New Roman" w:hAnsi="Times New Roman" w:cs="Times New Roman"/>
        </w:rPr>
        <w:t>.</w:t>
      </w:r>
    </w:p>
    <w:p w14:paraId="7E272067" w14:textId="34B8BCEF" w:rsidR="00E6089D" w:rsidRPr="00A206BC" w:rsidRDefault="00E6089D" w:rsidP="00E6089D">
      <w:pPr>
        <w:rPr>
          <w:rFonts w:ascii="Times New Roman" w:hAnsi="Times New Roman" w:cs="Times New Roman"/>
        </w:rPr>
      </w:pPr>
      <w:r w:rsidRPr="00E6089D">
        <w:rPr>
          <w:rFonts w:ascii="Times New Roman" w:hAnsi="Times New Roman" w:cs="Times New Roman"/>
          <w:i/>
          <w:iCs/>
          <w:u w:val="single"/>
        </w:rPr>
        <w:t>Immediate intervention</w:t>
      </w:r>
      <w:r w:rsidRPr="00E6089D">
        <w:rPr>
          <w:rFonts w:ascii="Times New Roman" w:hAnsi="Times New Roman" w:cs="Times New Roman"/>
        </w:rPr>
        <w:t xml:space="preserve"> has been recognized as the most effective method in student retention. Every role within the school plays an important part in this effort.</w:t>
      </w:r>
      <w:r>
        <w:rPr>
          <w:rFonts w:ascii="Times New Roman" w:hAnsi="Times New Roman" w:cs="Times New Roman"/>
        </w:rPr>
        <w:t xml:space="preserve"> </w:t>
      </w:r>
      <w:r w:rsidRPr="00A206BC">
        <w:rPr>
          <w:rFonts w:ascii="Times New Roman" w:hAnsi="Times New Roman" w:cs="Times New Roman"/>
        </w:rPr>
        <w:t>Without our students there would be no MEVA</w:t>
      </w:r>
      <w:r w:rsidR="00A206BC">
        <w:rPr>
          <w:rFonts w:ascii="Times New Roman" w:hAnsi="Times New Roman" w:cs="Times New Roman"/>
        </w:rPr>
        <w:t>.</w:t>
      </w:r>
    </w:p>
    <w:p w14:paraId="581E316E" w14:textId="195B25F3" w:rsidR="00013D25" w:rsidRDefault="00013D25" w:rsidP="00E6089D"/>
    <w:p w14:paraId="58CB9EB6" w14:textId="5520C5C1" w:rsidR="00013D25" w:rsidRPr="0011438C" w:rsidRDefault="00013D25" w:rsidP="00E6089D">
      <w:pPr>
        <w:rPr>
          <w:rFonts w:ascii="Times New Roman" w:hAnsi="Times New Roman" w:cs="Times New Roman"/>
        </w:rPr>
      </w:pPr>
      <w:r w:rsidRPr="0011438C">
        <w:rPr>
          <w:rFonts w:ascii="Times New Roman" w:hAnsi="Times New Roman" w:cs="Times New Roman"/>
        </w:rPr>
        <w:t>Withdrawal Mitigation Process</w:t>
      </w:r>
      <w:r w:rsidR="006C0CD7">
        <w:rPr>
          <w:rFonts w:ascii="Times New Roman" w:hAnsi="Times New Roman" w:cs="Times New Roman"/>
        </w:rPr>
        <w:t xml:space="preserve"> (Stephanie Emery)</w:t>
      </w:r>
      <w:r w:rsidRPr="0011438C">
        <w:rPr>
          <w:rFonts w:ascii="Times New Roman" w:hAnsi="Times New Roman" w:cs="Times New Roman"/>
        </w:rPr>
        <w:t>:</w:t>
      </w:r>
    </w:p>
    <w:p w14:paraId="6EDED44C" w14:textId="77777777" w:rsidR="00013D25" w:rsidRPr="00013D25" w:rsidRDefault="00013D25" w:rsidP="00013D25">
      <w:pPr>
        <w:numPr>
          <w:ilvl w:val="0"/>
          <w:numId w:val="26"/>
        </w:numPr>
        <w:rPr>
          <w:rFonts w:ascii="Times New Roman" w:hAnsi="Times New Roman" w:cs="Times New Roman"/>
        </w:rPr>
      </w:pPr>
      <w:r w:rsidRPr="00013D25">
        <w:rPr>
          <w:rFonts w:ascii="Times New Roman" w:hAnsi="Times New Roman" w:cs="Times New Roman"/>
          <w:u w:val="single"/>
        </w:rPr>
        <w:t>Ask why?</w:t>
      </w:r>
      <w:r w:rsidRPr="00013D25">
        <w:rPr>
          <w:rFonts w:ascii="Times New Roman" w:hAnsi="Times New Roman" w:cs="Times New Roman"/>
        </w:rPr>
        <w:t xml:space="preserve"> – Use phrases like, “</w:t>
      </w:r>
      <w:r w:rsidRPr="00013D25">
        <w:rPr>
          <w:rFonts w:ascii="Times New Roman" w:hAnsi="Times New Roman" w:cs="Times New Roman"/>
          <w:i/>
          <w:iCs/>
          <w:u w:val="single"/>
        </w:rPr>
        <w:t>Before</w:t>
      </w:r>
      <w:r w:rsidRPr="00013D25">
        <w:rPr>
          <w:rFonts w:ascii="Times New Roman" w:hAnsi="Times New Roman" w:cs="Times New Roman"/>
        </w:rPr>
        <w:t xml:space="preserve"> you withdraw, tell me about your reason. There may be something we can do for you.”</w:t>
      </w:r>
    </w:p>
    <w:p w14:paraId="7583651C" w14:textId="77777777" w:rsidR="00013D25" w:rsidRPr="00013D25" w:rsidRDefault="00013D25" w:rsidP="00013D25">
      <w:pPr>
        <w:numPr>
          <w:ilvl w:val="0"/>
          <w:numId w:val="26"/>
        </w:numPr>
        <w:rPr>
          <w:rFonts w:ascii="Times New Roman" w:hAnsi="Times New Roman" w:cs="Times New Roman"/>
        </w:rPr>
      </w:pPr>
      <w:r w:rsidRPr="00013D25">
        <w:rPr>
          <w:rFonts w:ascii="Times New Roman" w:hAnsi="Times New Roman" w:cs="Times New Roman"/>
          <w:u w:val="single"/>
        </w:rPr>
        <w:t xml:space="preserve">Listen for </w:t>
      </w:r>
      <w:proofErr w:type="gramStart"/>
      <w:r w:rsidRPr="00013D25">
        <w:rPr>
          <w:rFonts w:ascii="Times New Roman" w:hAnsi="Times New Roman" w:cs="Times New Roman"/>
          <w:u w:val="single"/>
        </w:rPr>
        <w:t>keywords</w:t>
      </w:r>
      <w:r w:rsidRPr="00013D25">
        <w:rPr>
          <w:rFonts w:ascii="Times New Roman" w:hAnsi="Times New Roman" w:cs="Times New Roman"/>
        </w:rPr>
        <w:t>;</w:t>
      </w:r>
      <w:proofErr w:type="gramEnd"/>
      <w:r w:rsidRPr="00013D25">
        <w:rPr>
          <w:rFonts w:ascii="Times New Roman" w:hAnsi="Times New Roman" w:cs="Times New Roman"/>
        </w:rPr>
        <w:t xml:space="preserve"> lack of support, socialization, motivation challenges, tech or navigation challenges and so forth.</w:t>
      </w:r>
    </w:p>
    <w:p w14:paraId="4CCAECF7" w14:textId="77777777" w:rsidR="00013D25" w:rsidRPr="00013D25" w:rsidRDefault="00013D25" w:rsidP="00013D25">
      <w:pPr>
        <w:numPr>
          <w:ilvl w:val="0"/>
          <w:numId w:val="26"/>
        </w:numPr>
        <w:rPr>
          <w:rFonts w:ascii="Times New Roman" w:hAnsi="Times New Roman" w:cs="Times New Roman"/>
        </w:rPr>
      </w:pPr>
      <w:r w:rsidRPr="00013D25">
        <w:rPr>
          <w:rFonts w:ascii="Times New Roman" w:hAnsi="Times New Roman" w:cs="Times New Roman"/>
          <w:u w:val="single"/>
        </w:rPr>
        <w:t xml:space="preserve">As you listen, empathize </w:t>
      </w:r>
      <w:r w:rsidRPr="00013D25">
        <w:rPr>
          <w:rFonts w:ascii="Times New Roman" w:hAnsi="Times New Roman" w:cs="Times New Roman"/>
        </w:rPr>
        <w:t>– Understand their position and their feelings. Many times, families or students have been thinking about this for a while.</w:t>
      </w:r>
    </w:p>
    <w:p w14:paraId="1FF19B12" w14:textId="77777777" w:rsidR="00013D25" w:rsidRPr="00013D25" w:rsidRDefault="00013D25" w:rsidP="00013D25">
      <w:pPr>
        <w:numPr>
          <w:ilvl w:val="0"/>
          <w:numId w:val="26"/>
        </w:numPr>
        <w:rPr>
          <w:rFonts w:ascii="Times New Roman" w:hAnsi="Times New Roman" w:cs="Times New Roman"/>
        </w:rPr>
      </w:pPr>
      <w:r w:rsidRPr="00013D25">
        <w:rPr>
          <w:rFonts w:ascii="Times New Roman" w:hAnsi="Times New Roman" w:cs="Times New Roman"/>
          <w:u w:val="single"/>
        </w:rPr>
        <w:t xml:space="preserve">Advocate for MEVA’s programs </w:t>
      </w:r>
      <w:r w:rsidRPr="00013D25">
        <w:rPr>
          <w:rFonts w:ascii="Times New Roman" w:hAnsi="Times New Roman" w:cs="Times New Roman"/>
        </w:rPr>
        <w:t>– Share information on our clubs, async options, and student support opportunities. See if they are willing to have a team meeting to talk over work credit options, early college opportunities, and so much more. Some students may qualify for early graduation.</w:t>
      </w:r>
    </w:p>
    <w:p w14:paraId="12D6C521" w14:textId="2D3083CE" w:rsidR="00013D25" w:rsidRPr="0011438C" w:rsidRDefault="00013D25" w:rsidP="00013D25">
      <w:pPr>
        <w:numPr>
          <w:ilvl w:val="0"/>
          <w:numId w:val="26"/>
        </w:numPr>
        <w:rPr>
          <w:rFonts w:ascii="Times New Roman" w:hAnsi="Times New Roman" w:cs="Times New Roman"/>
        </w:rPr>
      </w:pPr>
      <w:r w:rsidRPr="00013D25">
        <w:rPr>
          <w:rFonts w:ascii="Times New Roman" w:hAnsi="Times New Roman" w:cs="Times New Roman"/>
          <w:u w:val="single"/>
        </w:rPr>
        <w:t>Document, document, document</w:t>
      </w:r>
      <w:r w:rsidRPr="00013D25">
        <w:rPr>
          <w:rFonts w:ascii="Times New Roman" w:hAnsi="Times New Roman" w:cs="Times New Roman"/>
        </w:rPr>
        <w:t xml:space="preserve"> – your mitigation efforts in contact logs within Infinite Campus, then submit an intervention form.  Familiarize yourself with the form selections to be aware of the kinds of barriers that lead to withdrawals.</w:t>
      </w:r>
    </w:p>
    <w:p w14:paraId="393D3321" w14:textId="6ABD746D" w:rsidR="00013D25" w:rsidRPr="00013D25" w:rsidRDefault="00013D25" w:rsidP="00013D25">
      <w:pPr>
        <w:numPr>
          <w:ilvl w:val="0"/>
          <w:numId w:val="26"/>
        </w:numPr>
        <w:rPr>
          <w:rFonts w:ascii="Times New Roman" w:hAnsi="Times New Roman" w:cs="Times New Roman"/>
        </w:rPr>
      </w:pPr>
      <w:r w:rsidRPr="0011438C">
        <w:rPr>
          <w:rFonts w:ascii="Times New Roman" w:hAnsi="Times New Roman" w:cs="Times New Roman"/>
          <w:u w:val="single"/>
        </w:rPr>
        <w:t>Rapid Intervention Form.</w:t>
      </w:r>
    </w:p>
    <w:p w14:paraId="12DB7AD3" w14:textId="7AC063D8" w:rsidR="00013D25" w:rsidRDefault="00013D25" w:rsidP="00E6089D">
      <w:pPr>
        <w:rPr>
          <w:rFonts w:ascii="Times New Roman" w:hAnsi="Times New Roman" w:cs="Times New Roman"/>
        </w:rPr>
      </w:pPr>
    </w:p>
    <w:p w14:paraId="1C2017C5" w14:textId="338A807F" w:rsidR="007D2CAF" w:rsidRDefault="007D2CAF" w:rsidP="00E6089D">
      <w:pPr>
        <w:rPr>
          <w:rFonts w:ascii="Times New Roman" w:hAnsi="Times New Roman" w:cs="Times New Roman"/>
        </w:rPr>
      </w:pPr>
      <w:r>
        <w:rPr>
          <w:rFonts w:ascii="Times New Roman" w:hAnsi="Times New Roman" w:cs="Times New Roman"/>
        </w:rPr>
        <w:t xml:space="preserve">Dr. Browne pointed out that the </w:t>
      </w:r>
      <w:proofErr w:type="spellStart"/>
      <w:r>
        <w:rPr>
          <w:rFonts w:ascii="Times New Roman" w:hAnsi="Times New Roman" w:cs="Times New Roman"/>
        </w:rPr>
        <w:t>Winback</w:t>
      </w:r>
      <w:proofErr w:type="spellEnd"/>
      <w:r>
        <w:rPr>
          <w:rFonts w:ascii="Times New Roman" w:hAnsi="Times New Roman" w:cs="Times New Roman"/>
        </w:rPr>
        <w:t xml:space="preserve"> methodology was on the ongoing agenda of SY2022/2023 Process Improvement meetings, to keep student retention on the front burner.</w:t>
      </w:r>
    </w:p>
    <w:p w14:paraId="41C34E67" w14:textId="0F21BB6E" w:rsidR="007D2CAF" w:rsidRPr="00013D25" w:rsidRDefault="007D2CAF" w:rsidP="00E6089D">
      <w:pPr>
        <w:rPr>
          <w:rFonts w:ascii="Times New Roman" w:hAnsi="Times New Roman" w:cs="Times New Roman"/>
        </w:rPr>
      </w:pPr>
      <w:r>
        <w:rPr>
          <w:rFonts w:ascii="Times New Roman" w:hAnsi="Times New Roman" w:cs="Times New Roman"/>
        </w:rPr>
        <w:t xml:space="preserve"> </w:t>
      </w:r>
    </w:p>
    <w:p w14:paraId="1178A45F" w14:textId="64EFDD5C" w:rsidR="00AA6C55" w:rsidRDefault="000E58A0" w:rsidP="00B94EE8">
      <w:pPr>
        <w:rPr>
          <w:rFonts w:ascii="Times New Roman" w:hAnsi="Times New Roman" w:cs="Times New Roman"/>
        </w:rPr>
      </w:pPr>
      <w:r w:rsidRPr="000A5DE5">
        <w:rPr>
          <w:rFonts w:ascii="Times New Roman" w:hAnsi="Times New Roman" w:cs="Times New Roman"/>
          <w:b/>
          <w:bCs/>
        </w:rPr>
        <w:t>Governance.</w:t>
      </w:r>
      <w:r w:rsidRPr="000A5DE5">
        <w:rPr>
          <w:rFonts w:ascii="Times New Roman" w:hAnsi="Times New Roman" w:cs="Times New Roman"/>
        </w:rPr>
        <w:t xml:space="preserve"> </w:t>
      </w:r>
    </w:p>
    <w:p w14:paraId="2C211445" w14:textId="0E791B7F" w:rsidR="00406138" w:rsidRDefault="00406138" w:rsidP="00FA7624">
      <w:pPr>
        <w:shd w:val="clear" w:color="auto" w:fill="FFFFFF"/>
        <w:rPr>
          <w:rFonts w:ascii="Times New Roman" w:eastAsia="Times New Roman" w:hAnsi="Times New Roman" w:cs="Times New Roman"/>
          <w:color w:val="222222"/>
        </w:rPr>
      </w:pPr>
    </w:p>
    <w:p w14:paraId="16A35883" w14:textId="77777777" w:rsidR="008A0B2B" w:rsidRPr="008A0B2B" w:rsidRDefault="008A0B2B" w:rsidP="008A0B2B">
      <w:pPr>
        <w:rPr>
          <w:rFonts w:ascii="Times New Roman" w:hAnsi="Times New Roman" w:cs="Times New Roman"/>
          <w:b/>
          <w:bCs/>
          <w:sz w:val="23"/>
          <w:szCs w:val="23"/>
        </w:rPr>
      </w:pPr>
      <w:r w:rsidRPr="008A0B2B">
        <w:rPr>
          <w:rFonts w:ascii="Times New Roman" w:hAnsi="Times New Roman" w:cs="Times New Roman"/>
          <w:b/>
          <w:bCs/>
          <w:sz w:val="23"/>
          <w:szCs w:val="23"/>
        </w:rPr>
        <w:t>Independent Third-Party Evaluation Update and Timeline.</w:t>
      </w:r>
    </w:p>
    <w:p w14:paraId="06E813AF" w14:textId="406AE6DF" w:rsidR="00204C86" w:rsidRPr="00F66592" w:rsidRDefault="00E26866" w:rsidP="00F66592">
      <w:pPr>
        <w:spacing w:before="100" w:beforeAutospacing="1" w:after="100" w:afterAutospacing="1"/>
        <w:rPr>
          <w:rFonts w:ascii="Times New Roman" w:eastAsia="Times New Roman" w:hAnsi="Times New Roman" w:cs="Times New Roman"/>
          <w:color w:val="000000"/>
        </w:rPr>
      </w:pPr>
      <w:r>
        <w:rPr>
          <w:rFonts w:ascii="Times New Roman" w:eastAsia="Times New Roman" w:hAnsi="Times New Roman" w:cs="Times New Roman"/>
          <w:color w:val="222222"/>
        </w:rPr>
        <w:t xml:space="preserve">Dr, Browne </w:t>
      </w:r>
      <w:r w:rsidR="00877A77">
        <w:rPr>
          <w:rFonts w:ascii="Times New Roman" w:eastAsia="Times New Roman" w:hAnsi="Times New Roman" w:cs="Times New Roman"/>
          <w:color w:val="222222"/>
        </w:rPr>
        <w:t>said</w:t>
      </w:r>
      <w:r>
        <w:rPr>
          <w:rFonts w:ascii="Times New Roman" w:eastAsia="Times New Roman" w:hAnsi="Times New Roman" w:cs="Times New Roman"/>
          <w:color w:val="222222"/>
        </w:rPr>
        <w:t xml:space="preserve"> that </w:t>
      </w:r>
      <w:r w:rsidR="00204C86" w:rsidRPr="00204C86">
        <w:rPr>
          <w:rFonts w:ascii="Times New Roman" w:eastAsia="Times New Roman" w:hAnsi="Times New Roman" w:cs="Times New Roman"/>
          <w:color w:val="000000"/>
        </w:rPr>
        <w:t xml:space="preserve">Dr. Mary Madden </w:t>
      </w:r>
      <w:r w:rsidR="00236100">
        <w:rPr>
          <w:rFonts w:ascii="Times New Roman" w:eastAsia="Times New Roman" w:hAnsi="Times New Roman" w:cs="Times New Roman"/>
          <w:color w:val="000000"/>
        </w:rPr>
        <w:t>planned to</w:t>
      </w:r>
      <w:r w:rsidR="00204C86" w:rsidRPr="00204C8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give</w:t>
      </w:r>
      <w:r w:rsidR="00204C86" w:rsidRPr="00204C8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her</w:t>
      </w:r>
      <w:r w:rsidR="00204C86" w:rsidRPr="00204C86">
        <w:rPr>
          <w:rFonts w:ascii="Times New Roman" w:eastAsia="Times New Roman" w:hAnsi="Times New Roman" w:cs="Times New Roman"/>
          <w:color w:val="000000"/>
        </w:rPr>
        <w:t xml:space="preserve"> 3</w:t>
      </w:r>
      <w:r w:rsidR="00204C86" w:rsidRPr="00204C86">
        <w:rPr>
          <w:rFonts w:ascii="Times New Roman" w:eastAsia="Times New Roman" w:hAnsi="Times New Roman" w:cs="Times New Roman"/>
          <w:color w:val="000000"/>
          <w:vertAlign w:val="superscript"/>
        </w:rPr>
        <w:t>rd</w:t>
      </w:r>
      <w:r w:rsidR="00204C86" w:rsidRPr="00204C86">
        <w:rPr>
          <w:rFonts w:ascii="Times New Roman" w:eastAsia="Times New Roman" w:hAnsi="Times New Roman" w:cs="Times New Roman"/>
          <w:color w:val="000000"/>
        </w:rPr>
        <w:t> party report at the Sept</w:t>
      </w:r>
      <w:r w:rsidR="00F66592">
        <w:rPr>
          <w:rFonts w:ascii="Times New Roman" w:eastAsia="Times New Roman" w:hAnsi="Times New Roman" w:cs="Times New Roman"/>
          <w:color w:val="000000"/>
        </w:rPr>
        <w:t>ember</w:t>
      </w:r>
      <w:r w:rsidR="00204C86" w:rsidRPr="00204C86">
        <w:rPr>
          <w:rFonts w:ascii="Times New Roman" w:eastAsia="Times New Roman" w:hAnsi="Times New Roman" w:cs="Times New Roman"/>
          <w:color w:val="000000"/>
        </w:rPr>
        <w:t xml:space="preserve"> board meeting. If the board approve</w:t>
      </w:r>
      <w:r w:rsidR="00236100">
        <w:rPr>
          <w:rFonts w:ascii="Times New Roman" w:eastAsia="Times New Roman" w:hAnsi="Times New Roman" w:cs="Times New Roman"/>
          <w:color w:val="000000"/>
        </w:rPr>
        <w:t>d</w:t>
      </w:r>
      <w:r w:rsidR="00204C86" w:rsidRPr="00204C86">
        <w:rPr>
          <w:rFonts w:ascii="Times New Roman" w:eastAsia="Times New Roman" w:hAnsi="Times New Roman" w:cs="Times New Roman"/>
          <w:color w:val="000000"/>
        </w:rPr>
        <w:t xml:space="preserve"> of the report, then Dr. Madden will present the results at the MCSC business meeting in Dec</w:t>
      </w:r>
      <w:r w:rsidR="00F66592">
        <w:rPr>
          <w:rFonts w:ascii="Times New Roman" w:eastAsia="Times New Roman" w:hAnsi="Times New Roman" w:cs="Times New Roman"/>
          <w:color w:val="000000"/>
        </w:rPr>
        <w:t>ember</w:t>
      </w:r>
      <w:r w:rsidR="00204C86" w:rsidRPr="00204C86">
        <w:rPr>
          <w:rFonts w:ascii="Times New Roman" w:eastAsia="Times New Roman" w:hAnsi="Times New Roman" w:cs="Times New Roman"/>
          <w:color w:val="000000"/>
        </w:rPr>
        <w:t xml:space="preserve">. </w:t>
      </w:r>
      <w:r w:rsidR="00A353A4">
        <w:rPr>
          <w:rFonts w:ascii="Times New Roman" w:eastAsia="Times New Roman" w:hAnsi="Times New Roman" w:cs="Times New Roman"/>
          <w:color w:val="000000"/>
        </w:rPr>
        <w:t xml:space="preserve">Dr. Browne committed to distributing the report to board members in advance. </w:t>
      </w:r>
    </w:p>
    <w:p w14:paraId="0409B7EB" w14:textId="7C770610" w:rsidR="000C0B88" w:rsidRDefault="00406138" w:rsidP="00E6582E">
      <w:pPr>
        <w:rPr>
          <w:rFonts w:ascii="Times New Roman" w:hAnsi="Times New Roman" w:cs="Times New Roman"/>
        </w:rPr>
      </w:pPr>
      <w:r w:rsidRPr="00406138">
        <w:rPr>
          <w:rFonts w:ascii="Times New Roman" w:hAnsi="Times New Roman" w:cs="Times New Roman"/>
          <w:b/>
          <w:bCs/>
        </w:rPr>
        <w:t>Board Training Platform Update.</w:t>
      </w:r>
      <w:r w:rsidR="00E6582E">
        <w:rPr>
          <w:rFonts w:ascii="Times New Roman" w:hAnsi="Times New Roman" w:cs="Times New Roman"/>
          <w:b/>
          <w:bCs/>
        </w:rPr>
        <w:t xml:space="preserve"> </w:t>
      </w:r>
    </w:p>
    <w:p w14:paraId="7D308BB2" w14:textId="0FFE8BC0" w:rsidR="00E834F0" w:rsidRPr="00980ABD" w:rsidRDefault="00032A7A" w:rsidP="00980ABD">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color w:val="000000"/>
        </w:rPr>
        <w:t>Donna informed the board that t</w:t>
      </w:r>
      <w:r w:rsidRPr="00032A7A">
        <w:rPr>
          <w:rFonts w:ascii="Times New Roman" w:eastAsia="Times New Roman" w:hAnsi="Times New Roman" w:cs="Times New Roman"/>
          <w:color w:val="000000"/>
        </w:rPr>
        <w:t xml:space="preserve">he trainings </w:t>
      </w:r>
      <w:r w:rsidR="002E2938">
        <w:rPr>
          <w:rFonts w:ascii="Times New Roman" w:eastAsia="Times New Roman" w:hAnsi="Times New Roman" w:cs="Times New Roman"/>
          <w:color w:val="000000"/>
        </w:rPr>
        <w:t>were</w:t>
      </w:r>
      <w:r w:rsidRPr="00032A7A">
        <w:rPr>
          <w:rFonts w:ascii="Times New Roman" w:eastAsia="Times New Roman" w:hAnsi="Times New Roman" w:cs="Times New Roman"/>
          <w:color w:val="000000"/>
        </w:rPr>
        <w:t xml:space="preserve"> located on the </w:t>
      </w:r>
      <w:r>
        <w:rPr>
          <w:rFonts w:ascii="Times New Roman" w:eastAsia="Times New Roman" w:hAnsi="Times New Roman" w:cs="Times New Roman"/>
          <w:color w:val="000000"/>
        </w:rPr>
        <w:t>E</w:t>
      </w:r>
      <w:r w:rsidRPr="00032A7A">
        <w:rPr>
          <w:rFonts w:ascii="Times New Roman" w:eastAsia="Times New Roman" w:hAnsi="Times New Roman" w:cs="Times New Roman"/>
          <w:color w:val="000000"/>
        </w:rPr>
        <w:t>picenter portal</w:t>
      </w:r>
      <w:r w:rsidR="002E2938">
        <w:rPr>
          <w:rFonts w:ascii="Times New Roman" w:eastAsia="Times New Roman" w:hAnsi="Times New Roman" w:cs="Times New Roman"/>
          <w:color w:val="000000"/>
        </w:rPr>
        <w:t>, and t</w:t>
      </w:r>
      <w:r w:rsidRPr="00032A7A">
        <w:rPr>
          <w:rFonts w:ascii="Times New Roman" w:eastAsia="Times New Roman" w:hAnsi="Times New Roman" w:cs="Times New Roman"/>
          <w:color w:val="000000"/>
        </w:rPr>
        <w:t xml:space="preserve">he board should be up to Module 7. The Charter </w:t>
      </w:r>
      <w:r>
        <w:rPr>
          <w:rFonts w:ascii="Times New Roman" w:eastAsia="Times New Roman" w:hAnsi="Times New Roman" w:cs="Times New Roman"/>
          <w:color w:val="000000"/>
        </w:rPr>
        <w:t xml:space="preserve">Commission </w:t>
      </w:r>
      <w:r w:rsidRPr="00032A7A">
        <w:rPr>
          <w:rFonts w:ascii="Times New Roman" w:eastAsia="Times New Roman" w:hAnsi="Times New Roman" w:cs="Times New Roman"/>
          <w:color w:val="000000"/>
        </w:rPr>
        <w:t>expect</w:t>
      </w:r>
      <w:r>
        <w:rPr>
          <w:rFonts w:ascii="Times New Roman" w:eastAsia="Times New Roman" w:hAnsi="Times New Roman" w:cs="Times New Roman"/>
          <w:color w:val="000000"/>
        </w:rPr>
        <w:t xml:space="preserve">ed </w:t>
      </w:r>
      <w:r w:rsidRPr="00032A7A">
        <w:rPr>
          <w:rFonts w:ascii="Times New Roman" w:eastAsia="Times New Roman" w:hAnsi="Times New Roman" w:cs="Times New Roman"/>
          <w:color w:val="000000"/>
        </w:rPr>
        <w:t>board members, the chair and treasurer to take the trainings.</w:t>
      </w:r>
    </w:p>
    <w:p w14:paraId="19FFE59E" w14:textId="4A6C1D7B" w:rsidR="00AB17D9" w:rsidRDefault="000C0B88" w:rsidP="00E834F0">
      <w:pPr>
        <w:rPr>
          <w:rFonts w:ascii="Times New Roman" w:hAnsi="Times New Roman" w:cs="Times New Roman"/>
        </w:rPr>
      </w:pPr>
      <w:r w:rsidRPr="000C0B88">
        <w:rPr>
          <w:rFonts w:ascii="Times New Roman" w:hAnsi="Times New Roman" w:cs="Times New Roman"/>
          <w:b/>
          <w:bCs/>
        </w:rPr>
        <w:t>Board Goals.</w:t>
      </w:r>
      <w:r>
        <w:rPr>
          <w:rFonts w:ascii="Times New Roman" w:hAnsi="Times New Roman" w:cs="Times New Roman"/>
        </w:rPr>
        <w:t xml:space="preserve"> </w:t>
      </w:r>
    </w:p>
    <w:p w14:paraId="30B3CE3A" w14:textId="169A1017" w:rsidR="00E834F0" w:rsidRDefault="00E834F0" w:rsidP="00E834F0">
      <w:pPr>
        <w:rPr>
          <w:rFonts w:ascii="Times New Roman" w:eastAsia="Times New Roman" w:hAnsi="Times New Roman" w:cs="Times New Roman"/>
        </w:rPr>
      </w:pPr>
    </w:p>
    <w:p w14:paraId="3BE8304C" w14:textId="29A9EE53" w:rsidR="006F1DE2" w:rsidRPr="006F1DE2" w:rsidRDefault="006F1DE2" w:rsidP="006F1DE2">
      <w:pPr>
        <w:rPr>
          <w:rFonts w:ascii="Times New Roman" w:eastAsia="Times New Roman" w:hAnsi="Times New Roman" w:cs="Times New Roman"/>
        </w:rPr>
      </w:pPr>
      <w:r w:rsidRPr="006F1DE2">
        <w:rPr>
          <w:rFonts w:ascii="Times New Roman" w:eastAsia="Times New Roman" w:hAnsi="Times New Roman" w:cs="Times New Roman"/>
          <w:color w:val="000000"/>
        </w:rPr>
        <w:t xml:space="preserve">Donna </w:t>
      </w:r>
      <w:r>
        <w:rPr>
          <w:rFonts w:ascii="Times New Roman" w:eastAsia="Times New Roman" w:hAnsi="Times New Roman" w:cs="Times New Roman"/>
          <w:color w:val="000000"/>
        </w:rPr>
        <w:t xml:space="preserve">said that she </w:t>
      </w:r>
      <w:r w:rsidRPr="006F1DE2">
        <w:rPr>
          <w:rFonts w:ascii="Times New Roman" w:eastAsia="Times New Roman" w:hAnsi="Times New Roman" w:cs="Times New Roman"/>
          <w:color w:val="000000"/>
        </w:rPr>
        <w:t>ha</w:t>
      </w:r>
      <w:r>
        <w:rPr>
          <w:rFonts w:ascii="Times New Roman" w:eastAsia="Times New Roman" w:hAnsi="Times New Roman" w:cs="Times New Roman"/>
          <w:color w:val="000000"/>
        </w:rPr>
        <w:t xml:space="preserve">d </w:t>
      </w:r>
      <w:r w:rsidRPr="006F1DE2">
        <w:rPr>
          <w:rFonts w:ascii="Times New Roman" w:eastAsia="Times New Roman" w:hAnsi="Times New Roman" w:cs="Times New Roman"/>
          <w:color w:val="000000"/>
        </w:rPr>
        <w:t>not received any additional information at this time from other board members</w:t>
      </w:r>
      <w:r w:rsidR="007956C5">
        <w:rPr>
          <w:rFonts w:ascii="Times New Roman" w:eastAsia="Times New Roman" w:hAnsi="Times New Roman" w:cs="Times New Roman"/>
          <w:color w:val="000000"/>
        </w:rPr>
        <w:t xml:space="preserve"> on board goals</w:t>
      </w:r>
      <w:r w:rsidRPr="006F1DE2">
        <w:rPr>
          <w:rFonts w:ascii="Times New Roman" w:eastAsia="Times New Roman" w:hAnsi="Times New Roman" w:cs="Times New Roman"/>
          <w:color w:val="000000"/>
        </w:rPr>
        <w:t xml:space="preserve">. Per the </w:t>
      </w:r>
      <w:r>
        <w:rPr>
          <w:rFonts w:ascii="Times New Roman" w:eastAsia="Times New Roman" w:hAnsi="Times New Roman" w:cs="Times New Roman"/>
          <w:color w:val="000000"/>
        </w:rPr>
        <w:t>B</w:t>
      </w:r>
      <w:r w:rsidRPr="006F1DE2">
        <w:rPr>
          <w:rFonts w:ascii="Times New Roman" w:eastAsia="Times New Roman" w:hAnsi="Times New Roman" w:cs="Times New Roman"/>
          <w:color w:val="000000"/>
        </w:rPr>
        <w:t>y</w:t>
      </w:r>
      <w:r>
        <w:rPr>
          <w:rFonts w:ascii="Times New Roman" w:eastAsia="Times New Roman" w:hAnsi="Times New Roman" w:cs="Times New Roman"/>
          <w:color w:val="000000"/>
        </w:rPr>
        <w:t>-L</w:t>
      </w:r>
      <w:r w:rsidRPr="006F1DE2">
        <w:rPr>
          <w:rFonts w:ascii="Times New Roman" w:eastAsia="Times New Roman" w:hAnsi="Times New Roman" w:cs="Times New Roman"/>
          <w:color w:val="000000"/>
        </w:rPr>
        <w:t>aws, the board of directors need</w:t>
      </w:r>
      <w:r>
        <w:rPr>
          <w:rFonts w:ascii="Times New Roman" w:eastAsia="Times New Roman" w:hAnsi="Times New Roman" w:cs="Times New Roman"/>
          <w:color w:val="000000"/>
        </w:rPr>
        <w:t>ed</w:t>
      </w:r>
      <w:r w:rsidRPr="006F1DE2">
        <w:rPr>
          <w:rFonts w:ascii="Times New Roman" w:eastAsia="Times New Roman" w:hAnsi="Times New Roman" w:cs="Times New Roman"/>
          <w:color w:val="000000"/>
        </w:rPr>
        <w:t xml:space="preserve"> to hold a</w:t>
      </w:r>
      <w:r w:rsidR="00C71E4D">
        <w:rPr>
          <w:rFonts w:ascii="Times New Roman" w:eastAsia="Times New Roman" w:hAnsi="Times New Roman" w:cs="Times New Roman"/>
          <w:color w:val="000000"/>
        </w:rPr>
        <w:t>n annual</w:t>
      </w:r>
      <w:r w:rsidRPr="006F1DE2">
        <w:rPr>
          <w:rFonts w:ascii="Times New Roman" w:eastAsia="Times New Roman" w:hAnsi="Times New Roman" w:cs="Times New Roman"/>
          <w:color w:val="000000"/>
        </w:rPr>
        <w:t xml:space="preserve"> meeting </w:t>
      </w:r>
      <w:r>
        <w:rPr>
          <w:rFonts w:ascii="Times New Roman" w:eastAsia="Times New Roman" w:hAnsi="Times New Roman" w:cs="Times New Roman"/>
          <w:color w:val="000000"/>
        </w:rPr>
        <w:t xml:space="preserve">to </w:t>
      </w:r>
      <w:r w:rsidRPr="006F1DE2">
        <w:rPr>
          <w:rFonts w:ascii="Times New Roman" w:eastAsia="Times New Roman" w:hAnsi="Times New Roman" w:cs="Times New Roman"/>
          <w:color w:val="000000"/>
        </w:rPr>
        <w:t xml:space="preserve">re-elect seats. Dr. Browne and Donna </w:t>
      </w:r>
      <w:r>
        <w:rPr>
          <w:rFonts w:ascii="Times New Roman" w:eastAsia="Times New Roman" w:hAnsi="Times New Roman" w:cs="Times New Roman"/>
          <w:color w:val="000000"/>
        </w:rPr>
        <w:t>planned</w:t>
      </w:r>
      <w:r w:rsidRPr="006F1DE2">
        <w:rPr>
          <w:rFonts w:ascii="Times New Roman" w:eastAsia="Times New Roman" w:hAnsi="Times New Roman" w:cs="Times New Roman"/>
          <w:color w:val="000000"/>
        </w:rPr>
        <w:t xml:space="preserve"> </w:t>
      </w:r>
      <w:r w:rsidR="00180912">
        <w:rPr>
          <w:rFonts w:ascii="Times New Roman" w:eastAsia="Times New Roman" w:hAnsi="Times New Roman" w:cs="Times New Roman"/>
          <w:color w:val="000000"/>
        </w:rPr>
        <w:t xml:space="preserve">to </w:t>
      </w:r>
      <w:r w:rsidRPr="006F1DE2">
        <w:rPr>
          <w:rFonts w:ascii="Times New Roman" w:eastAsia="Times New Roman" w:hAnsi="Times New Roman" w:cs="Times New Roman"/>
          <w:color w:val="000000"/>
        </w:rPr>
        <w:t>organize the timeline and agenda for that meeting</w:t>
      </w:r>
      <w:r>
        <w:rPr>
          <w:rFonts w:ascii="Times New Roman" w:eastAsia="Times New Roman" w:hAnsi="Times New Roman" w:cs="Times New Roman"/>
          <w:color w:val="000000"/>
        </w:rPr>
        <w:t>, which shall occur in September</w:t>
      </w:r>
      <w:r w:rsidRPr="006F1DE2">
        <w:rPr>
          <w:rFonts w:ascii="Times New Roman" w:eastAsia="Times New Roman" w:hAnsi="Times New Roman" w:cs="Times New Roman"/>
          <w:color w:val="000000"/>
        </w:rPr>
        <w:t>. </w:t>
      </w:r>
    </w:p>
    <w:p w14:paraId="2F680BA3" w14:textId="77777777" w:rsidR="006F1DE2" w:rsidRPr="006F1DE2" w:rsidRDefault="006F1DE2" w:rsidP="00E834F0">
      <w:pPr>
        <w:rPr>
          <w:rFonts w:ascii="Times New Roman" w:eastAsia="Times New Roman" w:hAnsi="Times New Roman" w:cs="Times New Roman"/>
        </w:rPr>
      </w:pPr>
    </w:p>
    <w:p w14:paraId="2D7BA173" w14:textId="7E832F86" w:rsidR="00EF3014" w:rsidRPr="006F1DE2" w:rsidRDefault="00EF3014" w:rsidP="00BE3FD4">
      <w:pPr>
        <w:shd w:val="clear" w:color="auto" w:fill="FFFFFF"/>
        <w:rPr>
          <w:rFonts w:ascii="Times New Roman" w:hAnsi="Times New Roman" w:cs="Times New Roman"/>
          <w:bCs/>
        </w:rPr>
      </w:pPr>
      <w:r w:rsidRPr="006F1DE2">
        <w:rPr>
          <w:rFonts w:ascii="Times New Roman" w:hAnsi="Times New Roman" w:cs="Times New Roman"/>
          <w:b/>
        </w:rPr>
        <w:t xml:space="preserve">Public Discussion. </w:t>
      </w:r>
      <w:r w:rsidRPr="006F1DE2">
        <w:rPr>
          <w:rFonts w:ascii="Times New Roman" w:hAnsi="Times New Roman" w:cs="Times New Roman"/>
          <w:bCs/>
        </w:rPr>
        <w:t xml:space="preserve">None. </w:t>
      </w:r>
    </w:p>
    <w:p w14:paraId="424F7705" w14:textId="71F88879" w:rsidR="00A752B0" w:rsidRDefault="009102A6">
      <w:pPr>
        <w:rPr>
          <w:rFonts w:ascii="Times New Roman" w:hAnsi="Times New Roman" w:cs="Times New Roman"/>
        </w:rPr>
      </w:pPr>
      <w:r w:rsidRPr="00487478">
        <w:rPr>
          <w:rFonts w:ascii="Times New Roman" w:hAnsi="Times New Roman" w:cs="Times New Roman"/>
        </w:rPr>
        <w:br/>
      </w:r>
      <w:r w:rsidR="00106129" w:rsidRPr="00487478">
        <w:rPr>
          <w:rFonts w:ascii="Times New Roman" w:hAnsi="Times New Roman" w:cs="Times New Roman"/>
          <w:b/>
          <w:bCs/>
        </w:rPr>
        <w:t>Adjournment.</w:t>
      </w:r>
      <w:r w:rsidR="00A076BB" w:rsidRPr="00487478">
        <w:rPr>
          <w:rFonts w:ascii="Times New Roman" w:hAnsi="Times New Roman" w:cs="Times New Roman"/>
          <w:b/>
          <w:bCs/>
        </w:rPr>
        <w:t xml:space="preserve"> </w:t>
      </w:r>
      <w:r w:rsidR="0076447B">
        <w:rPr>
          <w:rFonts w:ascii="Times New Roman" w:hAnsi="Times New Roman" w:cs="Times New Roman"/>
        </w:rPr>
        <w:t>Nick</w:t>
      </w:r>
      <w:r w:rsidR="00874014" w:rsidRPr="00487478">
        <w:rPr>
          <w:rFonts w:ascii="Times New Roman" w:hAnsi="Times New Roman" w:cs="Times New Roman"/>
        </w:rPr>
        <w:t xml:space="preserve"> motioned to adjourn. </w:t>
      </w:r>
      <w:r w:rsidR="00BA129E">
        <w:rPr>
          <w:rFonts w:ascii="Times New Roman" w:hAnsi="Times New Roman" w:cs="Times New Roman"/>
        </w:rPr>
        <w:t xml:space="preserve">Donna agreed to adjourn. </w:t>
      </w:r>
      <w:r w:rsidR="00EA4210" w:rsidRPr="00487478">
        <w:rPr>
          <w:rFonts w:ascii="Times New Roman" w:hAnsi="Times New Roman" w:cs="Times New Roman"/>
        </w:rPr>
        <w:t>T</w:t>
      </w:r>
      <w:r w:rsidR="00A752B0" w:rsidRPr="00487478">
        <w:rPr>
          <w:rFonts w:ascii="Times New Roman" w:hAnsi="Times New Roman" w:cs="Times New Roman"/>
        </w:rPr>
        <w:t>he meeting was adjourned</w:t>
      </w:r>
      <w:r w:rsidR="00425037" w:rsidRPr="00487478">
        <w:rPr>
          <w:rFonts w:ascii="Times New Roman" w:hAnsi="Times New Roman" w:cs="Times New Roman"/>
        </w:rPr>
        <w:t xml:space="preserve"> at </w:t>
      </w:r>
      <w:r w:rsidR="000C52B4">
        <w:rPr>
          <w:rFonts w:ascii="Times New Roman" w:hAnsi="Times New Roman" w:cs="Times New Roman"/>
        </w:rPr>
        <w:t>3:</w:t>
      </w:r>
      <w:r w:rsidR="0076447B">
        <w:rPr>
          <w:rFonts w:ascii="Times New Roman" w:hAnsi="Times New Roman" w:cs="Times New Roman"/>
        </w:rPr>
        <w:t>1</w:t>
      </w:r>
      <w:r w:rsidR="00BA129E">
        <w:rPr>
          <w:rFonts w:ascii="Times New Roman" w:hAnsi="Times New Roman" w:cs="Times New Roman"/>
        </w:rPr>
        <w:t>8</w:t>
      </w:r>
      <w:r w:rsidR="001A72F4" w:rsidRPr="00487478">
        <w:rPr>
          <w:rFonts w:ascii="Times New Roman" w:hAnsi="Times New Roman" w:cs="Times New Roman"/>
        </w:rPr>
        <w:t xml:space="preserve"> </w:t>
      </w:r>
      <w:r w:rsidR="00425037" w:rsidRPr="00487478">
        <w:rPr>
          <w:rFonts w:ascii="Times New Roman" w:hAnsi="Times New Roman" w:cs="Times New Roman"/>
        </w:rPr>
        <w:t>pm</w:t>
      </w:r>
      <w:r w:rsidR="00A752B0" w:rsidRPr="00487478">
        <w:rPr>
          <w:rFonts w:ascii="Times New Roman" w:hAnsi="Times New Roman" w:cs="Times New Roman"/>
        </w:rPr>
        <w:t>.</w:t>
      </w:r>
    </w:p>
    <w:p w14:paraId="5C4CDA5E" w14:textId="77777777" w:rsidR="008D1925" w:rsidRPr="00487478" w:rsidRDefault="008D1925">
      <w:pPr>
        <w:rPr>
          <w:rFonts w:ascii="Times New Roman" w:hAnsi="Times New Roman" w:cs="Times New Roman"/>
        </w:rPr>
      </w:pPr>
    </w:p>
    <w:p w14:paraId="493B9BE0" w14:textId="77777777" w:rsidR="00C626B4" w:rsidRDefault="00A752B0" w:rsidP="00A752B0">
      <w:pPr>
        <w:tabs>
          <w:tab w:val="left" w:pos="4320"/>
        </w:tabs>
        <w:rPr>
          <w:rFonts w:ascii="Times New Roman" w:hAnsi="Times New Roman" w:cs="Times New Roman"/>
        </w:rPr>
      </w:pPr>
      <w:r w:rsidRPr="000A5DE5">
        <w:rPr>
          <w:rFonts w:ascii="Times New Roman" w:hAnsi="Times New Roman" w:cs="Times New Roman"/>
        </w:rPr>
        <w:tab/>
      </w:r>
    </w:p>
    <w:p w14:paraId="0FB19CB5" w14:textId="72D0A44A" w:rsidR="00A752B0" w:rsidRPr="000A5DE5" w:rsidRDefault="00A752B0" w:rsidP="00C626B4">
      <w:pPr>
        <w:tabs>
          <w:tab w:val="left" w:pos="4320"/>
        </w:tabs>
        <w:jc w:val="center"/>
        <w:rPr>
          <w:rFonts w:ascii="Times New Roman" w:hAnsi="Times New Roman" w:cs="Times New Roman"/>
        </w:rPr>
      </w:pPr>
      <w:r w:rsidRPr="000A5DE5">
        <w:rPr>
          <w:rFonts w:ascii="Times New Roman" w:hAnsi="Times New Roman" w:cs="Times New Roman"/>
        </w:rPr>
        <w:t>Respectfully Submitted,</w:t>
      </w:r>
    </w:p>
    <w:p w14:paraId="00AA69CB" w14:textId="24A92ECB" w:rsidR="00A752B0" w:rsidRPr="000A5DE5" w:rsidRDefault="00A752B0" w:rsidP="00A752B0">
      <w:pPr>
        <w:tabs>
          <w:tab w:val="left" w:pos="4320"/>
        </w:tabs>
        <w:rPr>
          <w:rFonts w:ascii="Times New Roman" w:hAnsi="Times New Roman" w:cs="Times New Roman"/>
        </w:rPr>
      </w:pPr>
    </w:p>
    <w:p w14:paraId="0974F55F" w14:textId="2D49F97E" w:rsidR="00A752B0" w:rsidRPr="000A5DE5" w:rsidRDefault="00A752B0" w:rsidP="00A752B0">
      <w:pPr>
        <w:tabs>
          <w:tab w:val="left" w:pos="4320"/>
        </w:tabs>
        <w:rPr>
          <w:rFonts w:ascii="Times New Roman" w:hAnsi="Times New Roman" w:cs="Times New Roman"/>
        </w:rPr>
      </w:pPr>
      <w:r w:rsidRPr="000A5DE5">
        <w:rPr>
          <w:rFonts w:ascii="Times New Roman" w:hAnsi="Times New Roman" w:cs="Times New Roman"/>
        </w:rPr>
        <w:tab/>
      </w:r>
      <w:r w:rsidR="00EB76DE">
        <w:rPr>
          <w:rFonts w:ascii="Times New Roman" w:hAnsi="Times New Roman" w:cs="Times New Roman"/>
        </w:rPr>
        <w:t>Stephanie Emery</w:t>
      </w:r>
      <w:r w:rsidR="003A4D71" w:rsidRPr="000A5DE5">
        <w:rPr>
          <w:rFonts w:ascii="Times New Roman" w:hAnsi="Times New Roman" w:cs="Times New Roman"/>
        </w:rPr>
        <w:t xml:space="preserve"> </w:t>
      </w:r>
      <w:r w:rsidR="00C934B2" w:rsidRPr="000A5DE5">
        <w:rPr>
          <w:rFonts w:ascii="Times New Roman" w:hAnsi="Times New Roman" w:cs="Times New Roman"/>
        </w:rPr>
        <w:t xml:space="preserve">and </w:t>
      </w:r>
      <w:r w:rsidR="00F26D8C" w:rsidRPr="000A5DE5">
        <w:rPr>
          <w:rFonts w:ascii="Times New Roman" w:hAnsi="Times New Roman" w:cs="Times New Roman"/>
        </w:rPr>
        <w:t>Melinda Browne</w:t>
      </w:r>
    </w:p>
    <w:p w14:paraId="19A0034D" w14:textId="1F09E999" w:rsidR="00EE1E57" w:rsidRPr="000A5DE5" w:rsidRDefault="00F26D8C" w:rsidP="007362E4">
      <w:pPr>
        <w:tabs>
          <w:tab w:val="left" w:pos="4320"/>
        </w:tabs>
        <w:rPr>
          <w:rFonts w:ascii="Times New Roman" w:hAnsi="Times New Roman" w:cs="Times New Roman"/>
        </w:rPr>
      </w:pPr>
      <w:r w:rsidRPr="000A5DE5">
        <w:rPr>
          <w:rFonts w:ascii="Times New Roman" w:hAnsi="Times New Roman" w:cs="Times New Roman"/>
        </w:rPr>
        <w:tab/>
        <w:t xml:space="preserve">Secretary </w:t>
      </w:r>
      <w:r w:rsidR="006C76DD" w:rsidRPr="000A5DE5">
        <w:rPr>
          <w:rFonts w:ascii="Times New Roman" w:hAnsi="Times New Roman" w:cs="Times New Roman"/>
        </w:rPr>
        <w:t>p</w:t>
      </w:r>
      <w:r w:rsidRPr="000A5DE5">
        <w:rPr>
          <w:rFonts w:ascii="Times New Roman" w:hAnsi="Times New Roman" w:cs="Times New Roman"/>
        </w:rPr>
        <w:t xml:space="preserve">ro </w:t>
      </w:r>
      <w:r w:rsidR="006C76DD" w:rsidRPr="000A5DE5">
        <w:rPr>
          <w:rFonts w:ascii="Times New Roman" w:hAnsi="Times New Roman" w:cs="Times New Roman"/>
        </w:rPr>
        <w:t>t</w:t>
      </w:r>
      <w:r w:rsidRPr="000A5DE5">
        <w:rPr>
          <w:rFonts w:ascii="Times New Roman" w:hAnsi="Times New Roman" w:cs="Times New Roman"/>
        </w:rPr>
        <w:t>em</w:t>
      </w:r>
      <w:r w:rsidR="00265DA1" w:rsidRPr="000A5DE5">
        <w:rPr>
          <w:rFonts w:ascii="Times New Roman" w:hAnsi="Times New Roman" w:cs="Times New Roman"/>
        </w:rPr>
        <w:t>por</w:t>
      </w:r>
      <w:r w:rsidR="007362E4" w:rsidRPr="000A5DE5">
        <w:rPr>
          <w:rFonts w:ascii="Times New Roman" w:hAnsi="Times New Roman" w:cs="Times New Roman"/>
        </w:rPr>
        <w:t>e</w:t>
      </w:r>
    </w:p>
    <w:sectPr w:rsidR="00EE1E57" w:rsidRPr="000A5DE5" w:rsidSect="00E26BD8">
      <w:headerReference w:type="default" r:id="rId7"/>
      <w:pgSz w:w="12240" w:h="15840"/>
      <w:pgMar w:top="1152" w:right="864" w:bottom="864" w:left="1152"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8A23F" w14:textId="77777777" w:rsidR="009A5607" w:rsidRDefault="009A5607" w:rsidP="008142A7">
      <w:r>
        <w:separator/>
      </w:r>
    </w:p>
  </w:endnote>
  <w:endnote w:type="continuationSeparator" w:id="0">
    <w:p w14:paraId="39DE5DAB" w14:textId="77777777" w:rsidR="009A5607" w:rsidRDefault="009A5607"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FF829" w14:textId="77777777" w:rsidR="009A5607" w:rsidRDefault="009A5607" w:rsidP="008142A7">
      <w:r>
        <w:separator/>
      </w:r>
    </w:p>
  </w:footnote>
  <w:footnote w:type="continuationSeparator" w:id="0">
    <w:p w14:paraId="0E0D6BD3" w14:textId="77777777" w:rsidR="009A5607" w:rsidRDefault="009A5607"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4FF1ECAA" w:rsidR="008142A7" w:rsidRPr="009D53C7" w:rsidRDefault="008142A7" w:rsidP="008142A7">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Pr>
        <w:rFonts w:ascii="Times New Roman" w:hAnsi="Times New Roman" w:cs="Times New Roman"/>
        <w:sz w:val="21"/>
        <w:szCs w:val="21"/>
      </w:rPr>
      <w:t xml:space="preserve"> </w:t>
    </w:r>
    <w:r w:rsidR="00C176FF">
      <w:rPr>
        <w:rFonts w:ascii="Times New Roman" w:hAnsi="Times New Roman" w:cs="Times New Roman"/>
        <w:sz w:val="21"/>
        <w:szCs w:val="21"/>
      </w:rPr>
      <w:t>August 1</w:t>
    </w:r>
    <w:r w:rsidR="000E4D2D">
      <w:rPr>
        <w:rFonts w:ascii="Times New Roman" w:hAnsi="Times New Roman" w:cs="Times New Roman"/>
        <w:sz w:val="21"/>
        <w:szCs w:val="21"/>
      </w:rPr>
      <w:t>6</w:t>
    </w:r>
    <w:r w:rsidR="00551FE2">
      <w:rPr>
        <w:rFonts w:ascii="Times New Roman" w:hAnsi="Times New Roman" w:cs="Times New Roman"/>
        <w:sz w:val="21"/>
        <w:szCs w:val="21"/>
      </w:rPr>
      <w:t>, 2022</w:t>
    </w:r>
    <w:r w:rsidR="004B5898">
      <w:rPr>
        <w:rFonts w:ascii="Times New Roman" w:hAnsi="Times New Roman" w:cs="Times New Roman"/>
        <w:sz w:val="21"/>
        <w:szCs w:val="21"/>
      </w:rPr>
      <w:t>.</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4F53"/>
    <w:multiLevelType w:val="hybridMultilevel"/>
    <w:tmpl w:val="BCB6424E"/>
    <w:lvl w:ilvl="0" w:tplc="04090015">
      <w:start w:val="1"/>
      <w:numFmt w:val="upperLetter"/>
      <w:lvlText w:val="%1."/>
      <w:lvlJc w:val="left"/>
      <w:pPr>
        <w:ind w:left="1170" w:hanging="360"/>
      </w:pPr>
      <w:rPr>
        <w:rFonts w:hint="default"/>
      </w:rPr>
    </w:lvl>
    <w:lvl w:ilvl="1" w:tplc="04090019">
      <w:start w:val="1"/>
      <w:numFmt w:val="lowerLetter"/>
      <w:lvlText w:val="%2."/>
      <w:lvlJc w:val="left"/>
      <w:pPr>
        <w:ind w:left="63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082E72F7"/>
    <w:multiLevelType w:val="hybridMultilevel"/>
    <w:tmpl w:val="59BAC77C"/>
    <w:lvl w:ilvl="0" w:tplc="635C4732">
      <w:start w:val="1"/>
      <w:numFmt w:val="bullet"/>
      <w:lvlText w:val="•"/>
      <w:lvlJc w:val="left"/>
      <w:pPr>
        <w:tabs>
          <w:tab w:val="num" w:pos="720"/>
        </w:tabs>
        <w:ind w:left="720" w:hanging="360"/>
      </w:pPr>
      <w:rPr>
        <w:rFonts w:ascii="Arial" w:hAnsi="Arial" w:hint="default"/>
      </w:rPr>
    </w:lvl>
    <w:lvl w:ilvl="1" w:tplc="9ED2630C">
      <w:start w:val="1"/>
      <w:numFmt w:val="bullet"/>
      <w:lvlText w:val="•"/>
      <w:lvlJc w:val="left"/>
      <w:pPr>
        <w:tabs>
          <w:tab w:val="num" w:pos="1440"/>
        </w:tabs>
        <w:ind w:left="1440" w:hanging="360"/>
      </w:pPr>
      <w:rPr>
        <w:rFonts w:ascii="Arial" w:hAnsi="Arial" w:hint="default"/>
      </w:rPr>
    </w:lvl>
    <w:lvl w:ilvl="2" w:tplc="404AE8EE" w:tentative="1">
      <w:start w:val="1"/>
      <w:numFmt w:val="bullet"/>
      <w:lvlText w:val="•"/>
      <w:lvlJc w:val="left"/>
      <w:pPr>
        <w:tabs>
          <w:tab w:val="num" w:pos="2160"/>
        </w:tabs>
        <w:ind w:left="2160" w:hanging="360"/>
      </w:pPr>
      <w:rPr>
        <w:rFonts w:ascii="Arial" w:hAnsi="Arial" w:hint="default"/>
      </w:rPr>
    </w:lvl>
    <w:lvl w:ilvl="3" w:tplc="B254EB96" w:tentative="1">
      <w:start w:val="1"/>
      <w:numFmt w:val="bullet"/>
      <w:lvlText w:val="•"/>
      <w:lvlJc w:val="left"/>
      <w:pPr>
        <w:tabs>
          <w:tab w:val="num" w:pos="2880"/>
        </w:tabs>
        <w:ind w:left="2880" w:hanging="360"/>
      </w:pPr>
      <w:rPr>
        <w:rFonts w:ascii="Arial" w:hAnsi="Arial" w:hint="default"/>
      </w:rPr>
    </w:lvl>
    <w:lvl w:ilvl="4" w:tplc="8E90B8FE" w:tentative="1">
      <w:start w:val="1"/>
      <w:numFmt w:val="bullet"/>
      <w:lvlText w:val="•"/>
      <w:lvlJc w:val="left"/>
      <w:pPr>
        <w:tabs>
          <w:tab w:val="num" w:pos="3600"/>
        </w:tabs>
        <w:ind w:left="3600" w:hanging="360"/>
      </w:pPr>
      <w:rPr>
        <w:rFonts w:ascii="Arial" w:hAnsi="Arial" w:hint="default"/>
      </w:rPr>
    </w:lvl>
    <w:lvl w:ilvl="5" w:tplc="87765C70" w:tentative="1">
      <w:start w:val="1"/>
      <w:numFmt w:val="bullet"/>
      <w:lvlText w:val="•"/>
      <w:lvlJc w:val="left"/>
      <w:pPr>
        <w:tabs>
          <w:tab w:val="num" w:pos="4320"/>
        </w:tabs>
        <w:ind w:left="4320" w:hanging="360"/>
      </w:pPr>
      <w:rPr>
        <w:rFonts w:ascii="Arial" w:hAnsi="Arial" w:hint="default"/>
      </w:rPr>
    </w:lvl>
    <w:lvl w:ilvl="6" w:tplc="B27E3750" w:tentative="1">
      <w:start w:val="1"/>
      <w:numFmt w:val="bullet"/>
      <w:lvlText w:val="•"/>
      <w:lvlJc w:val="left"/>
      <w:pPr>
        <w:tabs>
          <w:tab w:val="num" w:pos="5040"/>
        </w:tabs>
        <w:ind w:left="5040" w:hanging="360"/>
      </w:pPr>
      <w:rPr>
        <w:rFonts w:ascii="Arial" w:hAnsi="Arial" w:hint="default"/>
      </w:rPr>
    </w:lvl>
    <w:lvl w:ilvl="7" w:tplc="60DEBF4A" w:tentative="1">
      <w:start w:val="1"/>
      <w:numFmt w:val="bullet"/>
      <w:lvlText w:val="•"/>
      <w:lvlJc w:val="left"/>
      <w:pPr>
        <w:tabs>
          <w:tab w:val="num" w:pos="5760"/>
        </w:tabs>
        <w:ind w:left="5760" w:hanging="360"/>
      </w:pPr>
      <w:rPr>
        <w:rFonts w:ascii="Arial" w:hAnsi="Arial" w:hint="default"/>
      </w:rPr>
    </w:lvl>
    <w:lvl w:ilvl="8" w:tplc="11262F4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3C815A8"/>
    <w:multiLevelType w:val="hybridMultilevel"/>
    <w:tmpl w:val="2A148A0A"/>
    <w:lvl w:ilvl="0" w:tplc="4664ECBC">
      <w:start w:val="1"/>
      <w:numFmt w:val="bullet"/>
      <w:lvlText w:val="•"/>
      <w:lvlJc w:val="left"/>
      <w:pPr>
        <w:tabs>
          <w:tab w:val="num" w:pos="720"/>
        </w:tabs>
        <w:ind w:left="720" w:hanging="360"/>
      </w:pPr>
      <w:rPr>
        <w:rFonts w:ascii="Arial" w:hAnsi="Arial" w:hint="default"/>
      </w:rPr>
    </w:lvl>
    <w:lvl w:ilvl="1" w:tplc="9348AF28" w:tentative="1">
      <w:start w:val="1"/>
      <w:numFmt w:val="bullet"/>
      <w:lvlText w:val="•"/>
      <w:lvlJc w:val="left"/>
      <w:pPr>
        <w:tabs>
          <w:tab w:val="num" w:pos="1440"/>
        </w:tabs>
        <w:ind w:left="1440" w:hanging="360"/>
      </w:pPr>
      <w:rPr>
        <w:rFonts w:ascii="Arial" w:hAnsi="Arial" w:hint="default"/>
      </w:rPr>
    </w:lvl>
    <w:lvl w:ilvl="2" w:tplc="01847F8E" w:tentative="1">
      <w:start w:val="1"/>
      <w:numFmt w:val="bullet"/>
      <w:lvlText w:val="•"/>
      <w:lvlJc w:val="left"/>
      <w:pPr>
        <w:tabs>
          <w:tab w:val="num" w:pos="2160"/>
        </w:tabs>
        <w:ind w:left="2160" w:hanging="360"/>
      </w:pPr>
      <w:rPr>
        <w:rFonts w:ascii="Arial" w:hAnsi="Arial" w:hint="default"/>
      </w:rPr>
    </w:lvl>
    <w:lvl w:ilvl="3" w:tplc="EEBC38D4" w:tentative="1">
      <w:start w:val="1"/>
      <w:numFmt w:val="bullet"/>
      <w:lvlText w:val="•"/>
      <w:lvlJc w:val="left"/>
      <w:pPr>
        <w:tabs>
          <w:tab w:val="num" w:pos="2880"/>
        </w:tabs>
        <w:ind w:left="2880" w:hanging="360"/>
      </w:pPr>
      <w:rPr>
        <w:rFonts w:ascii="Arial" w:hAnsi="Arial" w:hint="default"/>
      </w:rPr>
    </w:lvl>
    <w:lvl w:ilvl="4" w:tplc="868661F8" w:tentative="1">
      <w:start w:val="1"/>
      <w:numFmt w:val="bullet"/>
      <w:lvlText w:val="•"/>
      <w:lvlJc w:val="left"/>
      <w:pPr>
        <w:tabs>
          <w:tab w:val="num" w:pos="3600"/>
        </w:tabs>
        <w:ind w:left="3600" w:hanging="360"/>
      </w:pPr>
      <w:rPr>
        <w:rFonts w:ascii="Arial" w:hAnsi="Arial" w:hint="default"/>
      </w:rPr>
    </w:lvl>
    <w:lvl w:ilvl="5" w:tplc="F90CE09A" w:tentative="1">
      <w:start w:val="1"/>
      <w:numFmt w:val="bullet"/>
      <w:lvlText w:val="•"/>
      <w:lvlJc w:val="left"/>
      <w:pPr>
        <w:tabs>
          <w:tab w:val="num" w:pos="4320"/>
        </w:tabs>
        <w:ind w:left="4320" w:hanging="360"/>
      </w:pPr>
      <w:rPr>
        <w:rFonts w:ascii="Arial" w:hAnsi="Arial" w:hint="default"/>
      </w:rPr>
    </w:lvl>
    <w:lvl w:ilvl="6" w:tplc="1ADE39D8" w:tentative="1">
      <w:start w:val="1"/>
      <w:numFmt w:val="bullet"/>
      <w:lvlText w:val="•"/>
      <w:lvlJc w:val="left"/>
      <w:pPr>
        <w:tabs>
          <w:tab w:val="num" w:pos="5040"/>
        </w:tabs>
        <w:ind w:left="5040" w:hanging="360"/>
      </w:pPr>
      <w:rPr>
        <w:rFonts w:ascii="Arial" w:hAnsi="Arial" w:hint="default"/>
      </w:rPr>
    </w:lvl>
    <w:lvl w:ilvl="7" w:tplc="5F165258" w:tentative="1">
      <w:start w:val="1"/>
      <w:numFmt w:val="bullet"/>
      <w:lvlText w:val="•"/>
      <w:lvlJc w:val="left"/>
      <w:pPr>
        <w:tabs>
          <w:tab w:val="num" w:pos="5760"/>
        </w:tabs>
        <w:ind w:left="5760" w:hanging="360"/>
      </w:pPr>
      <w:rPr>
        <w:rFonts w:ascii="Arial" w:hAnsi="Arial" w:hint="default"/>
      </w:rPr>
    </w:lvl>
    <w:lvl w:ilvl="8" w:tplc="85242A2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721434"/>
    <w:multiLevelType w:val="hybridMultilevel"/>
    <w:tmpl w:val="A49467EA"/>
    <w:lvl w:ilvl="0" w:tplc="EE7466E2">
      <w:start w:val="1"/>
      <w:numFmt w:val="bullet"/>
      <w:lvlText w:val="•"/>
      <w:lvlJc w:val="left"/>
      <w:pPr>
        <w:tabs>
          <w:tab w:val="num" w:pos="720"/>
        </w:tabs>
        <w:ind w:left="720" w:hanging="360"/>
      </w:pPr>
      <w:rPr>
        <w:rFonts w:ascii="Arial" w:hAnsi="Arial" w:hint="default"/>
      </w:rPr>
    </w:lvl>
    <w:lvl w:ilvl="1" w:tplc="84787CB8" w:tentative="1">
      <w:start w:val="1"/>
      <w:numFmt w:val="bullet"/>
      <w:lvlText w:val="•"/>
      <w:lvlJc w:val="left"/>
      <w:pPr>
        <w:tabs>
          <w:tab w:val="num" w:pos="1440"/>
        </w:tabs>
        <w:ind w:left="1440" w:hanging="360"/>
      </w:pPr>
      <w:rPr>
        <w:rFonts w:ascii="Arial" w:hAnsi="Arial" w:hint="default"/>
      </w:rPr>
    </w:lvl>
    <w:lvl w:ilvl="2" w:tplc="2844154A" w:tentative="1">
      <w:start w:val="1"/>
      <w:numFmt w:val="bullet"/>
      <w:lvlText w:val="•"/>
      <w:lvlJc w:val="left"/>
      <w:pPr>
        <w:tabs>
          <w:tab w:val="num" w:pos="2160"/>
        </w:tabs>
        <w:ind w:left="2160" w:hanging="360"/>
      </w:pPr>
      <w:rPr>
        <w:rFonts w:ascii="Arial" w:hAnsi="Arial" w:hint="default"/>
      </w:rPr>
    </w:lvl>
    <w:lvl w:ilvl="3" w:tplc="281044C8" w:tentative="1">
      <w:start w:val="1"/>
      <w:numFmt w:val="bullet"/>
      <w:lvlText w:val="•"/>
      <w:lvlJc w:val="left"/>
      <w:pPr>
        <w:tabs>
          <w:tab w:val="num" w:pos="2880"/>
        </w:tabs>
        <w:ind w:left="2880" w:hanging="360"/>
      </w:pPr>
      <w:rPr>
        <w:rFonts w:ascii="Arial" w:hAnsi="Arial" w:hint="default"/>
      </w:rPr>
    </w:lvl>
    <w:lvl w:ilvl="4" w:tplc="FBA0F236" w:tentative="1">
      <w:start w:val="1"/>
      <w:numFmt w:val="bullet"/>
      <w:lvlText w:val="•"/>
      <w:lvlJc w:val="left"/>
      <w:pPr>
        <w:tabs>
          <w:tab w:val="num" w:pos="3600"/>
        </w:tabs>
        <w:ind w:left="3600" w:hanging="360"/>
      </w:pPr>
      <w:rPr>
        <w:rFonts w:ascii="Arial" w:hAnsi="Arial" w:hint="default"/>
      </w:rPr>
    </w:lvl>
    <w:lvl w:ilvl="5" w:tplc="BB240930" w:tentative="1">
      <w:start w:val="1"/>
      <w:numFmt w:val="bullet"/>
      <w:lvlText w:val="•"/>
      <w:lvlJc w:val="left"/>
      <w:pPr>
        <w:tabs>
          <w:tab w:val="num" w:pos="4320"/>
        </w:tabs>
        <w:ind w:left="4320" w:hanging="360"/>
      </w:pPr>
      <w:rPr>
        <w:rFonts w:ascii="Arial" w:hAnsi="Arial" w:hint="default"/>
      </w:rPr>
    </w:lvl>
    <w:lvl w:ilvl="6" w:tplc="B15A72C4" w:tentative="1">
      <w:start w:val="1"/>
      <w:numFmt w:val="bullet"/>
      <w:lvlText w:val="•"/>
      <w:lvlJc w:val="left"/>
      <w:pPr>
        <w:tabs>
          <w:tab w:val="num" w:pos="5040"/>
        </w:tabs>
        <w:ind w:left="5040" w:hanging="360"/>
      </w:pPr>
      <w:rPr>
        <w:rFonts w:ascii="Arial" w:hAnsi="Arial" w:hint="default"/>
      </w:rPr>
    </w:lvl>
    <w:lvl w:ilvl="7" w:tplc="474C8AC8" w:tentative="1">
      <w:start w:val="1"/>
      <w:numFmt w:val="bullet"/>
      <w:lvlText w:val="•"/>
      <w:lvlJc w:val="left"/>
      <w:pPr>
        <w:tabs>
          <w:tab w:val="num" w:pos="5760"/>
        </w:tabs>
        <w:ind w:left="5760" w:hanging="360"/>
      </w:pPr>
      <w:rPr>
        <w:rFonts w:ascii="Arial" w:hAnsi="Arial" w:hint="default"/>
      </w:rPr>
    </w:lvl>
    <w:lvl w:ilvl="8" w:tplc="7D9AF2A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8B92647"/>
    <w:multiLevelType w:val="hybridMultilevel"/>
    <w:tmpl w:val="4B709528"/>
    <w:lvl w:ilvl="0" w:tplc="864A44D6">
      <w:start w:val="1"/>
      <w:numFmt w:val="bullet"/>
      <w:lvlText w:val="•"/>
      <w:lvlJc w:val="left"/>
      <w:pPr>
        <w:tabs>
          <w:tab w:val="num" w:pos="720"/>
        </w:tabs>
        <w:ind w:left="720" w:hanging="360"/>
      </w:pPr>
      <w:rPr>
        <w:rFonts w:ascii="Arial" w:hAnsi="Arial" w:hint="default"/>
      </w:rPr>
    </w:lvl>
    <w:lvl w:ilvl="1" w:tplc="14FC4E08" w:tentative="1">
      <w:start w:val="1"/>
      <w:numFmt w:val="bullet"/>
      <w:lvlText w:val="•"/>
      <w:lvlJc w:val="left"/>
      <w:pPr>
        <w:tabs>
          <w:tab w:val="num" w:pos="1440"/>
        </w:tabs>
        <w:ind w:left="1440" w:hanging="360"/>
      </w:pPr>
      <w:rPr>
        <w:rFonts w:ascii="Arial" w:hAnsi="Arial" w:hint="default"/>
      </w:rPr>
    </w:lvl>
    <w:lvl w:ilvl="2" w:tplc="EE480708" w:tentative="1">
      <w:start w:val="1"/>
      <w:numFmt w:val="bullet"/>
      <w:lvlText w:val="•"/>
      <w:lvlJc w:val="left"/>
      <w:pPr>
        <w:tabs>
          <w:tab w:val="num" w:pos="2160"/>
        </w:tabs>
        <w:ind w:left="2160" w:hanging="360"/>
      </w:pPr>
      <w:rPr>
        <w:rFonts w:ascii="Arial" w:hAnsi="Arial" w:hint="default"/>
      </w:rPr>
    </w:lvl>
    <w:lvl w:ilvl="3" w:tplc="2C46D060" w:tentative="1">
      <w:start w:val="1"/>
      <w:numFmt w:val="bullet"/>
      <w:lvlText w:val="•"/>
      <w:lvlJc w:val="left"/>
      <w:pPr>
        <w:tabs>
          <w:tab w:val="num" w:pos="2880"/>
        </w:tabs>
        <w:ind w:left="2880" w:hanging="360"/>
      </w:pPr>
      <w:rPr>
        <w:rFonts w:ascii="Arial" w:hAnsi="Arial" w:hint="default"/>
      </w:rPr>
    </w:lvl>
    <w:lvl w:ilvl="4" w:tplc="894EF71E" w:tentative="1">
      <w:start w:val="1"/>
      <w:numFmt w:val="bullet"/>
      <w:lvlText w:val="•"/>
      <w:lvlJc w:val="left"/>
      <w:pPr>
        <w:tabs>
          <w:tab w:val="num" w:pos="3600"/>
        </w:tabs>
        <w:ind w:left="3600" w:hanging="360"/>
      </w:pPr>
      <w:rPr>
        <w:rFonts w:ascii="Arial" w:hAnsi="Arial" w:hint="default"/>
      </w:rPr>
    </w:lvl>
    <w:lvl w:ilvl="5" w:tplc="C74E95B8" w:tentative="1">
      <w:start w:val="1"/>
      <w:numFmt w:val="bullet"/>
      <w:lvlText w:val="•"/>
      <w:lvlJc w:val="left"/>
      <w:pPr>
        <w:tabs>
          <w:tab w:val="num" w:pos="4320"/>
        </w:tabs>
        <w:ind w:left="4320" w:hanging="360"/>
      </w:pPr>
      <w:rPr>
        <w:rFonts w:ascii="Arial" w:hAnsi="Arial" w:hint="default"/>
      </w:rPr>
    </w:lvl>
    <w:lvl w:ilvl="6" w:tplc="2BE41360" w:tentative="1">
      <w:start w:val="1"/>
      <w:numFmt w:val="bullet"/>
      <w:lvlText w:val="•"/>
      <w:lvlJc w:val="left"/>
      <w:pPr>
        <w:tabs>
          <w:tab w:val="num" w:pos="5040"/>
        </w:tabs>
        <w:ind w:left="5040" w:hanging="360"/>
      </w:pPr>
      <w:rPr>
        <w:rFonts w:ascii="Arial" w:hAnsi="Arial" w:hint="default"/>
      </w:rPr>
    </w:lvl>
    <w:lvl w:ilvl="7" w:tplc="B3AC5F74" w:tentative="1">
      <w:start w:val="1"/>
      <w:numFmt w:val="bullet"/>
      <w:lvlText w:val="•"/>
      <w:lvlJc w:val="left"/>
      <w:pPr>
        <w:tabs>
          <w:tab w:val="num" w:pos="5760"/>
        </w:tabs>
        <w:ind w:left="5760" w:hanging="360"/>
      </w:pPr>
      <w:rPr>
        <w:rFonts w:ascii="Arial" w:hAnsi="Arial" w:hint="default"/>
      </w:rPr>
    </w:lvl>
    <w:lvl w:ilvl="8" w:tplc="68BC951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1504358"/>
    <w:multiLevelType w:val="hybridMultilevel"/>
    <w:tmpl w:val="99445ED8"/>
    <w:lvl w:ilvl="0" w:tplc="FDD8D650">
      <w:start w:val="1"/>
      <w:numFmt w:val="bullet"/>
      <w:lvlText w:val=""/>
      <w:lvlJc w:val="left"/>
      <w:pPr>
        <w:tabs>
          <w:tab w:val="num" w:pos="720"/>
        </w:tabs>
        <w:ind w:left="720" w:hanging="360"/>
      </w:pPr>
      <w:rPr>
        <w:rFonts w:ascii="Wingdings" w:hAnsi="Wingdings" w:hint="default"/>
      </w:rPr>
    </w:lvl>
    <w:lvl w:ilvl="1" w:tplc="4CE6A724" w:tentative="1">
      <w:start w:val="1"/>
      <w:numFmt w:val="bullet"/>
      <w:lvlText w:val=""/>
      <w:lvlJc w:val="left"/>
      <w:pPr>
        <w:tabs>
          <w:tab w:val="num" w:pos="1440"/>
        </w:tabs>
        <w:ind w:left="1440" w:hanging="360"/>
      </w:pPr>
      <w:rPr>
        <w:rFonts w:ascii="Wingdings" w:hAnsi="Wingdings" w:hint="default"/>
      </w:rPr>
    </w:lvl>
    <w:lvl w:ilvl="2" w:tplc="C2B29A46" w:tentative="1">
      <w:start w:val="1"/>
      <w:numFmt w:val="bullet"/>
      <w:lvlText w:val=""/>
      <w:lvlJc w:val="left"/>
      <w:pPr>
        <w:tabs>
          <w:tab w:val="num" w:pos="2160"/>
        </w:tabs>
        <w:ind w:left="2160" w:hanging="360"/>
      </w:pPr>
      <w:rPr>
        <w:rFonts w:ascii="Wingdings" w:hAnsi="Wingdings" w:hint="default"/>
      </w:rPr>
    </w:lvl>
    <w:lvl w:ilvl="3" w:tplc="00E25152" w:tentative="1">
      <w:start w:val="1"/>
      <w:numFmt w:val="bullet"/>
      <w:lvlText w:val=""/>
      <w:lvlJc w:val="left"/>
      <w:pPr>
        <w:tabs>
          <w:tab w:val="num" w:pos="2880"/>
        </w:tabs>
        <w:ind w:left="2880" w:hanging="360"/>
      </w:pPr>
      <w:rPr>
        <w:rFonts w:ascii="Wingdings" w:hAnsi="Wingdings" w:hint="default"/>
      </w:rPr>
    </w:lvl>
    <w:lvl w:ilvl="4" w:tplc="2A3EEA9C" w:tentative="1">
      <w:start w:val="1"/>
      <w:numFmt w:val="bullet"/>
      <w:lvlText w:val=""/>
      <w:lvlJc w:val="left"/>
      <w:pPr>
        <w:tabs>
          <w:tab w:val="num" w:pos="3600"/>
        </w:tabs>
        <w:ind w:left="3600" w:hanging="360"/>
      </w:pPr>
      <w:rPr>
        <w:rFonts w:ascii="Wingdings" w:hAnsi="Wingdings" w:hint="default"/>
      </w:rPr>
    </w:lvl>
    <w:lvl w:ilvl="5" w:tplc="29ECA06E" w:tentative="1">
      <w:start w:val="1"/>
      <w:numFmt w:val="bullet"/>
      <w:lvlText w:val=""/>
      <w:lvlJc w:val="left"/>
      <w:pPr>
        <w:tabs>
          <w:tab w:val="num" w:pos="4320"/>
        </w:tabs>
        <w:ind w:left="4320" w:hanging="360"/>
      </w:pPr>
      <w:rPr>
        <w:rFonts w:ascii="Wingdings" w:hAnsi="Wingdings" w:hint="default"/>
      </w:rPr>
    </w:lvl>
    <w:lvl w:ilvl="6" w:tplc="0360E28C" w:tentative="1">
      <w:start w:val="1"/>
      <w:numFmt w:val="bullet"/>
      <w:lvlText w:val=""/>
      <w:lvlJc w:val="left"/>
      <w:pPr>
        <w:tabs>
          <w:tab w:val="num" w:pos="5040"/>
        </w:tabs>
        <w:ind w:left="5040" w:hanging="360"/>
      </w:pPr>
      <w:rPr>
        <w:rFonts w:ascii="Wingdings" w:hAnsi="Wingdings" w:hint="default"/>
      </w:rPr>
    </w:lvl>
    <w:lvl w:ilvl="7" w:tplc="A0B4C7A6" w:tentative="1">
      <w:start w:val="1"/>
      <w:numFmt w:val="bullet"/>
      <w:lvlText w:val=""/>
      <w:lvlJc w:val="left"/>
      <w:pPr>
        <w:tabs>
          <w:tab w:val="num" w:pos="5760"/>
        </w:tabs>
        <w:ind w:left="5760" w:hanging="360"/>
      </w:pPr>
      <w:rPr>
        <w:rFonts w:ascii="Wingdings" w:hAnsi="Wingdings" w:hint="default"/>
      </w:rPr>
    </w:lvl>
    <w:lvl w:ilvl="8" w:tplc="B3FA22F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626E4B"/>
    <w:multiLevelType w:val="hybridMultilevel"/>
    <w:tmpl w:val="E610A0F8"/>
    <w:lvl w:ilvl="0" w:tplc="F712166E">
      <w:start w:val="1"/>
      <w:numFmt w:val="bullet"/>
      <w:lvlText w:val="•"/>
      <w:lvlJc w:val="left"/>
      <w:pPr>
        <w:tabs>
          <w:tab w:val="num" w:pos="720"/>
        </w:tabs>
        <w:ind w:left="720" w:hanging="360"/>
      </w:pPr>
      <w:rPr>
        <w:rFonts w:ascii="Arial" w:hAnsi="Arial" w:hint="default"/>
      </w:rPr>
    </w:lvl>
    <w:lvl w:ilvl="1" w:tplc="EC588856" w:tentative="1">
      <w:start w:val="1"/>
      <w:numFmt w:val="bullet"/>
      <w:lvlText w:val="•"/>
      <w:lvlJc w:val="left"/>
      <w:pPr>
        <w:tabs>
          <w:tab w:val="num" w:pos="1440"/>
        </w:tabs>
        <w:ind w:left="1440" w:hanging="360"/>
      </w:pPr>
      <w:rPr>
        <w:rFonts w:ascii="Arial" w:hAnsi="Arial" w:hint="default"/>
      </w:rPr>
    </w:lvl>
    <w:lvl w:ilvl="2" w:tplc="F6E6708E" w:tentative="1">
      <w:start w:val="1"/>
      <w:numFmt w:val="bullet"/>
      <w:lvlText w:val="•"/>
      <w:lvlJc w:val="left"/>
      <w:pPr>
        <w:tabs>
          <w:tab w:val="num" w:pos="2160"/>
        </w:tabs>
        <w:ind w:left="2160" w:hanging="360"/>
      </w:pPr>
      <w:rPr>
        <w:rFonts w:ascii="Arial" w:hAnsi="Arial" w:hint="default"/>
      </w:rPr>
    </w:lvl>
    <w:lvl w:ilvl="3" w:tplc="6A68A590" w:tentative="1">
      <w:start w:val="1"/>
      <w:numFmt w:val="bullet"/>
      <w:lvlText w:val="•"/>
      <w:lvlJc w:val="left"/>
      <w:pPr>
        <w:tabs>
          <w:tab w:val="num" w:pos="2880"/>
        </w:tabs>
        <w:ind w:left="2880" w:hanging="360"/>
      </w:pPr>
      <w:rPr>
        <w:rFonts w:ascii="Arial" w:hAnsi="Arial" w:hint="default"/>
      </w:rPr>
    </w:lvl>
    <w:lvl w:ilvl="4" w:tplc="17D80798" w:tentative="1">
      <w:start w:val="1"/>
      <w:numFmt w:val="bullet"/>
      <w:lvlText w:val="•"/>
      <w:lvlJc w:val="left"/>
      <w:pPr>
        <w:tabs>
          <w:tab w:val="num" w:pos="3600"/>
        </w:tabs>
        <w:ind w:left="3600" w:hanging="360"/>
      </w:pPr>
      <w:rPr>
        <w:rFonts w:ascii="Arial" w:hAnsi="Arial" w:hint="default"/>
      </w:rPr>
    </w:lvl>
    <w:lvl w:ilvl="5" w:tplc="B42EF6E8" w:tentative="1">
      <w:start w:val="1"/>
      <w:numFmt w:val="bullet"/>
      <w:lvlText w:val="•"/>
      <w:lvlJc w:val="left"/>
      <w:pPr>
        <w:tabs>
          <w:tab w:val="num" w:pos="4320"/>
        </w:tabs>
        <w:ind w:left="4320" w:hanging="360"/>
      </w:pPr>
      <w:rPr>
        <w:rFonts w:ascii="Arial" w:hAnsi="Arial" w:hint="default"/>
      </w:rPr>
    </w:lvl>
    <w:lvl w:ilvl="6" w:tplc="D8C44E7E" w:tentative="1">
      <w:start w:val="1"/>
      <w:numFmt w:val="bullet"/>
      <w:lvlText w:val="•"/>
      <w:lvlJc w:val="left"/>
      <w:pPr>
        <w:tabs>
          <w:tab w:val="num" w:pos="5040"/>
        </w:tabs>
        <w:ind w:left="5040" w:hanging="360"/>
      </w:pPr>
      <w:rPr>
        <w:rFonts w:ascii="Arial" w:hAnsi="Arial" w:hint="default"/>
      </w:rPr>
    </w:lvl>
    <w:lvl w:ilvl="7" w:tplc="C374F430" w:tentative="1">
      <w:start w:val="1"/>
      <w:numFmt w:val="bullet"/>
      <w:lvlText w:val="•"/>
      <w:lvlJc w:val="left"/>
      <w:pPr>
        <w:tabs>
          <w:tab w:val="num" w:pos="5760"/>
        </w:tabs>
        <w:ind w:left="5760" w:hanging="360"/>
      </w:pPr>
      <w:rPr>
        <w:rFonts w:ascii="Arial" w:hAnsi="Arial" w:hint="default"/>
      </w:rPr>
    </w:lvl>
    <w:lvl w:ilvl="8" w:tplc="70C2415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1B10916"/>
    <w:multiLevelType w:val="hybridMultilevel"/>
    <w:tmpl w:val="84065FDE"/>
    <w:lvl w:ilvl="0" w:tplc="4664ECBC">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1C51ADD"/>
    <w:multiLevelType w:val="hybridMultilevel"/>
    <w:tmpl w:val="ABEE4B98"/>
    <w:lvl w:ilvl="0" w:tplc="9B7C809C">
      <w:start w:val="1"/>
      <w:numFmt w:val="bullet"/>
      <w:lvlText w:val="•"/>
      <w:lvlJc w:val="left"/>
      <w:pPr>
        <w:tabs>
          <w:tab w:val="num" w:pos="720"/>
        </w:tabs>
        <w:ind w:left="720" w:hanging="360"/>
      </w:pPr>
      <w:rPr>
        <w:rFonts w:ascii="Arial" w:hAnsi="Arial" w:hint="default"/>
      </w:rPr>
    </w:lvl>
    <w:lvl w:ilvl="1" w:tplc="56C07302" w:tentative="1">
      <w:start w:val="1"/>
      <w:numFmt w:val="bullet"/>
      <w:lvlText w:val="•"/>
      <w:lvlJc w:val="left"/>
      <w:pPr>
        <w:tabs>
          <w:tab w:val="num" w:pos="1440"/>
        </w:tabs>
        <w:ind w:left="1440" w:hanging="360"/>
      </w:pPr>
      <w:rPr>
        <w:rFonts w:ascii="Arial" w:hAnsi="Arial" w:hint="default"/>
      </w:rPr>
    </w:lvl>
    <w:lvl w:ilvl="2" w:tplc="8564B49E" w:tentative="1">
      <w:start w:val="1"/>
      <w:numFmt w:val="bullet"/>
      <w:lvlText w:val="•"/>
      <w:lvlJc w:val="left"/>
      <w:pPr>
        <w:tabs>
          <w:tab w:val="num" w:pos="2160"/>
        </w:tabs>
        <w:ind w:left="2160" w:hanging="360"/>
      </w:pPr>
      <w:rPr>
        <w:rFonts w:ascii="Arial" w:hAnsi="Arial" w:hint="default"/>
      </w:rPr>
    </w:lvl>
    <w:lvl w:ilvl="3" w:tplc="8C0294EC" w:tentative="1">
      <w:start w:val="1"/>
      <w:numFmt w:val="bullet"/>
      <w:lvlText w:val="•"/>
      <w:lvlJc w:val="left"/>
      <w:pPr>
        <w:tabs>
          <w:tab w:val="num" w:pos="2880"/>
        </w:tabs>
        <w:ind w:left="2880" w:hanging="360"/>
      </w:pPr>
      <w:rPr>
        <w:rFonts w:ascii="Arial" w:hAnsi="Arial" w:hint="default"/>
      </w:rPr>
    </w:lvl>
    <w:lvl w:ilvl="4" w:tplc="B91CE102" w:tentative="1">
      <w:start w:val="1"/>
      <w:numFmt w:val="bullet"/>
      <w:lvlText w:val="•"/>
      <w:lvlJc w:val="left"/>
      <w:pPr>
        <w:tabs>
          <w:tab w:val="num" w:pos="3600"/>
        </w:tabs>
        <w:ind w:left="3600" w:hanging="360"/>
      </w:pPr>
      <w:rPr>
        <w:rFonts w:ascii="Arial" w:hAnsi="Arial" w:hint="default"/>
      </w:rPr>
    </w:lvl>
    <w:lvl w:ilvl="5" w:tplc="BA4A506A" w:tentative="1">
      <w:start w:val="1"/>
      <w:numFmt w:val="bullet"/>
      <w:lvlText w:val="•"/>
      <w:lvlJc w:val="left"/>
      <w:pPr>
        <w:tabs>
          <w:tab w:val="num" w:pos="4320"/>
        </w:tabs>
        <w:ind w:left="4320" w:hanging="360"/>
      </w:pPr>
      <w:rPr>
        <w:rFonts w:ascii="Arial" w:hAnsi="Arial" w:hint="default"/>
      </w:rPr>
    </w:lvl>
    <w:lvl w:ilvl="6" w:tplc="5F165E30" w:tentative="1">
      <w:start w:val="1"/>
      <w:numFmt w:val="bullet"/>
      <w:lvlText w:val="•"/>
      <w:lvlJc w:val="left"/>
      <w:pPr>
        <w:tabs>
          <w:tab w:val="num" w:pos="5040"/>
        </w:tabs>
        <w:ind w:left="5040" w:hanging="360"/>
      </w:pPr>
      <w:rPr>
        <w:rFonts w:ascii="Arial" w:hAnsi="Arial" w:hint="default"/>
      </w:rPr>
    </w:lvl>
    <w:lvl w:ilvl="7" w:tplc="A9CA2B6A" w:tentative="1">
      <w:start w:val="1"/>
      <w:numFmt w:val="bullet"/>
      <w:lvlText w:val="•"/>
      <w:lvlJc w:val="left"/>
      <w:pPr>
        <w:tabs>
          <w:tab w:val="num" w:pos="5760"/>
        </w:tabs>
        <w:ind w:left="5760" w:hanging="360"/>
      </w:pPr>
      <w:rPr>
        <w:rFonts w:ascii="Arial" w:hAnsi="Arial" w:hint="default"/>
      </w:rPr>
    </w:lvl>
    <w:lvl w:ilvl="8" w:tplc="E5E06F7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8DC2115"/>
    <w:multiLevelType w:val="hybridMultilevel"/>
    <w:tmpl w:val="B63A4C3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13F4012"/>
    <w:multiLevelType w:val="multilevel"/>
    <w:tmpl w:val="6C5EAA2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43525079"/>
    <w:multiLevelType w:val="hybridMultilevel"/>
    <w:tmpl w:val="056A18C2"/>
    <w:lvl w:ilvl="0" w:tplc="4664ECB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6237F3"/>
    <w:multiLevelType w:val="hybridMultilevel"/>
    <w:tmpl w:val="4198CDC6"/>
    <w:lvl w:ilvl="0" w:tplc="AFF869DE">
      <w:start w:val="1"/>
      <w:numFmt w:val="bullet"/>
      <w:lvlText w:val="●"/>
      <w:lvlJc w:val="left"/>
      <w:pPr>
        <w:tabs>
          <w:tab w:val="num" w:pos="720"/>
        </w:tabs>
        <w:ind w:left="720" w:hanging="360"/>
      </w:pPr>
      <w:rPr>
        <w:rFonts w:ascii="Times New Roman" w:hAnsi="Times New Roman" w:hint="default"/>
      </w:rPr>
    </w:lvl>
    <w:lvl w:ilvl="1" w:tplc="DCE602A2" w:tentative="1">
      <w:start w:val="1"/>
      <w:numFmt w:val="bullet"/>
      <w:lvlText w:val="●"/>
      <w:lvlJc w:val="left"/>
      <w:pPr>
        <w:tabs>
          <w:tab w:val="num" w:pos="1440"/>
        </w:tabs>
        <w:ind w:left="1440" w:hanging="360"/>
      </w:pPr>
      <w:rPr>
        <w:rFonts w:ascii="Times New Roman" w:hAnsi="Times New Roman" w:hint="default"/>
      </w:rPr>
    </w:lvl>
    <w:lvl w:ilvl="2" w:tplc="5E267046" w:tentative="1">
      <w:start w:val="1"/>
      <w:numFmt w:val="bullet"/>
      <w:lvlText w:val="●"/>
      <w:lvlJc w:val="left"/>
      <w:pPr>
        <w:tabs>
          <w:tab w:val="num" w:pos="2160"/>
        </w:tabs>
        <w:ind w:left="2160" w:hanging="360"/>
      </w:pPr>
      <w:rPr>
        <w:rFonts w:ascii="Times New Roman" w:hAnsi="Times New Roman" w:hint="default"/>
      </w:rPr>
    </w:lvl>
    <w:lvl w:ilvl="3" w:tplc="C9AC5FCA" w:tentative="1">
      <w:start w:val="1"/>
      <w:numFmt w:val="bullet"/>
      <w:lvlText w:val="●"/>
      <w:lvlJc w:val="left"/>
      <w:pPr>
        <w:tabs>
          <w:tab w:val="num" w:pos="2880"/>
        </w:tabs>
        <w:ind w:left="2880" w:hanging="360"/>
      </w:pPr>
      <w:rPr>
        <w:rFonts w:ascii="Times New Roman" w:hAnsi="Times New Roman" w:hint="default"/>
      </w:rPr>
    </w:lvl>
    <w:lvl w:ilvl="4" w:tplc="5636C266" w:tentative="1">
      <w:start w:val="1"/>
      <w:numFmt w:val="bullet"/>
      <w:lvlText w:val="●"/>
      <w:lvlJc w:val="left"/>
      <w:pPr>
        <w:tabs>
          <w:tab w:val="num" w:pos="3600"/>
        </w:tabs>
        <w:ind w:left="3600" w:hanging="360"/>
      </w:pPr>
      <w:rPr>
        <w:rFonts w:ascii="Times New Roman" w:hAnsi="Times New Roman" w:hint="default"/>
      </w:rPr>
    </w:lvl>
    <w:lvl w:ilvl="5" w:tplc="66F65D0A" w:tentative="1">
      <w:start w:val="1"/>
      <w:numFmt w:val="bullet"/>
      <w:lvlText w:val="●"/>
      <w:lvlJc w:val="left"/>
      <w:pPr>
        <w:tabs>
          <w:tab w:val="num" w:pos="4320"/>
        </w:tabs>
        <w:ind w:left="4320" w:hanging="360"/>
      </w:pPr>
      <w:rPr>
        <w:rFonts w:ascii="Times New Roman" w:hAnsi="Times New Roman" w:hint="default"/>
      </w:rPr>
    </w:lvl>
    <w:lvl w:ilvl="6" w:tplc="9E14DA26" w:tentative="1">
      <w:start w:val="1"/>
      <w:numFmt w:val="bullet"/>
      <w:lvlText w:val="●"/>
      <w:lvlJc w:val="left"/>
      <w:pPr>
        <w:tabs>
          <w:tab w:val="num" w:pos="5040"/>
        </w:tabs>
        <w:ind w:left="5040" w:hanging="360"/>
      </w:pPr>
      <w:rPr>
        <w:rFonts w:ascii="Times New Roman" w:hAnsi="Times New Roman" w:hint="default"/>
      </w:rPr>
    </w:lvl>
    <w:lvl w:ilvl="7" w:tplc="7A5C88BC" w:tentative="1">
      <w:start w:val="1"/>
      <w:numFmt w:val="bullet"/>
      <w:lvlText w:val="●"/>
      <w:lvlJc w:val="left"/>
      <w:pPr>
        <w:tabs>
          <w:tab w:val="num" w:pos="5760"/>
        </w:tabs>
        <w:ind w:left="5760" w:hanging="360"/>
      </w:pPr>
      <w:rPr>
        <w:rFonts w:ascii="Times New Roman" w:hAnsi="Times New Roman" w:hint="default"/>
      </w:rPr>
    </w:lvl>
    <w:lvl w:ilvl="8" w:tplc="02A022E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45C71802"/>
    <w:multiLevelType w:val="hybridMultilevel"/>
    <w:tmpl w:val="783859DC"/>
    <w:lvl w:ilvl="0" w:tplc="B9440E96">
      <w:start w:val="1"/>
      <w:numFmt w:val="bullet"/>
      <w:lvlText w:val=""/>
      <w:lvlJc w:val="left"/>
      <w:pPr>
        <w:tabs>
          <w:tab w:val="num" w:pos="720"/>
        </w:tabs>
        <w:ind w:left="720" w:hanging="360"/>
      </w:pPr>
      <w:rPr>
        <w:rFonts w:ascii="Wingdings" w:hAnsi="Wingdings" w:hint="default"/>
      </w:rPr>
    </w:lvl>
    <w:lvl w:ilvl="1" w:tplc="05863878" w:tentative="1">
      <w:start w:val="1"/>
      <w:numFmt w:val="bullet"/>
      <w:lvlText w:val=""/>
      <w:lvlJc w:val="left"/>
      <w:pPr>
        <w:tabs>
          <w:tab w:val="num" w:pos="1440"/>
        </w:tabs>
        <w:ind w:left="1440" w:hanging="360"/>
      </w:pPr>
      <w:rPr>
        <w:rFonts w:ascii="Wingdings" w:hAnsi="Wingdings" w:hint="default"/>
      </w:rPr>
    </w:lvl>
    <w:lvl w:ilvl="2" w:tplc="E5C40E2E" w:tentative="1">
      <w:start w:val="1"/>
      <w:numFmt w:val="bullet"/>
      <w:lvlText w:val=""/>
      <w:lvlJc w:val="left"/>
      <w:pPr>
        <w:tabs>
          <w:tab w:val="num" w:pos="2160"/>
        </w:tabs>
        <w:ind w:left="2160" w:hanging="360"/>
      </w:pPr>
      <w:rPr>
        <w:rFonts w:ascii="Wingdings" w:hAnsi="Wingdings" w:hint="default"/>
      </w:rPr>
    </w:lvl>
    <w:lvl w:ilvl="3" w:tplc="38F216F2" w:tentative="1">
      <w:start w:val="1"/>
      <w:numFmt w:val="bullet"/>
      <w:lvlText w:val=""/>
      <w:lvlJc w:val="left"/>
      <w:pPr>
        <w:tabs>
          <w:tab w:val="num" w:pos="2880"/>
        </w:tabs>
        <w:ind w:left="2880" w:hanging="360"/>
      </w:pPr>
      <w:rPr>
        <w:rFonts w:ascii="Wingdings" w:hAnsi="Wingdings" w:hint="default"/>
      </w:rPr>
    </w:lvl>
    <w:lvl w:ilvl="4" w:tplc="B57837A4" w:tentative="1">
      <w:start w:val="1"/>
      <w:numFmt w:val="bullet"/>
      <w:lvlText w:val=""/>
      <w:lvlJc w:val="left"/>
      <w:pPr>
        <w:tabs>
          <w:tab w:val="num" w:pos="3600"/>
        </w:tabs>
        <w:ind w:left="3600" w:hanging="360"/>
      </w:pPr>
      <w:rPr>
        <w:rFonts w:ascii="Wingdings" w:hAnsi="Wingdings" w:hint="default"/>
      </w:rPr>
    </w:lvl>
    <w:lvl w:ilvl="5" w:tplc="F536C0D2" w:tentative="1">
      <w:start w:val="1"/>
      <w:numFmt w:val="bullet"/>
      <w:lvlText w:val=""/>
      <w:lvlJc w:val="left"/>
      <w:pPr>
        <w:tabs>
          <w:tab w:val="num" w:pos="4320"/>
        </w:tabs>
        <w:ind w:left="4320" w:hanging="360"/>
      </w:pPr>
      <w:rPr>
        <w:rFonts w:ascii="Wingdings" w:hAnsi="Wingdings" w:hint="default"/>
      </w:rPr>
    </w:lvl>
    <w:lvl w:ilvl="6" w:tplc="C79E808E" w:tentative="1">
      <w:start w:val="1"/>
      <w:numFmt w:val="bullet"/>
      <w:lvlText w:val=""/>
      <w:lvlJc w:val="left"/>
      <w:pPr>
        <w:tabs>
          <w:tab w:val="num" w:pos="5040"/>
        </w:tabs>
        <w:ind w:left="5040" w:hanging="360"/>
      </w:pPr>
      <w:rPr>
        <w:rFonts w:ascii="Wingdings" w:hAnsi="Wingdings" w:hint="default"/>
      </w:rPr>
    </w:lvl>
    <w:lvl w:ilvl="7" w:tplc="316EA134" w:tentative="1">
      <w:start w:val="1"/>
      <w:numFmt w:val="bullet"/>
      <w:lvlText w:val=""/>
      <w:lvlJc w:val="left"/>
      <w:pPr>
        <w:tabs>
          <w:tab w:val="num" w:pos="5760"/>
        </w:tabs>
        <w:ind w:left="5760" w:hanging="360"/>
      </w:pPr>
      <w:rPr>
        <w:rFonts w:ascii="Wingdings" w:hAnsi="Wingdings" w:hint="default"/>
      </w:rPr>
    </w:lvl>
    <w:lvl w:ilvl="8" w:tplc="BD7E30D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20548C"/>
    <w:multiLevelType w:val="hybridMultilevel"/>
    <w:tmpl w:val="8A64B0E2"/>
    <w:lvl w:ilvl="0" w:tplc="498CF908">
      <w:start w:val="1"/>
      <w:numFmt w:val="bullet"/>
      <w:lvlText w:val=""/>
      <w:lvlJc w:val="left"/>
      <w:pPr>
        <w:tabs>
          <w:tab w:val="num" w:pos="720"/>
        </w:tabs>
        <w:ind w:left="720" w:hanging="360"/>
      </w:pPr>
      <w:rPr>
        <w:rFonts w:ascii="Wingdings" w:hAnsi="Wingdings" w:hint="default"/>
      </w:rPr>
    </w:lvl>
    <w:lvl w:ilvl="1" w:tplc="2E24A8AA" w:tentative="1">
      <w:start w:val="1"/>
      <w:numFmt w:val="bullet"/>
      <w:lvlText w:val=""/>
      <w:lvlJc w:val="left"/>
      <w:pPr>
        <w:tabs>
          <w:tab w:val="num" w:pos="1440"/>
        </w:tabs>
        <w:ind w:left="1440" w:hanging="360"/>
      </w:pPr>
      <w:rPr>
        <w:rFonts w:ascii="Wingdings" w:hAnsi="Wingdings" w:hint="default"/>
      </w:rPr>
    </w:lvl>
    <w:lvl w:ilvl="2" w:tplc="F05A3ABE" w:tentative="1">
      <w:start w:val="1"/>
      <w:numFmt w:val="bullet"/>
      <w:lvlText w:val=""/>
      <w:lvlJc w:val="left"/>
      <w:pPr>
        <w:tabs>
          <w:tab w:val="num" w:pos="2160"/>
        </w:tabs>
        <w:ind w:left="2160" w:hanging="360"/>
      </w:pPr>
      <w:rPr>
        <w:rFonts w:ascii="Wingdings" w:hAnsi="Wingdings" w:hint="default"/>
      </w:rPr>
    </w:lvl>
    <w:lvl w:ilvl="3" w:tplc="148A4B52" w:tentative="1">
      <w:start w:val="1"/>
      <w:numFmt w:val="bullet"/>
      <w:lvlText w:val=""/>
      <w:lvlJc w:val="left"/>
      <w:pPr>
        <w:tabs>
          <w:tab w:val="num" w:pos="2880"/>
        </w:tabs>
        <w:ind w:left="2880" w:hanging="360"/>
      </w:pPr>
      <w:rPr>
        <w:rFonts w:ascii="Wingdings" w:hAnsi="Wingdings" w:hint="default"/>
      </w:rPr>
    </w:lvl>
    <w:lvl w:ilvl="4" w:tplc="14EE5328" w:tentative="1">
      <w:start w:val="1"/>
      <w:numFmt w:val="bullet"/>
      <w:lvlText w:val=""/>
      <w:lvlJc w:val="left"/>
      <w:pPr>
        <w:tabs>
          <w:tab w:val="num" w:pos="3600"/>
        </w:tabs>
        <w:ind w:left="3600" w:hanging="360"/>
      </w:pPr>
      <w:rPr>
        <w:rFonts w:ascii="Wingdings" w:hAnsi="Wingdings" w:hint="default"/>
      </w:rPr>
    </w:lvl>
    <w:lvl w:ilvl="5" w:tplc="8FAADAF4" w:tentative="1">
      <w:start w:val="1"/>
      <w:numFmt w:val="bullet"/>
      <w:lvlText w:val=""/>
      <w:lvlJc w:val="left"/>
      <w:pPr>
        <w:tabs>
          <w:tab w:val="num" w:pos="4320"/>
        </w:tabs>
        <w:ind w:left="4320" w:hanging="360"/>
      </w:pPr>
      <w:rPr>
        <w:rFonts w:ascii="Wingdings" w:hAnsi="Wingdings" w:hint="default"/>
      </w:rPr>
    </w:lvl>
    <w:lvl w:ilvl="6" w:tplc="69AC8564" w:tentative="1">
      <w:start w:val="1"/>
      <w:numFmt w:val="bullet"/>
      <w:lvlText w:val=""/>
      <w:lvlJc w:val="left"/>
      <w:pPr>
        <w:tabs>
          <w:tab w:val="num" w:pos="5040"/>
        </w:tabs>
        <w:ind w:left="5040" w:hanging="360"/>
      </w:pPr>
      <w:rPr>
        <w:rFonts w:ascii="Wingdings" w:hAnsi="Wingdings" w:hint="default"/>
      </w:rPr>
    </w:lvl>
    <w:lvl w:ilvl="7" w:tplc="D83E7480" w:tentative="1">
      <w:start w:val="1"/>
      <w:numFmt w:val="bullet"/>
      <w:lvlText w:val=""/>
      <w:lvlJc w:val="left"/>
      <w:pPr>
        <w:tabs>
          <w:tab w:val="num" w:pos="5760"/>
        </w:tabs>
        <w:ind w:left="5760" w:hanging="360"/>
      </w:pPr>
      <w:rPr>
        <w:rFonts w:ascii="Wingdings" w:hAnsi="Wingdings" w:hint="default"/>
      </w:rPr>
    </w:lvl>
    <w:lvl w:ilvl="8" w:tplc="B27CEB3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AE0782"/>
    <w:multiLevelType w:val="hybridMultilevel"/>
    <w:tmpl w:val="8932E4B8"/>
    <w:lvl w:ilvl="0" w:tplc="061E156E">
      <w:start w:val="1"/>
      <w:numFmt w:val="bullet"/>
      <w:lvlText w:val="•"/>
      <w:lvlJc w:val="left"/>
      <w:pPr>
        <w:tabs>
          <w:tab w:val="num" w:pos="720"/>
        </w:tabs>
        <w:ind w:left="720" w:hanging="360"/>
      </w:pPr>
      <w:rPr>
        <w:rFonts w:ascii="Arial" w:hAnsi="Arial" w:hint="default"/>
      </w:rPr>
    </w:lvl>
    <w:lvl w:ilvl="1" w:tplc="79C285E2" w:tentative="1">
      <w:start w:val="1"/>
      <w:numFmt w:val="bullet"/>
      <w:lvlText w:val="•"/>
      <w:lvlJc w:val="left"/>
      <w:pPr>
        <w:tabs>
          <w:tab w:val="num" w:pos="1440"/>
        </w:tabs>
        <w:ind w:left="1440" w:hanging="360"/>
      </w:pPr>
      <w:rPr>
        <w:rFonts w:ascii="Arial" w:hAnsi="Arial" w:hint="default"/>
      </w:rPr>
    </w:lvl>
    <w:lvl w:ilvl="2" w:tplc="CC7A1E42" w:tentative="1">
      <w:start w:val="1"/>
      <w:numFmt w:val="bullet"/>
      <w:lvlText w:val="•"/>
      <w:lvlJc w:val="left"/>
      <w:pPr>
        <w:tabs>
          <w:tab w:val="num" w:pos="2160"/>
        </w:tabs>
        <w:ind w:left="2160" w:hanging="360"/>
      </w:pPr>
      <w:rPr>
        <w:rFonts w:ascii="Arial" w:hAnsi="Arial" w:hint="default"/>
      </w:rPr>
    </w:lvl>
    <w:lvl w:ilvl="3" w:tplc="109442E0" w:tentative="1">
      <w:start w:val="1"/>
      <w:numFmt w:val="bullet"/>
      <w:lvlText w:val="•"/>
      <w:lvlJc w:val="left"/>
      <w:pPr>
        <w:tabs>
          <w:tab w:val="num" w:pos="2880"/>
        </w:tabs>
        <w:ind w:left="2880" w:hanging="360"/>
      </w:pPr>
      <w:rPr>
        <w:rFonts w:ascii="Arial" w:hAnsi="Arial" w:hint="default"/>
      </w:rPr>
    </w:lvl>
    <w:lvl w:ilvl="4" w:tplc="1F4E6236" w:tentative="1">
      <w:start w:val="1"/>
      <w:numFmt w:val="bullet"/>
      <w:lvlText w:val="•"/>
      <w:lvlJc w:val="left"/>
      <w:pPr>
        <w:tabs>
          <w:tab w:val="num" w:pos="3600"/>
        </w:tabs>
        <w:ind w:left="3600" w:hanging="360"/>
      </w:pPr>
      <w:rPr>
        <w:rFonts w:ascii="Arial" w:hAnsi="Arial" w:hint="default"/>
      </w:rPr>
    </w:lvl>
    <w:lvl w:ilvl="5" w:tplc="3E8E283C" w:tentative="1">
      <w:start w:val="1"/>
      <w:numFmt w:val="bullet"/>
      <w:lvlText w:val="•"/>
      <w:lvlJc w:val="left"/>
      <w:pPr>
        <w:tabs>
          <w:tab w:val="num" w:pos="4320"/>
        </w:tabs>
        <w:ind w:left="4320" w:hanging="360"/>
      </w:pPr>
      <w:rPr>
        <w:rFonts w:ascii="Arial" w:hAnsi="Arial" w:hint="default"/>
      </w:rPr>
    </w:lvl>
    <w:lvl w:ilvl="6" w:tplc="107E2B4A" w:tentative="1">
      <w:start w:val="1"/>
      <w:numFmt w:val="bullet"/>
      <w:lvlText w:val="•"/>
      <w:lvlJc w:val="left"/>
      <w:pPr>
        <w:tabs>
          <w:tab w:val="num" w:pos="5040"/>
        </w:tabs>
        <w:ind w:left="5040" w:hanging="360"/>
      </w:pPr>
      <w:rPr>
        <w:rFonts w:ascii="Arial" w:hAnsi="Arial" w:hint="default"/>
      </w:rPr>
    </w:lvl>
    <w:lvl w:ilvl="7" w:tplc="13CE0D78" w:tentative="1">
      <w:start w:val="1"/>
      <w:numFmt w:val="bullet"/>
      <w:lvlText w:val="•"/>
      <w:lvlJc w:val="left"/>
      <w:pPr>
        <w:tabs>
          <w:tab w:val="num" w:pos="5760"/>
        </w:tabs>
        <w:ind w:left="5760" w:hanging="360"/>
      </w:pPr>
      <w:rPr>
        <w:rFonts w:ascii="Arial" w:hAnsi="Arial" w:hint="default"/>
      </w:rPr>
    </w:lvl>
    <w:lvl w:ilvl="8" w:tplc="F01610B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B011C38"/>
    <w:multiLevelType w:val="hybridMultilevel"/>
    <w:tmpl w:val="80B88528"/>
    <w:lvl w:ilvl="0" w:tplc="4664ECBC">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4B52444A"/>
    <w:multiLevelType w:val="hybridMultilevel"/>
    <w:tmpl w:val="28549CB6"/>
    <w:lvl w:ilvl="0" w:tplc="5ECC3346">
      <w:start w:val="1"/>
      <w:numFmt w:val="bullet"/>
      <w:lvlText w:val="•"/>
      <w:lvlJc w:val="left"/>
      <w:pPr>
        <w:tabs>
          <w:tab w:val="num" w:pos="720"/>
        </w:tabs>
        <w:ind w:left="720" w:hanging="360"/>
      </w:pPr>
      <w:rPr>
        <w:rFonts w:ascii="Arial" w:hAnsi="Arial" w:hint="default"/>
      </w:rPr>
    </w:lvl>
    <w:lvl w:ilvl="1" w:tplc="7E1C7E5C" w:tentative="1">
      <w:start w:val="1"/>
      <w:numFmt w:val="bullet"/>
      <w:lvlText w:val="•"/>
      <w:lvlJc w:val="left"/>
      <w:pPr>
        <w:tabs>
          <w:tab w:val="num" w:pos="1440"/>
        </w:tabs>
        <w:ind w:left="1440" w:hanging="360"/>
      </w:pPr>
      <w:rPr>
        <w:rFonts w:ascii="Arial" w:hAnsi="Arial" w:hint="default"/>
      </w:rPr>
    </w:lvl>
    <w:lvl w:ilvl="2" w:tplc="2B4EB6EE" w:tentative="1">
      <w:start w:val="1"/>
      <w:numFmt w:val="bullet"/>
      <w:lvlText w:val="•"/>
      <w:lvlJc w:val="left"/>
      <w:pPr>
        <w:tabs>
          <w:tab w:val="num" w:pos="2160"/>
        </w:tabs>
        <w:ind w:left="2160" w:hanging="360"/>
      </w:pPr>
      <w:rPr>
        <w:rFonts w:ascii="Arial" w:hAnsi="Arial" w:hint="default"/>
      </w:rPr>
    </w:lvl>
    <w:lvl w:ilvl="3" w:tplc="66B25790" w:tentative="1">
      <w:start w:val="1"/>
      <w:numFmt w:val="bullet"/>
      <w:lvlText w:val="•"/>
      <w:lvlJc w:val="left"/>
      <w:pPr>
        <w:tabs>
          <w:tab w:val="num" w:pos="2880"/>
        </w:tabs>
        <w:ind w:left="2880" w:hanging="360"/>
      </w:pPr>
      <w:rPr>
        <w:rFonts w:ascii="Arial" w:hAnsi="Arial" w:hint="default"/>
      </w:rPr>
    </w:lvl>
    <w:lvl w:ilvl="4" w:tplc="82DA7F58" w:tentative="1">
      <w:start w:val="1"/>
      <w:numFmt w:val="bullet"/>
      <w:lvlText w:val="•"/>
      <w:lvlJc w:val="left"/>
      <w:pPr>
        <w:tabs>
          <w:tab w:val="num" w:pos="3600"/>
        </w:tabs>
        <w:ind w:left="3600" w:hanging="360"/>
      </w:pPr>
      <w:rPr>
        <w:rFonts w:ascii="Arial" w:hAnsi="Arial" w:hint="default"/>
      </w:rPr>
    </w:lvl>
    <w:lvl w:ilvl="5" w:tplc="F74A9118" w:tentative="1">
      <w:start w:val="1"/>
      <w:numFmt w:val="bullet"/>
      <w:lvlText w:val="•"/>
      <w:lvlJc w:val="left"/>
      <w:pPr>
        <w:tabs>
          <w:tab w:val="num" w:pos="4320"/>
        </w:tabs>
        <w:ind w:left="4320" w:hanging="360"/>
      </w:pPr>
      <w:rPr>
        <w:rFonts w:ascii="Arial" w:hAnsi="Arial" w:hint="default"/>
      </w:rPr>
    </w:lvl>
    <w:lvl w:ilvl="6" w:tplc="F39C39E0" w:tentative="1">
      <w:start w:val="1"/>
      <w:numFmt w:val="bullet"/>
      <w:lvlText w:val="•"/>
      <w:lvlJc w:val="left"/>
      <w:pPr>
        <w:tabs>
          <w:tab w:val="num" w:pos="5040"/>
        </w:tabs>
        <w:ind w:left="5040" w:hanging="360"/>
      </w:pPr>
      <w:rPr>
        <w:rFonts w:ascii="Arial" w:hAnsi="Arial" w:hint="default"/>
      </w:rPr>
    </w:lvl>
    <w:lvl w:ilvl="7" w:tplc="BE0C5586" w:tentative="1">
      <w:start w:val="1"/>
      <w:numFmt w:val="bullet"/>
      <w:lvlText w:val="•"/>
      <w:lvlJc w:val="left"/>
      <w:pPr>
        <w:tabs>
          <w:tab w:val="num" w:pos="5760"/>
        </w:tabs>
        <w:ind w:left="5760" w:hanging="360"/>
      </w:pPr>
      <w:rPr>
        <w:rFonts w:ascii="Arial" w:hAnsi="Arial" w:hint="default"/>
      </w:rPr>
    </w:lvl>
    <w:lvl w:ilvl="8" w:tplc="8036FD5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2BF3C5E"/>
    <w:multiLevelType w:val="hybridMultilevel"/>
    <w:tmpl w:val="97B8E18C"/>
    <w:lvl w:ilvl="0" w:tplc="B88C49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D12830"/>
    <w:multiLevelType w:val="hybridMultilevel"/>
    <w:tmpl w:val="D3FAD49E"/>
    <w:lvl w:ilvl="0" w:tplc="6B066190">
      <w:start w:val="1"/>
      <w:numFmt w:val="bullet"/>
      <w:lvlText w:val="•"/>
      <w:lvlJc w:val="left"/>
      <w:pPr>
        <w:tabs>
          <w:tab w:val="num" w:pos="720"/>
        </w:tabs>
        <w:ind w:left="720" w:hanging="360"/>
      </w:pPr>
      <w:rPr>
        <w:rFonts w:ascii="Arial" w:hAnsi="Arial" w:hint="default"/>
      </w:rPr>
    </w:lvl>
    <w:lvl w:ilvl="1" w:tplc="453A576C" w:tentative="1">
      <w:start w:val="1"/>
      <w:numFmt w:val="bullet"/>
      <w:lvlText w:val="•"/>
      <w:lvlJc w:val="left"/>
      <w:pPr>
        <w:tabs>
          <w:tab w:val="num" w:pos="1440"/>
        </w:tabs>
        <w:ind w:left="1440" w:hanging="360"/>
      </w:pPr>
      <w:rPr>
        <w:rFonts w:ascii="Arial" w:hAnsi="Arial" w:hint="default"/>
      </w:rPr>
    </w:lvl>
    <w:lvl w:ilvl="2" w:tplc="3B6CF6C2" w:tentative="1">
      <w:start w:val="1"/>
      <w:numFmt w:val="bullet"/>
      <w:lvlText w:val="•"/>
      <w:lvlJc w:val="left"/>
      <w:pPr>
        <w:tabs>
          <w:tab w:val="num" w:pos="2160"/>
        </w:tabs>
        <w:ind w:left="2160" w:hanging="360"/>
      </w:pPr>
      <w:rPr>
        <w:rFonts w:ascii="Arial" w:hAnsi="Arial" w:hint="default"/>
      </w:rPr>
    </w:lvl>
    <w:lvl w:ilvl="3" w:tplc="074EBA6E" w:tentative="1">
      <w:start w:val="1"/>
      <w:numFmt w:val="bullet"/>
      <w:lvlText w:val="•"/>
      <w:lvlJc w:val="left"/>
      <w:pPr>
        <w:tabs>
          <w:tab w:val="num" w:pos="2880"/>
        </w:tabs>
        <w:ind w:left="2880" w:hanging="360"/>
      </w:pPr>
      <w:rPr>
        <w:rFonts w:ascii="Arial" w:hAnsi="Arial" w:hint="default"/>
      </w:rPr>
    </w:lvl>
    <w:lvl w:ilvl="4" w:tplc="A79EF9D2" w:tentative="1">
      <w:start w:val="1"/>
      <w:numFmt w:val="bullet"/>
      <w:lvlText w:val="•"/>
      <w:lvlJc w:val="left"/>
      <w:pPr>
        <w:tabs>
          <w:tab w:val="num" w:pos="3600"/>
        </w:tabs>
        <w:ind w:left="3600" w:hanging="360"/>
      </w:pPr>
      <w:rPr>
        <w:rFonts w:ascii="Arial" w:hAnsi="Arial" w:hint="default"/>
      </w:rPr>
    </w:lvl>
    <w:lvl w:ilvl="5" w:tplc="93CC6F62" w:tentative="1">
      <w:start w:val="1"/>
      <w:numFmt w:val="bullet"/>
      <w:lvlText w:val="•"/>
      <w:lvlJc w:val="left"/>
      <w:pPr>
        <w:tabs>
          <w:tab w:val="num" w:pos="4320"/>
        </w:tabs>
        <w:ind w:left="4320" w:hanging="360"/>
      </w:pPr>
      <w:rPr>
        <w:rFonts w:ascii="Arial" w:hAnsi="Arial" w:hint="default"/>
      </w:rPr>
    </w:lvl>
    <w:lvl w:ilvl="6" w:tplc="7F8EFC3C" w:tentative="1">
      <w:start w:val="1"/>
      <w:numFmt w:val="bullet"/>
      <w:lvlText w:val="•"/>
      <w:lvlJc w:val="left"/>
      <w:pPr>
        <w:tabs>
          <w:tab w:val="num" w:pos="5040"/>
        </w:tabs>
        <w:ind w:left="5040" w:hanging="360"/>
      </w:pPr>
      <w:rPr>
        <w:rFonts w:ascii="Arial" w:hAnsi="Arial" w:hint="default"/>
      </w:rPr>
    </w:lvl>
    <w:lvl w:ilvl="7" w:tplc="3CB43C1A" w:tentative="1">
      <w:start w:val="1"/>
      <w:numFmt w:val="bullet"/>
      <w:lvlText w:val="•"/>
      <w:lvlJc w:val="left"/>
      <w:pPr>
        <w:tabs>
          <w:tab w:val="num" w:pos="5760"/>
        </w:tabs>
        <w:ind w:left="5760" w:hanging="360"/>
      </w:pPr>
      <w:rPr>
        <w:rFonts w:ascii="Arial" w:hAnsi="Arial" w:hint="default"/>
      </w:rPr>
    </w:lvl>
    <w:lvl w:ilvl="8" w:tplc="FB6E3BE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55E433D"/>
    <w:multiLevelType w:val="hybridMultilevel"/>
    <w:tmpl w:val="99CCC73E"/>
    <w:lvl w:ilvl="0" w:tplc="087A72BC">
      <w:start w:val="1"/>
      <w:numFmt w:val="bullet"/>
      <w:lvlText w:val="•"/>
      <w:lvlJc w:val="left"/>
      <w:pPr>
        <w:tabs>
          <w:tab w:val="num" w:pos="720"/>
        </w:tabs>
        <w:ind w:left="720" w:hanging="360"/>
      </w:pPr>
      <w:rPr>
        <w:rFonts w:ascii="Arial" w:hAnsi="Arial" w:hint="default"/>
      </w:rPr>
    </w:lvl>
    <w:lvl w:ilvl="1" w:tplc="0A68B4CA" w:tentative="1">
      <w:start w:val="1"/>
      <w:numFmt w:val="bullet"/>
      <w:lvlText w:val="•"/>
      <w:lvlJc w:val="left"/>
      <w:pPr>
        <w:tabs>
          <w:tab w:val="num" w:pos="1440"/>
        </w:tabs>
        <w:ind w:left="1440" w:hanging="360"/>
      </w:pPr>
      <w:rPr>
        <w:rFonts w:ascii="Arial" w:hAnsi="Arial" w:hint="default"/>
      </w:rPr>
    </w:lvl>
    <w:lvl w:ilvl="2" w:tplc="1C50979E" w:tentative="1">
      <w:start w:val="1"/>
      <w:numFmt w:val="bullet"/>
      <w:lvlText w:val="•"/>
      <w:lvlJc w:val="left"/>
      <w:pPr>
        <w:tabs>
          <w:tab w:val="num" w:pos="2160"/>
        </w:tabs>
        <w:ind w:left="2160" w:hanging="360"/>
      </w:pPr>
      <w:rPr>
        <w:rFonts w:ascii="Arial" w:hAnsi="Arial" w:hint="default"/>
      </w:rPr>
    </w:lvl>
    <w:lvl w:ilvl="3" w:tplc="3110852E" w:tentative="1">
      <w:start w:val="1"/>
      <w:numFmt w:val="bullet"/>
      <w:lvlText w:val="•"/>
      <w:lvlJc w:val="left"/>
      <w:pPr>
        <w:tabs>
          <w:tab w:val="num" w:pos="2880"/>
        </w:tabs>
        <w:ind w:left="2880" w:hanging="360"/>
      </w:pPr>
      <w:rPr>
        <w:rFonts w:ascii="Arial" w:hAnsi="Arial" w:hint="default"/>
      </w:rPr>
    </w:lvl>
    <w:lvl w:ilvl="4" w:tplc="DD78F010" w:tentative="1">
      <w:start w:val="1"/>
      <w:numFmt w:val="bullet"/>
      <w:lvlText w:val="•"/>
      <w:lvlJc w:val="left"/>
      <w:pPr>
        <w:tabs>
          <w:tab w:val="num" w:pos="3600"/>
        </w:tabs>
        <w:ind w:left="3600" w:hanging="360"/>
      </w:pPr>
      <w:rPr>
        <w:rFonts w:ascii="Arial" w:hAnsi="Arial" w:hint="default"/>
      </w:rPr>
    </w:lvl>
    <w:lvl w:ilvl="5" w:tplc="3A982BBC" w:tentative="1">
      <w:start w:val="1"/>
      <w:numFmt w:val="bullet"/>
      <w:lvlText w:val="•"/>
      <w:lvlJc w:val="left"/>
      <w:pPr>
        <w:tabs>
          <w:tab w:val="num" w:pos="4320"/>
        </w:tabs>
        <w:ind w:left="4320" w:hanging="360"/>
      </w:pPr>
      <w:rPr>
        <w:rFonts w:ascii="Arial" w:hAnsi="Arial" w:hint="default"/>
      </w:rPr>
    </w:lvl>
    <w:lvl w:ilvl="6" w:tplc="3EA465F0" w:tentative="1">
      <w:start w:val="1"/>
      <w:numFmt w:val="bullet"/>
      <w:lvlText w:val="•"/>
      <w:lvlJc w:val="left"/>
      <w:pPr>
        <w:tabs>
          <w:tab w:val="num" w:pos="5040"/>
        </w:tabs>
        <w:ind w:left="5040" w:hanging="360"/>
      </w:pPr>
      <w:rPr>
        <w:rFonts w:ascii="Arial" w:hAnsi="Arial" w:hint="default"/>
      </w:rPr>
    </w:lvl>
    <w:lvl w:ilvl="7" w:tplc="37448834" w:tentative="1">
      <w:start w:val="1"/>
      <w:numFmt w:val="bullet"/>
      <w:lvlText w:val="•"/>
      <w:lvlJc w:val="left"/>
      <w:pPr>
        <w:tabs>
          <w:tab w:val="num" w:pos="5760"/>
        </w:tabs>
        <w:ind w:left="5760" w:hanging="360"/>
      </w:pPr>
      <w:rPr>
        <w:rFonts w:ascii="Arial" w:hAnsi="Arial" w:hint="default"/>
      </w:rPr>
    </w:lvl>
    <w:lvl w:ilvl="8" w:tplc="C9E858C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C17259D"/>
    <w:multiLevelType w:val="hybridMultilevel"/>
    <w:tmpl w:val="594AE506"/>
    <w:lvl w:ilvl="0" w:tplc="9D3EED36">
      <w:start w:val="1"/>
      <w:numFmt w:val="bullet"/>
      <w:lvlText w:val="•"/>
      <w:lvlJc w:val="left"/>
      <w:pPr>
        <w:tabs>
          <w:tab w:val="num" w:pos="720"/>
        </w:tabs>
        <w:ind w:left="720" w:hanging="360"/>
      </w:pPr>
      <w:rPr>
        <w:rFonts w:ascii="Arial" w:hAnsi="Arial" w:hint="default"/>
      </w:rPr>
    </w:lvl>
    <w:lvl w:ilvl="1" w:tplc="E804862C" w:tentative="1">
      <w:start w:val="1"/>
      <w:numFmt w:val="bullet"/>
      <w:lvlText w:val="•"/>
      <w:lvlJc w:val="left"/>
      <w:pPr>
        <w:tabs>
          <w:tab w:val="num" w:pos="1440"/>
        </w:tabs>
        <w:ind w:left="1440" w:hanging="360"/>
      </w:pPr>
      <w:rPr>
        <w:rFonts w:ascii="Arial" w:hAnsi="Arial" w:hint="default"/>
      </w:rPr>
    </w:lvl>
    <w:lvl w:ilvl="2" w:tplc="A48E51C0" w:tentative="1">
      <w:start w:val="1"/>
      <w:numFmt w:val="bullet"/>
      <w:lvlText w:val="•"/>
      <w:lvlJc w:val="left"/>
      <w:pPr>
        <w:tabs>
          <w:tab w:val="num" w:pos="2160"/>
        </w:tabs>
        <w:ind w:left="2160" w:hanging="360"/>
      </w:pPr>
      <w:rPr>
        <w:rFonts w:ascii="Arial" w:hAnsi="Arial" w:hint="default"/>
      </w:rPr>
    </w:lvl>
    <w:lvl w:ilvl="3" w:tplc="906E5D0A" w:tentative="1">
      <w:start w:val="1"/>
      <w:numFmt w:val="bullet"/>
      <w:lvlText w:val="•"/>
      <w:lvlJc w:val="left"/>
      <w:pPr>
        <w:tabs>
          <w:tab w:val="num" w:pos="2880"/>
        </w:tabs>
        <w:ind w:left="2880" w:hanging="360"/>
      </w:pPr>
      <w:rPr>
        <w:rFonts w:ascii="Arial" w:hAnsi="Arial" w:hint="default"/>
      </w:rPr>
    </w:lvl>
    <w:lvl w:ilvl="4" w:tplc="9F422CEA" w:tentative="1">
      <w:start w:val="1"/>
      <w:numFmt w:val="bullet"/>
      <w:lvlText w:val="•"/>
      <w:lvlJc w:val="left"/>
      <w:pPr>
        <w:tabs>
          <w:tab w:val="num" w:pos="3600"/>
        </w:tabs>
        <w:ind w:left="3600" w:hanging="360"/>
      </w:pPr>
      <w:rPr>
        <w:rFonts w:ascii="Arial" w:hAnsi="Arial" w:hint="default"/>
      </w:rPr>
    </w:lvl>
    <w:lvl w:ilvl="5" w:tplc="8FB227C2" w:tentative="1">
      <w:start w:val="1"/>
      <w:numFmt w:val="bullet"/>
      <w:lvlText w:val="•"/>
      <w:lvlJc w:val="left"/>
      <w:pPr>
        <w:tabs>
          <w:tab w:val="num" w:pos="4320"/>
        </w:tabs>
        <w:ind w:left="4320" w:hanging="360"/>
      </w:pPr>
      <w:rPr>
        <w:rFonts w:ascii="Arial" w:hAnsi="Arial" w:hint="default"/>
      </w:rPr>
    </w:lvl>
    <w:lvl w:ilvl="6" w:tplc="C6E84B88" w:tentative="1">
      <w:start w:val="1"/>
      <w:numFmt w:val="bullet"/>
      <w:lvlText w:val="•"/>
      <w:lvlJc w:val="left"/>
      <w:pPr>
        <w:tabs>
          <w:tab w:val="num" w:pos="5040"/>
        </w:tabs>
        <w:ind w:left="5040" w:hanging="360"/>
      </w:pPr>
      <w:rPr>
        <w:rFonts w:ascii="Arial" w:hAnsi="Arial" w:hint="default"/>
      </w:rPr>
    </w:lvl>
    <w:lvl w:ilvl="7" w:tplc="1CCE917A" w:tentative="1">
      <w:start w:val="1"/>
      <w:numFmt w:val="bullet"/>
      <w:lvlText w:val="•"/>
      <w:lvlJc w:val="left"/>
      <w:pPr>
        <w:tabs>
          <w:tab w:val="num" w:pos="5760"/>
        </w:tabs>
        <w:ind w:left="5760" w:hanging="360"/>
      </w:pPr>
      <w:rPr>
        <w:rFonts w:ascii="Arial" w:hAnsi="Arial" w:hint="default"/>
      </w:rPr>
    </w:lvl>
    <w:lvl w:ilvl="8" w:tplc="7B9A3DF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2F34094"/>
    <w:multiLevelType w:val="hybridMultilevel"/>
    <w:tmpl w:val="8070DAB2"/>
    <w:lvl w:ilvl="0" w:tplc="6B5C092C">
      <w:start w:val="1"/>
      <w:numFmt w:val="bullet"/>
      <w:lvlText w:val="•"/>
      <w:lvlJc w:val="left"/>
      <w:pPr>
        <w:tabs>
          <w:tab w:val="num" w:pos="720"/>
        </w:tabs>
        <w:ind w:left="720" w:hanging="360"/>
      </w:pPr>
      <w:rPr>
        <w:rFonts w:ascii="Arial" w:hAnsi="Arial" w:hint="default"/>
      </w:rPr>
    </w:lvl>
    <w:lvl w:ilvl="1" w:tplc="540E1B86" w:tentative="1">
      <w:start w:val="1"/>
      <w:numFmt w:val="bullet"/>
      <w:lvlText w:val="•"/>
      <w:lvlJc w:val="left"/>
      <w:pPr>
        <w:tabs>
          <w:tab w:val="num" w:pos="1440"/>
        </w:tabs>
        <w:ind w:left="1440" w:hanging="360"/>
      </w:pPr>
      <w:rPr>
        <w:rFonts w:ascii="Arial" w:hAnsi="Arial" w:hint="default"/>
      </w:rPr>
    </w:lvl>
    <w:lvl w:ilvl="2" w:tplc="2BB2CC1C" w:tentative="1">
      <w:start w:val="1"/>
      <w:numFmt w:val="bullet"/>
      <w:lvlText w:val="•"/>
      <w:lvlJc w:val="left"/>
      <w:pPr>
        <w:tabs>
          <w:tab w:val="num" w:pos="2160"/>
        </w:tabs>
        <w:ind w:left="2160" w:hanging="360"/>
      </w:pPr>
      <w:rPr>
        <w:rFonts w:ascii="Arial" w:hAnsi="Arial" w:hint="default"/>
      </w:rPr>
    </w:lvl>
    <w:lvl w:ilvl="3" w:tplc="FFA2A774" w:tentative="1">
      <w:start w:val="1"/>
      <w:numFmt w:val="bullet"/>
      <w:lvlText w:val="•"/>
      <w:lvlJc w:val="left"/>
      <w:pPr>
        <w:tabs>
          <w:tab w:val="num" w:pos="2880"/>
        </w:tabs>
        <w:ind w:left="2880" w:hanging="360"/>
      </w:pPr>
      <w:rPr>
        <w:rFonts w:ascii="Arial" w:hAnsi="Arial" w:hint="default"/>
      </w:rPr>
    </w:lvl>
    <w:lvl w:ilvl="4" w:tplc="A11C38CC" w:tentative="1">
      <w:start w:val="1"/>
      <w:numFmt w:val="bullet"/>
      <w:lvlText w:val="•"/>
      <w:lvlJc w:val="left"/>
      <w:pPr>
        <w:tabs>
          <w:tab w:val="num" w:pos="3600"/>
        </w:tabs>
        <w:ind w:left="3600" w:hanging="360"/>
      </w:pPr>
      <w:rPr>
        <w:rFonts w:ascii="Arial" w:hAnsi="Arial" w:hint="default"/>
      </w:rPr>
    </w:lvl>
    <w:lvl w:ilvl="5" w:tplc="5216ABFA" w:tentative="1">
      <w:start w:val="1"/>
      <w:numFmt w:val="bullet"/>
      <w:lvlText w:val="•"/>
      <w:lvlJc w:val="left"/>
      <w:pPr>
        <w:tabs>
          <w:tab w:val="num" w:pos="4320"/>
        </w:tabs>
        <w:ind w:left="4320" w:hanging="360"/>
      </w:pPr>
      <w:rPr>
        <w:rFonts w:ascii="Arial" w:hAnsi="Arial" w:hint="default"/>
      </w:rPr>
    </w:lvl>
    <w:lvl w:ilvl="6" w:tplc="281E6526" w:tentative="1">
      <w:start w:val="1"/>
      <w:numFmt w:val="bullet"/>
      <w:lvlText w:val="•"/>
      <w:lvlJc w:val="left"/>
      <w:pPr>
        <w:tabs>
          <w:tab w:val="num" w:pos="5040"/>
        </w:tabs>
        <w:ind w:left="5040" w:hanging="360"/>
      </w:pPr>
      <w:rPr>
        <w:rFonts w:ascii="Arial" w:hAnsi="Arial" w:hint="default"/>
      </w:rPr>
    </w:lvl>
    <w:lvl w:ilvl="7" w:tplc="BE6A5876" w:tentative="1">
      <w:start w:val="1"/>
      <w:numFmt w:val="bullet"/>
      <w:lvlText w:val="•"/>
      <w:lvlJc w:val="left"/>
      <w:pPr>
        <w:tabs>
          <w:tab w:val="num" w:pos="5760"/>
        </w:tabs>
        <w:ind w:left="5760" w:hanging="360"/>
      </w:pPr>
      <w:rPr>
        <w:rFonts w:ascii="Arial" w:hAnsi="Arial" w:hint="default"/>
      </w:rPr>
    </w:lvl>
    <w:lvl w:ilvl="8" w:tplc="1AF22D18"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EA74125"/>
    <w:multiLevelType w:val="hybridMultilevel"/>
    <w:tmpl w:val="BBB47E24"/>
    <w:lvl w:ilvl="0" w:tplc="A9A8016C">
      <w:start w:val="1"/>
      <w:numFmt w:val="bullet"/>
      <w:lvlText w:val="●"/>
      <w:lvlJc w:val="left"/>
      <w:pPr>
        <w:tabs>
          <w:tab w:val="num" w:pos="720"/>
        </w:tabs>
        <w:ind w:left="720" w:hanging="360"/>
      </w:pPr>
      <w:rPr>
        <w:rFonts w:ascii="Times New Roman" w:hAnsi="Times New Roman" w:hint="default"/>
      </w:rPr>
    </w:lvl>
    <w:lvl w:ilvl="1" w:tplc="E9E0FC4A" w:tentative="1">
      <w:start w:val="1"/>
      <w:numFmt w:val="bullet"/>
      <w:lvlText w:val="●"/>
      <w:lvlJc w:val="left"/>
      <w:pPr>
        <w:tabs>
          <w:tab w:val="num" w:pos="1440"/>
        </w:tabs>
        <w:ind w:left="1440" w:hanging="360"/>
      </w:pPr>
      <w:rPr>
        <w:rFonts w:ascii="Times New Roman" w:hAnsi="Times New Roman" w:hint="default"/>
      </w:rPr>
    </w:lvl>
    <w:lvl w:ilvl="2" w:tplc="2E8E45CE" w:tentative="1">
      <w:start w:val="1"/>
      <w:numFmt w:val="bullet"/>
      <w:lvlText w:val="●"/>
      <w:lvlJc w:val="left"/>
      <w:pPr>
        <w:tabs>
          <w:tab w:val="num" w:pos="2160"/>
        </w:tabs>
        <w:ind w:left="2160" w:hanging="360"/>
      </w:pPr>
      <w:rPr>
        <w:rFonts w:ascii="Times New Roman" w:hAnsi="Times New Roman" w:hint="default"/>
      </w:rPr>
    </w:lvl>
    <w:lvl w:ilvl="3" w:tplc="695C4BE0" w:tentative="1">
      <w:start w:val="1"/>
      <w:numFmt w:val="bullet"/>
      <w:lvlText w:val="●"/>
      <w:lvlJc w:val="left"/>
      <w:pPr>
        <w:tabs>
          <w:tab w:val="num" w:pos="2880"/>
        </w:tabs>
        <w:ind w:left="2880" w:hanging="360"/>
      </w:pPr>
      <w:rPr>
        <w:rFonts w:ascii="Times New Roman" w:hAnsi="Times New Roman" w:hint="default"/>
      </w:rPr>
    </w:lvl>
    <w:lvl w:ilvl="4" w:tplc="54302718" w:tentative="1">
      <w:start w:val="1"/>
      <w:numFmt w:val="bullet"/>
      <w:lvlText w:val="●"/>
      <w:lvlJc w:val="left"/>
      <w:pPr>
        <w:tabs>
          <w:tab w:val="num" w:pos="3600"/>
        </w:tabs>
        <w:ind w:left="3600" w:hanging="360"/>
      </w:pPr>
      <w:rPr>
        <w:rFonts w:ascii="Times New Roman" w:hAnsi="Times New Roman" w:hint="default"/>
      </w:rPr>
    </w:lvl>
    <w:lvl w:ilvl="5" w:tplc="07129E04" w:tentative="1">
      <w:start w:val="1"/>
      <w:numFmt w:val="bullet"/>
      <w:lvlText w:val="●"/>
      <w:lvlJc w:val="left"/>
      <w:pPr>
        <w:tabs>
          <w:tab w:val="num" w:pos="4320"/>
        </w:tabs>
        <w:ind w:left="4320" w:hanging="360"/>
      </w:pPr>
      <w:rPr>
        <w:rFonts w:ascii="Times New Roman" w:hAnsi="Times New Roman" w:hint="default"/>
      </w:rPr>
    </w:lvl>
    <w:lvl w:ilvl="6" w:tplc="A85A2C78" w:tentative="1">
      <w:start w:val="1"/>
      <w:numFmt w:val="bullet"/>
      <w:lvlText w:val="●"/>
      <w:lvlJc w:val="left"/>
      <w:pPr>
        <w:tabs>
          <w:tab w:val="num" w:pos="5040"/>
        </w:tabs>
        <w:ind w:left="5040" w:hanging="360"/>
      </w:pPr>
      <w:rPr>
        <w:rFonts w:ascii="Times New Roman" w:hAnsi="Times New Roman" w:hint="default"/>
      </w:rPr>
    </w:lvl>
    <w:lvl w:ilvl="7" w:tplc="865631BE" w:tentative="1">
      <w:start w:val="1"/>
      <w:numFmt w:val="bullet"/>
      <w:lvlText w:val="●"/>
      <w:lvlJc w:val="left"/>
      <w:pPr>
        <w:tabs>
          <w:tab w:val="num" w:pos="5760"/>
        </w:tabs>
        <w:ind w:left="5760" w:hanging="360"/>
      </w:pPr>
      <w:rPr>
        <w:rFonts w:ascii="Times New Roman" w:hAnsi="Times New Roman" w:hint="default"/>
      </w:rPr>
    </w:lvl>
    <w:lvl w:ilvl="8" w:tplc="B1F0B95A"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F1B386A"/>
    <w:multiLevelType w:val="hybridMultilevel"/>
    <w:tmpl w:val="EE782512"/>
    <w:lvl w:ilvl="0" w:tplc="7EFC15FE">
      <w:start w:val="1"/>
      <w:numFmt w:val="bullet"/>
      <w:lvlText w:val="•"/>
      <w:lvlJc w:val="left"/>
      <w:pPr>
        <w:tabs>
          <w:tab w:val="num" w:pos="720"/>
        </w:tabs>
        <w:ind w:left="720" w:hanging="360"/>
      </w:pPr>
      <w:rPr>
        <w:rFonts w:ascii="Arial" w:hAnsi="Arial" w:hint="default"/>
      </w:rPr>
    </w:lvl>
    <w:lvl w:ilvl="1" w:tplc="070CCCC0" w:tentative="1">
      <w:start w:val="1"/>
      <w:numFmt w:val="bullet"/>
      <w:lvlText w:val="•"/>
      <w:lvlJc w:val="left"/>
      <w:pPr>
        <w:tabs>
          <w:tab w:val="num" w:pos="1440"/>
        </w:tabs>
        <w:ind w:left="1440" w:hanging="360"/>
      </w:pPr>
      <w:rPr>
        <w:rFonts w:ascii="Arial" w:hAnsi="Arial" w:hint="default"/>
      </w:rPr>
    </w:lvl>
    <w:lvl w:ilvl="2" w:tplc="9E6AB236" w:tentative="1">
      <w:start w:val="1"/>
      <w:numFmt w:val="bullet"/>
      <w:lvlText w:val="•"/>
      <w:lvlJc w:val="left"/>
      <w:pPr>
        <w:tabs>
          <w:tab w:val="num" w:pos="2160"/>
        </w:tabs>
        <w:ind w:left="2160" w:hanging="360"/>
      </w:pPr>
      <w:rPr>
        <w:rFonts w:ascii="Arial" w:hAnsi="Arial" w:hint="default"/>
      </w:rPr>
    </w:lvl>
    <w:lvl w:ilvl="3" w:tplc="63C87ABE" w:tentative="1">
      <w:start w:val="1"/>
      <w:numFmt w:val="bullet"/>
      <w:lvlText w:val="•"/>
      <w:lvlJc w:val="left"/>
      <w:pPr>
        <w:tabs>
          <w:tab w:val="num" w:pos="2880"/>
        </w:tabs>
        <w:ind w:left="2880" w:hanging="360"/>
      </w:pPr>
      <w:rPr>
        <w:rFonts w:ascii="Arial" w:hAnsi="Arial" w:hint="default"/>
      </w:rPr>
    </w:lvl>
    <w:lvl w:ilvl="4" w:tplc="4C9A05BA" w:tentative="1">
      <w:start w:val="1"/>
      <w:numFmt w:val="bullet"/>
      <w:lvlText w:val="•"/>
      <w:lvlJc w:val="left"/>
      <w:pPr>
        <w:tabs>
          <w:tab w:val="num" w:pos="3600"/>
        </w:tabs>
        <w:ind w:left="3600" w:hanging="360"/>
      </w:pPr>
      <w:rPr>
        <w:rFonts w:ascii="Arial" w:hAnsi="Arial" w:hint="default"/>
      </w:rPr>
    </w:lvl>
    <w:lvl w:ilvl="5" w:tplc="EB3AA418" w:tentative="1">
      <w:start w:val="1"/>
      <w:numFmt w:val="bullet"/>
      <w:lvlText w:val="•"/>
      <w:lvlJc w:val="left"/>
      <w:pPr>
        <w:tabs>
          <w:tab w:val="num" w:pos="4320"/>
        </w:tabs>
        <w:ind w:left="4320" w:hanging="360"/>
      </w:pPr>
      <w:rPr>
        <w:rFonts w:ascii="Arial" w:hAnsi="Arial" w:hint="default"/>
      </w:rPr>
    </w:lvl>
    <w:lvl w:ilvl="6" w:tplc="AF2003A4" w:tentative="1">
      <w:start w:val="1"/>
      <w:numFmt w:val="bullet"/>
      <w:lvlText w:val="•"/>
      <w:lvlJc w:val="left"/>
      <w:pPr>
        <w:tabs>
          <w:tab w:val="num" w:pos="5040"/>
        </w:tabs>
        <w:ind w:left="5040" w:hanging="360"/>
      </w:pPr>
      <w:rPr>
        <w:rFonts w:ascii="Arial" w:hAnsi="Arial" w:hint="default"/>
      </w:rPr>
    </w:lvl>
    <w:lvl w:ilvl="7" w:tplc="F95612E2" w:tentative="1">
      <w:start w:val="1"/>
      <w:numFmt w:val="bullet"/>
      <w:lvlText w:val="•"/>
      <w:lvlJc w:val="left"/>
      <w:pPr>
        <w:tabs>
          <w:tab w:val="num" w:pos="5760"/>
        </w:tabs>
        <w:ind w:left="5760" w:hanging="360"/>
      </w:pPr>
      <w:rPr>
        <w:rFonts w:ascii="Arial" w:hAnsi="Arial" w:hint="default"/>
      </w:rPr>
    </w:lvl>
    <w:lvl w:ilvl="8" w:tplc="A8F2E7B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4732D08"/>
    <w:multiLevelType w:val="hybridMultilevel"/>
    <w:tmpl w:val="93467F1A"/>
    <w:lvl w:ilvl="0" w:tplc="9BAECA90">
      <w:start w:val="1"/>
      <w:numFmt w:val="bullet"/>
      <w:lvlText w:val="•"/>
      <w:lvlJc w:val="left"/>
      <w:pPr>
        <w:tabs>
          <w:tab w:val="num" w:pos="720"/>
        </w:tabs>
        <w:ind w:left="720" w:hanging="360"/>
      </w:pPr>
      <w:rPr>
        <w:rFonts w:ascii="Arial" w:hAnsi="Arial" w:hint="default"/>
      </w:rPr>
    </w:lvl>
    <w:lvl w:ilvl="1" w:tplc="70DC321E" w:tentative="1">
      <w:start w:val="1"/>
      <w:numFmt w:val="bullet"/>
      <w:lvlText w:val="•"/>
      <w:lvlJc w:val="left"/>
      <w:pPr>
        <w:tabs>
          <w:tab w:val="num" w:pos="1440"/>
        </w:tabs>
        <w:ind w:left="1440" w:hanging="360"/>
      </w:pPr>
      <w:rPr>
        <w:rFonts w:ascii="Arial" w:hAnsi="Arial" w:hint="default"/>
      </w:rPr>
    </w:lvl>
    <w:lvl w:ilvl="2" w:tplc="2DB8503C" w:tentative="1">
      <w:start w:val="1"/>
      <w:numFmt w:val="bullet"/>
      <w:lvlText w:val="•"/>
      <w:lvlJc w:val="left"/>
      <w:pPr>
        <w:tabs>
          <w:tab w:val="num" w:pos="2160"/>
        </w:tabs>
        <w:ind w:left="2160" w:hanging="360"/>
      </w:pPr>
      <w:rPr>
        <w:rFonts w:ascii="Arial" w:hAnsi="Arial" w:hint="default"/>
      </w:rPr>
    </w:lvl>
    <w:lvl w:ilvl="3" w:tplc="8C38A39A" w:tentative="1">
      <w:start w:val="1"/>
      <w:numFmt w:val="bullet"/>
      <w:lvlText w:val="•"/>
      <w:lvlJc w:val="left"/>
      <w:pPr>
        <w:tabs>
          <w:tab w:val="num" w:pos="2880"/>
        </w:tabs>
        <w:ind w:left="2880" w:hanging="360"/>
      </w:pPr>
      <w:rPr>
        <w:rFonts w:ascii="Arial" w:hAnsi="Arial" w:hint="default"/>
      </w:rPr>
    </w:lvl>
    <w:lvl w:ilvl="4" w:tplc="E56A9490" w:tentative="1">
      <w:start w:val="1"/>
      <w:numFmt w:val="bullet"/>
      <w:lvlText w:val="•"/>
      <w:lvlJc w:val="left"/>
      <w:pPr>
        <w:tabs>
          <w:tab w:val="num" w:pos="3600"/>
        </w:tabs>
        <w:ind w:left="3600" w:hanging="360"/>
      </w:pPr>
      <w:rPr>
        <w:rFonts w:ascii="Arial" w:hAnsi="Arial" w:hint="default"/>
      </w:rPr>
    </w:lvl>
    <w:lvl w:ilvl="5" w:tplc="E01AD7BC" w:tentative="1">
      <w:start w:val="1"/>
      <w:numFmt w:val="bullet"/>
      <w:lvlText w:val="•"/>
      <w:lvlJc w:val="left"/>
      <w:pPr>
        <w:tabs>
          <w:tab w:val="num" w:pos="4320"/>
        </w:tabs>
        <w:ind w:left="4320" w:hanging="360"/>
      </w:pPr>
      <w:rPr>
        <w:rFonts w:ascii="Arial" w:hAnsi="Arial" w:hint="default"/>
      </w:rPr>
    </w:lvl>
    <w:lvl w:ilvl="6" w:tplc="CC904374" w:tentative="1">
      <w:start w:val="1"/>
      <w:numFmt w:val="bullet"/>
      <w:lvlText w:val="•"/>
      <w:lvlJc w:val="left"/>
      <w:pPr>
        <w:tabs>
          <w:tab w:val="num" w:pos="5040"/>
        </w:tabs>
        <w:ind w:left="5040" w:hanging="360"/>
      </w:pPr>
      <w:rPr>
        <w:rFonts w:ascii="Arial" w:hAnsi="Arial" w:hint="default"/>
      </w:rPr>
    </w:lvl>
    <w:lvl w:ilvl="7" w:tplc="3CB2D486" w:tentative="1">
      <w:start w:val="1"/>
      <w:numFmt w:val="bullet"/>
      <w:lvlText w:val="•"/>
      <w:lvlJc w:val="left"/>
      <w:pPr>
        <w:tabs>
          <w:tab w:val="num" w:pos="5760"/>
        </w:tabs>
        <w:ind w:left="5760" w:hanging="360"/>
      </w:pPr>
      <w:rPr>
        <w:rFonts w:ascii="Arial" w:hAnsi="Arial" w:hint="default"/>
      </w:rPr>
    </w:lvl>
    <w:lvl w:ilvl="8" w:tplc="B7F22F7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DC009CB"/>
    <w:multiLevelType w:val="hybridMultilevel"/>
    <w:tmpl w:val="C1B6DF0E"/>
    <w:lvl w:ilvl="0" w:tplc="AE52286E">
      <w:start w:val="1"/>
      <w:numFmt w:val="bullet"/>
      <w:lvlText w:val="•"/>
      <w:lvlJc w:val="left"/>
      <w:pPr>
        <w:tabs>
          <w:tab w:val="num" w:pos="720"/>
        </w:tabs>
        <w:ind w:left="720" w:hanging="360"/>
      </w:pPr>
      <w:rPr>
        <w:rFonts w:ascii="Arial" w:hAnsi="Arial" w:hint="default"/>
      </w:rPr>
    </w:lvl>
    <w:lvl w:ilvl="1" w:tplc="90440BAC" w:tentative="1">
      <w:start w:val="1"/>
      <w:numFmt w:val="bullet"/>
      <w:lvlText w:val="•"/>
      <w:lvlJc w:val="left"/>
      <w:pPr>
        <w:tabs>
          <w:tab w:val="num" w:pos="1440"/>
        </w:tabs>
        <w:ind w:left="1440" w:hanging="360"/>
      </w:pPr>
      <w:rPr>
        <w:rFonts w:ascii="Arial" w:hAnsi="Arial" w:hint="default"/>
      </w:rPr>
    </w:lvl>
    <w:lvl w:ilvl="2" w:tplc="44304152" w:tentative="1">
      <w:start w:val="1"/>
      <w:numFmt w:val="bullet"/>
      <w:lvlText w:val="•"/>
      <w:lvlJc w:val="left"/>
      <w:pPr>
        <w:tabs>
          <w:tab w:val="num" w:pos="2160"/>
        </w:tabs>
        <w:ind w:left="2160" w:hanging="360"/>
      </w:pPr>
      <w:rPr>
        <w:rFonts w:ascii="Arial" w:hAnsi="Arial" w:hint="default"/>
      </w:rPr>
    </w:lvl>
    <w:lvl w:ilvl="3" w:tplc="539E67F6" w:tentative="1">
      <w:start w:val="1"/>
      <w:numFmt w:val="bullet"/>
      <w:lvlText w:val="•"/>
      <w:lvlJc w:val="left"/>
      <w:pPr>
        <w:tabs>
          <w:tab w:val="num" w:pos="2880"/>
        </w:tabs>
        <w:ind w:left="2880" w:hanging="360"/>
      </w:pPr>
      <w:rPr>
        <w:rFonts w:ascii="Arial" w:hAnsi="Arial" w:hint="default"/>
      </w:rPr>
    </w:lvl>
    <w:lvl w:ilvl="4" w:tplc="E14847F4" w:tentative="1">
      <w:start w:val="1"/>
      <w:numFmt w:val="bullet"/>
      <w:lvlText w:val="•"/>
      <w:lvlJc w:val="left"/>
      <w:pPr>
        <w:tabs>
          <w:tab w:val="num" w:pos="3600"/>
        </w:tabs>
        <w:ind w:left="3600" w:hanging="360"/>
      </w:pPr>
      <w:rPr>
        <w:rFonts w:ascii="Arial" w:hAnsi="Arial" w:hint="default"/>
      </w:rPr>
    </w:lvl>
    <w:lvl w:ilvl="5" w:tplc="F006A44C" w:tentative="1">
      <w:start w:val="1"/>
      <w:numFmt w:val="bullet"/>
      <w:lvlText w:val="•"/>
      <w:lvlJc w:val="left"/>
      <w:pPr>
        <w:tabs>
          <w:tab w:val="num" w:pos="4320"/>
        </w:tabs>
        <w:ind w:left="4320" w:hanging="360"/>
      </w:pPr>
      <w:rPr>
        <w:rFonts w:ascii="Arial" w:hAnsi="Arial" w:hint="default"/>
      </w:rPr>
    </w:lvl>
    <w:lvl w:ilvl="6" w:tplc="7FE6232E" w:tentative="1">
      <w:start w:val="1"/>
      <w:numFmt w:val="bullet"/>
      <w:lvlText w:val="•"/>
      <w:lvlJc w:val="left"/>
      <w:pPr>
        <w:tabs>
          <w:tab w:val="num" w:pos="5040"/>
        </w:tabs>
        <w:ind w:left="5040" w:hanging="360"/>
      </w:pPr>
      <w:rPr>
        <w:rFonts w:ascii="Arial" w:hAnsi="Arial" w:hint="default"/>
      </w:rPr>
    </w:lvl>
    <w:lvl w:ilvl="7" w:tplc="0E16CD48" w:tentative="1">
      <w:start w:val="1"/>
      <w:numFmt w:val="bullet"/>
      <w:lvlText w:val="•"/>
      <w:lvlJc w:val="left"/>
      <w:pPr>
        <w:tabs>
          <w:tab w:val="num" w:pos="5760"/>
        </w:tabs>
        <w:ind w:left="5760" w:hanging="360"/>
      </w:pPr>
      <w:rPr>
        <w:rFonts w:ascii="Arial" w:hAnsi="Arial" w:hint="default"/>
      </w:rPr>
    </w:lvl>
    <w:lvl w:ilvl="8" w:tplc="F4F4C15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FA10875"/>
    <w:multiLevelType w:val="hybridMultilevel"/>
    <w:tmpl w:val="2DAEE18C"/>
    <w:lvl w:ilvl="0" w:tplc="50E86E90">
      <w:start w:val="1"/>
      <w:numFmt w:val="bullet"/>
      <w:lvlText w:val="•"/>
      <w:lvlJc w:val="left"/>
      <w:pPr>
        <w:tabs>
          <w:tab w:val="num" w:pos="720"/>
        </w:tabs>
        <w:ind w:left="720" w:hanging="360"/>
      </w:pPr>
      <w:rPr>
        <w:rFonts w:ascii="Arial" w:hAnsi="Arial" w:hint="default"/>
      </w:rPr>
    </w:lvl>
    <w:lvl w:ilvl="1" w:tplc="03D67E28" w:tentative="1">
      <w:start w:val="1"/>
      <w:numFmt w:val="bullet"/>
      <w:lvlText w:val="•"/>
      <w:lvlJc w:val="left"/>
      <w:pPr>
        <w:tabs>
          <w:tab w:val="num" w:pos="1440"/>
        </w:tabs>
        <w:ind w:left="1440" w:hanging="360"/>
      </w:pPr>
      <w:rPr>
        <w:rFonts w:ascii="Arial" w:hAnsi="Arial" w:hint="default"/>
      </w:rPr>
    </w:lvl>
    <w:lvl w:ilvl="2" w:tplc="430A4208" w:tentative="1">
      <w:start w:val="1"/>
      <w:numFmt w:val="bullet"/>
      <w:lvlText w:val="•"/>
      <w:lvlJc w:val="left"/>
      <w:pPr>
        <w:tabs>
          <w:tab w:val="num" w:pos="2160"/>
        </w:tabs>
        <w:ind w:left="2160" w:hanging="360"/>
      </w:pPr>
      <w:rPr>
        <w:rFonts w:ascii="Arial" w:hAnsi="Arial" w:hint="default"/>
      </w:rPr>
    </w:lvl>
    <w:lvl w:ilvl="3" w:tplc="B7B637D6" w:tentative="1">
      <w:start w:val="1"/>
      <w:numFmt w:val="bullet"/>
      <w:lvlText w:val="•"/>
      <w:lvlJc w:val="left"/>
      <w:pPr>
        <w:tabs>
          <w:tab w:val="num" w:pos="2880"/>
        </w:tabs>
        <w:ind w:left="2880" w:hanging="360"/>
      </w:pPr>
      <w:rPr>
        <w:rFonts w:ascii="Arial" w:hAnsi="Arial" w:hint="default"/>
      </w:rPr>
    </w:lvl>
    <w:lvl w:ilvl="4" w:tplc="89447468" w:tentative="1">
      <w:start w:val="1"/>
      <w:numFmt w:val="bullet"/>
      <w:lvlText w:val="•"/>
      <w:lvlJc w:val="left"/>
      <w:pPr>
        <w:tabs>
          <w:tab w:val="num" w:pos="3600"/>
        </w:tabs>
        <w:ind w:left="3600" w:hanging="360"/>
      </w:pPr>
      <w:rPr>
        <w:rFonts w:ascii="Arial" w:hAnsi="Arial" w:hint="default"/>
      </w:rPr>
    </w:lvl>
    <w:lvl w:ilvl="5" w:tplc="1E84F854" w:tentative="1">
      <w:start w:val="1"/>
      <w:numFmt w:val="bullet"/>
      <w:lvlText w:val="•"/>
      <w:lvlJc w:val="left"/>
      <w:pPr>
        <w:tabs>
          <w:tab w:val="num" w:pos="4320"/>
        </w:tabs>
        <w:ind w:left="4320" w:hanging="360"/>
      </w:pPr>
      <w:rPr>
        <w:rFonts w:ascii="Arial" w:hAnsi="Arial" w:hint="default"/>
      </w:rPr>
    </w:lvl>
    <w:lvl w:ilvl="6" w:tplc="3FF62E1A" w:tentative="1">
      <w:start w:val="1"/>
      <w:numFmt w:val="bullet"/>
      <w:lvlText w:val="•"/>
      <w:lvlJc w:val="left"/>
      <w:pPr>
        <w:tabs>
          <w:tab w:val="num" w:pos="5040"/>
        </w:tabs>
        <w:ind w:left="5040" w:hanging="360"/>
      </w:pPr>
      <w:rPr>
        <w:rFonts w:ascii="Arial" w:hAnsi="Arial" w:hint="default"/>
      </w:rPr>
    </w:lvl>
    <w:lvl w:ilvl="7" w:tplc="E698DDEA" w:tentative="1">
      <w:start w:val="1"/>
      <w:numFmt w:val="bullet"/>
      <w:lvlText w:val="•"/>
      <w:lvlJc w:val="left"/>
      <w:pPr>
        <w:tabs>
          <w:tab w:val="num" w:pos="5760"/>
        </w:tabs>
        <w:ind w:left="5760" w:hanging="360"/>
      </w:pPr>
      <w:rPr>
        <w:rFonts w:ascii="Arial" w:hAnsi="Arial" w:hint="default"/>
      </w:rPr>
    </w:lvl>
    <w:lvl w:ilvl="8" w:tplc="F3B641C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9"/>
  </w:num>
  <w:num w:numId="4">
    <w:abstractNumId w:val="1"/>
  </w:num>
  <w:num w:numId="5">
    <w:abstractNumId w:val="14"/>
  </w:num>
  <w:num w:numId="6">
    <w:abstractNumId w:val="5"/>
  </w:num>
  <w:num w:numId="7">
    <w:abstractNumId w:val="13"/>
  </w:num>
  <w:num w:numId="8">
    <w:abstractNumId w:val="26"/>
  </w:num>
  <w:num w:numId="9">
    <w:abstractNumId w:val="15"/>
  </w:num>
  <w:num w:numId="10">
    <w:abstractNumId w:val="27"/>
  </w:num>
  <w:num w:numId="11">
    <w:abstractNumId w:val="6"/>
  </w:num>
  <w:num w:numId="12">
    <w:abstractNumId w:val="8"/>
  </w:num>
  <w:num w:numId="13">
    <w:abstractNumId w:val="18"/>
  </w:num>
  <w:num w:numId="14">
    <w:abstractNumId w:val="9"/>
  </w:num>
  <w:num w:numId="15">
    <w:abstractNumId w:val="3"/>
  </w:num>
  <w:num w:numId="16">
    <w:abstractNumId w:val="17"/>
  </w:num>
  <w:num w:numId="17">
    <w:abstractNumId w:val="25"/>
  </w:num>
  <w:num w:numId="18">
    <w:abstractNumId w:val="12"/>
  </w:num>
  <w:num w:numId="19">
    <w:abstractNumId w:val="7"/>
  </w:num>
  <w:num w:numId="20">
    <w:abstractNumId w:val="23"/>
  </w:num>
  <w:num w:numId="21">
    <w:abstractNumId w:val="16"/>
  </w:num>
  <w:num w:numId="22">
    <w:abstractNumId w:val="24"/>
  </w:num>
  <w:num w:numId="23">
    <w:abstractNumId w:val="21"/>
  </w:num>
  <w:num w:numId="24">
    <w:abstractNumId w:val="4"/>
  </w:num>
  <w:num w:numId="25">
    <w:abstractNumId w:val="20"/>
  </w:num>
  <w:num w:numId="26">
    <w:abstractNumId w:val="22"/>
  </w:num>
  <w:num w:numId="27">
    <w:abstractNumId w:val="11"/>
  </w:num>
  <w:num w:numId="2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2EF6"/>
    <w:rsid w:val="000072E3"/>
    <w:rsid w:val="00007DB2"/>
    <w:rsid w:val="000103C2"/>
    <w:rsid w:val="00010564"/>
    <w:rsid w:val="00010D18"/>
    <w:rsid w:val="00010FC7"/>
    <w:rsid w:val="000111A9"/>
    <w:rsid w:val="00012104"/>
    <w:rsid w:val="00013C7E"/>
    <w:rsid w:val="00013D25"/>
    <w:rsid w:val="00014C22"/>
    <w:rsid w:val="00015BFE"/>
    <w:rsid w:val="00017C00"/>
    <w:rsid w:val="0002211D"/>
    <w:rsid w:val="000224E3"/>
    <w:rsid w:val="00024767"/>
    <w:rsid w:val="000250AA"/>
    <w:rsid w:val="00025107"/>
    <w:rsid w:val="00025438"/>
    <w:rsid w:val="000255EE"/>
    <w:rsid w:val="0002703F"/>
    <w:rsid w:val="00032A7A"/>
    <w:rsid w:val="000415B9"/>
    <w:rsid w:val="0004323D"/>
    <w:rsid w:val="00044C13"/>
    <w:rsid w:val="00053A73"/>
    <w:rsid w:val="000543BC"/>
    <w:rsid w:val="00056EAA"/>
    <w:rsid w:val="000639AF"/>
    <w:rsid w:val="00065E82"/>
    <w:rsid w:val="00067F60"/>
    <w:rsid w:val="00077104"/>
    <w:rsid w:val="00080D49"/>
    <w:rsid w:val="00082580"/>
    <w:rsid w:val="000839E0"/>
    <w:rsid w:val="00083EC3"/>
    <w:rsid w:val="00084187"/>
    <w:rsid w:val="00084834"/>
    <w:rsid w:val="0009138F"/>
    <w:rsid w:val="000913A7"/>
    <w:rsid w:val="00091CD6"/>
    <w:rsid w:val="00092F28"/>
    <w:rsid w:val="00092F68"/>
    <w:rsid w:val="0009322F"/>
    <w:rsid w:val="00095430"/>
    <w:rsid w:val="00095A72"/>
    <w:rsid w:val="00096066"/>
    <w:rsid w:val="00096D24"/>
    <w:rsid w:val="000A0689"/>
    <w:rsid w:val="000A0C53"/>
    <w:rsid w:val="000A2D92"/>
    <w:rsid w:val="000A47C1"/>
    <w:rsid w:val="000A4867"/>
    <w:rsid w:val="000A50F4"/>
    <w:rsid w:val="000A5DE5"/>
    <w:rsid w:val="000B0CB7"/>
    <w:rsid w:val="000B1BC1"/>
    <w:rsid w:val="000B1D06"/>
    <w:rsid w:val="000B3772"/>
    <w:rsid w:val="000B3A06"/>
    <w:rsid w:val="000B3AE0"/>
    <w:rsid w:val="000B5EC6"/>
    <w:rsid w:val="000B6DA6"/>
    <w:rsid w:val="000C0871"/>
    <w:rsid w:val="000C0B88"/>
    <w:rsid w:val="000C276F"/>
    <w:rsid w:val="000C2BB1"/>
    <w:rsid w:val="000C52B4"/>
    <w:rsid w:val="000C6D72"/>
    <w:rsid w:val="000C70CA"/>
    <w:rsid w:val="000C76A8"/>
    <w:rsid w:val="000D0E33"/>
    <w:rsid w:val="000D0F56"/>
    <w:rsid w:val="000D3EFD"/>
    <w:rsid w:val="000D4E79"/>
    <w:rsid w:val="000D594A"/>
    <w:rsid w:val="000E147F"/>
    <w:rsid w:val="000E257B"/>
    <w:rsid w:val="000E4D2D"/>
    <w:rsid w:val="000E58A0"/>
    <w:rsid w:val="000F115C"/>
    <w:rsid w:val="000F1485"/>
    <w:rsid w:val="000F2534"/>
    <w:rsid w:val="000F4437"/>
    <w:rsid w:val="000F6270"/>
    <w:rsid w:val="001000F6"/>
    <w:rsid w:val="00101AF6"/>
    <w:rsid w:val="0010457E"/>
    <w:rsid w:val="00105EAD"/>
    <w:rsid w:val="00106129"/>
    <w:rsid w:val="00106891"/>
    <w:rsid w:val="001107B6"/>
    <w:rsid w:val="00110C7E"/>
    <w:rsid w:val="00111C3A"/>
    <w:rsid w:val="00113E07"/>
    <w:rsid w:val="0011403C"/>
    <w:rsid w:val="001140A6"/>
    <w:rsid w:val="00114143"/>
    <w:rsid w:val="0011438C"/>
    <w:rsid w:val="001153ED"/>
    <w:rsid w:val="00115B8A"/>
    <w:rsid w:val="0011676B"/>
    <w:rsid w:val="00116C54"/>
    <w:rsid w:val="00120957"/>
    <w:rsid w:val="00125DB8"/>
    <w:rsid w:val="001306DB"/>
    <w:rsid w:val="00131D3C"/>
    <w:rsid w:val="0013203B"/>
    <w:rsid w:val="001338A8"/>
    <w:rsid w:val="00133B22"/>
    <w:rsid w:val="00135AC4"/>
    <w:rsid w:val="00136664"/>
    <w:rsid w:val="00137986"/>
    <w:rsid w:val="00137D38"/>
    <w:rsid w:val="00140F5A"/>
    <w:rsid w:val="00141D61"/>
    <w:rsid w:val="00142C05"/>
    <w:rsid w:val="00142CCD"/>
    <w:rsid w:val="0014708A"/>
    <w:rsid w:val="00147E43"/>
    <w:rsid w:val="001534AF"/>
    <w:rsid w:val="001552C5"/>
    <w:rsid w:val="00157685"/>
    <w:rsid w:val="00161D0F"/>
    <w:rsid w:val="001629FB"/>
    <w:rsid w:val="001635A7"/>
    <w:rsid w:val="001638E6"/>
    <w:rsid w:val="001707BF"/>
    <w:rsid w:val="00173D5B"/>
    <w:rsid w:val="00176D2A"/>
    <w:rsid w:val="00180318"/>
    <w:rsid w:val="00180912"/>
    <w:rsid w:val="001832E8"/>
    <w:rsid w:val="00185B09"/>
    <w:rsid w:val="00192EDE"/>
    <w:rsid w:val="00194C40"/>
    <w:rsid w:val="001950C9"/>
    <w:rsid w:val="001974DD"/>
    <w:rsid w:val="0019763B"/>
    <w:rsid w:val="00197BDB"/>
    <w:rsid w:val="001A149A"/>
    <w:rsid w:val="001A201F"/>
    <w:rsid w:val="001A334D"/>
    <w:rsid w:val="001A4F71"/>
    <w:rsid w:val="001A570D"/>
    <w:rsid w:val="001A64B1"/>
    <w:rsid w:val="001A72F4"/>
    <w:rsid w:val="001A7948"/>
    <w:rsid w:val="001B2853"/>
    <w:rsid w:val="001B44D1"/>
    <w:rsid w:val="001C0867"/>
    <w:rsid w:val="001C0AFD"/>
    <w:rsid w:val="001C1D1A"/>
    <w:rsid w:val="001C54AD"/>
    <w:rsid w:val="001C6F91"/>
    <w:rsid w:val="001D1CF6"/>
    <w:rsid w:val="001D225D"/>
    <w:rsid w:val="001D2DE7"/>
    <w:rsid w:val="001D4FBE"/>
    <w:rsid w:val="001D53D4"/>
    <w:rsid w:val="001D5A17"/>
    <w:rsid w:val="001D5BFA"/>
    <w:rsid w:val="001D6929"/>
    <w:rsid w:val="001E0EE2"/>
    <w:rsid w:val="001E3963"/>
    <w:rsid w:val="001E524C"/>
    <w:rsid w:val="001E73DA"/>
    <w:rsid w:val="001F047E"/>
    <w:rsid w:val="001F2C77"/>
    <w:rsid w:val="001F30BF"/>
    <w:rsid w:val="001F3695"/>
    <w:rsid w:val="002017AD"/>
    <w:rsid w:val="00203F55"/>
    <w:rsid w:val="0020474D"/>
    <w:rsid w:val="00204C86"/>
    <w:rsid w:val="0020674D"/>
    <w:rsid w:val="002074BC"/>
    <w:rsid w:val="00210802"/>
    <w:rsid w:val="002111B7"/>
    <w:rsid w:val="00211644"/>
    <w:rsid w:val="00211C0C"/>
    <w:rsid w:val="00211FBA"/>
    <w:rsid w:val="0021687A"/>
    <w:rsid w:val="00220D8C"/>
    <w:rsid w:val="00221556"/>
    <w:rsid w:val="00223BDA"/>
    <w:rsid w:val="002257A5"/>
    <w:rsid w:val="00236100"/>
    <w:rsid w:val="0024175F"/>
    <w:rsid w:val="0024252B"/>
    <w:rsid w:val="00243F9D"/>
    <w:rsid w:val="00246067"/>
    <w:rsid w:val="00246404"/>
    <w:rsid w:val="00250FED"/>
    <w:rsid w:val="00262B49"/>
    <w:rsid w:val="002631B2"/>
    <w:rsid w:val="00265DA1"/>
    <w:rsid w:val="00266EC1"/>
    <w:rsid w:val="0026728A"/>
    <w:rsid w:val="00267845"/>
    <w:rsid w:val="00270847"/>
    <w:rsid w:val="00271B44"/>
    <w:rsid w:val="00272150"/>
    <w:rsid w:val="002729CE"/>
    <w:rsid w:val="002731F0"/>
    <w:rsid w:val="0027335C"/>
    <w:rsid w:val="00273BEB"/>
    <w:rsid w:val="00274815"/>
    <w:rsid w:val="00275C23"/>
    <w:rsid w:val="002804C4"/>
    <w:rsid w:val="00280E30"/>
    <w:rsid w:val="00281F29"/>
    <w:rsid w:val="002840FD"/>
    <w:rsid w:val="0028624D"/>
    <w:rsid w:val="00287F51"/>
    <w:rsid w:val="00292E8F"/>
    <w:rsid w:val="00295216"/>
    <w:rsid w:val="002A0C88"/>
    <w:rsid w:val="002A4190"/>
    <w:rsid w:val="002A5245"/>
    <w:rsid w:val="002A5C24"/>
    <w:rsid w:val="002A5F96"/>
    <w:rsid w:val="002A6152"/>
    <w:rsid w:val="002A6FE0"/>
    <w:rsid w:val="002B00E2"/>
    <w:rsid w:val="002B0E0C"/>
    <w:rsid w:val="002B42E1"/>
    <w:rsid w:val="002B65FE"/>
    <w:rsid w:val="002B76FE"/>
    <w:rsid w:val="002C115C"/>
    <w:rsid w:val="002C1927"/>
    <w:rsid w:val="002C492D"/>
    <w:rsid w:val="002C552A"/>
    <w:rsid w:val="002C6B81"/>
    <w:rsid w:val="002D24CA"/>
    <w:rsid w:val="002D2672"/>
    <w:rsid w:val="002D3360"/>
    <w:rsid w:val="002D6938"/>
    <w:rsid w:val="002D789A"/>
    <w:rsid w:val="002D79E7"/>
    <w:rsid w:val="002E20A4"/>
    <w:rsid w:val="002E21F4"/>
    <w:rsid w:val="002E2938"/>
    <w:rsid w:val="002E2AE8"/>
    <w:rsid w:val="002E3379"/>
    <w:rsid w:val="002E499D"/>
    <w:rsid w:val="002E5494"/>
    <w:rsid w:val="002E55BC"/>
    <w:rsid w:val="002E56F1"/>
    <w:rsid w:val="002E69D8"/>
    <w:rsid w:val="002E7234"/>
    <w:rsid w:val="002F2BDB"/>
    <w:rsid w:val="002F6364"/>
    <w:rsid w:val="002F6AE5"/>
    <w:rsid w:val="002F6ED0"/>
    <w:rsid w:val="00300E78"/>
    <w:rsid w:val="0030192E"/>
    <w:rsid w:val="003029A8"/>
    <w:rsid w:val="003041E9"/>
    <w:rsid w:val="0030428B"/>
    <w:rsid w:val="00305A2F"/>
    <w:rsid w:val="00311AEF"/>
    <w:rsid w:val="00314018"/>
    <w:rsid w:val="003144C0"/>
    <w:rsid w:val="0031450F"/>
    <w:rsid w:val="00315C23"/>
    <w:rsid w:val="00315FF6"/>
    <w:rsid w:val="00316F98"/>
    <w:rsid w:val="00321AC2"/>
    <w:rsid w:val="00321D01"/>
    <w:rsid w:val="00323318"/>
    <w:rsid w:val="00324559"/>
    <w:rsid w:val="00327593"/>
    <w:rsid w:val="00330B37"/>
    <w:rsid w:val="00334952"/>
    <w:rsid w:val="00334B3E"/>
    <w:rsid w:val="00335489"/>
    <w:rsid w:val="003361A8"/>
    <w:rsid w:val="00336DA1"/>
    <w:rsid w:val="00336F22"/>
    <w:rsid w:val="00340F0E"/>
    <w:rsid w:val="0034283A"/>
    <w:rsid w:val="003457CB"/>
    <w:rsid w:val="00346F09"/>
    <w:rsid w:val="00351112"/>
    <w:rsid w:val="00353288"/>
    <w:rsid w:val="003541CE"/>
    <w:rsid w:val="003602F0"/>
    <w:rsid w:val="003658F5"/>
    <w:rsid w:val="00367F1C"/>
    <w:rsid w:val="00370CB8"/>
    <w:rsid w:val="00372B50"/>
    <w:rsid w:val="0037305F"/>
    <w:rsid w:val="0037786D"/>
    <w:rsid w:val="00381D62"/>
    <w:rsid w:val="003851BA"/>
    <w:rsid w:val="0039164D"/>
    <w:rsid w:val="00392EDF"/>
    <w:rsid w:val="003936AE"/>
    <w:rsid w:val="003950AD"/>
    <w:rsid w:val="00395274"/>
    <w:rsid w:val="00395F06"/>
    <w:rsid w:val="00395F43"/>
    <w:rsid w:val="003A04B1"/>
    <w:rsid w:val="003A255E"/>
    <w:rsid w:val="003A37D5"/>
    <w:rsid w:val="003A4D71"/>
    <w:rsid w:val="003A53DF"/>
    <w:rsid w:val="003A6A35"/>
    <w:rsid w:val="003B0887"/>
    <w:rsid w:val="003B0DC4"/>
    <w:rsid w:val="003B1DA8"/>
    <w:rsid w:val="003B217B"/>
    <w:rsid w:val="003B2995"/>
    <w:rsid w:val="003B444F"/>
    <w:rsid w:val="003B4EA5"/>
    <w:rsid w:val="003B6259"/>
    <w:rsid w:val="003B6B70"/>
    <w:rsid w:val="003B6E5D"/>
    <w:rsid w:val="003B7248"/>
    <w:rsid w:val="003B794C"/>
    <w:rsid w:val="003C1DC2"/>
    <w:rsid w:val="003C3A59"/>
    <w:rsid w:val="003C44FC"/>
    <w:rsid w:val="003C561F"/>
    <w:rsid w:val="003C5AE0"/>
    <w:rsid w:val="003C5C51"/>
    <w:rsid w:val="003C5C97"/>
    <w:rsid w:val="003C7A4D"/>
    <w:rsid w:val="003C7DC1"/>
    <w:rsid w:val="003D1376"/>
    <w:rsid w:val="003D1FAF"/>
    <w:rsid w:val="003D377B"/>
    <w:rsid w:val="003D38B1"/>
    <w:rsid w:val="003D4211"/>
    <w:rsid w:val="003D47E6"/>
    <w:rsid w:val="003D4F3E"/>
    <w:rsid w:val="003D5902"/>
    <w:rsid w:val="003D7ED0"/>
    <w:rsid w:val="003E0684"/>
    <w:rsid w:val="003E0A14"/>
    <w:rsid w:val="003E0BE9"/>
    <w:rsid w:val="003E3038"/>
    <w:rsid w:val="003F110E"/>
    <w:rsid w:val="003F1145"/>
    <w:rsid w:val="003F3C6C"/>
    <w:rsid w:val="003F4563"/>
    <w:rsid w:val="003F6220"/>
    <w:rsid w:val="003F6E22"/>
    <w:rsid w:val="00401D42"/>
    <w:rsid w:val="004060F3"/>
    <w:rsid w:val="00406138"/>
    <w:rsid w:val="004123C6"/>
    <w:rsid w:val="0041295B"/>
    <w:rsid w:val="00414BFB"/>
    <w:rsid w:val="004152F3"/>
    <w:rsid w:val="0041572B"/>
    <w:rsid w:val="00416915"/>
    <w:rsid w:val="00417099"/>
    <w:rsid w:val="004204A5"/>
    <w:rsid w:val="004222F2"/>
    <w:rsid w:val="00423A4C"/>
    <w:rsid w:val="00423C9C"/>
    <w:rsid w:val="00424B7A"/>
    <w:rsid w:val="00425037"/>
    <w:rsid w:val="004257DB"/>
    <w:rsid w:val="004263DC"/>
    <w:rsid w:val="00433122"/>
    <w:rsid w:val="00433291"/>
    <w:rsid w:val="00435C03"/>
    <w:rsid w:val="004376E1"/>
    <w:rsid w:val="00441109"/>
    <w:rsid w:val="00441359"/>
    <w:rsid w:val="004423F1"/>
    <w:rsid w:val="00442C7E"/>
    <w:rsid w:val="00444976"/>
    <w:rsid w:val="00445097"/>
    <w:rsid w:val="004455BE"/>
    <w:rsid w:val="0044643F"/>
    <w:rsid w:val="004464BF"/>
    <w:rsid w:val="0044793F"/>
    <w:rsid w:val="0045021E"/>
    <w:rsid w:val="004513AF"/>
    <w:rsid w:val="0045191C"/>
    <w:rsid w:val="00457080"/>
    <w:rsid w:val="00461C06"/>
    <w:rsid w:val="00461DA8"/>
    <w:rsid w:val="00462185"/>
    <w:rsid w:val="00463A49"/>
    <w:rsid w:val="00463D9F"/>
    <w:rsid w:val="004667D6"/>
    <w:rsid w:val="00466BA7"/>
    <w:rsid w:val="0046747C"/>
    <w:rsid w:val="00470A73"/>
    <w:rsid w:val="004720A3"/>
    <w:rsid w:val="0047290E"/>
    <w:rsid w:val="00472C88"/>
    <w:rsid w:val="00473472"/>
    <w:rsid w:val="0047388A"/>
    <w:rsid w:val="004745CB"/>
    <w:rsid w:val="0047746D"/>
    <w:rsid w:val="0047784E"/>
    <w:rsid w:val="004801E0"/>
    <w:rsid w:val="004834A4"/>
    <w:rsid w:val="0048561F"/>
    <w:rsid w:val="004866DB"/>
    <w:rsid w:val="00486B1E"/>
    <w:rsid w:val="00486B31"/>
    <w:rsid w:val="00487448"/>
    <w:rsid w:val="00487478"/>
    <w:rsid w:val="0048779C"/>
    <w:rsid w:val="00487F01"/>
    <w:rsid w:val="00491AF0"/>
    <w:rsid w:val="004943EE"/>
    <w:rsid w:val="00495844"/>
    <w:rsid w:val="00496759"/>
    <w:rsid w:val="004A04AE"/>
    <w:rsid w:val="004A43FB"/>
    <w:rsid w:val="004A5637"/>
    <w:rsid w:val="004B023A"/>
    <w:rsid w:val="004B037B"/>
    <w:rsid w:val="004B298E"/>
    <w:rsid w:val="004B5898"/>
    <w:rsid w:val="004B5AC8"/>
    <w:rsid w:val="004B608F"/>
    <w:rsid w:val="004B631D"/>
    <w:rsid w:val="004C05EA"/>
    <w:rsid w:val="004C206D"/>
    <w:rsid w:val="004C6838"/>
    <w:rsid w:val="004C6ADC"/>
    <w:rsid w:val="004C7EDB"/>
    <w:rsid w:val="004C7FD2"/>
    <w:rsid w:val="004D00DD"/>
    <w:rsid w:val="004D08A3"/>
    <w:rsid w:val="004D2404"/>
    <w:rsid w:val="004D24CF"/>
    <w:rsid w:val="004D2C42"/>
    <w:rsid w:val="004D5229"/>
    <w:rsid w:val="004D556E"/>
    <w:rsid w:val="004D6D64"/>
    <w:rsid w:val="004E2091"/>
    <w:rsid w:val="004E6FA3"/>
    <w:rsid w:val="004F2937"/>
    <w:rsid w:val="004F45D5"/>
    <w:rsid w:val="004F6004"/>
    <w:rsid w:val="004F64FB"/>
    <w:rsid w:val="004F70DC"/>
    <w:rsid w:val="00500544"/>
    <w:rsid w:val="00504118"/>
    <w:rsid w:val="00504BF3"/>
    <w:rsid w:val="005060B9"/>
    <w:rsid w:val="00506A04"/>
    <w:rsid w:val="00511701"/>
    <w:rsid w:val="005129C7"/>
    <w:rsid w:val="00514142"/>
    <w:rsid w:val="00515DEF"/>
    <w:rsid w:val="005178BC"/>
    <w:rsid w:val="005217CE"/>
    <w:rsid w:val="00524F27"/>
    <w:rsid w:val="005265E8"/>
    <w:rsid w:val="005267AA"/>
    <w:rsid w:val="00526C32"/>
    <w:rsid w:val="00527E9B"/>
    <w:rsid w:val="005325A1"/>
    <w:rsid w:val="00534B3B"/>
    <w:rsid w:val="00537F14"/>
    <w:rsid w:val="00540635"/>
    <w:rsid w:val="00540C6D"/>
    <w:rsid w:val="0054202A"/>
    <w:rsid w:val="00542E4A"/>
    <w:rsid w:val="00543311"/>
    <w:rsid w:val="00544D17"/>
    <w:rsid w:val="0054686A"/>
    <w:rsid w:val="005516F6"/>
    <w:rsid w:val="005518DB"/>
    <w:rsid w:val="00551FE2"/>
    <w:rsid w:val="005533CD"/>
    <w:rsid w:val="00553B7B"/>
    <w:rsid w:val="00553B88"/>
    <w:rsid w:val="00555223"/>
    <w:rsid w:val="00555324"/>
    <w:rsid w:val="005569CC"/>
    <w:rsid w:val="00557618"/>
    <w:rsid w:val="00563A21"/>
    <w:rsid w:val="0056430F"/>
    <w:rsid w:val="00566DA7"/>
    <w:rsid w:val="00567A1F"/>
    <w:rsid w:val="00567FBB"/>
    <w:rsid w:val="0057162F"/>
    <w:rsid w:val="005736EB"/>
    <w:rsid w:val="0057568E"/>
    <w:rsid w:val="00576AD8"/>
    <w:rsid w:val="005775A7"/>
    <w:rsid w:val="0058098F"/>
    <w:rsid w:val="00582135"/>
    <w:rsid w:val="005837F6"/>
    <w:rsid w:val="00584D07"/>
    <w:rsid w:val="0059033F"/>
    <w:rsid w:val="0059035E"/>
    <w:rsid w:val="00590A83"/>
    <w:rsid w:val="00591E1C"/>
    <w:rsid w:val="00594429"/>
    <w:rsid w:val="00595605"/>
    <w:rsid w:val="005A2477"/>
    <w:rsid w:val="005A304F"/>
    <w:rsid w:val="005A3F05"/>
    <w:rsid w:val="005A45B0"/>
    <w:rsid w:val="005A48CD"/>
    <w:rsid w:val="005A4F5F"/>
    <w:rsid w:val="005A550B"/>
    <w:rsid w:val="005A766A"/>
    <w:rsid w:val="005B257F"/>
    <w:rsid w:val="005B29EC"/>
    <w:rsid w:val="005B5303"/>
    <w:rsid w:val="005B5AD4"/>
    <w:rsid w:val="005B6A19"/>
    <w:rsid w:val="005B7138"/>
    <w:rsid w:val="005B7D72"/>
    <w:rsid w:val="005C1FD1"/>
    <w:rsid w:val="005C7BE0"/>
    <w:rsid w:val="005D0F4A"/>
    <w:rsid w:val="005D4217"/>
    <w:rsid w:val="005E06AE"/>
    <w:rsid w:val="005E281D"/>
    <w:rsid w:val="005E3EBF"/>
    <w:rsid w:val="005E4212"/>
    <w:rsid w:val="005E49E2"/>
    <w:rsid w:val="005E6BB6"/>
    <w:rsid w:val="005F080D"/>
    <w:rsid w:val="005F0814"/>
    <w:rsid w:val="005F22A2"/>
    <w:rsid w:val="005F2D00"/>
    <w:rsid w:val="005F696B"/>
    <w:rsid w:val="00603405"/>
    <w:rsid w:val="00603F3D"/>
    <w:rsid w:val="006048E0"/>
    <w:rsid w:val="00605DE5"/>
    <w:rsid w:val="0060609A"/>
    <w:rsid w:val="0060739A"/>
    <w:rsid w:val="00607EA7"/>
    <w:rsid w:val="00613EC6"/>
    <w:rsid w:val="00617C6E"/>
    <w:rsid w:val="0062220A"/>
    <w:rsid w:val="00622D11"/>
    <w:rsid w:val="006255F6"/>
    <w:rsid w:val="00627426"/>
    <w:rsid w:val="00631A30"/>
    <w:rsid w:val="006347E6"/>
    <w:rsid w:val="00635044"/>
    <w:rsid w:val="00636534"/>
    <w:rsid w:val="0063667A"/>
    <w:rsid w:val="006410A4"/>
    <w:rsid w:val="006430C6"/>
    <w:rsid w:val="00643BED"/>
    <w:rsid w:val="00643CBF"/>
    <w:rsid w:val="006460F5"/>
    <w:rsid w:val="00646150"/>
    <w:rsid w:val="0065051F"/>
    <w:rsid w:val="00650A50"/>
    <w:rsid w:val="00653BD0"/>
    <w:rsid w:val="00654275"/>
    <w:rsid w:val="0065488B"/>
    <w:rsid w:val="00655723"/>
    <w:rsid w:val="00655985"/>
    <w:rsid w:val="00656463"/>
    <w:rsid w:val="00656B07"/>
    <w:rsid w:val="00656DDD"/>
    <w:rsid w:val="0065701E"/>
    <w:rsid w:val="006579AC"/>
    <w:rsid w:val="006604A9"/>
    <w:rsid w:val="006672D8"/>
    <w:rsid w:val="00673F68"/>
    <w:rsid w:val="00674F30"/>
    <w:rsid w:val="006766C0"/>
    <w:rsid w:val="00676A77"/>
    <w:rsid w:val="006771E5"/>
    <w:rsid w:val="006838D9"/>
    <w:rsid w:val="00683B1A"/>
    <w:rsid w:val="00685260"/>
    <w:rsid w:val="006903E8"/>
    <w:rsid w:val="00690B46"/>
    <w:rsid w:val="00691B7B"/>
    <w:rsid w:val="00694A2C"/>
    <w:rsid w:val="00695406"/>
    <w:rsid w:val="00695AC6"/>
    <w:rsid w:val="006A07AF"/>
    <w:rsid w:val="006A0863"/>
    <w:rsid w:val="006A0F2D"/>
    <w:rsid w:val="006A0FCF"/>
    <w:rsid w:val="006A1D47"/>
    <w:rsid w:val="006A5350"/>
    <w:rsid w:val="006A6E4A"/>
    <w:rsid w:val="006B1D7A"/>
    <w:rsid w:val="006B20AD"/>
    <w:rsid w:val="006B432D"/>
    <w:rsid w:val="006B5AF7"/>
    <w:rsid w:val="006B7F6D"/>
    <w:rsid w:val="006C0CD7"/>
    <w:rsid w:val="006C17C2"/>
    <w:rsid w:val="006C33B6"/>
    <w:rsid w:val="006C741A"/>
    <w:rsid w:val="006C76DD"/>
    <w:rsid w:val="006C7720"/>
    <w:rsid w:val="006C7BFD"/>
    <w:rsid w:val="006D08D1"/>
    <w:rsid w:val="006D18E4"/>
    <w:rsid w:val="006D235A"/>
    <w:rsid w:val="006D5363"/>
    <w:rsid w:val="006D546D"/>
    <w:rsid w:val="006D5B0C"/>
    <w:rsid w:val="006D7A5D"/>
    <w:rsid w:val="006E28C1"/>
    <w:rsid w:val="006E2C30"/>
    <w:rsid w:val="006E378F"/>
    <w:rsid w:val="006E627C"/>
    <w:rsid w:val="006E6770"/>
    <w:rsid w:val="006F1368"/>
    <w:rsid w:val="006F1383"/>
    <w:rsid w:val="006F15C8"/>
    <w:rsid w:val="006F187C"/>
    <w:rsid w:val="006F1DE2"/>
    <w:rsid w:val="006F21B4"/>
    <w:rsid w:val="006F29C8"/>
    <w:rsid w:val="006F2A37"/>
    <w:rsid w:val="006F4087"/>
    <w:rsid w:val="006F4907"/>
    <w:rsid w:val="006F4B72"/>
    <w:rsid w:val="006F5E38"/>
    <w:rsid w:val="006F603F"/>
    <w:rsid w:val="00701C94"/>
    <w:rsid w:val="007032A3"/>
    <w:rsid w:val="00705421"/>
    <w:rsid w:val="00706C74"/>
    <w:rsid w:val="0071009E"/>
    <w:rsid w:val="00714A74"/>
    <w:rsid w:val="0071777F"/>
    <w:rsid w:val="007208BD"/>
    <w:rsid w:val="00722228"/>
    <w:rsid w:val="0072550D"/>
    <w:rsid w:val="007301FC"/>
    <w:rsid w:val="007310B5"/>
    <w:rsid w:val="007362E4"/>
    <w:rsid w:val="00740963"/>
    <w:rsid w:val="00741C2F"/>
    <w:rsid w:val="00746927"/>
    <w:rsid w:val="00746A46"/>
    <w:rsid w:val="007470CE"/>
    <w:rsid w:val="007473CD"/>
    <w:rsid w:val="007517C1"/>
    <w:rsid w:val="00752CEC"/>
    <w:rsid w:val="00756865"/>
    <w:rsid w:val="0075735F"/>
    <w:rsid w:val="00757ED1"/>
    <w:rsid w:val="0076059E"/>
    <w:rsid w:val="007629C6"/>
    <w:rsid w:val="00763112"/>
    <w:rsid w:val="0076447B"/>
    <w:rsid w:val="00766C14"/>
    <w:rsid w:val="0077170C"/>
    <w:rsid w:val="00771DDF"/>
    <w:rsid w:val="00773EB8"/>
    <w:rsid w:val="00774132"/>
    <w:rsid w:val="00774FB1"/>
    <w:rsid w:val="007750F1"/>
    <w:rsid w:val="00776B65"/>
    <w:rsid w:val="00783592"/>
    <w:rsid w:val="0078389F"/>
    <w:rsid w:val="00783DDF"/>
    <w:rsid w:val="007873AC"/>
    <w:rsid w:val="00787C10"/>
    <w:rsid w:val="007942CC"/>
    <w:rsid w:val="00794870"/>
    <w:rsid w:val="007956C5"/>
    <w:rsid w:val="007A00A0"/>
    <w:rsid w:val="007A28FC"/>
    <w:rsid w:val="007A5203"/>
    <w:rsid w:val="007A60E9"/>
    <w:rsid w:val="007A7C13"/>
    <w:rsid w:val="007B42DB"/>
    <w:rsid w:val="007B4ED4"/>
    <w:rsid w:val="007B64BB"/>
    <w:rsid w:val="007C1748"/>
    <w:rsid w:val="007C285E"/>
    <w:rsid w:val="007C2CAA"/>
    <w:rsid w:val="007C54E4"/>
    <w:rsid w:val="007D2762"/>
    <w:rsid w:val="007D27B3"/>
    <w:rsid w:val="007D2CAF"/>
    <w:rsid w:val="007D46B6"/>
    <w:rsid w:val="007D50D9"/>
    <w:rsid w:val="007D688A"/>
    <w:rsid w:val="007D7212"/>
    <w:rsid w:val="007E21C4"/>
    <w:rsid w:val="007E2F87"/>
    <w:rsid w:val="007E32F6"/>
    <w:rsid w:val="007E393F"/>
    <w:rsid w:val="007E6875"/>
    <w:rsid w:val="007E75E8"/>
    <w:rsid w:val="007F2773"/>
    <w:rsid w:val="007F3725"/>
    <w:rsid w:val="007F373D"/>
    <w:rsid w:val="00801C7D"/>
    <w:rsid w:val="008021A7"/>
    <w:rsid w:val="00802560"/>
    <w:rsid w:val="008025D8"/>
    <w:rsid w:val="00802CFF"/>
    <w:rsid w:val="008038E5"/>
    <w:rsid w:val="008041A6"/>
    <w:rsid w:val="008043FF"/>
    <w:rsid w:val="00807FEB"/>
    <w:rsid w:val="00810265"/>
    <w:rsid w:val="00812730"/>
    <w:rsid w:val="008142A7"/>
    <w:rsid w:val="00821AAF"/>
    <w:rsid w:val="00821C5B"/>
    <w:rsid w:val="00823ED3"/>
    <w:rsid w:val="00824447"/>
    <w:rsid w:val="00825EE5"/>
    <w:rsid w:val="008272E6"/>
    <w:rsid w:val="00831486"/>
    <w:rsid w:val="00834E04"/>
    <w:rsid w:val="00841136"/>
    <w:rsid w:val="00842816"/>
    <w:rsid w:val="00844303"/>
    <w:rsid w:val="008450A4"/>
    <w:rsid w:val="008475AD"/>
    <w:rsid w:val="0084773F"/>
    <w:rsid w:val="00856869"/>
    <w:rsid w:val="0086002A"/>
    <w:rsid w:val="00861F44"/>
    <w:rsid w:val="00862973"/>
    <w:rsid w:val="0086637E"/>
    <w:rsid w:val="00866D2E"/>
    <w:rsid w:val="008718D8"/>
    <w:rsid w:val="0087248A"/>
    <w:rsid w:val="00873577"/>
    <w:rsid w:val="00874014"/>
    <w:rsid w:val="0087470F"/>
    <w:rsid w:val="00876804"/>
    <w:rsid w:val="00876842"/>
    <w:rsid w:val="00876A14"/>
    <w:rsid w:val="00877A77"/>
    <w:rsid w:val="00880C27"/>
    <w:rsid w:val="00881499"/>
    <w:rsid w:val="008825F5"/>
    <w:rsid w:val="0089023C"/>
    <w:rsid w:val="00890915"/>
    <w:rsid w:val="00890A37"/>
    <w:rsid w:val="0089113B"/>
    <w:rsid w:val="00893D03"/>
    <w:rsid w:val="008952DB"/>
    <w:rsid w:val="0089670C"/>
    <w:rsid w:val="008A0B2B"/>
    <w:rsid w:val="008A2922"/>
    <w:rsid w:val="008A329C"/>
    <w:rsid w:val="008A375D"/>
    <w:rsid w:val="008A4785"/>
    <w:rsid w:val="008A5110"/>
    <w:rsid w:val="008A7F2B"/>
    <w:rsid w:val="008B1DE2"/>
    <w:rsid w:val="008B482F"/>
    <w:rsid w:val="008B6C04"/>
    <w:rsid w:val="008B73D2"/>
    <w:rsid w:val="008C2C66"/>
    <w:rsid w:val="008C2EF9"/>
    <w:rsid w:val="008C3B61"/>
    <w:rsid w:val="008C3CB0"/>
    <w:rsid w:val="008C4D72"/>
    <w:rsid w:val="008C5207"/>
    <w:rsid w:val="008C60F8"/>
    <w:rsid w:val="008C6310"/>
    <w:rsid w:val="008C7E99"/>
    <w:rsid w:val="008D0DB3"/>
    <w:rsid w:val="008D1925"/>
    <w:rsid w:val="008D6161"/>
    <w:rsid w:val="008E2280"/>
    <w:rsid w:val="008E56B2"/>
    <w:rsid w:val="008E688B"/>
    <w:rsid w:val="008E7369"/>
    <w:rsid w:val="008F36EC"/>
    <w:rsid w:val="008F476B"/>
    <w:rsid w:val="008F4EFD"/>
    <w:rsid w:val="008F653F"/>
    <w:rsid w:val="008F65A2"/>
    <w:rsid w:val="008F714B"/>
    <w:rsid w:val="00904F1F"/>
    <w:rsid w:val="009102A6"/>
    <w:rsid w:val="00910E49"/>
    <w:rsid w:val="00911DA3"/>
    <w:rsid w:val="00912323"/>
    <w:rsid w:val="0091386E"/>
    <w:rsid w:val="00913D98"/>
    <w:rsid w:val="00914841"/>
    <w:rsid w:val="009150F4"/>
    <w:rsid w:val="00915C05"/>
    <w:rsid w:val="00917B2D"/>
    <w:rsid w:val="00920745"/>
    <w:rsid w:val="00920F1B"/>
    <w:rsid w:val="00926288"/>
    <w:rsid w:val="00926BC2"/>
    <w:rsid w:val="00926EFF"/>
    <w:rsid w:val="009329DF"/>
    <w:rsid w:val="00933F6E"/>
    <w:rsid w:val="00934D91"/>
    <w:rsid w:val="00934EA7"/>
    <w:rsid w:val="009403E9"/>
    <w:rsid w:val="00940A6C"/>
    <w:rsid w:val="00941447"/>
    <w:rsid w:val="00942119"/>
    <w:rsid w:val="00943226"/>
    <w:rsid w:val="00943700"/>
    <w:rsid w:val="0094755B"/>
    <w:rsid w:val="00950715"/>
    <w:rsid w:val="00954667"/>
    <w:rsid w:val="00954788"/>
    <w:rsid w:val="00955C36"/>
    <w:rsid w:val="00955DFE"/>
    <w:rsid w:val="00957166"/>
    <w:rsid w:val="00957262"/>
    <w:rsid w:val="00962C76"/>
    <w:rsid w:val="00962D92"/>
    <w:rsid w:val="00966DEE"/>
    <w:rsid w:val="0096718B"/>
    <w:rsid w:val="009745EE"/>
    <w:rsid w:val="00976E16"/>
    <w:rsid w:val="00976F44"/>
    <w:rsid w:val="00980ABD"/>
    <w:rsid w:val="009812D1"/>
    <w:rsid w:val="0098356E"/>
    <w:rsid w:val="009852AD"/>
    <w:rsid w:val="00985E94"/>
    <w:rsid w:val="00985EDC"/>
    <w:rsid w:val="009869AD"/>
    <w:rsid w:val="00990905"/>
    <w:rsid w:val="00990EA7"/>
    <w:rsid w:val="00992EB5"/>
    <w:rsid w:val="00993663"/>
    <w:rsid w:val="00993CF1"/>
    <w:rsid w:val="009942A7"/>
    <w:rsid w:val="009947C1"/>
    <w:rsid w:val="00995765"/>
    <w:rsid w:val="009A0EEA"/>
    <w:rsid w:val="009A5607"/>
    <w:rsid w:val="009B0E77"/>
    <w:rsid w:val="009C4517"/>
    <w:rsid w:val="009C4825"/>
    <w:rsid w:val="009C7ABD"/>
    <w:rsid w:val="009D0853"/>
    <w:rsid w:val="009D1680"/>
    <w:rsid w:val="009D1F78"/>
    <w:rsid w:val="009D5CD6"/>
    <w:rsid w:val="009D79E6"/>
    <w:rsid w:val="009E1D67"/>
    <w:rsid w:val="009E2072"/>
    <w:rsid w:val="009E343A"/>
    <w:rsid w:val="009E376A"/>
    <w:rsid w:val="009E3F2A"/>
    <w:rsid w:val="009E4A97"/>
    <w:rsid w:val="009E6CD8"/>
    <w:rsid w:val="009E6FFD"/>
    <w:rsid w:val="009E759B"/>
    <w:rsid w:val="009F0806"/>
    <w:rsid w:val="009F0951"/>
    <w:rsid w:val="009F12C4"/>
    <w:rsid w:val="009F1D79"/>
    <w:rsid w:val="009F2233"/>
    <w:rsid w:val="009F4598"/>
    <w:rsid w:val="009F4647"/>
    <w:rsid w:val="009F464C"/>
    <w:rsid w:val="009F6EAE"/>
    <w:rsid w:val="00A023C6"/>
    <w:rsid w:val="00A04762"/>
    <w:rsid w:val="00A065BD"/>
    <w:rsid w:val="00A076BB"/>
    <w:rsid w:val="00A107F5"/>
    <w:rsid w:val="00A111FC"/>
    <w:rsid w:val="00A1146E"/>
    <w:rsid w:val="00A11A52"/>
    <w:rsid w:val="00A133D3"/>
    <w:rsid w:val="00A14D18"/>
    <w:rsid w:val="00A15F85"/>
    <w:rsid w:val="00A1631C"/>
    <w:rsid w:val="00A2064A"/>
    <w:rsid w:val="00A206BC"/>
    <w:rsid w:val="00A2354D"/>
    <w:rsid w:val="00A244F1"/>
    <w:rsid w:val="00A244F5"/>
    <w:rsid w:val="00A26377"/>
    <w:rsid w:val="00A32984"/>
    <w:rsid w:val="00A334C6"/>
    <w:rsid w:val="00A338E0"/>
    <w:rsid w:val="00A342EE"/>
    <w:rsid w:val="00A3468A"/>
    <w:rsid w:val="00A34A6B"/>
    <w:rsid w:val="00A353A4"/>
    <w:rsid w:val="00A35EF4"/>
    <w:rsid w:val="00A425D5"/>
    <w:rsid w:val="00A42B40"/>
    <w:rsid w:val="00A43884"/>
    <w:rsid w:val="00A438B0"/>
    <w:rsid w:val="00A438B1"/>
    <w:rsid w:val="00A4412F"/>
    <w:rsid w:val="00A466C8"/>
    <w:rsid w:val="00A51ACF"/>
    <w:rsid w:val="00A51C9C"/>
    <w:rsid w:val="00A51F22"/>
    <w:rsid w:val="00A55C4A"/>
    <w:rsid w:val="00A578C6"/>
    <w:rsid w:val="00A62105"/>
    <w:rsid w:val="00A65064"/>
    <w:rsid w:val="00A747ED"/>
    <w:rsid w:val="00A752B0"/>
    <w:rsid w:val="00A75D88"/>
    <w:rsid w:val="00A857EE"/>
    <w:rsid w:val="00A925B9"/>
    <w:rsid w:val="00A935D8"/>
    <w:rsid w:val="00AA17B5"/>
    <w:rsid w:val="00AA29B6"/>
    <w:rsid w:val="00AA2E39"/>
    <w:rsid w:val="00AA3319"/>
    <w:rsid w:val="00AA4635"/>
    <w:rsid w:val="00AA6C55"/>
    <w:rsid w:val="00AB1592"/>
    <w:rsid w:val="00AB17D9"/>
    <w:rsid w:val="00AB28D1"/>
    <w:rsid w:val="00AB2C89"/>
    <w:rsid w:val="00AB2D65"/>
    <w:rsid w:val="00AB79A2"/>
    <w:rsid w:val="00AC36E2"/>
    <w:rsid w:val="00AC448B"/>
    <w:rsid w:val="00AD6527"/>
    <w:rsid w:val="00AE4468"/>
    <w:rsid w:val="00AE7FC7"/>
    <w:rsid w:val="00AF389B"/>
    <w:rsid w:val="00AF404D"/>
    <w:rsid w:val="00AF59C8"/>
    <w:rsid w:val="00AF7918"/>
    <w:rsid w:val="00B01B1D"/>
    <w:rsid w:val="00B048FA"/>
    <w:rsid w:val="00B0654D"/>
    <w:rsid w:val="00B10542"/>
    <w:rsid w:val="00B13595"/>
    <w:rsid w:val="00B16495"/>
    <w:rsid w:val="00B1756D"/>
    <w:rsid w:val="00B237F5"/>
    <w:rsid w:val="00B25216"/>
    <w:rsid w:val="00B264A3"/>
    <w:rsid w:val="00B26520"/>
    <w:rsid w:val="00B26A77"/>
    <w:rsid w:val="00B32C90"/>
    <w:rsid w:val="00B34E98"/>
    <w:rsid w:val="00B359E4"/>
    <w:rsid w:val="00B3757C"/>
    <w:rsid w:val="00B3791B"/>
    <w:rsid w:val="00B40240"/>
    <w:rsid w:val="00B41FFF"/>
    <w:rsid w:val="00B4336E"/>
    <w:rsid w:val="00B4371A"/>
    <w:rsid w:val="00B46142"/>
    <w:rsid w:val="00B46468"/>
    <w:rsid w:val="00B472B9"/>
    <w:rsid w:val="00B51046"/>
    <w:rsid w:val="00B54180"/>
    <w:rsid w:val="00B54322"/>
    <w:rsid w:val="00B56391"/>
    <w:rsid w:val="00B568B0"/>
    <w:rsid w:val="00B57143"/>
    <w:rsid w:val="00B60046"/>
    <w:rsid w:val="00B60E8F"/>
    <w:rsid w:val="00B61BB0"/>
    <w:rsid w:val="00B62298"/>
    <w:rsid w:val="00B653E8"/>
    <w:rsid w:val="00B65592"/>
    <w:rsid w:val="00B70693"/>
    <w:rsid w:val="00B708F0"/>
    <w:rsid w:val="00B74F72"/>
    <w:rsid w:val="00B768F9"/>
    <w:rsid w:val="00B772CD"/>
    <w:rsid w:val="00B7735A"/>
    <w:rsid w:val="00B8173B"/>
    <w:rsid w:val="00B8198F"/>
    <w:rsid w:val="00B83409"/>
    <w:rsid w:val="00B86513"/>
    <w:rsid w:val="00B873A3"/>
    <w:rsid w:val="00B91C4A"/>
    <w:rsid w:val="00B92248"/>
    <w:rsid w:val="00B9296A"/>
    <w:rsid w:val="00B93245"/>
    <w:rsid w:val="00B94EE8"/>
    <w:rsid w:val="00B957F3"/>
    <w:rsid w:val="00B958A0"/>
    <w:rsid w:val="00B97DC6"/>
    <w:rsid w:val="00BA02E8"/>
    <w:rsid w:val="00BA129E"/>
    <w:rsid w:val="00BA2767"/>
    <w:rsid w:val="00BA5DD6"/>
    <w:rsid w:val="00BA5FB5"/>
    <w:rsid w:val="00BB09CC"/>
    <w:rsid w:val="00BB0B90"/>
    <w:rsid w:val="00BB1ACD"/>
    <w:rsid w:val="00BB1C16"/>
    <w:rsid w:val="00BB1E40"/>
    <w:rsid w:val="00BB2CA3"/>
    <w:rsid w:val="00BB3EA8"/>
    <w:rsid w:val="00BB487F"/>
    <w:rsid w:val="00BB4AEC"/>
    <w:rsid w:val="00BC1F19"/>
    <w:rsid w:val="00BC294A"/>
    <w:rsid w:val="00BC6AA4"/>
    <w:rsid w:val="00BD1EFA"/>
    <w:rsid w:val="00BD1FCD"/>
    <w:rsid w:val="00BD3FE1"/>
    <w:rsid w:val="00BD44F7"/>
    <w:rsid w:val="00BD65F6"/>
    <w:rsid w:val="00BD762A"/>
    <w:rsid w:val="00BD7ED2"/>
    <w:rsid w:val="00BE0B70"/>
    <w:rsid w:val="00BE3AF6"/>
    <w:rsid w:val="00BE3FD4"/>
    <w:rsid w:val="00BE4C7A"/>
    <w:rsid w:val="00BE532C"/>
    <w:rsid w:val="00BE7B94"/>
    <w:rsid w:val="00BE7DD4"/>
    <w:rsid w:val="00BF1AF2"/>
    <w:rsid w:val="00BF49BC"/>
    <w:rsid w:val="00BF55ED"/>
    <w:rsid w:val="00BF5B61"/>
    <w:rsid w:val="00BF759A"/>
    <w:rsid w:val="00C00B04"/>
    <w:rsid w:val="00C02526"/>
    <w:rsid w:val="00C02D5C"/>
    <w:rsid w:val="00C03E9B"/>
    <w:rsid w:val="00C044A7"/>
    <w:rsid w:val="00C1168D"/>
    <w:rsid w:val="00C11F90"/>
    <w:rsid w:val="00C124AD"/>
    <w:rsid w:val="00C12B9E"/>
    <w:rsid w:val="00C14D06"/>
    <w:rsid w:val="00C16EF3"/>
    <w:rsid w:val="00C17021"/>
    <w:rsid w:val="00C1743A"/>
    <w:rsid w:val="00C176FF"/>
    <w:rsid w:val="00C2124D"/>
    <w:rsid w:val="00C25BCA"/>
    <w:rsid w:val="00C278E6"/>
    <w:rsid w:val="00C30EF5"/>
    <w:rsid w:val="00C315D9"/>
    <w:rsid w:val="00C34531"/>
    <w:rsid w:val="00C378FB"/>
    <w:rsid w:val="00C37DA4"/>
    <w:rsid w:val="00C40D7D"/>
    <w:rsid w:val="00C42695"/>
    <w:rsid w:val="00C47A4A"/>
    <w:rsid w:val="00C5070B"/>
    <w:rsid w:val="00C54AF0"/>
    <w:rsid w:val="00C56769"/>
    <w:rsid w:val="00C56B3B"/>
    <w:rsid w:val="00C606CF"/>
    <w:rsid w:val="00C61C94"/>
    <w:rsid w:val="00C621FE"/>
    <w:rsid w:val="00C626B4"/>
    <w:rsid w:val="00C65ED5"/>
    <w:rsid w:val="00C71826"/>
    <w:rsid w:val="00C71E4D"/>
    <w:rsid w:val="00C71E59"/>
    <w:rsid w:val="00C7646B"/>
    <w:rsid w:val="00C77539"/>
    <w:rsid w:val="00C80FC7"/>
    <w:rsid w:val="00C83519"/>
    <w:rsid w:val="00C83874"/>
    <w:rsid w:val="00C87E95"/>
    <w:rsid w:val="00C90BD0"/>
    <w:rsid w:val="00C910A7"/>
    <w:rsid w:val="00C934B2"/>
    <w:rsid w:val="00C94DE3"/>
    <w:rsid w:val="00C9616A"/>
    <w:rsid w:val="00CA10B6"/>
    <w:rsid w:val="00CA473E"/>
    <w:rsid w:val="00CA5C41"/>
    <w:rsid w:val="00CA6DA2"/>
    <w:rsid w:val="00CA7190"/>
    <w:rsid w:val="00CB0B3B"/>
    <w:rsid w:val="00CB1178"/>
    <w:rsid w:val="00CB3E90"/>
    <w:rsid w:val="00CB5880"/>
    <w:rsid w:val="00CB61A3"/>
    <w:rsid w:val="00CC04DF"/>
    <w:rsid w:val="00CC1A34"/>
    <w:rsid w:val="00CC3D77"/>
    <w:rsid w:val="00CC4083"/>
    <w:rsid w:val="00CC4767"/>
    <w:rsid w:val="00CC5383"/>
    <w:rsid w:val="00CC68EA"/>
    <w:rsid w:val="00CC710D"/>
    <w:rsid w:val="00CD08CA"/>
    <w:rsid w:val="00CD1BD4"/>
    <w:rsid w:val="00CD3B6B"/>
    <w:rsid w:val="00CD666F"/>
    <w:rsid w:val="00CE13D4"/>
    <w:rsid w:val="00CE2DA8"/>
    <w:rsid w:val="00CE398A"/>
    <w:rsid w:val="00CE3FD0"/>
    <w:rsid w:val="00CE681F"/>
    <w:rsid w:val="00CF0B17"/>
    <w:rsid w:val="00CF1375"/>
    <w:rsid w:val="00CF13B8"/>
    <w:rsid w:val="00CF3748"/>
    <w:rsid w:val="00CF6C9A"/>
    <w:rsid w:val="00D01088"/>
    <w:rsid w:val="00D02E2A"/>
    <w:rsid w:val="00D052C0"/>
    <w:rsid w:val="00D10777"/>
    <w:rsid w:val="00D121D1"/>
    <w:rsid w:val="00D15E28"/>
    <w:rsid w:val="00D20D00"/>
    <w:rsid w:val="00D20E84"/>
    <w:rsid w:val="00D21B87"/>
    <w:rsid w:val="00D24F3D"/>
    <w:rsid w:val="00D26090"/>
    <w:rsid w:val="00D26B3F"/>
    <w:rsid w:val="00D302C3"/>
    <w:rsid w:val="00D30F67"/>
    <w:rsid w:val="00D34D4C"/>
    <w:rsid w:val="00D3643A"/>
    <w:rsid w:val="00D37327"/>
    <w:rsid w:val="00D434A4"/>
    <w:rsid w:val="00D43D8A"/>
    <w:rsid w:val="00D44372"/>
    <w:rsid w:val="00D543D9"/>
    <w:rsid w:val="00D545A1"/>
    <w:rsid w:val="00D55881"/>
    <w:rsid w:val="00D55AFB"/>
    <w:rsid w:val="00D560AC"/>
    <w:rsid w:val="00D60282"/>
    <w:rsid w:val="00D60B6D"/>
    <w:rsid w:val="00D61A28"/>
    <w:rsid w:val="00D61F10"/>
    <w:rsid w:val="00D63213"/>
    <w:rsid w:val="00D64F1D"/>
    <w:rsid w:val="00D65273"/>
    <w:rsid w:val="00D659D9"/>
    <w:rsid w:val="00D660BD"/>
    <w:rsid w:val="00D72AEC"/>
    <w:rsid w:val="00D75803"/>
    <w:rsid w:val="00D759F8"/>
    <w:rsid w:val="00D75B33"/>
    <w:rsid w:val="00D76D60"/>
    <w:rsid w:val="00D77857"/>
    <w:rsid w:val="00D80431"/>
    <w:rsid w:val="00D81C23"/>
    <w:rsid w:val="00D82059"/>
    <w:rsid w:val="00D8230A"/>
    <w:rsid w:val="00D8389D"/>
    <w:rsid w:val="00D87EA2"/>
    <w:rsid w:val="00D90DC6"/>
    <w:rsid w:val="00D935E8"/>
    <w:rsid w:val="00D95715"/>
    <w:rsid w:val="00D965D1"/>
    <w:rsid w:val="00D96BF5"/>
    <w:rsid w:val="00D976F9"/>
    <w:rsid w:val="00DA0170"/>
    <w:rsid w:val="00DA03F0"/>
    <w:rsid w:val="00DA1E10"/>
    <w:rsid w:val="00DA330B"/>
    <w:rsid w:val="00DA4918"/>
    <w:rsid w:val="00DA6C02"/>
    <w:rsid w:val="00DB1FCA"/>
    <w:rsid w:val="00DB25E4"/>
    <w:rsid w:val="00DB5273"/>
    <w:rsid w:val="00DB7D3D"/>
    <w:rsid w:val="00DC0661"/>
    <w:rsid w:val="00DC1AA7"/>
    <w:rsid w:val="00DC21B5"/>
    <w:rsid w:val="00DC2252"/>
    <w:rsid w:val="00DC33D9"/>
    <w:rsid w:val="00DC68E3"/>
    <w:rsid w:val="00DC7B6C"/>
    <w:rsid w:val="00DD0152"/>
    <w:rsid w:val="00DD14E1"/>
    <w:rsid w:val="00DD1804"/>
    <w:rsid w:val="00DD2E91"/>
    <w:rsid w:val="00DD4308"/>
    <w:rsid w:val="00DD4AFE"/>
    <w:rsid w:val="00DD64C1"/>
    <w:rsid w:val="00DD6CC1"/>
    <w:rsid w:val="00DE032E"/>
    <w:rsid w:val="00DE07E9"/>
    <w:rsid w:val="00DE0965"/>
    <w:rsid w:val="00DE13FC"/>
    <w:rsid w:val="00DE2A6C"/>
    <w:rsid w:val="00DE6A1D"/>
    <w:rsid w:val="00DE7DA4"/>
    <w:rsid w:val="00DF4679"/>
    <w:rsid w:val="00DF61EE"/>
    <w:rsid w:val="00DF6BD1"/>
    <w:rsid w:val="00DF7953"/>
    <w:rsid w:val="00E023C7"/>
    <w:rsid w:val="00E03D6F"/>
    <w:rsid w:val="00E11787"/>
    <w:rsid w:val="00E1359D"/>
    <w:rsid w:val="00E1401D"/>
    <w:rsid w:val="00E151DD"/>
    <w:rsid w:val="00E16225"/>
    <w:rsid w:val="00E17841"/>
    <w:rsid w:val="00E21A4B"/>
    <w:rsid w:val="00E2215A"/>
    <w:rsid w:val="00E23597"/>
    <w:rsid w:val="00E24036"/>
    <w:rsid w:val="00E241F7"/>
    <w:rsid w:val="00E24F02"/>
    <w:rsid w:val="00E259DC"/>
    <w:rsid w:val="00E26866"/>
    <w:rsid w:val="00E26BD8"/>
    <w:rsid w:val="00E26F82"/>
    <w:rsid w:val="00E31CB8"/>
    <w:rsid w:val="00E33F95"/>
    <w:rsid w:val="00E347FD"/>
    <w:rsid w:val="00E34A4B"/>
    <w:rsid w:val="00E35217"/>
    <w:rsid w:val="00E378FE"/>
    <w:rsid w:val="00E3792A"/>
    <w:rsid w:val="00E37E77"/>
    <w:rsid w:val="00E37FA3"/>
    <w:rsid w:val="00E41340"/>
    <w:rsid w:val="00E4176D"/>
    <w:rsid w:val="00E41DC7"/>
    <w:rsid w:val="00E433B5"/>
    <w:rsid w:val="00E47194"/>
    <w:rsid w:val="00E53486"/>
    <w:rsid w:val="00E53E86"/>
    <w:rsid w:val="00E53F3A"/>
    <w:rsid w:val="00E60450"/>
    <w:rsid w:val="00E606EB"/>
    <w:rsid w:val="00E6089D"/>
    <w:rsid w:val="00E632FF"/>
    <w:rsid w:val="00E63AEF"/>
    <w:rsid w:val="00E63D69"/>
    <w:rsid w:val="00E6582E"/>
    <w:rsid w:val="00E65DED"/>
    <w:rsid w:val="00E71D6E"/>
    <w:rsid w:val="00E72330"/>
    <w:rsid w:val="00E72C06"/>
    <w:rsid w:val="00E749D1"/>
    <w:rsid w:val="00E76217"/>
    <w:rsid w:val="00E8027D"/>
    <w:rsid w:val="00E80B15"/>
    <w:rsid w:val="00E80B8D"/>
    <w:rsid w:val="00E81B20"/>
    <w:rsid w:val="00E834F0"/>
    <w:rsid w:val="00E848F8"/>
    <w:rsid w:val="00E84F4D"/>
    <w:rsid w:val="00E86FA3"/>
    <w:rsid w:val="00E877E8"/>
    <w:rsid w:val="00E90A11"/>
    <w:rsid w:val="00E91C05"/>
    <w:rsid w:val="00E9508E"/>
    <w:rsid w:val="00E97E9A"/>
    <w:rsid w:val="00EA1FB3"/>
    <w:rsid w:val="00EA341B"/>
    <w:rsid w:val="00EA4210"/>
    <w:rsid w:val="00EA5775"/>
    <w:rsid w:val="00EA68B9"/>
    <w:rsid w:val="00EA716C"/>
    <w:rsid w:val="00EA7C9D"/>
    <w:rsid w:val="00EB0CC3"/>
    <w:rsid w:val="00EB42B4"/>
    <w:rsid w:val="00EB4673"/>
    <w:rsid w:val="00EB471F"/>
    <w:rsid w:val="00EB52E4"/>
    <w:rsid w:val="00EB76DE"/>
    <w:rsid w:val="00EC0EF1"/>
    <w:rsid w:val="00EC28D2"/>
    <w:rsid w:val="00EC438F"/>
    <w:rsid w:val="00EE125D"/>
    <w:rsid w:val="00EE1E57"/>
    <w:rsid w:val="00EE1FEC"/>
    <w:rsid w:val="00EE3C73"/>
    <w:rsid w:val="00EF3014"/>
    <w:rsid w:val="00EF38A6"/>
    <w:rsid w:val="00EF3E7A"/>
    <w:rsid w:val="00EF4FE9"/>
    <w:rsid w:val="00EF571D"/>
    <w:rsid w:val="00EF5C09"/>
    <w:rsid w:val="00EF6933"/>
    <w:rsid w:val="00F03EB8"/>
    <w:rsid w:val="00F068E0"/>
    <w:rsid w:val="00F0774E"/>
    <w:rsid w:val="00F109B5"/>
    <w:rsid w:val="00F1170A"/>
    <w:rsid w:val="00F13206"/>
    <w:rsid w:val="00F13256"/>
    <w:rsid w:val="00F14C6D"/>
    <w:rsid w:val="00F214B2"/>
    <w:rsid w:val="00F21B68"/>
    <w:rsid w:val="00F24742"/>
    <w:rsid w:val="00F26D8C"/>
    <w:rsid w:val="00F27F70"/>
    <w:rsid w:val="00F30E6F"/>
    <w:rsid w:val="00F32713"/>
    <w:rsid w:val="00F32944"/>
    <w:rsid w:val="00F340D2"/>
    <w:rsid w:val="00F35DCA"/>
    <w:rsid w:val="00F40000"/>
    <w:rsid w:val="00F40CBA"/>
    <w:rsid w:val="00F42860"/>
    <w:rsid w:val="00F46250"/>
    <w:rsid w:val="00F46B67"/>
    <w:rsid w:val="00F504AB"/>
    <w:rsid w:val="00F50FF3"/>
    <w:rsid w:val="00F5470A"/>
    <w:rsid w:val="00F558AD"/>
    <w:rsid w:val="00F5721E"/>
    <w:rsid w:val="00F57ED9"/>
    <w:rsid w:val="00F6062C"/>
    <w:rsid w:val="00F6197D"/>
    <w:rsid w:val="00F6460F"/>
    <w:rsid w:val="00F65DE8"/>
    <w:rsid w:val="00F65DF1"/>
    <w:rsid w:val="00F6610E"/>
    <w:rsid w:val="00F66592"/>
    <w:rsid w:val="00F6775A"/>
    <w:rsid w:val="00F67BB8"/>
    <w:rsid w:val="00F67F0A"/>
    <w:rsid w:val="00F67FB8"/>
    <w:rsid w:val="00F724A0"/>
    <w:rsid w:val="00F756DD"/>
    <w:rsid w:val="00F75A26"/>
    <w:rsid w:val="00F75C75"/>
    <w:rsid w:val="00F7702A"/>
    <w:rsid w:val="00F81224"/>
    <w:rsid w:val="00F85DBE"/>
    <w:rsid w:val="00F87667"/>
    <w:rsid w:val="00F8767D"/>
    <w:rsid w:val="00F87C06"/>
    <w:rsid w:val="00F946F4"/>
    <w:rsid w:val="00F96D69"/>
    <w:rsid w:val="00FA1E3F"/>
    <w:rsid w:val="00FA4213"/>
    <w:rsid w:val="00FA5157"/>
    <w:rsid w:val="00FA5B25"/>
    <w:rsid w:val="00FA6365"/>
    <w:rsid w:val="00FA68E3"/>
    <w:rsid w:val="00FA697B"/>
    <w:rsid w:val="00FA7624"/>
    <w:rsid w:val="00FA7AD7"/>
    <w:rsid w:val="00FB020A"/>
    <w:rsid w:val="00FB1278"/>
    <w:rsid w:val="00FB2B17"/>
    <w:rsid w:val="00FB2B82"/>
    <w:rsid w:val="00FB5CEE"/>
    <w:rsid w:val="00FB5DD5"/>
    <w:rsid w:val="00FB61C2"/>
    <w:rsid w:val="00FC0B06"/>
    <w:rsid w:val="00FC1422"/>
    <w:rsid w:val="00FC2075"/>
    <w:rsid w:val="00FC3688"/>
    <w:rsid w:val="00FC666B"/>
    <w:rsid w:val="00FC6E13"/>
    <w:rsid w:val="00FD00A8"/>
    <w:rsid w:val="00FD20CF"/>
    <w:rsid w:val="00FD2BA1"/>
    <w:rsid w:val="00FD62B5"/>
    <w:rsid w:val="00FE2462"/>
    <w:rsid w:val="00FE2607"/>
    <w:rsid w:val="00FE392A"/>
    <w:rsid w:val="00FE3EA1"/>
    <w:rsid w:val="00FE3FDD"/>
    <w:rsid w:val="00FE73AD"/>
    <w:rsid w:val="00FF0190"/>
    <w:rsid w:val="00FF27AA"/>
    <w:rsid w:val="00FF2DB4"/>
    <w:rsid w:val="00FF3AE2"/>
    <w:rsid w:val="00FF400D"/>
    <w:rsid w:val="00FF5367"/>
    <w:rsid w:val="00FF6587"/>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5</Pages>
  <Words>1602</Words>
  <Characters>9133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121</cp:revision>
  <dcterms:created xsi:type="dcterms:W3CDTF">2022-08-20T12:03:00Z</dcterms:created>
  <dcterms:modified xsi:type="dcterms:W3CDTF">2022-08-20T16:44:00Z</dcterms:modified>
</cp:coreProperties>
</file>