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1B3358" w:rsidRDefault="00A86BE6" w:rsidP="00A94DD7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 xml:space="preserve">Maine Virtual Academy Governing Board </w:t>
      </w:r>
      <w:r w:rsidR="00A2534C" w:rsidRPr="001B3358">
        <w:rPr>
          <w:rFonts w:ascii="Times New Roman" w:hAnsi="Times New Roman" w:cs="Times New Roman"/>
          <w:b/>
          <w:sz w:val="23"/>
          <w:szCs w:val="23"/>
        </w:rPr>
        <w:t xml:space="preserve">Business </w:t>
      </w:r>
      <w:r w:rsidRPr="001B3358">
        <w:rPr>
          <w:rFonts w:ascii="Times New Roman" w:hAnsi="Times New Roman" w:cs="Times New Roman"/>
          <w:b/>
          <w:sz w:val="23"/>
          <w:szCs w:val="23"/>
        </w:rPr>
        <w:t>Meeting</w:t>
      </w:r>
    </w:p>
    <w:p w14:paraId="544507DB" w14:textId="039EF693" w:rsidR="00A86BE6" w:rsidRPr="001B3358" w:rsidRDefault="003B3C8A" w:rsidP="00A94DD7">
      <w:pPr>
        <w:jc w:val="center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Tuesday</w:t>
      </w:r>
      <w:r w:rsidR="001D488A" w:rsidRPr="001B3358">
        <w:rPr>
          <w:rFonts w:ascii="Times New Roman" w:hAnsi="Times New Roman" w:cs="Times New Roman"/>
          <w:sz w:val="23"/>
          <w:szCs w:val="23"/>
        </w:rPr>
        <w:t xml:space="preserve">, </w:t>
      </w:r>
      <w:r w:rsidR="00B638E5">
        <w:rPr>
          <w:rFonts w:ascii="Times New Roman" w:hAnsi="Times New Roman" w:cs="Times New Roman"/>
          <w:sz w:val="23"/>
          <w:szCs w:val="23"/>
        </w:rPr>
        <w:t>September 20</w:t>
      </w:r>
      <w:r w:rsidR="00100EAC" w:rsidRPr="001B3358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2270B6" w:rsidRPr="001B3358">
        <w:rPr>
          <w:rFonts w:ascii="Times New Roman" w:hAnsi="Times New Roman" w:cs="Times New Roman"/>
          <w:sz w:val="23"/>
          <w:szCs w:val="23"/>
        </w:rPr>
        <w:t>, 2022</w:t>
      </w:r>
      <w:r w:rsidR="002D5D94" w:rsidRPr="001B3358">
        <w:rPr>
          <w:rFonts w:ascii="Times New Roman" w:hAnsi="Times New Roman" w:cs="Times New Roman"/>
          <w:sz w:val="23"/>
          <w:szCs w:val="23"/>
        </w:rPr>
        <w:t xml:space="preserve">, </w:t>
      </w:r>
      <w:r w:rsidR="00510E75">
        <w:rPr>
          <w:rFonts w:ascii="Times New Roman" w:hAnsi="Times New Roman" w:cs="Times New Roman"/>
          <w:sz w:val="23"/>
          <w:szCs w:val="23"/>
        </w:rPr>
        <w:t>3</w:t>
      </w:r>
      <w:r w:rsidR="002D5D94" w:rsidRPr="001B3358">
        <w:rPr>
          <w:rFonts w:ascii="Times New Roman" w:hAnsi="Times New Roman" w:cs="Times New Roman"/>
          <w:sz w:val="23"/>
          <w:szCs w:val="23"/>
        </w:rPr>
        <w:t xml:space="preserve">:00 to </w:t>
      </w:r>
      <w:r w:rsidR="00510E75">
        <w:rPr>
          <w:rFonts w:ascii="Times New Roman" w:hAnsi="Times New Roman" w:cs="Times New Roman"/>
          <w:sz w:val="23"/>
          <w:szCs w:val="23"/>
        </w:rPr>
        <w:t>5</w:t>
      </w:r>
      <w:r w:rsidR="002D5D94" w:rsidRPr="001B3358">
        <w:rPr>
          <w:rFonts w:ascii="Times New Roman" w:hAnsi="Times New Roman" w:cs="Times New Roman"/>
          <w:sz w:val="23"/>
          <w:szCs w:val="23"/>
        </w:rPr>
        <w:t>:0</w:t>
      </w:r>
      <w:r w:rsidR="00A86BE6" w:rsidRPr="001B3358">
        <w:rPr>
          <w:rFonts w:ascii="Times New Roman" w:hAnsi="Times New Roman" w:cs="Times New Roman"/>
          <w:sz w:val="23"/>
          <w:szCs w:val="23"/>
        </w:rPr>
        <w:t>0 p.m.</w:t>
      </w:r>
    </w:p>
    <w:p w14:paraId="32473BB2" w14:textId="44E93DD1" w:rsidR="00124953" w:rsidRPr="001B3358" w:rsidRDefault="004C690C" w:rsidP="00A94DD7">
      <w:pPr>
        <w:pStyle w:val="PlainText"/>
        <w:jc w:val="center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Zoom Meeting</w:t>
      </w:r>
    </w:p>
    <w:p w14:paraId="6A0F0B33" w14:textId="104A3C28" w:rsidR="001A3D0C" w:rsidRPr="001B3358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E</w:t>
      </w:r>
      <w:r w:rsidR="004C690C" w:rsidRPr="001B3358">
        <w:rPr>
          <w:rFonts w:ascii="Times New Roman" w:hAnsi="Times New Roman" w:cs="Times New Roman"/>
          <w:sz w:val="23"/>
          <w:szCs w:val="23"/>
        </w:rPr>
        <w:t xml:space="preserve">mail </w:t>
      </w:r>
      <w:hyperlink r:id="rId7" w:history="1">
        <w:r w:rsidR="008F31BF" w:rsidRPr="001B3358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Pr="001B3358">
        <w:rPr>
          <w:rFonts w:ascii="Times New Roman" w:hAnsi="Times New Roman" w:cs="Times New Roman"/>
          <w:sz w:val="23"/>
          <w:szCs w:val="23"/>
        </w:rPr>
        <w:t xml:space="preserve"> for the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 Zoom</w:t>
      </w:r>
      <w:r w:rsidRPr="001B3358">
        <w:rPr>
          <w:rFonts w:ascii="Times New Roman" w:hAnsi="Times New Roman" w:cs="Times New Roman"/>
          <w:sz w:val="23"/>
          <w:szCs w:val="23"/>
        </w:rPr>
        <w:t xml:space="preserve"> link and password.</w:t>
      </w:r>
    </w:p>
    <w:p w14:paraId="2492D3F8" w14:textId="4BDA0772" w:rsidR="00694485" w:rsidRPr="001B3358" w:rsidRDefault="007D179E" w:rsidP="00D84405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Upon request</w:t>
      </w:r>
      <w:r w:rsidR="00E12E4A">
        <w:rPr>
          <w:rFonts w:ascii="Times New Roman" w:hAnsi="Times New Roman" w:cs="Times New Roman"/>
          <w:sz w:val="23"/>
          <w:szCs w:val="23"/>
        </w:rPr>
        <w:t xml:space="preserve"> (via email)</w:t>
      </w:r>
      <w:r>
        <w:rPr>
          <w:rFonts w:ascii="Times New Roman" w:hAnsi="Times New Roman" w:cs="Times New Roman"/>
          <w:sz w:val="23"/>
          <w:szCs w:val="23"/>
        </w:rPr>
        <w:t>, t</w:t>
      </w:r>
      <w:r w:rsidR="00694485" w:rsidRPr="001B3358">
        <w:rPr>
          <w:rFonts w:ascii="Times New Roman" w:hAnsi="Times New Roman" w:cs="Times New Roman"/>
          <w:sz w:val="23"/>
          <w:szCs w:val="23"/>
        </w:rPr>
        <w:t>he public may access the meeting (virtually) at the MEVA Suite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 230, 6 East Chestnut Street, Augusta (</w:t>
      </w:r>
      <w:r w:rsidR="00694485" w:rsidRPr="001B3358">
        <w:rPr>
          <w:rFonts w:ascii="Times New Roman" w:hAnsi="Times New Roman" w:cs="Times New Roman"/>
          <w:sz w:val="23"/>
          <w:szCs w:val="23"/>
        </w:rPr>
        <w:t>a staffed location</w:t>
      </w:r>
      <w:r w:rsidR="006F2686" w:rsidRPr="001B3358">
        <w:rPr>
          <w:rFonts w:ascii="Times New Roman" w:hAnsi="Times New Roman" w:cs="Times New Roman"/>
          <w:sz w:val="23"/>
          <w:szCs w:val="23"/>
        </w:rPr>
        <w:t>)</w:t>
      </w:r>
      <w:r w:rsidR="00694485" w:rsidRPr="001B3358">
        <w:rPr>
          <w:rFonts w:ascii="Times New Roman" w:hAnsi="Times New Roman" w:cs="Times New Roman"/>
          <w:sz w:val="23"/>
          <w:szCs w:val="23"/>
        </w:rPr>
        <w:t>.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 Please email </w:t>
      </w:r>
      <w:hyperlink r:id="rId8" w:history="1">
        <w:r w:rsidR="006F2686" w:rsidRPr="001B3358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="006F2686" w:rsidRPr="001B3358">
        <w:rPr>
          <w:rFonts w:ascii="Times New Roman" w:hAnsi="Times New Roman" w:cs="Times New Roman"/>
          <w:sz w:val="23"/>
          <w:szCs w:val="23"/>
        </w:rPr>
        <w:t xml:space="preserve"> for more information</w:t>
      </w:r>
      <w:r w:rsidR="00705451">
        <w:rPr>
          <w:rFonts w:ascii="Times New Roman" w:hAnsi="Times New Roman" w:cs="Times New Roman"/>
          <w:sz w:val="23"/>
          <w:szCs w:val="23"/>
        </w:rPr>
        <w:t xml:space="preserve"> a</w:t>
      </w:r>
      <w:r w:rsidR="005E1AFB">
        <w:rPr>
          <w:rFonts w:ascii="Times New Roman" w:hAnsi="Times New Roman" w:cs="Times New Roman"/>
          <w:sz w:val="23"/>
          <w:szCs w:val="23"/>
        </w:rPr>
        <w:t xml:space="preserve">nd to request </w:t>
      </w:r>
      <w:r w:rsidR="00705451">
        <w:rPr>
          <w:rFonts w:ascii="Times New Roman" w:hAnsi="Times New Roman" w:cs="Times New Roman"/>
          <w:sz w:val="23"/>
          <w:szCs w:val="23"/>
        </w:rPr>
        <w:t>accommodations</w:t>
      </w:r>
      <w:r w:rsidR="006F2686" w:rsidRPr="001B3358">
        <w:rPr>
          <w:rFonts w:ascii="Times New Roman" w:hAnsi="Times New Roman" w:cs="Times New Roman"/>
          <w:sz w:val="23"/>
          <w:szCs w:val="23"/>
        </w:rPr>
        <w:t xml:space="preserve">. </w:t>
      </w:r>
      <w:r w:rsidR="00694485" w:rsidRPr="001B335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34498AB" w14:textId="77777777" w:rsidR="00524154" w:rsidRPr="001B3358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14EADE06" w14:textId="6DE91C7D" w:rsidR="001A3D0C" w:rsidRPr="001B3358" w:rsidRDefault="006568F0" w:rsidP="001B3358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AGENDA</w:t>
      </w:r>
    </w:p>
    <w:p w14:paraId="73ED2F6C" w14:textId="1835DAC7" w:rsidR="00A86BE6" w:rsidRPr="001B3358" w:rsidRDefault="00A86BE6" w:rsidP="00A86BE6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I.</w:t>
      </w:r>
      <w:r w:rsidRPr="001B3358">
        <w:rPr>
          <w:rFonts w:ascii="Times New Roman" w:hAnsi="Times New Roman" w:cs="Times New Roman"/>
          <w:sz w:val="23"/>
          <w:szCs w:val="23"/>
        </w:rPr>
        <w:t xml:space="preserve">  </w:t>
      </w:r>
      <w:r w:rsidRPr="001B3358">
        <w:rPr>
          <w:rFonts w:ascii="Times New Roman" w:hAnsi="Times New Roman" w:cs="Times New Roman"/>
          <w:sz w:val="23"/>
          <w:szCs w:val="23"/>
        </w:rPr>
        <w:tab/>
      </w:r>
      <w:r w:rsidR="00E904DB" w:rsidRPr="001B3358">
        <w:rPr>
          <w:rFonts w:ascii="Times New Roman" w:hAnsi="Times New Roman" w:cs="Times New Roman"/>
          <w:b/>
          <w:sz w:val="23"/>
          <w:szCs w:val="23"/>
        </w:rPr>
        <w:t>Opening Items</w:t>
      </w:r>
      <w:r w:rsidR="001C081B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3C7FEC21" w14:textId="6B8EB7E7" w:rsidR="00D84405" w:rsidRPr="001B3358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Call to Order: </w:t>
      </w:r>
      <w:r w:rsidR="00A86BE6" w:rsidRPr="001B3358">
        <w:rPr>
          <w:rFonts w:ascii="Times New Roman" w:hAnsi="Times New Roman" w:cs="Times New Roman"/>
          <w:sz w:val="23"/>
          <w:szCs w:val="23"/>
        </w:rPr>
        <w:t>Roll Call</w:t>
      </w:r>
      <w:r w:rsidR="00096FF5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18C302CD" w14:textId="77777777" w:rsidR="00225545" w:rsidRPr="001B3358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A</w:t>
      </w:r>
      <w:r w:rsidR="00373061" w:rsidRPr="001B3358">
        <w:rPr>
          <w:rFonts w:ascii="Times New Roman" w:hAnsi="Times New Roman" w:cs="Times New Roman"/>
          <w:sz w:val="23"/>
          <w:szCs w:val="23"/>
        </w:rPr>
        <w:t>pproval of Minutes</w:t>
      </w:r>
      <w:r w:rsidR="00656630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779A4987" w14:textId="47099FA6" w:rsidR="00995E19" w:rsidRPr="004A7212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 the minutes of the Maine Virtual Academy</w:t>
      </w:r>
      <w:r w:rsidR="004A7BB6" w:rsidRPr="001B3358">
        <w:rPr>
          <w:rFonts w:ascii="Times New Roman" w:hAnsi="Times New Roman" w:cs="Times New Roman"/>
          <w:sz w:val="23"/>
          <w:szCs w:val="23"/>
        </w:rPr>
        <w:t xml:space="preserve"> (MEVA)</w:t>
      </w:r>
      <w:r w:rsidRPr="001B3358">
        <w:rPr>
          <w:rFonts w:ascii="Times New Roman" w:hAnsi="Times New Roman" w:cs="Times New Roman"/>
          <w:sz w:val="23"/>
          <w:szCs w:val="23"/>
        </w:rPr>
        <w:t xml:space="preserve"> Governing Board Business Meeting of</w:t>
      </w:r>
      <w:r w:rsidR="00F11F2E" w:rsidRPr="001B3358">
        <w:rPr>
          <w:rFonts w:ascii="Times New Roman" w:hAnsi="Times New Roman" w:cs="Times New Roman"/>
          <w:sz w:val="23"/>
          <w:szCs w:val="23"/>
        </w:rPr>
        <w:t xml:space="preserve"> J</w:t>
      </w:r>
      <w:r w:rsidR="009B6A99" w:rsidRPr="001B3358">
        <w:rPr>
          <w:rFonts w:ascii="Times New Roman" w:hAnsi="Times New Roman" w:cs="Times New Roman"/>
          <w:sz w:val="23"/>
          <w:szCs w:val="23"/>
        </w:rPr>
        <w:t>uly</w:t>
      </w:r>
      <w:r w:rsidR="0001769B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9B6A99" w:rsidRPr="001B3358">
        <w:rPr>
          <w:rFonts w:ascii="Times New Roman" w:hAnsi="Times New Roman" w:cs="Times New Roman"/>
          <w:sz w:val="23"/>
          <w:szCs w:val="23"/>
        </w:rPr>
        <w:t>19</w:t>
      </w:r>
      <w:r w:rsidR="009B6A99" w:rsidRPr="001B3358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9B6A99" w:rsidRPr="001B3358">
        <w:rPr>
          <w:rFonts w:ascii="Times New Roman" w:hAnsi="Times New Roman" w:cs="Times New Roman"/>
          <w:sz w:val="23"/>
          <w:szCs w:val="23"/>
        </w:rPr>
        <w:t>,</w:t>
      </w:r>
      <w:r w:rsidR="0001769B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8F7404">
        <w:rPr>
          <w:rFonts w:ascii="Times New Roman" w:hAnsi="Times New Roman" w:cs="Times New Roman"/>
          <w:sz w:val="23"/>
          <w:szCs w:val="23"/>
        </w:rPr>
        <w:t>and August 16</w:t>
      </w:r>
      <w:r w:rsidR="008F7404" w:rsidRPr="008F7404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8F7404">
        <w:rPr>
          <w:rFonts w:ascii="Times New Roman" w:hAnsi="Times New Roman" w:cs="Times New Roman"/>
          <w:sz w:val="23"/>
          <w:szCs w:val="23"/>
        </w:rPr>
        <w:t xml:space="preserve">, </w:t>
      </w:r>
      <w:r w:rsidR="006824A5" w:rsidRPr="001B3358">
        <w:rPr>
          <w:rFonts w:ascii="Times New Roman" w:hAnsi="Times New Roman" w:cs="Times New Roman"/>
          <w:sz w:val="23"/>
          <w:szCs w:val="23"/>
        </w:rPr>
        <w:t>202</w:t>
      </w:r>
      <w:r w:rsidR="00E05896" w:rsidRPr="001B3358">
        <w:rPr>
          <w:rFonts w:ascii="Times New Roman" w:hAnsi="Times New Roman" w:cs="Times New Roman"/>
          <w:sz w:val="23"/>
          <w:szCs w:val="23"/>
        </w:rPr>
        <w:t>2</w:t>
      </w:r>
      <w:r w:rsidR="006824A5" w:rsidRPr="001B3358">
        <w:rPr>
          <w:rFonts w:ascii="Times New Roman" w:hAnsi="Times New Roman" w:cs="Times New Roman"/>
          <w:sz w:val="23"/>
          <w:szCs w:val="23"/>
        </w:rPr>
        <w:t>.</w:t>
      </w:r>
      <w:r w:rsidR="00995E19" w:rsidRPr="001B3358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573E8203" w14:textId="6B3FD268" w:rsidR="004A7212" w:rsidRDefault="004A7212" w:rsidP="004A7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Election of </w:t>
      </w:r>
      <w:r w:rsidR="003874F6">
        <w:rPr>
          <w:rFonts w:ascii="Times New Roman" w:hAnsi="Times New Roman" w:cs="Times New Roman"/>
          <w:sz w:val="23"/>
          <w:szCs w:val="23"/>
        </w:rPr>
        <w:t xml:space="preserve">Maine Learning Innovations Directors. </w:t>
      </w:r>
    </w:p>
    <w:p w14:paraId="0A77DBF1" w14:textId="4E50A71B" w:rsidR="003874F6" w:rsidRDefault="003874F6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Motion to approve the slate of Maine Learning Innovations Directors. </w:t>
      </w:r>
    </w:p>
    <w:p w14:paraId="4A5A6D95" w14:textId="50E257CE" w:rsidR="00711F34" w:rsidRPr="00711F34" w:rsidRDefault="00711F34" w:rsidP="00711F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Independent Third-Party Evaluation</w:t>
      </w:r>
      <w:r>
        <w:rPr>
          <w:rFonts w:ascii="Times New Roman" w:hAnsi="Times New Roman" w:cs="Times New Roman"/>
          <w:sz w:val="23"/>
          <w:szCs w:val="23"/>
        </w:rPr>
        <w:t xml:space="preserve"> – </w:t>
      </w:r>
      <w:r w:rsidRPr="00711F34">
        <w:rPr>
          <w:rFonts w:ascii="Times New Roman" w:hAnsi="Times New Roman" w:cs="Times New Roman"/>
          <w:sz w:val="23"/>
          <w:szCs w:val="23"/>
        </w:rPr>
        <w:t>Dr. Mary Madden.</w:t>
      </w:r>
    </w:p>
    <w:p w14:paraId="0727839D" w14:textId="0E5A8A94" w:rsidR="00711F34" w:rsidRPr="00711F34" w:rsidRDefault="00711F34" w:rsidP="00711F3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Motion to approve the Independent Third-Party Evaluation Report.</w:t>
      </w:r>
    </w:p>
    <w:p w14:paraId="601DE7AC" w14:textId="365F0D9E" w:rsidR="00E23D0A" w:rsidRPr="003874F6" w:rsidRDefault="00E23D0A" w:rsidP="003874F6">
      <w:pPr>
        <w:rPr>
          <w:rFonts w:ascii="Times New Roman" w:hAnsi="Times New Roman" w:cs="Times New Roman"/>
          <w:bCs/>
          <w:sz w:val="23"/>
          <w:szCs w:val="23"/>
        </w:rPr>
      </w:pPr>
      <w:r w:rsidRPr="003874F6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48072174" w14:textId="0836897F" w:rsidR="00A07378" w:rsidRPr="001B3358" w:rsidRDefault="00AF5F9A" w:rsidP="007B0AFC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II</w:t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1B3358">
        <w:rPr>
          <w:rFonts w:ascii="Times New Roman" w:hAnsi="Times New Roman" w:cs="Times New Roman"/>
          <w:sz w:val="23"/>
          <w:szCs w:val="23"/>
        </w:rPr>
        <w:tab/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Finance</w:t>
      </w:r>
      <w:r w:rsidR="001C081B" w:rsidRPr="001B3358">
        <w:rPr>
          <w:rFonts w:ascii="Times New Roman" w:hAnsi="Times New Roman" w:cs="Times New Roman"/>
          <w:b/>
          <w:sz w:val="23"/>
          <w:szCs w:val="23"/>
        </w:rPr>
        <w:t>.</w:t>
      </w:r>
    </w:p>
    <w:p w14:paraId="103D19F4" w14:textId="502B4B90" w:rsidR="00D24FE4" w:rsidRPr="001B3358" w:rsidRDefault="00A32421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Quarter 4 </w:t>
      </w:r>
      <w:r w:rsidR="00AB30CD" w:rsidRPr="001B3358">
        <w:rPr>
          <w:rFonts w:ascii="Times New Roman" w:hAnsi="Times New Roman" w:cs="Times New Roman"/>
          <w:sz w:val="23"/>
          <w:szCs w:val="23"/>
        </w:rPr>
        <w:t>Finance Report</w:t>
      </w:r>
      <w:r w:rsidR="00BD5A7E" w:rsidRPr="001B3358">
        <w:rPr>
          <w:rFonts w:ascii="Times New Roman" w:hAnsi="Times New Roman" w:cs="Times New Roman"/>
          <w:sz w:val="23"/>
          <w:szCs w:val="23"/>
        </w:rPr>
        <w:t xml:space="preserve"> – Jennifer Hight</w:t>
      </w:r>
      <w:r w:rsidR="00942BE9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39EAE445" w14:textId="1A65ED88" w:rsidR="00A56396" w:rsidRPr="001B3358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the Quarter 4 Finance Report. </w:t>
      </w:r>
    </w:p>
    <w:p w14:paraId="6AEEA3B3" w14:textId="7FB93AE4" w:rsidR="00D84405" w:rsidRPr="001B3358" w:rsidRDefault="00A56396" w:rsidP="007C21F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FY</w:t>
      </w:r>
      <w:r w:rsidR="003C3DE3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>23 Budget</w:t>
      </w:r>
      <w:r w:rsidR="000863BE">
        <w:rPr>
          <w:rFonts w:ascii="Times New Roman" w:hAnsi="Times New Roman" w:cs="Times New Roman"/>
          <w:sz w:val="23"/>
          <w:szCs w:val="23"/>
        </w:rPr>
        <w:t xml:space="preserve"> update</w:t>
      </w:r>
      <w:r w:rsidRPr="001B3358">
        <w:rPr>
          <w:rFonts w:ascii="Times New Roman" w:hAnsi="Times New Roman" w:cs="Times New Roman"/>
          <w:sz w:val="23"/>
          <w:szCs w:val="23"/>
        </w:rPr>
        <w:t>.</w:t>
      </w:r>
    </w:p>
    <w:p w14:paraId="760626B8" w14:textId="5754294B" w:rsidR="00257115" w:rsidRPr="001B3358" w:rsidRDefault="00257115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Check Signatory.</w:t>
      </w:r>
    </w:p>
    <w:p w14:paraId="52C0FDF5" w14:textId="7D344AC9" w:rsidR="007C21F2" w:rsidRDefault="007C21F2" w:rsidP="003434EE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 the recommended check signatory policy</w:t>
      </w:r>
      <w:r w:rsidR="003434EE">
        <w:rPr>
          <w:rFonts w:ascii="Times New Roman" w:hAnsi="Times New Roman" w:cs="Times New Roman"/>
          <w:sz w:val="23"/>
          <w:szCs w:val="23"/>
        </w:rPr>
        <w:t xml:space="preserve">: </w:t>
      </w:r>
      <w:r w:rsidR="003434EE" w:rsidRPr="003434EE">
        <w:rPr>
          <w:rFonts w:ascii="Times New Roman" w:hAnsi="Times New Roman" w:cs="Times New Roman"/>
          <w:shd w:val="clear" w:color="auto" w:fill="FFFFFF"/>
        </w:rPr>
        <w:t>Accounting and payroll programs are only accessible to administration and are password protected. Assets are inventoried, cash withdrawals require Head of School signature. Any check over $10,000 requires both an email approval by the Board Chair or Treasurer attached to the invoice</w:t>
      </w:r>
      <w:r w:rsidR="003434EE">
        <w:rPr>
          <w:rFonts w:ascii="Times New Roman" w:hAnsi="Times New Roman" w:cs="Times New Roman"/>
          <w:shd w:val="clear" w:color="auto" w:fill="FFFFFF"/>
        </w:rPr>
        <w:t>,</w:t>
      </w:r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 and CEO (Head of School) signature on the check, unless it is a check for routine payments, including Stride, Inc., health insurance premiums, rent, and pension contributions to </w:t>
      </w:r>
      <w:proofErr w:type="spellStart"/>
      <w:r w:rsidR="003434EE" w:rsidRPr="003434EE">
        <w:rPr>
          <w:rFonts w:ascii="Times New Roman" w:hAnsi="Times New Roman" w:cs="Times New Roman"/>
          <w:shd w:val="clear" w:color="auto" w:fill="FFFFFF"/>
        </w:rPr>
        <w:t>MainePERS</w:t>
      </w:r>
      <w:proofErr w:type="spellEnd"/>
      <w:r w:rsidR="003434EE" w:rsidRPr="003434EE">
        <w:rPr>
          <w:rFonts w:ascii="Times New Roman" w:hAnsi="Times New Roman" w:cs="Times New Roman"/>
          <w:shd w:val="clear" w:color="auto" w:fill="FFFFFF"/>
        </w:rPr>
        <w:t>. In these cases</w:t>
      </w:r>
      <w:r w:rsidR="003434EE">
        <w:rPr>
          <w:rFonts w:ascii="Times New Roman" w:hAnsi="Times New Roman" w:cs="Times New Roman"/>
          <w:shd w:val="clear" w:color="auto" w:fill="FFFFFF"/>
        </w:rPr>
        <w:t>,</w:t>
      </w:r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 the CEO (Head of School) signature is sufficient.  All electronic fund transfers </w:t>
      </w:r>
      <w:proofErr w:type="gramStart"/>
      <w:r w:rsidR="003434EE" w:rsidRPr="003434EE">
        <w:rPr>
          <w:rFonts w:ascii="Times New Roman" w:hAnsi="Times New Roman" w:cs="Times New Roman"/>
          <w:shd w:val="clear" w:color="auto" w:fill="FFFFFF"/>
        </w:rPr>
        <w:t>in excess of</w:t>
      </w:r>
      <w:proofErr w:type="gramEnd"/>
      <w:r w:rsidR="003434EE" w:rsidRPr="003434EE">
        <w:rPr>
          <w:rFonts w:ascii="Times New Roman" w:hAnsi="Times New Roman" w:cs="Times New Roman"/>
          <w:shd w:val="clear" w:color="auto" w:fill="FFFFFF"/>
        </w:rPr>
        <w:t xml:space="preserve"> $10,000 for payment of invoices require an email approval by the Board Chair or Treasurer, unless payments are for routine payments listed above. </w:t>
      </w:r>
      <w:r w:rsidRPr="003434E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A26075D" w14:textId="247707FC" w:rsidR="0042471E" w:rsidRPr="0042471E" w:rsidRDefault="0042471E" w:rsidP="0042471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FY22 Audit. </w:t>
      </w:r>
    </w:p>
    <w:p w14:paraId="5FF60081" w14:textId="77777777" w:rsidR="009F4A2C" w:rsidRPr="001B3358" w:rsidRDefault="009F4A2C" w:rsidP="009F4A2C">
      <w:pPr>
        <w:pStyle w:val="ListParagraph"/>
        <w:ind w:left="1980"/>
        <w:rPr>
          <w:rFonts w:ascii="Times New Roman" w:hAnsi="Times New Roman" w:cs="Times New Roman"/>
          <w:sz w:val="23"/>
          <w:szCs w:val="23"/>
        </w:rPr>
      </w:pPr>
    </w:p>
    <w:p w14:paraId="3B81D2A1" w14:textId="2C84C2F5" w:rsidR="003B3C8A" w:rsidRPr="001B3358" w:rsidRDefault="003B3C8A" w:rsidP="003B3C8A">
      <w:pPr>
        <w:pStyle w:val="ListParagraph"/>
        <w:ind w:left="0"/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</w:t>
      </w:r>
      <w:r w:rsidR="002D4C75" w:rsidRPr="001B3358">
        <w:rPr>
          <w:rFonts w:ascii="Times New Roman" w:hAnsi="Times New Roman" w:cs="Times New Roman"/>
          <w:b/>
          <w:sz w:val="23"/>
          <w:szCs w:val="23"/>
        </w:rPr>
        <w:t>II</w:t>
      </w:r>
      <w:r w:rsidRPr="001B3358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1B3358">
        <w:rPr>
          <w:rFonts w:ascii="Times New Roman" w:hAnsi="Times New Roman" w:cs="Times New Roman"/>
          <w:b/>
          <w:sz w:val="23"/>
          <w:szCs w:val="23"/>
        </w:rPr>
        <w:tab/>
        <w:t>Administration</w:t>
      </w:r>
      <w:r w:rsidR="001C081B" w:rsidRPr="001B3358">
        <w:rPr>
          <w:rFonts w:ascii="Times New Roman" w:hAnsi="Times New Roman" w:cs="Times New Roman"/>
          <w:b/>
          <w:sz w:val="23"/>
          <w:szCs w:val="23"/>
        </w:rPr>
        <w:t>.</w:t>
      </w:r>
    </w:p>
    <w:p w14:paraId="2B0258CB" w14:textId="3CC9D66B" w:rsidR="005A5B74" w:rsidRPr="001B3358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Head of School Report – </w:t>
      </w:r>
      <w:r w:rsidR="00535230" w:rsidRPr="001B3358">
        <w:rPr>
          <w:rFonts w:ascii="Times New Roman" w:hAnsi="Times New Roman" w:cs="Times New Roman"/>
          <w:sz w:val="23"/>
          <w:szCs w:val="23"/>
        </w:rPr>
        <w:t xml:space="preserve">Dr. </w:t>
      </w:r>
      <w:r w:rsidRPr="001B3358">
        <w:rPr>
          <w:rFonts w:ascii="Times New Roman" w:hAnsi="Times New Roman" w:cs="Times New Roman"/>
          <w:sz w:val="23"/>
          <w:szCs w:val="23"/>
        </w:rPr>
        <w:t>Melinda Browne</w:t>
      </w:r>
      <w:r w:rsidR="005074AB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54C1AD16" w14:textId="6A0367C8" w:rsidR="004B0852" w:rsidRPr="001B3358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SY 2022/23 Progress.</w:t>
      </w:r>
    </w:p>
    <w:p w14:paraId="7DDF297A" w14:textId="1C78539C" w:rsidR="004434C1" w:rsidRPr="001B3358" w:rsidRDefault="003773C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SY</w:t>
      </w:r>
      <w:r w:rsidR="00C64844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>2022/23</w:t>
      </w:r>
      <w:r w:rsidR="00211BC6" w:rsidRPr="001B3358">
        <w:rPr>
          <w:rFonts w:ascii="Times New Roman" w:hAnsi="Times New Roman" w:cs="Times New Roman"/>
          <w:sz w:val="23"/>
          <w:szCs w:val="23"/>
        </w:rPr>
        <w:t xml:space="preserve"> Enrollme</w:t>
      </w:r>
      <w:r w:rsidR="000F1F00">
        <w:rPr>
          <w:rFonts w:ascii="Times New Roman" w:hAnsi="Times New Roman" w:cs="Times New Roman"/>
          <w:sz w:val="23"/>
          <w:szCs w:val="23"/>
        </w:rPr>
        <w:t xml:space="preserve">nt. </w:t>
      </w:r>
    </w:p>
    <w:p w14:paraId="1FA1FFE5" w14:textId="77777777" w:rsidR="00FF2809" w:rsidRPr="001B3358" w:rsidRDefault="00FF2809" w:rsidP="00FF2809">
      <w:pPr>
        <w:pStyle w:val="ListParagraph"/>
        <w:ind w:left="1890"/>
        <w:rPr>
          <w:rFonts w:ascii="Times New Roman" w:hAnsi="Times New Roman" w:cs="Times New Roman"/>
          <w:sz w:val="23"/>
          <w:szCs w:val="23"/>
        </w:rPr>
      </w:pPr>
    </w:p>
    <w:p w14:paraId="4B0942A8" w14:textId="2792E4DF" w:rsidR="00926893" w:rsidRPr="001B3358" w:rsidRDefault="002D4C75" w:rsidP="00354E82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I</w:t>
      </w:r>
      <w:r w:rsidR="00FF4866" w:rsidRPr="001B3358">
        <w:rPr>
          <w:rFonts w:ascii="Times New Roman" w:hAnsi="Times New Roman" w:cs="Times New Roman"/>
          <w:b/>
          <w:sz w:val="23"/>
          <w:szCs w:val="23"/>
        </w:rPr>
        <w:t>V</w:t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A86BE6" w:rsidRPr="001B3358">
        <w:rPr>
          <w:rFonts w:ascii="Times New Roman" w:hAnsi="Times New Roman" w:cs="Times New Roman"/>
          <w:sz w:val="23"/>
          <w:szCs w:val="23"/>
        </w:rPr>
        <w:tab/>
      </w:r>
      <w:r w:rsidR="00A86BE6" w:rsidRPr="001B3358">
        <w:rPr>
          <w:rFonts w:ascii="Times New Roman" w:hAnsi="Times New Roman" w:cs="Times New Roman"/>
          <w:b/>
          <w:sz w:val="23"/>
          <w:szCs w:val="23"/>
        </w:rPr>
        <w:t>Governance</w:t>
      </w:r>
      <w:r w:rsidR="00CE75D9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1395AC3B" w14:textId="4F88DE09" w:rsidR="00ED3637" w:rsidRPr="001B3358" w:rsidRDefault="00ED3637" w:rsidP="0092689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MEVA MDOE Required P</w:t>
      </w:r>
      <w:r w:rsidR="00E105E6" w:rsidRPr="001B3358">
        <w:rPr>
          <w:rFonts w:ascii="Times New Roman" w:hAnsi="Times New Roman" w:cs="Times New Roman"/>
          <w:sz w:val="23"/>
          <w:szCs w:val="23"/>
        </w:rPr>
        <w:t>olicie</w:t>
      </w:r>
      <w:r w:rsidRPr="001B3358">
        <w:rPr>
          <w:rFonts w:ascii="Times New Roman" w:hAnsi="Times New Roman" w:cs="Times New Roman"/>
          <w:sz w:val="23"/>
          <w:szCs w:val="23"/>
        </w:rPr>
        <w:t xml:space="preserve">s Review. </w:t>
      </w:r>
    </w:p>
    <w:p w14:paraId="23231C47" w14:textId="77777777" w:rsidR="00354E82" w:rsidRPr="001B3358" w:rsidRDefault="00F7522D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>IKE Promotion, Retention and Acceleration of Students</w:t>
      </w:r>
      <w:r w:rsidR="00D86729" w:rsidRPr="001B3358">
        <w:rPr>
          <w:rFonts w:ascii="Times New Roman" w:hAnsi="Times New Roman" w:cs="Times New Roman"/>
          <w:sz w:val="23"/>
          <w:szCs w:val="23"/>
        </w:rPr>
        <w:t>.</w:t>
      </w:r>
    </w:p>
    <w:p w14:paraId="60462DAB" w14:textId="6DC5BDD1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lastRenderedPageBreak/>
        <w:t>Motion to approve</w:t>
      </w:r>
      <w:r w:rsidR="00D86729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IKF Graduation Requirements. </w:t>
      </w:r>
      <w:r w:rsidRPr="001B335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642C3D6" w14:textId="198A6808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ILA Student Assessment/Local Assessment System. </w:t>
      </w:r>
    </w:p>
    <w:p w14:paraId="58240F34" w14:textId="3EB3F9FE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</w:t>
      </w:r>
      <w:r w:rsidR="003E2B62" w:rsidRPr="001B3358">
        <w:rPr>
          <w:rFonts w:ascii="Times New Roman" w:hAnsi="Times New Roman" w:cs="Times New Roman"/>
          <w:sz w:val="23"/>
          <w:szCs w:val="23"/>
        </w:rPr>
        <w:t>ve</w:t>
      </w:r>
      <w:r w:rsidR="00D86729" w:rsidRPr="001B3358">
        <w:rPr>
          <w:rFonts w:ascii="Times New Roman" w:hAnsi="Times New Roman" w:cs="Times New Roman"/>
          <w:sz w:val="23"/>
          <w:szCs w:val="23"/>
        </w:rPr>
        <w:t xml:space="preserve">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ILD Student Submission to Surveys, Analyses, or Evaluations.  </w:t>
      </w:r>
    </w:p>
    <w:p w14:paraId="29A07595" w14:textId="1E55052B" w:rsidR="00354E82" w:rsidRPr="001B3358" w:rsidRDefault="005550FA" w:rsidP="00354E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IMBB Exemption from Required Instruction. </w:t>
      </w:r>
    </w:p>
    <w:p w14:paraId="35854E33" w14:textId="7C31BF19" w:rsidR="00926893" w:rsidRPr="001B3358" w:rsidRDefault="005550FA" w:rsidP="00952B4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354E82" w:rsidRPr="001B3358">
        <w:rPr>
          <w:rFonts w:ascii="Times New Roman" w:hAnsi="Times New Roman" w:cs="Times New Roman"/>
          <w:sz w:val="23"/>
          <w:szCs w:val="23"/>
        </w:rPr>
        <w:t xml:space="preserve">JEA Compulsory Student Attendance. </w:t>
      </w:r>
    </w:p>
    <w:p w14:paraId="66A1127A" w14:textId="458D31BA" w:rsidR="00701F33" w:rsidRPr="001B3358" w:rsidRDefault="00701F33" w:rsidP="00952B4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Board Training Platform Update.</w:t>
      </w:r>
    </w:p>
    <w:p w14:paraId="08F21E5A" w14:textId="5AE17730" w:rsidR="00701F33" w:rsidRPr="001B3358" w:rsidRDefault="00CF369C" w:rsidP="00377E1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 xml:space="preserve">FY 23 </w:t>
      </w:r>
      <w:r w:rsidR="00701F33" w:rsidRPr="001B3358">
        <w:rPr>
          <w:rFonts w:ascii="Times New Roman" w:hAnsi="Times New Roman" w:cs="Times New Roman"/>
          <w:sz w:val="23"/>
          <w:szCs w:val="23"/>
        </w:rPr>
        <w:t>Board Goals.</w:t>
      </w:r>
    </w:p>
    <w:p w14:paraId="2D8F7F5E" w14:textId="39027D35" w:rsidR="00DE3BF2" w:rsidRPr="001B3358" w:rsidRDefault="00CF369C" w:rsidP="00ED1A1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sz w:val="23"/>
          <w:szCs w:val="23"/>
        </w:rPr>
        <w:t>Motion to approve the FY</w:t>
      </w:r>
      <w:r w:rsidR="002E3367">
        <w:rPr>
          <w:rFonts w:ascii="Times New Roman" w:hAnsi="Times New Roman" w:cs="Times New Roman"/>
          <w:sz w:val="23"/>
          <w:szCs w:val="23"/>
        </w:rPr>
        <w:t xml:space="preserve"> </w:t>
      </w:r>
      <w:r w:rsidRPr="001B3358">
        <w:rPr>
          <w:rFonts w:ascii="Times New Roman" w:hAnsi="Times New Roman" w:cs="Times New Roman"/>
          <w:sz w:val="23"/>
          <w:szCs w:val="23"/>
        </w:rPr>
        <w:t xml:space="preserve">23 </w:t>
      </w:r>
      <w:r w:rsidR="00377E15" w:rsidRPr="001B3358">
        <w:rPr>
          <w:rFonts w:ascii="Times New Roman" w:hAnsi="Times New Roman" w:cs="Times New Roman"/>
          <w:sz w:val="23"/>
          <w:szCs w:val="23"/>
        </w:rPr>
        <w:t>Board Goals.</w:t>
      </w:r>
    </w:p>
    <w:p w14:paraId="710B1171" w14:textId="77777777" w:rsidR="009C37B2" w:rsidRPr="001B3358" w:rsidRDefault="009C37B2" w:rsidP="009C37B2">
      <w:pPr>
        <w:pStyle w:val="ListParagraph"/>
        <w:ind w:left="1080"/>
        <w:rPr>
          <w:rFonts w:ascii="Times New Roman" w:hAnsi="Times New Roman" w:cs="Times New Roman"/>
          <w:sz w:val="23"/>
          <w:szCs w:val="23"/>
        </w:rPr>
      </w:pPr>
    </w:p>
    <w:p w14:paraId="614D195A" w14:textId="2D084324" w:rsidR="00047A96" w:rsidRPr="001B3358" w:rsidRDefault="00ED1A13" w:rsidP="00827463">
      <w:pPr>
        <w:rPr>
          <w:rFonts w:ascii="Times New Roman" w:hAnsi="Times New Roman" w:cs="Times New Roman"/>
          <w:b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 xml:space="preserve">V. </w:t>
      </w:r>
      <w:r w:rsidR="005167B4">
        <w:rPr>
          <w:rFonts w:ascii="Times New Roman" w:hAnsi="Times New Roman" w:cs="Times New Roman"/>
          <w:b/>
          <w:sz w:val="23"/>
          <w:szCs w:val="23"/>
        </w:rPr>
        <w:tab/>
      </w:r>
      <w:r w:rsidR="009C37B2" w:rsidRPr="001B3358">
        <w:rPr>
          <w:rFonts w:ascii="Times New Roman" w:hAnsi="Times New Roman" w:cs="Times New Roman"/>
          <w:b/>
          <w:sz w:val="23"/>
          <w:szCs w:val="23"/>
        </w:rPr>
        <w:t>Public Discussion</w:t>
      </w:r>
      <w:r w:rsidR="00644A05" w:rsidRPr="001B3358">
        <w:rPr>
          <w:rFonts w:ascii="Times New Roman" w:hAnsi="Times New Roman" w:cs="Times New Roman"/>
          <w:b/>
          <w:sz w:val="23"/>
          <w:szCs w:val="23"/>
        </w:rPr>
        <w:t>.</w:t>
      </w:r>
    </w:p>
    <w:p w14:paraId="48B520B1" w14:textId="77777777" w:rsidR="004434C1" w:rsidRPr="001B3358" w:rsidRDefault="004434C1" w:rsidP="00C06572">
      <w:pPr>
        <w:rPr>
          <w:rFonts w:ascii="Times New Roman" w:hAnsi="Times New Roman" w:cs="Times New Roman"/>
          <w:b/>
          <w:sz w:val="23"/>
          <w:szCs w:val="23"/>
        </w:rPr>
      </w:pPr>
    </w:p>
    <w:p w14:paraId="143EC42C" w14:textId="1BA0141D" w:rsidR="00A86BE6" w:rsidRPr="001B3358" w:rsidRDefault="0090188B" w:rsidP="004434C1">
      <w:pPr>
        <w:rPr>
          <w:rFonts w:ascii="Times New Roman" w:hAnsi="Times New Roman" w:cs="Times New Roman"/>
          <w:sz w:val="23"/>
          <w:szCs w:val="23"/>
        </w:rPr>
      </w:pPr>
      <w:r w:rsidRPr="001B3358">
        <w:rPr>
          <w:rFonts w:ascii="Times New Roman" w:hAnsi="Times New Roman" w:cs="Times New Roman"/>
          <w:b/>
          <w:sz w:val="23"/>
          <w:szCs w:val="23"/>
        </w:rPr>
        <w:t>VI</w:t>
      </w:r>
      <w:r w:rsidR="00BE2BEC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4434C1" w:rsidRPr="001B3358">
        <w:rPr>
          <w:rFonts w:ascii="Times New Roman" w:hAnsi="Times New Roman" w:cs="Times New Roman"/>
          <w:sz w:val="23"/>
          <w:szCs w:val="23"/>
        </w:rPr>
        <w:tab/>
      </w:r>
      <w:r w:rsidR="00716B84" w:rsidRPr="001B3358">
        <w:rPr>
          <w:rFonts w:ascii="Times New Roman" w:hAnsi="Times New Roman" w:cs="Times New Roman"/>
          <w:b/>
          <w:sz w:val="23"/>
          <w:szCs w:val="23"/>
        </w:rPr>
        <w:t>Adjournment</w:t>
      </w:r>
      <w:r w:rsidR="00644A05" w:rsidRPr="001B3358">
        <w:rPr>
          <w:rFonts w:ascii="Times New Roman" w:hAnsi="Times New Roman" w:cs="Times New Roman"/>
          <w:b/>
          <w:sz w:val="23"/>
          <w:szCs w:val="23"/>
        </w:rPr>
        <w:t>.</w:t>
      </w:r>
      <w:r w:rsidR="003E5E24" w:rsidRPr="001B335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2306B8B4" w14:textId="5640EB81" w:rsidR="00D86729" w:rsidRPr="001B3358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3"/>
          <w:szCs w:val="23"/>
        </w:rPr>
      </w:pPr>
      <w:r w:rsidRPr="001B3358">
        <w:rPr>
          <w:rFonts w:ascii="Times New Roman" w:hAnsi="Times New Roman" w:cs="Times New Roman"/>
          <w:bCs/>
          <w:sz w:val="23"/>
          <w:szCs w:val="23"/>
        </w:rPr>
        <w:t xml:space="preserve">Motion to adjourn. </w:t>
      </w:r>
    </w:p>
    <w:sectPr w:rsidR="00D86729" w:rsidRPr="001B3358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4C567" w14:textId="77777777" w:rsidR="00D83121" w:rsidRDefault="00D83121" w:rsidP="00707ABF">
      <w:r>
        <w:separator/>
      </w:r>
    </w:p>
  </w:endnote>
  <w:endnote w:type="continuationSeparator" w:id="0">
    <w:p w14:paraId="3D9BDE48" w14:textId="77777777" w:rsidR="00D83121" w:rsidRDefault="00D83121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6BD09" w14:textId="77777777" w:rsidR="00D83121" w:rsidRDefault="00D83121" w:rsidP="00707ABF">
      <w:r>
        <w:separator/>
      </w:r>
    </w:p>
  </w:footnote>
  <w:footnote w:type="continuationSeparator" w:id="0">
    <w:p w14:paraId="39061E92" w14:textId="77777777" w:rsidR="00D83121" w:rsidRDefault="00D83121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"/>
  </w:num>
  <w:num w:numId="5">
    <w:abstractNumId w:val="2"/>
  </w:num>
  <w:num w:numId="6">
    <w:abstractNumId w:val="0"/>
  </w:num>
  <w:num w:numId="7">
    <w:abstractNumId w:val="12"/>
  </w:num>
  <w:num w:numId="8">
    <w:abstractNumId w:val="6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  <w:num w:numId="13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34EE"/>
    <w:rsid w:val="003468B7"/>
    <w:rsid w:val="00350AC3"/>
    <w:rsid w:val="00353184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5D59"/>
    <w:rsid w:val="008911DA"/>
    <w:rsid w:val="00893602"/>
    <w:rsid w:val="0089502B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4277"/>
    <w:rsid w:val="00C64844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587E"/>
    <w:rsid w:val="00F52E70"/>
    <w:rsid w:val="00F54F83"/>
    <w:rsid w:val="00F6027E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16</cp:revision>
  <cp:lastPrinted>2022-05-04T14:15:00Z</cp:lastPrinted>
  <dcterms:created xsi:type="dcterms:W3CDTF">2022-08-31T15:56:00Z</dcterms:created>
  <dcterms:modified xsi:type="dcterms:W3CDTF">2022-08-31T16:51:00Z</dcterms:modified>
</cp:coreProperties>
</file>