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7F5" w:rsidRPr="001477DD" w:rsidRDefault="001477DD" w:rsidP="001477D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477DD">
        <w:rPr>
          <w:b/>
          <w:sz w:val="28"/>
          <w:szCs w:val="28"/>
        </w:rPr>
        <w:t>Checklist for College-Bound Student-Athletes</w:t>
      </w:r>
    </w:p>
    <w:p w:rsidR="001477DD" w:rsidRPr="001477DD" w:rsidRDefault="001477DD" w:rsidP="001477DD">
      <w:pPr>
        <w:jc w:val="center"/>
        <w:rPr>
          <w:b/>
          <w:sz w:val="36"/>
          <w:szCs w:val="36"/>
        </w:rPr>
      </w:pPr>
      <w:proofErr w:type="gramStart"/>
      <w:r w:rsidRPr="001477DD">
        <w:rPr>
          <w:b/>
          <w:sz w:val="28"/>
          <w:szCs w:val="28"/>
        </w:rPr>
        <w:t>from</w:t>
      </w:r>
      <w:proofErr w:type="gramEnd"/>
      <w:r w:rsidRPr="001477DD">
        <w:rPr>
          <w:b/>
          <w:sz w:val="28"/>
          <w:szCs w:val="28"/>
        </w:rPr>
        <w:t xml:space="preserve"> NCAA Eligibility Center</w:t>
      </w:r>
    </w:p>
    <w:p w:rsidR="001477DD" w:rsidRDefault="001477DD"/>
    <w:p w:rsidR="001477DD" w:rsidRDefault="001477DD"/>
    <w:p w:rsidR="001477DD" w:rsidRPr="001477DD" w:rsidRDefault="001477DD" w:rsidP="001477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77DD">
        <w:rPr>
          <w:sz w:val="28"/>
          <w:szCs w:val="28"/>
        </w:rPr>
        <w:t xml:space="preserve">Register at the beginning of your sophomore year at </w:t>
      </w:r>
      <w:hyperlink r:id="rId6" w:history="1">
        <w:r w:rsidRPr="001477DD">
          <w:rPr>
            <w:rStyle w:val="Hyperlink"/>
            <w:sz w:val="28"/>
            <w:szCs w:val="28"/>
          </w:rPr>
          <w:t>www.eligibilitycenter.org</w:t>
        </w:r>
      </w:hyperlink>
      <w:r w:rsidRPr="001477DD">
        <w:rPr>
          <w:sz w:val="28"/>
          <w:szCs w:val="28"/>
        </w:rPr>
        <w:t>.</w:t>
      </w:r>
    </w:p>
    <w:p w:rsidR="001477DD" w:rsidRPr="001477DD" w:rsidRDefault="001477DD" w:rsidP="001477DD">
      <w:pPr>
        <w:rPr>
          <w:sz w:val="28"/>
          <w:szCs w:val="28"/>
        </w:rPr>
      </w:pPr>
    </w:p>
    <w:p w:rsidR="001477DD" w:rsidRPr="001477DD" w:rsidRDefault="001477DD" w:rsidP="001477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77DD">
        <w:rPr>
          <w:sz w:val="28"/>
          <w:szCs w:val="28"/>
        </w:rPr>
        <w:t>Ask your high school counselor to send your transcript to the NCAA Eligibility Center at the end of your junior year.</w:t>
      </w:r>
    </w:p>
    <w:p w:rsidR="001477DD" w:rsidRPr="001477DD" w:rsidRDefault="001477DD" w:rsidP="001477DD">
      <w:pPr>
        <w:rPr>
          <w:sz w:val="28"/>
          <w:szCs w:val="28"/>
        </w:rPr>
      </w:pPr>
    </w:p>
    <w:p w:rsidR="001477DD" w:rsidRPr="001477DD" w:rsidRDefault="001477DD" w:rsidP="001477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77DD">
        <w:rPr>
          <w:sz w:val="28"/>
          <w:szCs w:val="28"/>
        </w:rPr>
        <w:t>Take the ACT or SAT and use the code “9999” to have your official scores sent directly to the NCAA Eligibility Center.</w:t>
      </w:r>
    </w:p>
    <w:p w:rsidR="001477DD" w:rsidRPr="001477DD" w:rsidRDefault="001477DD" w:rsidP="001477DD">
      <w:pPr>
        <w:rPr>
          <w:sz w:val="28"/>
          <w:szCs w:val="28"/>
        </w:rPr>
      </w:pPr>
    </w:p>
    <w:p w:rsidR="001477DD" w:rsidRPr="001477DD" w:rsidRDefault="001477DD" w:rsidP="001477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77DD">
        <w:rPr>
          <w:sz w:val="28"/>
          <w:szCs w:val="28"/>
        </w:rPr>
        <w:t>Check with your high school counselor to make sure you are on track to graduate on time with your class and have the required amount of core courses.</w:t>
      </w:r>
    </w:p>
    <w:p w:rsidR="001477DD" w:rsidRPr="001477DD" w:rsidRDefault="001477DD" w:rsidP="001477DD">
      <w:pPr>
        <w:rPr>
          <w:sz w:val="28"/>
          <w:szCs w:val="28"/>
        </w:rPr>
      </w:pPr>
    </w:p>
    <w:p w:rsidR="001477DD" w:rsidRPr="001477DD" w:rsidRDefault="001477DD" w:rsidP="001477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77DD">
        <w:rPr>
          <w:sz w:val="28"/>
          <w:szCs w:val="28"/>
        </w:rPr>
        <w:t>Request final amateurism certification during your senior year (beginning April 1).</w:t>
      </w:r>
    </w:p>
    <w:p w:rsidR="001477DD" w:rsidRPr="001477DD" w:rsidRDefault="001477DD" w:rsidP="001477DD">
      <w:pPr>
        <w:rPr>
          <w:sz w:val="28"/>
          <w:szCs w:val="28"/>
        </w:rPr>
      </w:pPr>
    </w:p>
    <w:p w:rsidR="001477DD" w:rsidRPr="001477DD" w:rsidRDefault="001477DD" w:rsidP="001477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477DD">
        <w:rPr>
          <w:sz w:val="28"/>
          <w:szCs w:val="28"/>
        </w:rPr>
        <w:t>Ask your high school counselor to submit your final transcript with proof of graduation.</w:t>
      </w:r>
    </w:p>
    <w:p w:rsidR="001477DD" w:rsidRPr="001477DD" w:rsidRDefault="001477DD" w:rsidP="001477DD">
      <w:pPr>
        <w:pStyle w:val="ListParagraph"/>
        <w:jc w:val="center"/>
        <w:rPr>
          <w:b/>
          <w:sz w:val="28"/>
          <w:szCs w:val="28"/>
        </w:rPr>
      </w:pPr>
    </w:p>
    <w:p w:rsidR="001477DD" w:rsidRPr="001477DD" w:rsidRDefault="001477DD" w:rsidP="001477DD">
      <w:pPr>
        <w:pStyle w:val="ListParagraph"/>
        <w:jc w:val="center"/>
        <w:rPr>
          <w:b/>
          <w:sz w:val="28"/>
          <w:szCs w:val="28"/>
        </w:rPr>
      </w:pPr>
      <w:r w:rsidRPr="001477DD">
        <w:rPr>
          <w:b/>
          <w:noProof/>
          <w:sz w:val="28"/>
          <w:szCs w:val="28"/>
        </w:rPr>
        <w:drawing>
          <wp:inline distT="0" distB="0" distL="0" distR="0" wp14:anchorId="3A6C4F47" wp14:editId="682A1847">
            <wp:extent cx="1397000" cy="1362471"/>
            <wp:effectExtent l="101600" t="101600" r="101600" b="898525"/>
            <wp:docPr id="2" name="Picture 1" descr="ncaa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ncaa-logo.gi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935" cy="1363383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1477DD" w:rsidRPr="001477DD" w:rsidRDefault="001477DD" w:rsidP="001477DD">
      <w:pPr>
        <w:pStyle w:val="ListParagraph"/>
        <w:jc w:val="center"/>
        <w:rPr>
          <w:b/>
          <w:sz w:val="20"/>
          <w:szCs w:val="20"/>
        </w:rPr>
      </w:pPr>
      <w:r w:rsidRPr="001477DD">
        <w:rPr>
          <w:b/>
          <w:sz w:val="28"/>
          <w:szCs w:val="28"/>
        </w:rPr>
        <w:t>You are responsible for achieving and protecting your eligibility status!</w:t>
      </w:r>
    </w:p>
    <w:sectPr w:rsidR="001477DD" w:rsidRPr="001477DD" w:rsidSect="00EF77F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6397C"/>
    <w:multiLevelType w:val="hybridMultilevel"/>
    <w:tmpl w:val="E93C60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DD"/>
    <w:rsid w:val="001477DD"/>
    <w:rsid w:val="00383874"/>
    <w:rsid w:val="00EF77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7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77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7D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DD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7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77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7D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D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eligibilitycenter.org" TargetMode="External"/><Relationship Id="rId7" Type="http://schemas.openxmlformats.org/officeDocument/2006/relationships/image" Target="media/image1.gi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Macintosh Word</Application>
  <DocSecurity>0</DocSecurity>
  <Lines>6</Lines>
  <Paragraphs>1</Paragraphs>
  <ScaleCrop>false</ScaleCrop>
  <Company>St. Joseph School District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Peterson</dc:creator>
  <cp:keywords/>
  <dc:description/>
  <cp:lastModifiedBy>Heidi Shires</cp:lastModifiedBy>
  <cp:revision>2</cp:revision>
  <dcterms:created xsi:type="dcterms:W3CDTF">2013-05-20T19:25:00Z</dcterms:created>
  <dcterms:modified xsi:type="dcterms:W3CDTF">2013-05-20T19:25:00Z</dcterms:modified>
</cp:coreProperties>
</file>