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B05" w:rsidRDefault="00346B05" w:rsidP="00346B05">
      <w:pPr>
        <w:jc w:val="center"/>
        <w:rPr>
          <w:rFonts w:ascii="Arial" w:hAnsi="Arial"/>
          <w:b/>
        </w:rPr>
      </w:pPr>
    </w:p>
    <w:p w:rsidR="00346B05" w:rsidRDefault="00346B05" w:rsidP="00346B05">
      <w:pPr>
        <w:jc w:val="center"/>
        <w:rPr>
          <w:rFonts w:ascii="Arial" w:hAnsi="Arial"/>
          <w:b/>
        </w:rPr>
      </w:pPr>
    </w:p>
    <w:p w:rsidR="00346B05" w:rsidRDefault="00346B05" w:rsidP="00346B05">
      <w:pPr>
        <w:jc w:val="center"/>
        <w:rPr>
          <w:rFonts w:ascii="Arial" w:hAnsi="Arial"/>
          <w:b/>
        </w:rPr>
      </w:pPr>
    </w:p>
    <w:p w:rsidR="00346B05" w:rsidRDefault="00346B05" w:rsidP="00346B05">
      <w:pPr>
        <w:jc w:val="center"/>
        <w:rPr>
          <w:rFonts w:ascii="Arial" w:hAnsi="Arial"/>
          <w:b/>
        </w:rPr>
      </w:pPr>
    </w:p>
    <w:p w:rsidR="00346B05" w:rsidRPr="00346B05" w:rsidRDefault="00346B05" w:rsidP="00346B05">
      <w:pPr>
        <w:jc w:val="center"/>
        <w:rPr>
          <w:rFonts w:ascii="Arial" w:hAnsi="Arial"/>
          <w:b/>
        </w:rPr>
      </w:pPr>
      <w:bookmarkStart w:id="0" w:name="_GoBack"/>
      <w:bookmarkEnd w:id="0"/>
      <w:r w:rsidRPr="00346B05">
        <w:rPr>
          <w:rFonts w:ascii="Arial" w:hAnsi="Arial"/>
          <w:b/>
        </w:rPr>
        <w:t>BOARD OFFICERS</w:t>
      </w:r>
    </w:p>
    <w:p w:rsidR="00346B05" w:rsidRDefault="00346B05" w:rsidP="00346B05">
      <w:pPr>
        <w:rPr>
          <w:rFonts w:ascii="Arial" w:hAnsi="Arial"/>
        </w:rPr>
      </w:pPr>
    </w:p>
    <w:p w:rsidR="00346B05" w:rsidRDefault="00346B05" w:rsidP="00346B05">
      <w:pPr>
        <w:rPr>
          <w:rFonts w:ascii="Arial" w:hAnsi="Arial"/>
        </w:rPr>
      </w:pPr>
    </w:p>
    <w:p w:rsidR="00346B05" w:rsidRDefault="00346B05" w:rsidP="00346B05">
      <w:pPr>
        <w:rPr>
          <w:rFonts w:ascii="Arial" w:hAnsi="Arial"/>
        </w:rPr>
      </w:pPr>
    </w:p>
    <w:p w:rsidR="00346B05" w:rsidRDefault="00346B05" w:rsidP="00346B05">
      <w:pPr>
        <w:rPr>
          <w:rFonts w:ascii="Arial" w:hAnsi="Arial"/>
        </w:rPr>
      </w:pPr>
      <w:r>
        <w:rPr>
          <w:rFonts w:ascii="Arial" w:hAnsi="Arial"/>
        </w:rPr>
        <w:t xml:space="preserve">The president of the Board shall preside at all meetings of the Board and shall have a vote on motions before the Board for action. He/She shall sign such documents on behalf of the Board as may require his/her signature. He/She shall represent the Board in Deliberations with other boards, districts, or agencies unless another member of the Board is so designated. </w:t>
      </w:r>
    </w:p>
    <w:p w:rsidR="00346B05" w:rsidRDefault="00346B05" w:rsidP="00346B05">
      <w:pPr>
        <w:rPr>
          <w:rFonts w:ascii="Arial" w:hAnsi="Arial"/>
        </w:rPr>
      </w:pPr>
    </w:p>
    <w:p w:rsidR="00346B05" w:rsidRDefault="00346B05" w:rsidP="00346B05">
      <w:pPr>
        <w:rPr>
          <w:rFonts w:ascii="Arial" w:hAnsi="Arial"/>
        </w:rPr>
      </w:pPr>
      <w:r>
        <w:rPr>
          <w:rFonts w:ascii="Arial" w:hAnsi="Arial"/>
        </w:rPr>
        <w:t xml:space="preserve">The vice-president shall perform all duties of the president when he/she is acting in that capacity. </w:t>
      </w:r>
    </w:p>
    <w:p w:rsidR="00346B05" w:rsidRDefault="00346B05" w:rsidP="00346B05">
      <w:pPr>
        <w:rPr>
          <w:rFonts w:ascii="Arial" w:hAnsi="Arial"/>
        </w:rPr>
      </w:pPr>
    </w:p>
    <w:p w:rsidR="00346B05" w:rsidRDefault="00346B05" w:rsidP="00346B05">
      <w:pPr>
        <w:rPr>
          <w:rFonts w:ascii="Arial" w:hAnsi="Arial"/>
        </w:rPr>
      </w:pPr>
    </w:p>
    <w:p w:rsidR="00346B05" w:rsidRDefault="00346B05" w:rsidP="00346B05">
      <w:pPr>
        <w:rPr>
          <w:rFonts w:ascii="Arial" w:hAnsi="Arial"/>
        </w:rPr>
      </w:pPr>
    </w:p>
    <w:p w:rsidR="00346B05" w:rsidRDefault="00346B05" w:rsidP="00346B05">
      <w:pPr>
        <w:jc w:val="right"/>
        <w:rPr>
          <w:rFonts w:ascii="Arial" w:hAnsi="Arial"/>
        </w:rPr>
      </w:pPr>
      <w:r>
        <w:rPr>
          <w:rFonts w:ascii="Arial" w:hAnsi="Arial"/>
        </w:rPr>
        <w:t>Adopted September 19, 1990</w:t>
      </w:r>
    </w:p>
    <w:p w:rsidR="00346B05" w:rsidRDefault="00346B05" w:rsidP="00346B05">
      <w:pPr>
        <w:rPr>
          <w:rFonts w:ascii="Arial" w:hAnsi="Arial"/>
        </w:rPr>
      </w:pPr>
    </w:p>
    <w:p w:rsidR="00320B63" w:rsidRDefault="00320B63"/>
    <w:sectPr w:rsidR="00320B63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B05" w:rsidRDefault="00346B05" w:rsidP="00346B05">
      <w:r>
        <w:separator/>
      </w:r>
    </w:p>
  </w:endnote>
  <w:endnote w:type="continuationSeparator" w:id="0">
    <w:p w:rsidR="00346B05" w:rsidRDefault="00346B05" w:rsidP="0034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B05" w:rsidRDefault="00346B05" w:rsidP="00346B05">
      <w:r>
        <w:separator/>
      </w:r>
    </w:p>
  </w:footnote>
  <w:footnote w:type="continuationSeparator" w:id="0">
    <w:p w:rsidR="00346B05" w:rsidRDefault="00346B05" w:rsidP="00346B0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B05" w:rsidRDefault="00346B05" w:rsidP="00346B05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Policy 2220</w:t>
    </w:r>
  </w:p>
  <w:p w:rsidR="00346B05" w:rsidRPr="00346B05" w:rsidRDefault="00346B05" w:rsidP="00346B05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School Board Governance and Operations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B05"/>
    <w:rsid w:val="00320B63"/>
    <w:rsid w:val="0034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05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6B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B05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346B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B05"/>
    <w:rPr>
      <w:rFonts w:ascii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05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6B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B05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346B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B05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Macintosh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2018-11-01T15:49:00Z</dcterms:created>
  <dcterms:modified xsi:type="dcterms:W3CDTF">2018-11-01T15:50:00Z</dcterms:modified>
</cp:coreProperties>
</file>