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993" w:rsidRDefault="00B80993" w:rsidP="00B80993">
      <w:pPr>
        <w:jc w:val="center"/>
        <w:rPr>
          <w:rFonts w:ascii="Arial" w:hAnsi="Arial"/>
          <w:b/>
        </w:rPr>
      </w:pPr>
    </w:p>
    <w:p w:rsidR="00B80993" w:rsidRDefault="00B80993" w:rsidP="00B80993">
      <w:pPr>
        <w:jc w:val="center"/>
        <w:rPr>
          <w:rFonts w:ascii="Arial" w:hAnsi="Arial"/>
          <w:b/>
        </w:rPr>
      </w:pPr>
    </w:p>
    <w:p w:rsidR="00B80993" w:rsidRDefault="00B80993" w:rsidP="00B80993">
      <w:pPr>
        <w:jc w:val="center"/>
        <w:rPr>
          <w:rFonts w:ascii="Arial" w:hAnsi="Arial"/>
          <w:b/>
        </w:rPr>
      </w:pPr>
    </w:p>
    <w:p w:rsidR="00B80993" w:rsidRPr="00B80993" w:rsidRDefault="00B80993" w:rsidP="00B80993">
      <w:pPr>
        <w:jc w:val="center"/>
        <w:rPr>
          <w:rFonts w:ascii="Arial" w:hAnsi="Arial"/>
          <w:b/>
        </w:rPr>
      </w:pPr>
      <w:r w:rsidRPr="00B80993">
        <w:rPr>
          <w:rFonts w:ascii="Arial" w:hAnsi="Arial"/>
          <w:b/>
        </w:rPr>
        <w:t>NUMBER OF MEMBERS</w:t>
      </w:r>
    </w:p>
    <w:p w:rsidR="00B80993" w:rsidRDefault="00B80993" w:rsidP="00B80993">
      <w:pPr>
        <w:rPr>
          <w:rFonts w:ascii="Arial" w:hAnsi="Arial"/>
        </w:rPr>
      </w:pPr>
    </w:p>
    <w:p w:rsidR="00B80993" w:rsidRDefault="00B80993" w:rsidP="00B80993">
      <w:pPr>
        <w:rPr>
          <w:rFonts w:ascii="Arial" w:hAnsi="Arial"/>
        </w:rPr>
      </w:pPr>
    </w:p>
    <w:p w:rsidR="00B80993" w:rsidRDefault="008C4F27" w:rsidP="00B80993">
      <w:pPr>
        <w:rPr>
          <w:rFonts w:ascii="Arial" w:hAnsi="Arial"/>
        </w:rPr>
      </w:pPr>
      <w:r>
        <w:rPr>
          <w:rFonts w:ascii="Arial" w:hAnsi="Arial"/>
        </w:rPr>
        <w:t>The board shall consist of nine</w:t>
      </w:r>
      <w:bookmarkStart w:id="0" w:name="_GoBack"/>
      <w:bookmarkEnd w:id="0"/>
      <w:r w:rsidR="00B80993">
        <w:rPr>
          <w:rFonts w:ascii="Arial" w:hAnsi="Arial"/>
        </w:rPr>
        <w:t xml:space="preserve"> members serving overlapping terms of three years, as required by law. </w:t>
      </w:r>
    </w:p>
    <w:p w:rsidR="00B80993" w:rsidRDefault="00B80993" w:rsidP="00B80993">
      <w:pPr>
        <w:rPr>
          <w:rFonts w:ascii="Arial" w:hAnsi="Arial"/>
        </w:rPr>
      </w:pPr>
    </w:p>
    <w:p w:rsidR="00B80993" w:rsidRDefault="00B80993" w:rsidP="00B80993">
      <w:pPr>
        <w:rPr>
          <w:rFonts w:ascii="Arial" w:hAnsi="Arial"/>
        </w:rPr>
      </w:pPr>
    </w:p>
    <w:p w:rsidR="00B80993" w:rsidRDefault="00B80993" w:rsidP="00B80993">
      <w:pPr>
        <w:rPr>
          <w:rFonts w:ascii="Arial" w:hAnsi="Arial"/>
        </w:rPr>
      </w:pPr>
    </w:p>
    <w:p w:rsidR="00B80993" w:rsidRDefault="00B80993" w:rsidP="00B80993">
      <w:pPr>
        <w:rPr>
          <w:rFonts w:ascii="Arial" w:hAnsi="Arial"/>
        </w:rPr>
      </w:pPr>
    </w:p>
    <w:p w:rsidR="00B80993" w:rsidRDefault="00B80993" w:rsidP="00B80993">
      <w:pPr>
        <w:jc w:val="right"/>
        <w:rPr>
          <w:rFonts w:ascii="Arial" w:hAnsi="Arial"/>
        </w:rPr>
      </w:pPr>
      <w:r>
        <w:rPr>
          <w:rFonts w:ascii="Arial" w:hAnsi="Arial"/>
        </w:rPr>
        <w:t>Adopted September 19, 1990</w:t>
      </w:r>
    </w:p>
    <w:p w:rsidR="00320B63" w:rsidRDefault="00320B63"/>
    <w:sectPr w:rsidR="00320B63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993" w:rsidRDefault="00B80993" w:rsidP="00B80993">
      <w:r>
        <w:separator/>
      </w:r>
    </w:p>
  </w:endnote>
  <w:endnote w:type="continuationSeparator" w:id="0">
    <w:p w:rsidR="00B80993" w:rsidRDefault="00B80993" w:rsidP="00B80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993" w:rsidRDefault="00B80993" w:rsidP="00B80993">
      <w:r>
        <w:separator/>
      </w:r>
    </w:p>
  </w:footnote>
  <w:footnote w:type="continuationSeparator" w:id="0">
    <w:p w:rsidR="00B80993" w:rsidRDefault="00B80993" w:rsidP="00B8099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993" w:rsidRDefault="00B80993" w:rsidP="00B80993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Policy 2200.1</w:t>
    </w:r>
  </w:p>
  <w:p w:rsidR="00B80993" w:rsidRPr="00B80993" w:rsidRDefault="00B80993" w:rsidP="00B80993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School Board Governance and Operations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993"/>
    <w:rsid w:val="00320B63"/>
    <w:rsid w:val="008C4F27"/>
    <w:rsid w:val="00B8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93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9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0993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B809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0993"/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93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99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0993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B809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0993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Macintosh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2</cp:revision>
  <dcterms:created xsi:type="dcterms:W3CDTF">2018-11-01T15:29:00Z</dcterms:created>
  <dcterms:modified xsi:type="dcterms:W3CDTF">2018-11-01T15:29:00Z</dcterms:modified>
</cp:coreProperties>
</file>