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60F" w:rsidRDefault="006C460F" w:rsidP="006C460F">
      <w:pPr>
        <w:jc w:val="center"/>
        <w:rPr>
          <w:rFonts w:ascii="Arial" w:hAnsi="Arial" w:cs="Arial"/>
          <w:b/>
        </w:rPr>
      </w:pPr>
    </w:p>
    <w:p w:rsidR="006C460F" w:rsidRDefault="006C460F" w:rsidP="006C460F">
      <w:pPr>
        <w:jc w:val="center"/>
        <w:rPr>
          <w:rFonts w:ascii="Arial" w:hAnsi="Arial" w:cs="Arial"/>
          <w:b/>
        </w:rPr>
      </w:pPr>
    </w:p>
    <w:p w:rsidR="006C460F" w:rsidRDefault="006C460F" w:rsidP="006C460F">
      <w:pPr>
        <w:jc w:val="center"/>
        <w:rPr>
          <w:rFonts w:ascii="Arial" w:hAnsi="Arial" w:cs="Arial"/>
          <w:b/>
        </w:rPr>
      </w:pPr>
    </w:p>
    <w:p w:rsidR="006C460F" w:rsidRDefault="006C460F" w:rsidP="006C460F">
      <w:pPr>
        <w:jc w:val="center"/>
        <w:rPr>
          <w:rFonts w:ascii="Arial" w:hAnsi="Arial" w:cs="Arial"/>
          <w:b/>
        </w:rPr>
      </w:pPr>
    </w:p>
    <w:p w:rsidR="006C460F" w:rsidRPr="006C460F" w:rsidRDefault="006C460F" w:rsidP="006C460F">
      <w:pPr>
        <w:jc w:val="center"/>
        <w:rPr>
          <w:rFonts w:ascii="Arial" w:hAnsi="Arial" w:cs="Arial"/>
          <w:b/>
        </w:rPr>
      </w:pPr>
      <w:bookmarkStart w:id="0" w:name="_GoBack"/>
      <w:bookmarkEnd w:id="0"/>
      <w:r>
        <w:rPr>
          <w:rFonts w:ascii="Arial" w:hAnsi="Arial" w:cs="Arial"/>
          <w:b/>
        </w:rPr>
        <w:t>SCHOOL BOARD ELECTIONS</w:t>
      </w:r>
    </w:p>
    <w:p w:rsidR="006C460F" w:rsidRPr="006C460F" w:rsidRDefault="006C460F" w:rsidP="006C460F">
      <w:pPr>
        <w:jc w:val="center"/>
        <w:rPr>
          <w:rFonts w:ascii="Arial" w:hAnsi="Arial" w:cs="Arial"/>
        </w:rPr>
      </w:pPr>
    </w:p>
    <w:p w:rsidR="006C460F" w:rsidRPr="006C460F" w:rsidRDefault="006C460F" w:rsidP="006C460F">
      <w:pPr>
        <w:rPr>
          <w:rFonts w:ascii="Arial" w:hAnsi="Arial" w:cs="Arial"/>
        </w:rPr>
      </w:pPr>
    </w:p>
    <w:p w:rsidR="006C460F" w:rsidRPr="006C460F" w:rsidRDefault="006C460F" w:rsidP="006C460F">
      <w:pPr>
        <w:rPr>
          <w:rFonts w:ascii="Arial" w:hAnsi="Arial" w:cs="Arial"/>
        </w:rPr>
      </w:pPr>
      <w:r w:rsidRPr="006C460F">
        <w:rPr>
          <w:rFonts w:ascii="Arial" w:hAnsi="Arial" w:cs="Arial"/>
        </w:rPr>
        <w:t xml:space="preserve">The election of school board members will be conducted as provided for by the various provisions of the State Education Law. The Law sets forth the statutory requirements for date and time of elections, notice election districts, nomination of candidates, registration and qualification of voters, ballots and voting machines, conduct at the elections, count of votes, notification to elected members, term of office, and campaign expenditure statements. </w:t>
      </w:r>
    </w:p>
    <w:p w:rsidR="006C460F" w:rsidRPr="006C460F" w:rsidRDefault="006C460F" w:rsidP="006C460F">
      <w:pPr>
        <w:rPr>
          <w:rFonts w:ascii="Arial" w:hAnsi="Arial" w:cs="Arial"/>
        </w:rPr>
      </w:pPr>
    </w:p>
    <w:p w:rsidR="006C460F" w:rsidRDefault="006C460F" w:rsidP="006C460F"/>
    <w:p w:rsidR="00320B63" w:rsidRDefault="00320B63"/>
    <w:p w:rsidR="006C460F" w:rsidRPr="006C460F" w:rsidRDefault="006C460F" w:rsidP="006C460F">
      <w:pPr>
        <w:jc w:val="right"/>
        <w:rPr>
          <w:rFonts w:ascii="Arial" w:hAnsi="Arial" w:cs="Arial"/>
        </w:rPr>
      </w:pPr>
      <w:r>
        <w:rPr>
          <w:rFonts w:ascii="Arial" w:hAnsi="Arial" w:cs="Arial"/>
        </w:rPr>
        <w:t>Adopted: September 19, 1990</w:t>
      </w:r>
    </w:p>
    <w:sectPr w:rsidR="006C460F" w:rsidRPr="006C460F"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60F" w:rsidRDefault="006C460F" w:rsidP="006C460F">
      <w:r>
        <w:separator/>
      </w:r>
    </w:p>
  </w:endnote>
  <w:endnote w:type="continuationSeparator" w:id="0">
    <w:p w:rsidR="006C460F" w:rsidRDefault="006C460F" w:rsidP="006C4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60F" w:rsidRDefault="006C460F" w:rsidP="006C460F">
      <w:r>
        <w:separator/>
      </w:r>
    </w:p>
  </w:footnote>
  <w:footnote w:type="continuationSeparator" w:id="0">
    <w:p w:rsidR="006C460F" w:rsidRDefault="006C460F" w:rsidP="006C46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60F" w:rsidRDefault="006C460F" w:rsidP="006C460F">
    <w:pPr>
      <w:pStyle w:val="Header"/>
      <w:jc w:val="right"/>
      <w:rPr>
        <w:rFonts w:ascii="Arial" w:hAnsi="Arial" w:cs="Arial"/>
      </w:rPr>
    </w:pPr>
    <w:r>
      <w:rPr>
        <w:rFonts w:ascii="Arial" w:hAnsi="Arial" w:cs="Arial"/>
      </w:rPr>
      <w:t>Policy 2120</w:t>
    </w:r>
  </w:p>
  <w:p w:rsidR="006C460F" w:rsidRPr="006C460F" w:rsidRDefault="006C460F" w:rsidP="006C460F">
    <w:pPr>
      <w:pStyle w:val="Header"/>
      <w:jc w:val="right"/>
      <w:rPr>
        <w:rFonts w:ascii="Arial" w:hAnsi="Arial" w:cs="Arial"/>
      </w:rPr>
    </w:pPr>
    <w:r>
      <w:rPr>
        <w:rFonts w:ascii="Arial" w:hAnsi="Arial" w:cs="Arial"/>
      </w:rPr>
      <w:t>School Board Governance and Operations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60F"/>
    <w:rsid w:val="00320B63"/>
    <w:rsid w:val="006C46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0F"/>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60F"/>
    <w:pPr>
      <w:tabs>
        <w:tab w:val="center" w:pos="4320"/>
        <w:tab w:val="right" w:pos="8640"/>
      </w:tabs>
    </w:pPr>
  </w:style>
  <w:style w:type="character" w:customStyle="1" w:styleId="HeaderChar">
    <w:name w:val="Header Char"/>
    <w:basedOn w:val="DefaultParagraphFont"/>
    <w:link w:val="Header"/>
    <w:uiPriority w:val="99"/>
    <w:rsid w:val="006C460F"/>
    <w:rPr>
      <w:rFonts w:asciiTheme="minorHAnsi" w:eastAsiaTheme="minorHAnsi" w:hAnsiTheme="minorHAnsi" w:cstheme="minorBidi"/>
    </w:rPr>
  </w:style>
  <w:style w:type="paragraph" w:styleId="Footer">
    <w:name w:val="footer"/>
    <w:basedOn w:val="Normal"/>
    <w:link w:val="FooterChar"/>
    <w:uiPriority w:val="99"/>
    <w:unhideWhenUsed/>
    <w:rsid w:val="006C460F"/>
    <w:pPr>
      <w:tabs>
        <w:tab w:val="center" w:pos="4320"/>
        <w:tab w:val="right" w:pos="8640"/>
      </w:tabs>
    </w:pPr>
  </w:style>
  <w:style w:type="character" w:customStyle="1" w:styleId="FooterChar">
    <w:name w:val="Footer Char"/>
    <w:basedOn w:val="DefaultParagraphFont"/>
    <w:link w:val="Footer"/>
    <w:uiPriority w:val="99"/>
    <w:rsid w:val="006C460F"/>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0F"/>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60F"/>
    <w:pPr>
      <w:tabs>
        <w:tab w:val="center" w:pos="4320"/>
        <w:tab w:val="right" w:pos="8640"/>
      </w:tabs>
    </w:pPr>
  </w:style>
  <w:style w:type="character" w:customStyle="1" w:styleId="HeaderChar">
    <w:name w:val="Header Char"/>
    <w:basedOn w:val="DefaultParagraphFont"/>
    <w:link w:val="Header"/>
    <w:uiPriority w:val="99"/>
    <w:rsid w:val="006C460F"/>
    <w:rPr>
      <w:rFonts w:asciiTheme="minorHAnsi" w:eastAsiaTheme="minorHAnsi" w:hAnsiTheme="minorHAnsi" w:cstheme="minorBidi"/>
    </w:rPr>
  </w:style>
  <w:style w:type="paragraph" w:styleId="Footer">
    <w:name w:val="footer"/>
    <w:basedOn w:val="Normal"/>
    <w:link w:val="FooterChar"/>
    <w:uiPriority w:val="99"/>
    <w:unhideWhenUsed/>
    <w:rsid w:val="006C460F"/>
    <w:pPr>
      <w:tabs>
        <w:tab w:val="center" w:pos="4320"/>
        <w:tab w:val="right" w:pos="8640"/>
      </w:tabs>
    </w:pPr>
  </w:style>
  <w:style w:type="character" w:customStyle="1" w:styleId="FooterChar">
    <w:name w:val="Footer Char"/>
    <w:basedOn w:val="DefaultParagraphFont"/>
    <w:link w:val="Footer"/>
    <w:uiPriority w:val="99"/>
    <w:rsid w:val="006C460F"/>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77</Words>
  <Characters>439</Characters>
  <Application>Microsoft Macintosh Word</Application>
  <DocSecurity>0</DocSecurity>
  <Lines>3</Lines>
  <Paragraphs>1</Paragraphs>
  <ScaleCrop>false</ScaleCrop>
  <Company/>
  <LinksUpToDate>false</LinksUpToDate>
  <CharactersWithSpaces>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2018-11-01T15:00:00Z</dcterms:created>
  <dcterms:modified xsi:type="dcterms:W3CDTF">2018-11-01T15:02:00Z</dcterms:modified>
</cp:coreProperties>
</file>