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AA30CD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30CD" w:rsidRDefault="00EE33B0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Regular Meeting &amp; Public Hearing</w:t>
            </w:r>
          </w:p>
          <w:p w:rsidR="00AA30CD" w:rsidRDefault="00EE33B0">
            <w:pPr>
              <w:rPr>
                <w:color w:val="000000"/>
              </w:rPr>
            </w:pPr>
            <w:r>
              <w:rPr>
                <w:color w:val="000000"/>
              </w:rPr>
              <w:t>Monday, November 28, 2022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30CD" w:rsidRDefault="00EE33B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AA30CD" w:rsidRDefault="00EE33B0">
      <w:r>
        <w:t xml:space="preserve">  </w:t>
      </w:r>
    </w:p>
    <w:p w:rsidR="00AA30CD" w:rsidRDefault="00EE33B0" w:rsidP="00CC1450">
      <w:r>
        <w:t> </w:t>
      </w:r>
      <w:r>
        <w:t xml:space="preserve">I. </w:t>
      </w:r>
      <w:r>
        <w:t>Call to Order &amp; Establish a Quorum</w:t>
      </w:r>
      <w:r w:rsidR="00C350E8">
        <w:t xml:space="preserve"> - </w:t>
      </w:r>
      <w:r w:rsidR="00C350E8" w:rsidRPr="000D125E">
        <w:t>The meeting was called to order by President Cantrell at 6:30 PM.  Trustees present at the meeting were Monica Cantrell, President;</w:t>
      </w:r>
      <w:r w:rsidR="00C350E8">
        <w:t xml:space="preserve"> Chad Allen, </w:t>
      </w:r>
      <w:r w:rsidR="00CC1450">
        <w:t>Vice-President</w:t>
      </w:r>
      <w:r w:rsidR="00CC1450" w:rsidRPr="000D125E">
        <w:t>; Ted</w:t>
      </w:r>
      <w:r w:rsidR="00C350E8" w:rsidRPr="000D125E">
        <w:t xml:space="preserve"> Robinson, Jr., Member; Tony Combs, Member; and </w:t>
      </w:r>
      <w:r w:rsidR="00C350E8">
        <w:t xml:space="preserve">Ryan Massa, Member.  </w:t>
      </w:r>
      <w:r w:rsidR="00C350E8">
        <w:t xml:space="preserve">Dr. Shirley Price, Member, </w:t>
      </w:r>
      <w:r w:rsidR="00C350E8">
        <w:t>and Tom Ivey, Secretary</w:t>
      </w:r>
      <w:r w:rsidR="00C350E8">
        <w:t>,</w:t>
      </w:r>
      <w:r w:rsidR="00C350E8">
        <w:t xml:space="preserve"> were </w:t>
      </w:r>
      <w:r w:rsidR="00C350E8" w:rsidRPr="000D125E">
        <w:t xml:space="preserve">absent.  HISD employees present at meeting were Travis Edwards, Superintendent; Michael Skinner, Assistant Superintendent; </w:t>
      </w:r>
      <w:r w:rsidR="00C350E8">
        <w:t>Chris Armacost, Facilities &amp; Operations Director</w:t>
      </w:r>
      <w:r w:rsidR="00C350E8" w:rsidRPr="000D125E">
        <w:t>;</w:t>
      </w:r>
      <w:r w:rsidR="00C350E8">
        <w:t xml:space="preserve"> Kevin Lankford, GGCC Coordinator; </w:t>
      </w:r>
      <w:r w:rsidR="00C350E8" w:rsidRPr="000D125E">
        <w:t xml:space="preserve">Craig Smith, Athletic Director; Suzette Evans, Hitchcock High School Principal; Donette Line, Crosby Middle School Principal; Connie White, Stewart Elementary School Principal; Elena Trevino, Hitchcock Primary School Principal; Ethel Gaines, Kids’ First Head Start Director; </w:t>
      </w:r>
      <w:r w:rsidR="00C350E8">
        <w:t xml:space="preserve">Sienna Rodriguez, Digital Media &amp; Marketing Specialist; </w:t>
      </w:r>
      <w:r w:rsidR="00C350E8" w:rsidRPr="000D125E">
        <w:t>and Chief Filidei.</w:t>
      </w:r>
    </w:p>
    <w:p w:rsidR="00AA30CD" w:rsidRDefault="00EE33B0">
      <w:pPr>
        <w:spacing w:after="150"/>
      </w:pPr>
      <w:r>
        <w:t>I</w:t>
      </w:r>
      <w:r>
        <w:t>I. Pledge of Allegiance</w:t>
      </w:r>
    </w:p>
    <w:p w:rsidR="00AA30CD" w:rsidRDefault="00EE33B0">
      <w:pPr>
        <w:shd w:val="clear" w:color="auto" w:fill="EEEEEE"/>
        <w:spacing w:after="150"/>
        <w:ind w:left="240"/>
      </w:pPr>
      <w:r>
        <w:t>II.A. United States Flag</w:t>
      </w:r>
      <w:r w:rsidR="00B037BC">
        <w:t xml:space="preserve"> – Chad Allen</w:t>
      </w:r>
      <w:r w:rsidR="00B037BC">
        <w:t xml:space="preserve"> led </w:t>
      </w:r>
      <w:r w:rsidR="00B037BC" w:rsidRPr="000D125E">
        <w:t>the members of the Board of Trustees and patrons in the Pledge of Allegiance to the U.S. flag</w:t>
      </w:r>
      <w:r w:rsidR="00B037BC">
        <w:t>.</w:t>
      </w:r>
    </w:p>
    <w:p w:rsidR="00AA30CD" w:rsidRPr="00B037BC" w:rsidRDefault="00EE33B0">
      <w:pPr>
        <w:spacing w:after="150"/>
        <w:ind w:left="240"/>
      </w:pPr>
      <w:r>
        <w:t xml:space="preserve">II.B. Texas Flag </w:t>
      </w:r>
      <w:r w:rsidR="00B037BC">
        <w:rPr>
          <w:i/>
          <w:iCs/>
        </w:rPr>
        <w:t xml:space="preserve">– </w:t>
      </w:r>
      <w:r w:rsidR="00B037BC">
        <w:rPr>
          <w:iCs/>
        </w:rPr>
        <w:t>Chad Allen</w:t>
      </w:r>
      <w:r w:rsidR="00B037BC" w:rsidRPr="000D125E">
        <w:t xml:space="preserve"> led the members of the Board of Trustees and patrons in the Pledge of Allegiance to the </w:t>
      </w:r>
      <w:r w:rsidR="00B037BC">
        <w:t>Texas Flag</w:t>
      </w:r>
    </w:p>
    <w:p w:rsidR="00AA30CD" w:rsidRDefault="00EE33B0">
      <w:pPr>
        <w:shd w:val="clear" w:color="auto" w:fill="EEEEEE"/>
        <w:spacing w:after="150"/>
      </w:pPr>
      <w:r>
        <w:t>III. Recognitions</w:t>
      </w:r>
      <w:r w:rsidR="00B037BC">
        <w:t xml:space="preserve"> - </w:t>
      </w:r>
      <w:r w:rsidR="00B037BC">
        <w:t xml:space="preserve">Mr. Edwards recognized </w:t>
      </w:r>
      <w:r w:rsidR="00B037BC">
        <w:t xml:space="preserve">CMS All Region Choir Students as Student World </w:t>
      </w:r>
      <w:r w:rsidR="00CC1450">
        <w:t>Changers</w:t>
      </w:r>
      <w:r w:rsidR="00B037BC">
        <w:t xml:space="preserve"> and Donette Line as CMS Principal Staff World Changer for November 2022.</w:t>
      </w:r>
    </w:p>
    <w:p w:rsidR="00AA30CD" w:rsidRDefault="00EE33B0">
      <w:pPr>
        <w:spacing w:after="150"/>
      </w:pPr>
      <w:r>
        <w:t xml:space="preserve">IV. </w:t>
      </w:r>
      <w:r>
        <w:rPr>
          <w:rFonts w:ascii="Arial" w:eastAsia="Arial" w:hAnsi="Arial" w:cs="Arial"/>
          <w:color w:val="000000"/>
          <w:sz w:val="22"/>
          <w:szCs w:val="22"/>
        </w:rPr>
        <w:t>Public Hearing to present Hitchcock ISD's FIRST State Financial Accountability Rating for 2020-2021</w:t>
      </w:r>
    </w:p>
    <w:p w:rsidR="00AA30CD" w:rsidRDefault="00EE33B0">
      <w:pPr>
        <w:shd w:val="clear" w:color="auto" w:fill="EEEEEE"/>
        <w:spacing w:after="150"/>
        <w:ind w:left="240"/>
      </w:pPr>
      <w:r>
        <w:t xml:space="preserve">IV.A. </w:t>
      </w:r>
      <w:r>
        <w:rPr>
          <w:rFonts w:ascii="Arial" w:eastAsia="Arial" w:hAnsi="Arial" w:cs="Arial"/>
          <w:color w:val="000000"/>
          <w:sz w:val="22"/>
          <w:szCs w:val="22"/>
        </w:rPr>
        <w:t>Overview of School FIRST (</w:t>
      </w:r>
      <w:r>
        <w:rPr>
          <w:rFonts w:ascii="Arial" w:eastAsia="Arial" w:hAnsi="Arial" w:cs="Arial"/>
          <w:color w:val="000000"/>
          <w:sz w:val="22"/>
          <w:szCs w:val="22"/>
        </w:rPr>
        <w:t>Financial Integrity Rating System)</w:t>
      </w:r>
      <w:r w:rsidR="00B34A5C">
        <w:rPr>
          <w:rFonts w:ascii="Arial" w:eastAsia="Arial" w:hAnsi="Arial" w:cs="Arial"/>
          <w:color w:val="000000"/>
          <w:sz w:val="22"/>
          <w:szCs w:val="22"/>
        </w:rPr>
        <w:t xml:space="preserve"> - </w:t>
      </w:r>
      <w:r w:rsidR="00B34A5C" w:rsidRPr="00DB7464">
        <w:t>Ms. Edwards gave an overview of the FIRST Repor</w:t>
      </w:r>
      <w:r w:rsidR="00B34A5C">
        <w:t>t for Hitchcock ISD for the 2020-2021</w:t>
      </w:r>
      <w:r w:rsidR="00B34A5C" w:rsidRPr="00DB7464">
        <w:t xml:space="preserve"> school year.</w:t>
      </w:r>
    </w:p>
    <w:p w:rsidR="00AA30CD" w:rsidRDefault="00EE33B0">
      <w:pPr>
        <w:spacing w:after="150"/>
        <w:ind w:left="240"/>
      </w:pPr>
      <w:r>
        <w:t>IV.B. Presentation and discussion on Hitchcock ISD's 2020-2021 FIRST Rating</w:t>
      </w:r>
    </w:p>
    <w:p w:rsidR="00AA30CD" w:rsidRDefault="00EE33B0">
      <w:pPr>
        <w:shd w:val="clear" w:color="auto" w:fill="EEEEEE"/>
        <w:spacing w:after="150"/>
        <w:ind w:left="240"/>
      </w:pPr>
      <w:r>
        <w:t xml:space="preserve">IV.C. </w:t>
      </w:r>
      <w:r>
        <w:rPr>
          <w:rFonts w:ascii="Arial" w:eastAsia="Arial" w:hAnsi="Arial" w:cs="Arial"/>
          <w:color w:val="000000"/>
          <w:sz w:val="22"/>
          <w:szCs w:val="22"/>
        </w:rPr>
        <w:t>Public comments pertaining to the District's State Financial Accountability Rating for 2020-2021</w:t>
      </w:r>
      <w:r w:rsidR="00B34A5C">
        <w:rPr>
          <w:rFonts w:ascii="Arial" w:eastAsia="Arial" w:hAnsi="Arial" w:cs="Arial"/>
          <w:color w:val="000000"/>
          <w:sz w:val="22"/>
          <w:szCs w:val="22"/>
        </w:rPr>
        <w:t xml:space="preserve"> - </w:t>
      </w:r>
      <w:r w:rsidR="00B34A5C" w:rsidRPr="00DB7464">
        <w:rPr>
          <w:rFonts w:eastAsia="Arial"/>
          <w:color w:val="000000"/>
        </w:rPr>
        <w:t>there were no public comments regarding the FIRST Rating</w:t>
      </w:r>
    </w:p>
    <w:p w:rsidR="00AA30CD" w:rsidRDefault="00EE33B0">
      <w:pPr>
        <w:spacing w:after="150"/>
      </w:pPr>
      <w:r>
        <w:t>V. Public Participation</w:t>
      </w:r>
      <w:r w:rsidR="00B34A5C">
        <w:t xml:space="preserve"> – there was no public participation.</w:t>
      </w:r>
    </w:p>
    <w:p w:rsidR="00AA30CD" w:rsidRDefault="00EE33B0">
      <w:pPr>
        <w:shd w:val="clear" w:color="auto" w:fill="EEEEEE"/>
        <w:spacing w:after="150"/>
      </w:pPr>
      <w:r>
        <w:t>VI. Consent Agenda</w:t>
      </w:r>
      <w:r w:rsidR="00B34A5C">
        <w:t xml:space="preserve"> - </w:t>
      </w:r>
      <w:r w:rsidR="00B34A5C" w:rsidRPr="00B86552">
        <w:t xml:space="preserve">A motion was made </w:t>
      </w:r>
      <w:r w:rsidR="00B34A5C">
        <w:t xml:space="preserve">by </w:t>
      </w:r>
      <w:r w:rsidR="004110BC">
        <w:t>Chad Allen</w:t>
      </w:r>
      <w:r w:rsidR="00B34A5C" w:rsidRPr="00B86552">
        <w:t xml:space="preserve"> and seconded </w:t>
      </w:r>
      <w:r w:rsidR="00B34A5C">
        <w:t xml:space="preserve">by </w:t>
      </w:r>
      <w:r w:rsidR="004110BC">
        <w:t>Ted Robinson, Jr.</w:t>
      </w:r>
      <w:r w:rsidR="00B34A5C">
        <w:t xml:space="preserve"> </w:t>
      </w:r>
      <w:r w:rsidR="00B34A5C" w:rsidRPr="00B86552">
        <w:t>to approve the Consent Agenda as presented.  Motion carried with all in favor.</w:t>
      </w:r>
    </w:p>
    <w:p w:rsidR="00AA30CD" w:rsidRDefault="00EE33B0">
      <w:pPr>
        <w:spacing w:after="150"/>
        <w:ind w:left="240"/>
      </w:pPr>
      <w:r>
        <w:t>VI.A. Minutes</w:t>
      </w:r>
    </w:p>
    <w:p w:rsidR="00AA30CD" w:rsidRDefault="00EE33B0">
      <w:pPr>
        <w:shd w:val="clear" w:color="auto" w:fill="EEEEEE"/>
        <w:spacing w:after="150"/>
        <w:ind w:left="240"/>
      </w:pPr>
      <w:r>
        <w:t>VI.B. Monthly Financial Report, Check Register and Investment Report</w:t>
      </w:r>
    </w:p>
    <w:p w:rsidR="00AA30CD" w:rsidRDefault="00EE33B0">
      <w:pPr>
        <w:spacing w:after="150"/>
        <w:ind w:left="240"/>
      </w:pPr>
      <w:r>
        <w:t>VI.C. Monthly Tax Collection Report</w:t>
      </w:r>
    </w:p>
    <w:p w:rsidR="00AA30CD" w:rsidRDefault="00EE33B0">
      <w:pPr>
        <w:shd w:val="clear" w:color="auto" w:fill="EEEEEE"/>
        <w:spacing w:after="150"/>
        <w:ind w:left="240"/>
      </w:pPr>
      <w:r>
        <w:t>VI.D. Monthly KFHS Financial Report and Check Register</w:t>
      </w:r>
    </w:p>
    <w:p w:rsidR="00AA30CD" w:rsidRDefault="00EE33B0">
      <w:pPr>
        <w:spacing w:after="150"/>
        <w:ind w:left="240"/>
      </w:pPr>
      <w:r>
        <w:t>VI.E. Monthly GGCC/SHARS Financial Report and Check Register</w:t>
      </w:r>
    </w:p>
    <w:p w:rsidR="00AA30CD" w:rsidRDefault="00EE33B0">
      <w:pPr>
        <w:shd w:val="clear" w:color="auto" w:fill="EEEEEE"/>
        <w:spacing w:after="150"/>
      </w:pPr>
      <w:r>
        <w:t>VII. Reports/Informa</w:t>
      </w:r>
      <w:r>
        <w:t>tion</w:t>
      </w:r>
    </w:p>
    <w:p w:rsidR="00AA30CD" w:rsidRDefault="00EE33B0">
      <w:pPr>
        <w:spacing w:after="150"/>
        <w:ind w:left="240"/>
      </w:pPr>
      <w:r>
        <w:t>VII.A. Superintendent's Reports</w:t>
      </w:r>
      <w:r w:rsidR="004110BC">
        <w:t xml:space="preserve"> - </w:t>
      </w:r>
      <w:r w:rsidR="004110BC">
        <w:t xml:space="preserve">Mr. Edwards, Coach Smith, </w:t>
      </w:r>
      <w:r w:rsidR="004110BC">
        <w:t xml:space="preserve">Chief Filidei and </w:t>
      </w:r>
      <w:r w:rsidR="004110BC">
        <w:t>Mr. Lankford, reviewed the Superintendent’s Reports for the Board.</w:t>
      </w:r>
    </w:p>
    <w:p w:rsidR="00AA30CD" w:rsidRDefault="00EE33B0">
      <w:pPr>
        <w:shd w:val="clear" w:color="auto" w:fill="EEEEEE"/>
        <w:spacing w:after="150"/>
        <w:ind w:left="240"/>
      </w:pPr>
      <w:r>
        <w:t>VII.B. Principal's Reports</w:t>
      </w:r>
      <w:r w:rsidR="004110BC">
        <w:t xml:space="preserve"> - </w:t>
      </w:r>
      <w:r w:rsidR="004110BC">
        <w:t>Ms. Gaines, Ms. Trevino, Ms. White, Ms. Line, and Ms. Evans all reviewed their respective campus reports.</w:t>
      </w:r>
    </w:p>
    <w:p w:rsidR="00AA30CD" w:rsidRDefault="00EE33B0">
      <w:pPr>
        <w:spacing w:after="150"/>
        <w:ind w:left="240"/>
      </w:pPr>
      <w:r>
        <w:t>VII.C. Discussion of Districtwide Intruder Detection Audit Report Findings</w:t>
      </w:r>
      <w:r w:rsidR="004110BC">
        <w:t xml:space="preserve"> – Mr. Edwards and Chief Filidei reviewed the Districtwide Intruder Detection Audit Report with the Board and all attendees at the Board meeting.</w:t>
      </w:r>
    </w:p>
    <w:p w:rsidR="00AA30CD" w:rsidRDefault="00EE33B0">
      <w:pPr>
        <w:shd w:val="clear" w:color="auto" w:fill="EEEEEE"/>
        <w:spacing w:after="150"/>
      </w:pPr>
      <w:r>
        <w:lastRenderedPageBreak/>
        <w:t>VIII. Action</w:t>
      </w:r>
    </w:p>
    <w:p w:rsidR="00AA30CD" w:rsidRDefault="00EE33B0">
      <w:pPr>
        <w:spacing w:after="150"/>
        <w:ind w:left="240"/>
      </w:pPr>
      <w:r>
        <w:t>VIII.A. Consider approval of Board of Trustees Code of Conduct for the 2022-2023 school year</w:t>
      </w:r>
      <w:r w:rsidR="004110BC">
        <w:t xml:space="preserve"> - </w:t>
      </w:r>
      <w:r w:rsidR="004110BC" w:rsidRPr="00B86552">
        <w:t xml:space="preserve">A motion was made </w:t>
      </w:r>
      <w:r w:rsidR="004110BC">
        <w:t>by Chad Allen</w:t>
      </w:r>
      <w:r w:rsidR="004110BC" w:rsidRPr="00B86552">
        <w:t xml:space="preserve"> and seconded </w:t>
      </w:r>
      <w:r w:rsidR="004110BC">
        <w:t xml:space="preserve">by </w:t>
      </w:r>
      <w:r w:rsidR="004110BC">
        <w:t>Tony Combs</w:t>
      </w:r>
      <w:r w:rsidR="00CC1450">
        <w:t xml:space="preserve"> </w:t>
      </w:r>
      <w:r w:rsidR="004110BC" w:rsidRPr="00B86552">
        <w:t xml:space="preserve">to approve the </w:t>
      </w:r>
      <w:r w:rsidR="004110BC">
        <w:t>Board of Trustee Code of Conduct for the 2022-2023 school year</w:t>
      </w:r>
      <w:r w:rsidR="004110BC" w:rsidRPr="00B86552">
        <w:t xml:space="preserve"> as presented.  Motion carried with all in favor.</w:t>
      </w:r>
    </w:p>
    <w:p w:rsidR="00AA30CD" w:rsidRDefault="00EE33B0">
      <w:pPr>
        <w:shd w:val="clear" w:color="auto" w:fill="EEEEEE"/>
        <w:spacing w:after="150"/>
        <w:ind w:left="240"/>
      </w:pPr>
      <w:r>
        <w:t>VIII.B. Con</w:t>
      </w:r>
      <w:r>
        <w:t>sider approval of the Board of Trustees Standard Operating Procedures for the 2022-2023 school year</w:t>
      </w:r>
      <w:r w:rsidR="00BA0B53">
        <w:t xml:space="preserve"> - </w:t>
      </w:r>
      <w:r w:rsidR="00BA0B53" w:rsidRPr="00B86552">
        <w:t xml:space="preserve">A motion was made </w:t>
      </w:r>
      <w:r w:rsidR="00BA0B53">
        <w:t>by Chad Allen</w:t>
      </w:r>
      <w:r w:rsidR="00BA0B53" w:rsidRPr="00B86552">
        <w:t xml:space="preserve"> and seconded </w:t>
      </w:r>
      <w:r w:rsidR="00BA0B53">
        <w:t xml:space="preserve">by </w:t>
      </w:r>
      <w:r w:rsidR="00BA0B53">
        <w:t>Ryan Massa</w:t>
      </w:r>
      <w:r w:rsidR="00BA0B53">
        <w:t xml:space="preserve"> </w:t>
      </w:r>
      <w:r w:rsidR="00BA0B53" w:rsidRPr="00B86552">
        <w:t xml:space="preserve">to approve the </w:t>
      </w:r>
      <w:r w:rsidR="00BA0B53">
        <w:t>Board of Trus</w:t>
      </w:r>
      <w:r w:rsidR="00CC1450">
        <w:t xml:space="preserve">tees </w:t>
      </w:r>
      <w:r w:rsidR="00BA0B53">
        <w:t>Standard Operating Procedures for the 2022-2023 school year as pres</w:t>
      </w:r>
      <w:r w:rsidR="00BA0B53" w:rsidRPr="00B86552">
        <w:t>ented.  Motion carried with all in favor.</w:t>
      </w:r>
    </w:p>
    <w:p w:rsidR="00AA30CD" w:rsidRDefault="00EE33B0">
      <w:pPr>
        <w:spacing w:after="150"/>
        <w:ind w:left="240"/>
      </w:pPr>
      <w:r>
        <w:t>VIII.C. Consider approval of the Board Goals for the 2022-2023 school year</w:t>
      </w:r>
      <w:r w:rsidR="00BA0B53">
        <w:t xml:space="preserve"> - </w:t>
      </w:r>
      <w:r w:rsidR="00BA0B53" w:rsidRPr="00B86552">
        <w:t xml:space="preserve">A motion was made </w:t>
      </w:r>
      <w:r w:rsidR="00BA0B53">
        <w:t>by Chad Allen</w:t>
      </w:r>
      <w:r w:rsidR="00BA0B53" w:rsidRPr="00B86552">
        <w:t xml:space="preserve"> and seconded </w:t>
      </w:r>
      <w:r w:rsidR="00BA0B53">
        <w:t xml:space="preserve">by Ted Robinson, Jr. </w:t>
      </w:r>
      <w:r w:rsidR="00BA0B53" w:rsidRPr="00B86552">
        <w:t xml:space="preserve">to approve the </w:t>
      </w:r>
      <w:r w:rsidR="00BA0B53">
        <w:t>Board Goals for the 2022-2023 school year</w:t>
      </w:r>
      <w:r w:rsidR="00BA0B53" w:rsidRPr="00B86552">
        <w:t xml:space="preserve"> as presented.  Motion carried with all in favor.</w:t>
      </w:r>
    </w:p>
    <w:p w:rsidR="00AA30CD" w:rsidRDefault="00EE33B0">
      <w:pPr>
        <w:shd w:val="clear" w:color="auto" w:fill="EEEEEE"/>
        <w:spacing w:after="150"/>
      </w:pPr>
      <w:r>
        <w:t xml:space="preserve">IX. Closed Session </w:t>
      </w:r>
      <w:r w:rsidR="00BA0B53">
        <w:t xml:space="preserve">- </w:t>
      </w:r>
      <w:r w:rsidR="00BA0B53" w:rsidRPr="000D125E">
        <w:t>Ms. Cantrell, Board President, called the members of the Board of Trus</w:t>
      </w:r>
      <w:r w:rsidR="00BA0B53">
        <w:t>tees into Closed session at 7:14</w:t>
      </w:r>
      <w:r w:rsidR="00BA0B53" w:rsidRPr="000D125E">
        <w:t xml:space="preserve"> PM for the purposes permitted as authorized by the Texas Open Meetings Act, Texas Government Code Section:</w:t>
      </w:r>
    </w:p>
    <w:p w:rsidR="00AA30CD" w:rsidRDefault="00EE33B0">
      <w:pPr>
        <w:spacing w:after="150"/>
        <w:ind w:left="240"/>
      </w:pPr>
      <w:r>
        <w:t>IX.A. Personnel Matters: Pursuant to Section §551.074 of the Texas Government Code</w:t>
      </w:r>
    </w:p>
    <w:p w:rsidR="00AA30CD" w:rsidRDefault="00EE33B0">
      <w:pPr>
        <w:shd w:val="clear" w:color="auto" w:fill="EEEEEE"/>
        <w:spacing w:after="150"/>
        <w:ind w:left="480"/>
      </w:pPr>
      <w:r>
        <w:t>IX.A.1. Discuss the employment of new professional employees(s) for the 2022-2023 school year</w:t>
      </w:r>
    </w:p>
    <w:p w:rsidR="00AA30CD" w:rsidRDefault="00EE33B0">
      <w:pPr>
        <w:spacing w:after="150"/>
        <w:ind w:left="480"/>
      </w:pPr>
      <w:r>
        <w:t>IX.A.2. Discuss the contracts, duties</w:t>
      </w:r>
      <w:r>
        <w:t>, re-assignments, discipline, and evaluation of trustees, officers, superintendent, assistant superintendent, principals, assistant principals, directors, coordinators, police chief, teachers, counselors, librarians, district nurse, and at-will employees.</w:t>
      </w:r>
    </w:p>
    <w:p w:rsidR="00AA30CD" w:rsidRDefault="00EE33B0">
      <w:pPr>
        <w:shd w:val="clear" w:color="auto" w:fill="EEEEEE"/>
        <w:spacing w:after="150"/>
        <w:ind w:left="240"/>
      </w:pPr>
      <w:r>
        <w:t>IX.B. Pursuant to Section §37.108 (c) of the Texas Government Code</w:t>
      </w:r>
    </w:p>
    <w:p w:rsidR="00AA30CD" w:rsidRDefault="00EE33B0">
      <w:pPr>
        <w:spacing w:after="150"/>
        <w:ind w:left="480"/>
      </w:pPr>
      <w:r>
        <w:t>IX.B.1. Texas School Safety Center Audit</w:t>
      </w:r>
    </w:p>
    <w:p w:rsidR="00AA30CD" w:rsidRDefault="00EE33B0">
      <w:pPr>
        <w:shd w:val="clear" w:color="auto" w:fill="EEEEEE"/>
        <w:spacing w:after="150"/>
      </w:pPr>
      <w:r>
        <w:t>X. Reconvene from Closed Session for action, if any, from Closed Session</w:t>
      </w:r>
      <w:r w:rsidR="00BA0B53">
        <w:t xml:space="preserve"> </w:t>
      </w:r>
      <w:r w:rsidR="00BA0B53">
        <w:t xml:space="preserve">- </w:t>
      </w:r>
      <w:r w:rsidR="00BA0B53" w:rsidRPr="000D125E">
        <w:t>Trustees reconv</w:t>
      </w:r>
      <w:r w:rsidR="00BA0B53">
        <w:t>ened from closed session at 8:10</w:t>
      </w:r>
      <w:r w:rsidR="00BA0B53">
        <w:t xml:space="preserve"> PM.  No action taken.</w:t>
      </w:r>
    </w:p>
    <w:p w:rsidR="00AA30CD" w:rsidRDefault="00EE33B0">
      <w:pPr>
        <w:spacing w:after="150"/>
      </w:pPr>
      <w:r>
        <w:t>XI. Suggested Future Agenda Items</w:t>
      </w:r>
      <w:r w:rsidR="00BA0B53">
        <w:t xml:space="preserve"> - None</w:t>
      </w:r>
    </w:p>
    <w:p w:rsidR="00AA30CD" w:rsidRDefault="00EE33B0">
      <w:pPr>
        <w:shd w:val="clear" w:color="auto" w:fill="EEEEEE"/>
        <w:spacing w:after="150"/>
      </w:pPr>
      <w:r>
        <w:t>XII. Announcement(s)</w:t>
      </w:r>
      <w:r w:rsidR="00BA0B53">
        <w:t xml:space="preserve"> –Hitchcock Hometown Christmas </w:t>
      </w:r>
      <w:bookmarkStart w:id="0" w:name="_GoBack"/>
      <w:bookmarkEnd w:id="0"/>
      <w:r w:rsidR="00BA0B53">
        <w:t>on December 10th</w:t>
      </w:r>
    </w:p>
    <w:p w:rsidR="00AA30CD" w:rsidRDefault="00EE33B0">
      <w:pPr>
        <w:spacing w:after="150"/>
      </w:pPr>
      <w:r>
        <w:t>XIII. Adjourn</w:t>
      </w:r>
      <w:r w:rsidR="00BA0B53">
        <w:t xml:space="preserve"> – Meeting adjourned at 8:11 PM.</w:t>
      </w:r>
    </w:p>
    <w:p w:rsidR="00CC1450" w:rsidRDefault="00CC1450" w:rsidP="00CC1450"/>
    <w:p w:rsidR="00CC1450" w:rsidRPr="007F26AB" w:rsidRDefault="00CC1450" w:rsidP="00CC1450">
      <w:r w:rsidRPr="007F26AB">
        <w:t>Linda Leuschen</w:t>
      </w:r>
    </w:p>
    <w:p w:rsidR="00CC1450" w:rsidRPr="007F26AB" w:rsidRDefault="00CC1450" w:rsidP="00CC1450">
      <w:r w:rsidRPr="007F26AB">
        <w:t>Recording Secretary</w:t>
      </w:r>
    </w:p>
    <w:p w:rsidR="00CC1450" w:rsidRPr="007F26AB" w:rsidRDefault="00CC1450" w:rsidP="00CC1450"/>
    <w:p w:rsidR="00CC1450" w:rsidRPr="007F26AB" w:rsidRDefault="00CC1450" w:rsidP="00CC1450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CC1450" w:rsidRPr="007F26AB" w:rsidRDefault="00CC1450" w:rsidP="00CC1450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CC1450" w:rsidRDefault="00CC1450" w:rsidP="00CC1450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CC1450" w:rsidRDefault="00CC1450">
      <w:pPr>
        <w:spacing w:after="150"/>
      </w:pPr>
    </w:p>
    <w:sectPr w:rsidR="00CC1450" w:rsidSect="00CC1450">
      <w:pgSz w:w="12240" w:h="15840" w:code="1"/>
      <w:pgMar w:top="720" w:right="720" w:bottom="720" w:left="7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0CD"/>
    <w:rsid w:val="003F06A5"/>
    <w:rsid w:val="004110BC"/>
    <w:rsid w:val="00AA30CD"/>
    <w:rsid w:val="00B037BC"/>
    <w:rsid w:val="00B34A5C"/>
    <w:rsid w:val="00BA0B53"/>
    <w:rsid w:val="00C350E8"/>
    <w:rsid w:val="00CC1450"/>
    <w:rsid w:val="00E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5C227"/>
  <w15:docId w15:val="{E577D374-418D-4AC6-8BDC-88A62A53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paragraph" w:styleId="ListParagraph">
    <w:name w:val="List Paragraph"/>
    <w:basedOn w:val="Normal"/>
    <w:uiPriority w:val="34"/>
    <w:qFormat/>
    <w:rsid w:val="00C35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7</cp:revision>
  <dcterms:created xsi:type="dcterms:W3CDTF">2022-11-30T15:17:00Z</dcterms:created>
  <dcterms:modified xsi:type="dcterms:W3CDTF">2022-11-30T17:05:00Z</dcterms:modified>
</cp:coreProperties>
</file>