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C65" w:rsidRDefault="00392C65"/>
    <w:p w:rsidR="00F6170B" w:rsidRDefault="00F6170B"/>
    <w:p w:rsidR="00F6170B" w:rsidRDefault="00F6170B"/>
    <w:p w:rsidR="00F6170B" w:rsidRDefault="00F6170B">
      <w:pPr>
        <w:rPr>
          <w:color w:val="FF0000"/>
          <w:sz w:val="56"/>
          <w:szCs w:val="56"/>
        </w:rPr>
      </w:pPr>
      <w:r>
        <w:rPr>
          <w:color w:val="FF0000"/>
          <w:sz w:val="56"/>
          <w:szCs w:val="56"/>
        </w:rPr>
        <w:t xml:space="preserve">                 RETURNED CHECK FEE</w:t>
      </w:r>
    </w:p>
    <w:p w:rsidR="00F6170B" w:rsidRDefault="00F6170B">
      <w:pPr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t xml:space="preserve">                            </w:t>
      </w:r>
      <w:r>
        <w:rPr>
          <w:noProof/>
          <w:color w:val="FF0000"/>
          <w:sz w:val="44"/>
          <w:szCs w:val="44"/>
        </w:rPr>
        <w:drawing>
          <wp:inline distT="0" distB="0" distL="0" distR="0">
            <wp:extent cx="2266950" cy="1038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ufficient Funds chec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70B" w:rsidRDefault="00F6170B" w:rsidP="003F49C4">
      <w:pPr>
        <w:jc w:val="center"/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t>The agency that</w:t>
      </w:r>
      <w:r w:rsidR="003F49C4">
        <w:rPr>
          <w:color w:val="FF0000"/>
          <w:sz w:val="44"/>
          <w:szCs w:val="44"/>
        </w:rPr>
        <w:t xml:space="preserve"> collects our returned </w:t>
      </w:r>
      <w:r w:rsidR="00E677B4">
        <w:rPr>
          <w:color w:val="FF0000"/>
          <w:sz w:val="44"/>
          <w:szCs w:val="44"/>
        </w:rPr>
        <w:t>checks</w:t>
      </w:r>
      <w:r w:rsidR="003F49C4">
        <w:rPr>
          <w:color w:val="FF0000"/>
          <w:sz w:val="44"/>
          <w:szCs w:val="44"/>
        </w:rPr>
        <w:t xml:space="preserve"> </w:t>
      </w:r>
      <w:r>
        <w:rPr>
          <w:color w:val="FF0000"/>
          <w:sz w:val="44"/>
          <w:szCs w:val="44"/>
        </w:rPr>
        <w:t>will charge a $50.00 fee</w:t>
      </w:r>
      <w:r w:rsidR="008A1DED">
        <w:rPr>
          <w:color w:val="FF0000"/>
          <w:sz w:val="44"/>
          <w:szCs w:val="44"/>
        </w:rPr>
        <w:t>, at this time,</w:t>
      </w:r>
      <w:r>
        <w:rPr>
          <w:color w:val="FF0000"/>
          <w:sz w:val="44"/>
          <w:szCs w:val="44"/>
        </w:rPr>
        <w:t xml:space="preserve"> for each returned check.  The amount of the fee is what is allowable for t</w:t>
      </w:r>
      <w:r w:rsidR="007E3E3E">
        <w:rPr>
          <w:color w:val="FF0000"/>
          <w:sz w:val="44"/>
          <w:szCs w:val="44"/>
        </w:rPr>
        <w:t>he state of Kentucky, which</w:t>
      </w:r>
      <w:r>
        <w:rPr>
          <w:color w:val="FF0000"/>
          <w:sz w:val="44"/>
          <w:szCs w:val="44"/>
        </w:rPr>
        <w:t xml:space="preserve"> can change at any</w:t>
      </w:r>
      <w:r w:rsidR="00E677B4">
        <w:rPr>
          <w:color w:val="FF0000"/>
          <w:sz w:val="44"/>
          <w:szCs w:val="44"/>
        </w:rPr>
        <w:t xml:space="preserve"> </w:t>
      </w:r>
      <w:r>
        <w:rPr>
          <w:color w:val="FF0000"/>
          <w:sz w:val="44"/>
          <w:szCs w:val="44"/>
        </w:rPr>
        <w:t>time.</w:t>
      </w:r>
    </w:p>
    <w:p w:rsidR="0081553C" w:rsidRDefault="00B071DA" w:rsidP="003F49C4">
      <w:pPr>
        <w:jc w:val="center"/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t>CONTACT INFORMATION</w:t>
      </w:r>
    </w:p>
    <w:p w:rsidR="00B071DA" w:rsidRDefault="00B071DA" w:rsidP="00B071DA">
      <w:pPr>
        <w:pStyle w:val="Default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Customers (check writers) with returned check inquiries should contact? </w:t>
      </w:r>
    </w:p>
    <w:p w:rsidR="00B071DA" w:rsidRDefault="00B071DA" w:rsidP="00B071D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Envision Payment Solutions™ </w:t>
      </w:r>
    </w:p>
    <w:p w:rsidR="00B071DA" w:rsidRDefault="00B071DA" w:rsidP="00B071DA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Phone: </w:t>
      </w:r>
      <w:r>
        <w:rPr>
          <w:sz w:val="20"/>
          <w:szCs w:val="20"/>
        </w:rPr>
        <w:t xml:space="preserve">877.290.5460 or 770.709.3100 </w:t>
      </w:r>
    </w:p>
    <w:p w:rsidR="00B071DA" w:rsidRDefault="00B071DA" w:rsidP="00B071DA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Email: customerservice@envisionpayments.com </w:t>
      </w:r>
    </w:p>
    <w:p w:rsidR="0081553C" w:rsidRDefault="00B071DA" w:rsidP="00B071DA">
      <w:pPr>
        <w:jc w:val="center"/>
        <w:rPr>
          <w:color w:val="FF0000"/>
          <w:sz w:val="44"/>
          <w:szCs w:val="44"/>
        </w:rPr>
      </w:pPr>
      <w:r>
        <w:rPr>
          <w:b/>
          <w:bCs/>
          <w:sz w:val="20"/>
          <w:szCs w:val="20"/>
        </w:rPr>
        <w:t xml:space="preserve">Address: </w:t>
      </w:r>
      <w:r>
        <w:rPr>
          <w:sz w:val="20"/>
          <w:szCs w:val="20"/>
        </w:rPr>
        <w:t>PO BOX 157, Suwanee GA 30024-999</w:t>
      </w:r>
    </w:p>
    <w:p w:rsidR="00B071DA" w:rsidRDefault="00B071DA" w:rsidP="003F49C4">
      <w:pPr>
        <w:jc w:val="center"/>
        <w:rPr>
          <w:color w:val="FF0000"/>
          <w:sz w:val="44"/>
          <w:szCs w:val="44"/>
        </w:rPr>
      </w:pPr>
      <w:bookmarkStart w:id="0" w:name="_GoBack"/>
      <w:bookmarkEnd w:id="0"/>
    </w:p>
    <w:p w:rsidR="00F6170B" w:rsidRPr="00F6170B" w:rsidRDefault="00F6170B">
      <w:pPr>
        <w:rPr>
          <w:color w:val="FF0000"/>
          <w:sz w:val="44"/>
          <w:szCs w:val="44"/>
        </w:rPr>
      </w:pPr>
    </w:p>
    <w:sectPr w:rsidR="00F6170B" w:rsidRPr="00F61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0B"/>
    <w:rsid w:val="00392C65"/>
    <w:rsid w:val="003F49C4"/>
    <w:rsid w:val="007E3E3E"/>
    <w:rsid w:val="0081553C"/>
    <w:rsid w:val="008A1DED"/>
    <w:rsid w:val="00B071DA"/>
    <w:rsid w:val="00E677B4"/>
    <w:rsid w:val="00F6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7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071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7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071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SCBOE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Marshall, Mitzi</dc:creator>
  <cp:lastModifiedBy>Marshall, Mitzi</cp:lastModifiedBy>
  <cp:revision>2</cp:revision>
  <dcterms:created xsi:type="dcterms:W3CDTF">2016-09-06T11:52:00Z</dcterms:created>
  <dcterms:modified xsi:type="dcterms:W3CDTF">2016-09-06T11:52:00Z</dcterms:modified>
</cp:coreProperties>
</file>