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2A122EFB" w:rsidR="00B158B1" w:rsidRDefault="00B158B1" w:rsidP="00B158B1">
      <w:pPr>
        <w:pStyle w:val="ListParagraph"/>
        <w:numPr>
          <w:ilvl w:val="0"/>
          <w:numId w:val="4"/>
        </w:numPr>
        <w:spacing w:after="0"/>
        <w:rPr>
          <w:rFonts w:ascii="Calibri Light" w:hAnsi="Calibri Light" w:cs="Calibri Light"/>
          <w:sz w:val="24"/>
          <w:szCs w:val="24"/>
        </w:rPr>
      </w:pPr>
      <w:bookmarkStart w:id="0" w:name="_Hlk99099830"/>
      <w:r>
        <w:rPr>
          <w:rFonts w:ascii="Calibri Light" w:hAnsi="Calibri Light" w:cs="Calibri Light"/>
          <w:sz w:val="24"/>
          <w:szCs w:val="24"/>
        </w:rPr>
        <w:t>The</w:t>
      </w:r>
      <w:r w:rsidRPr="001A07AC">
        <w:rPr>
          <w:rFonts w:ascii="Calibri Light" w:hAnsi="Calibri Light" w:cs="Calibri Light"/>
          <w:sz w:val="24"/>
          <w:szCs w:val="24"/>
        </w:rPr>
        <w:t xml:space="preserve"> required goals</w:t>
      </w:r>
      <w:r w:rsidR="00067DA7">
        <w:rPr>
          <w:rFonts w:ascii="Calibri Light" w:hAnsi="Calibri Light" w:cs="Calibri Light"/>
          <w:sz w:val="24"/>
          <w:szCs w:val="24"/>
        </w:rPr>
        <w:t xml:space="preserve"> for elementary/middle schools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bookmarkEnd w:id="0"/>
    <w:p w14:paraId="4FF49D1A" w14:textId="77777777" w:rsidR="00067DA7" w:rsidRPr="00067DA7" w:rsidRDefault="00067DA7" w:rsidP="00B35AF8">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reading and mathematics</w:t>
      </w:r>
    </w:p>
    <w:p w14:paraId="763BBC11" w14:textId="2283E466"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science, social studies and writing</w:t>
      </w:r>
    </w:p>
    <w:p w14:paraId="38DDF4A6" w14:textId="3C334E1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6CAADF45" w14:textId="0F6B886D"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English Learner Progress</w:t>
      </w:r>
    </w:p>
    <w:p w14:paraId="72444716" w14:textId="4067FBEC" w:rsidR="00067DA7" w:rsidRDefault="00067DA7" w:rsidP="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Quality of School Climate and Safety</w:t>
      </w:r>
    </w:p>
    <w:p w14:paraId="435B54C4" w14:textId="77777777" w:rsidR="00097AC1" w:rsidRPr="00067DA7" w:rsidRDefault="00097AC1" w:rsidP="00B35AF8">
      <w:pPr>
        <w:pStyle w:val="ListParagraph"/>
        <w:ind w:left="1440"/>
        <w:rPr>
          <w:rFonts w:ascii="Calibri Light" w:hAnsi="Calibri Light" w:cs="Calibri Light"/>
          <w:sz w:val="24"/>
          <w:szCs w:val="24"/>
        </w:rPr>
      </w:pPr>
    </w:p>
    <w:p w14:paraId="38E17B7C" w14:textId="2EB7FC6B" w:rsidR="00097AC1" w:rsidRPr="00097AC1" w:rsidRDefault="00097AC1" w:rsidP="00B0713B">
      <w:pPr>
        <w:pStyle w:val="ListParagraph"/>
        <w:numPr>
          <w:ilvl w:val="0"/>
          <w:numId w:val="4"/>
        </w:numPr>
        <w:rPr>
          <w:rFonts w:ascii="Calibri Light" w:hAnsi="Calibri Light" w:cs="Calibri Light"/>
          <w:sz w:val="24"/>
          <w:szCs w:val="24"/>
        </w:rPr>
      </w:pPr>
      <w:r w:rsidRPr="00097AC1">
        <w:rPr>
          <w:rFonts w:ascii="Calibri Light" w:hAnsi="Calibri Light" w:cs="Calibri Light"/>
          <w:sz w:val="24"/>
          <w:szCs w:val="24"/>
        </w:rPr>
        <w:t xml:space="preserve">The required goals for </w:t>
      </w:r>
      <w:r>
        <w:rPr>
          <w:rFonts w:ascii="Calibri Light" w:hAnsi="Calibri Light" w:cs="Calibri Light"/>
          <w:sz w:val="24"/>
          <w:szCs w:val="24"/>
        </w:rPr>
        <w:t>high</w:t>
      </w:r>
      <w:r w:rsidRPr="00097AC1">
        <w:rPr>
          <w:rFonts w:ascii="Calibri Light" w:hAnsi="Calibri Light" w:cs="Calibri Light"/>
          <w:sz w:val="24"/>
          <w:szCs w:val="24"/>
        </w:rPr>
        <w:t xml:space="preserve"> schools include the following:</w:t>
      </w:r>
    </w:p>
    <w:p w14:paraId="6A5BB66F" w14:textId="13AC7B2C"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reading and mathematics</w:t>
      </w:r>
    </w:p>
    <w:p w14:paraId="5A28E58B" w14:textId="3A2C03BA"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science, social studies and writing</w:t>
      </w:r>
    </w:p>
    <w:p w14:paraId="4597C7B8" w14:textId="2FDB76B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4FDD4F4E" w14:textId="0B0E5679"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English Learner Progress</w:t>
      </w:r>
    </w:p>
    <w:p w14:paraId="220B27F3" w14:textId="23D2FE0E"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Quality of School Climate and Safety</w:t>
      </w:r>
    </w:p>
    <w:p w14:paraId="5A87AFFC" w14:textId="79D98FF0"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Postsecondary Readiness</w:t>
      </w:r>
    </w:p>
    <w:p w14:paraId="07DA5D17" w14:textId="07A417A3" w:rsidR="006557E7" w:rsidRPr="00C43D11" w:rsidRDefault="00097AC1" w:rsidP="00C43D11">
      <w:pPr>
        <w:pStyle w:val="ListParagraph"/>
        <w:numPr>
          <w:ilvl w:val="1"/>
          <w:numId w:val="4"/>
        </w:numPr>
        <w:rPr>
          <w:rFonts w:ascii="Times New Roman" w:hAnsi="Times New Roman" w:cs="Times New Roman"/>
        </w:rPr>
      </w:pPr>
      <w:r w:rsidRPr="00097AC1">
        <w:rPr>
          <w:rFonts w:ascii="Calibri Light" w:hAnsi="Calibri Light" w:cs="Calibri Light"/>
          <w:sz w:val="24"/>
          <w:szCs w:val="24"/>
        </w:rPr>
        <w:t>Graduation Rate</w:t>
      </w:r>
      <w:r w:rsidR="006557E7" w:rsidRPr="00C43D11">
        <w:rPr>
          <w:rFonts w:ascii="Calibri Light" w:hAnsi="Calibri Light" w:cs="Calibri Light"/>
          <w:color w:val="0070C0"/>
        </w:rPr>
        <w:br w:type="page"/>
      </w:r>
    </w:p>
    <w:p w14:paraId="48B38872" w14:textId="54F9A276" w:rsidR="00B35AF8" w:rsidRPr="00B35AF8" w:rsidRDefault="00B35AF8" w:rsidP="00B35AF8">
      <w:pPr>
        <w:pStyle w:val="Heading2"/>
        <w:rPr>
          <w:rFonts w:ascii="Calibri Light" w:hAnsi="Calibri Light" w:cs="Calibri Light"/>
          <w:color w:val="0070C0"/>
        </w:rPr>
      </w:pPr>
      <w:r w:rsidRPr="00B35AF8">
        <w:rPr>
          <w:rFonts w:ascii="Calibri Light" w:hAnsi="Calibri Light" w:cs="Calibri Light"/>
          <w:color w:val="0070C0"/>
        </w:rPr>
        <w:lastRenderedPageBreak/>
        <w:t>1: State Assessment Results in reading and mathematics</w:t>
      </w:r>
    </w:p>
    <w:p w14:paraId="6591089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225EE6">
        <w:trPr>
          <w:gridAfter w:val="1"/>
          <w:wAfter w:w="9" w:type="dxa"/>
          <w:trHeight w:val="664"/>
          <w:tblHeader/>
        </w:trPr>
        <w:tc>
          <w:tcPr>
            <w:tcW w:w="18701" w:type="dxa"/>
            <w:gridSpan w:val="6"/>
            <w:tcBorders>
              <w:top w:val="single" w:sz="8" w:space="0" w:color="000000" w:themeColor="text1"/>
            </w:tcBorders>
          </w:tcPr>
          <w:p w14:paraId="08042D9B" w14:textId="5462E614" w:rsidR="00C14366" w:rsidRPr="00B13B56" w:rsidRDefault="005F5770" w:rsidP="00016BEF">
            <w:pPr>
              <w:rPr>
                <w:rFonts w:ascii="Calibri Light" w:hAnsi="Calibri Light" w:cs="Calibri Light"/>
              </w:rPr>
            </w:pPr>
            <w:r w:rsidRPr="005F5770">
              <w:rPr>
                <w:rFonts w:ascii="Calibri Light" w:hAnsi="Calibri Light" w:cs="Calibri Light"/>
              </w:rPr>
              <w:t xml:space="preserve">Goal 1: Increase the reading proficiency score from </w:t>
            </w:r>
            <w:r w:rsidR="00C6439E">
              <w:rPr>
                <w:rFonts w:ascii="Calibri Light" w:hAnsi="Calibri Light" w:cs="Calibri Light"/>
              </w:rPr>
              <w:t>63% in 2022</w:t>
            </w:r>
            <w:r w:rsidRPr="005F5770">
              <w:rPr>
                <w:rFonts w:ascii="Calibri Light" w:hAnsi="Calibri Light" w:cs="Calibri Light"/>
              </w:rPr>
              <w:t xml:space="preserve"> to </w:t>
            </w:r>
            <w:r w:rsidR="00016BEF" w:rsidRPr="00016BEF">
              <w:rPr>
                <w:rFonts w:ascii="Calibri Light" w:hAnsi="Calibri Light" w:cs="Calibri Light"/>
              </w:rPr>
              <w:t>83</w:t>
            </w:r>
            <w:r w:rsidRPr="00016BEF">
              <w:rPr>
                <w:rFonts w:ascii="Calibri Light" w:hAnsi="Calibri Light" w:cs="Calibri Light"/>
              </w:rPr>
              <w:t>%</w:t>
            </w:r>
            <w:r w:rsidR="00E876D6" w:rsidRPr="00016BEF">
              <w:rPr>
                <w:rFonts w:ascii="Calibri Light" w:hAnsi="Calibri Light" w:cs="Calibri Light"/>
              </w:rPr>
              <w:t xml:space="preserve"> in </w:t>
            </w:r>
            <w:r w:rsidR="00016BEF" w:rsidRPr="00016BEF">
              <w:rPr>
                <w:rFonts w:ascii="Calibri Light" w:hAnsi="Calibri Light" w:cs="Calibri Light"/>
              </w:rPr>
              <w:t>2027</w:t>
            </w:r>
            <w:r w:rsidRPr="005F5770">
              <w:rPr>
                <w:rFonts w:ascii="Calibri Light" w:hAnsi="Calibri Light" w:cs="Calibri Light"/>
              </w:rPr>
              <w:t xml:space="preserve"> and the </w:t>
            </w:r>
            <w:r w:rsidR="00C6439E">
              <w:rPr>
                <w:rFonts w:ascii="Calibri Light" w:hAnsi="Calibri Light" w:cs="Calibri Light"/>
              </w:rPr>
              <w:t>math proficiency score from 58% in 2022</w:t>
            </w:r>
            <w:r w:rsidRPr="005F5770">
              <w:rPr>
                <w:rFonts w:ascii="Calibri Light" w:hAnsi="Calibri Light" w:cs="Calibri Light"/>
              </w:rPr>
              <w:t xml:space="preserve"> to </w:t>
            </w:r>
            <w:r w:rsidR="00016BEF" w:rsidRPr="00016BEF">
              <w:rPr>
                <w:rFonts w:ascii="Calibri Light" w:hAnsi="Calibri Light" w:cs="Calibri Light"/>
              </w:rPr>
              <w:t>78</w:t>
            </w:r>
            <w:r w:rsidR="00E876D6" w:rsidRPr="00016BEF">
              <w:rPr>
                <w:rFonts w:ascii="Calibri Light" w:hAnsi="Calibri Light" w:cs="Calibri Light"/>
              </w:rPr>
              <w:t xml:space="preserve">% in </w:t>
            </w:r>
            <w:r w:rsidR="00016BEF">
              <w:rPr>
                <w:rFonts w:ascii="Calibri Light" w:hAnsi="Calibri Light" w:cs="Calibri Light"/>
              </w:rPr>
              <w:t>2027</w:t>
            </w:r>
            <w:r w:rsidRPr="005F5770">
              <w:rPr>
                <w:rFonts w:ascii="Calibri Light" w:hAnsi="Calibri Light" w:cs="Calibri Light"/>
              </w:rPr>
              <w:t xml:space="preserve"> as measured by school report card proficiency data.</w:t>
            </w:r>
          </w:p>
        </w:tc>
      </w:tr>
      <w:tr w:rsidR="009C4A29" w:rsidRPr="00B13B56" w14:paraId="6802DAE3" w14:textId="77777777" w:rsidTr="00225EE6">
        <w:trPr>
          <w:tblHeader/>
        </w:trPr>
        <w:tc>
          <w:tcPr>
            <w:tcW w:w="3118" w:type="dxa"/>
            <w:shd w:val="clear" w:color="auto" w:fill="BFBFBF" w:themeFill="background1" w:themeFillShade="BF"/>
          </w:tcPr>
          <w:p w14:paraId="3E00948C"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5E40A9" w:rsidRPr="00B13B56" w14:paraId="1C197B06" w14:textId="77777777" w:rsidTr="00225EE6">
        <w:tc>
          <w:tcPr>
            <w:tcW w:w="3118" w:type="dxa"/>
            <w:vMerge w:val="restart"/>
          </w:tcPr>
          <w:p w14:paraId="003B640D" w14:textId="77777777" w:rsidR="005E40A9" w:rsidRPr="005E40A9" w:rsidRDefault="005E40A9" w:rsidP="005E40A9">
            <w:pPr>
              <w:rPr>
                <w:rFonts w:ascii="Calibri Light" w:hAnsi="Calibri Light" w:cs="Calibri Light"/>
              </w:rPr>
            </w:pPr>
            <w:r w:rsidRPr="005E40A9">
              <w:rPr>
                <w:rFonts w:ascii="Calibri Light" w:hAnsi="Calibri Light" w:cs="Calibri Light"/>
              </w:rPr>
              <w:t>Objective 1</w:t>
            </w:r>
          </w:p>
          <w:p w14:paraId="50942D00" w14:textId="003DD343" w:rsidR="005E40A9" w:rsidRPr="00B13B56" w:rsidRDefault="005E40A9" w:rsidP="00016BEF">
            <w:pPr>
              <w:rPr>
                <w:rFonts w:ascii="Calibri Light" w:hAnsi="Calibri Light" w:cs="Calibri Light"/>
              </w:rPr>
            </w:pPr>
            <w:r w:rsidRPr="005E40A9">
              <w:rPr>
                <w:rFonts w:ascii="Calibri Light" w:hAnsi="Calibri Light" w:cs="Calibri Light"/>
              </w:rPr>
              <w:t xml:space="preserve">Increase the reading proficiency score from </w:t>
            </w:r>
            <w:r w:rsidR="00C6439E" w:rsidRPr="00C6439E">
              <w:rPr>
                <w:rFonts w:ascii="Calibri Light" w:hAnsi="Calibri Light" w:cs="Calibri Light"/>
              </w:rPr>
              <w:t>63% in 2022</w:t>
            </w:r>
            <w:r w:rsidRPr="00C6439E">
              <w:rPr>
                <w:rFonts w:ascii="Calibri Light" w:hAnsi="Calibri Light" w:cs="Calibri Light"/>
              </w:rPr>
              <w:t xml:space="preserve"> </w:t>
            </w:r>
            <w:r w:rsidRPr="00016BEF">
              <w:rPr>
                <w:rFonts w:ascii="Calibri Light" w:hAnsi="Calibri Light" w:cs="Calibri Light"/>
              </w:rPr>
              <w:t xml:space="preserve">to </w:t>
            </w:r>
            <w:r w:rsidR="00016BEF" w:rsidRPr="00016BEF">
              <w:rPr>
                <w:rFonts w:ascii="Calibri Light" w:hAnsi="Calibri Light" w:cs="Calibri Light"/>
              </w:rPr>
              <w:t>67</w:t>
            </w:r>
            <w:r w:rsidRPr="00016BEF">
              <w:rPr>
                <w:rFonts w:ascii="Calibri Light" w:hAnsi="Calibri Light" w:cs="Calibri Light"/>
              </w:rPr>
              <w:t>% in 202</w:t>
            </w:r>
            <w:r w:rsidR="00016BEF" w:rsidRPr="00016BEF">
              <w:rPr>
                <w:rFonts w:ascii="Calibri Light" w:hAnsi="Calibri Light" w:cs="Calibri Light"/>
              </w:rPr>
              <w:t>3</w:t>
            </w:r>
            <w:r w:rsidRPr="00016BEF">
              <w:rPr>
                <w:rFonts w:ascii="Calibri Light" w:hAnsi="Calibri Light" w:cs="Calibri Light"/>
              </w:rPr>
              <w:t xml:space="preserve"> as measured by KSA.</w:t>
            </w:r>
          </w:p>
        </w:tc>
        <w:tc>
          <w:tcPr>
            <w:tcW w:w="3118" w:type="dxa"/>
            <w:vMerge w:val="restart"/>
          </w:tcPr>
          <w:p w14:paraId="5F8F4079" w14:textId="72510EE6" w:rsidR="005E40A9" w:rsidRPr="00B13B56" w:rsidRDefault="005E40A9" w:rsidP="005E40A9">
            <w:pPr>
              <w:rPr>
                <w:rFonts w:ascii="Calibri Light" w:hAnsi="Calibri Light" w:cs="Calibri Light"/>
              </w:rPr>
            </w:pPr>
            <w:r w:rsidRPr="005E40A9">
              <w:rPr>
                <w:rFonts w:ascii="Calibri Light" w:hAnsi="Calibri Light" w:cs="Calibri Light"/>
              </w:rPr>
              <w:t>KCWP 2: Design and Deliver Instruction</w:t>
            </w:r>
          </w:p>
        </w:tc>
        <w:tc>
          <w:tcPr>
            <w:tcW w:w="3749" w:type="dxa"/>
          </w:tcPr>
          <w:p w14:paraId="15A95C3E" w14:textId="32F8C09A" w:rsidR="005E40A9" w:rsidRPr="00B13B56" w:rsidRDefault="005E40A9" w:rsidP="005E40A9">
            <w:pPr>
              <w:rPr>
                <w:rFonts w:ascii="Calibri Light" w:hAnsi="Calibri Light" w:cs="Calibri Light"/>
              </w:rPr>
            </w:pPr>
            <w:r w:rsidRPr="007219D0">
              <w:rPr>
                <w:rFonts w:ascii="Calibri Light" w:hAnsi="Calibri Light" w:cs="Calibri Light"/>
              </w:rPr>
              <w:t>Utilize knowledge of best practice/high yield instructional strategies to aid in curricular adjustments when students fail to meet mastery.</w:t>
            </w:r>
            <w:r w:rsidR="00E8293F">
              <w:rPr>
                <w:rFonts w:ascii="Calibri Light" w:hAnsi="Calibri Light" w:cs="Calibri Light"/>
              </w:rPr>
              <w:t xml:space="preserve"> Incorporate spiral reviews and flashbacks into instruction to ensure student comprehension from previously learned standards.</w:t>
            </w:r>
          </w:p>
        </w:tc>
        <w:tc>
          <w:tcPr>
            <w:tcW w:w="2487" w:type="dxa"/>
          </w:tcPr>
          <w:p w14:paraId="1D447AC9" w14:textId="4A8197D8" w:rsidR="005E40A9" w:rsidRPr="00B13B56" w:rsidRDefault="005E40A9" w:rsidP="005E40A9">
            <w:pPr>
              <w:rPr>
                <w:rFonts w:ascii="Calibri Light" w:hAnsi="Calibri Light" w:cs="Calibri Light"/>
              </w:rPr>
            </w:pPr>
            <w:r>
              <w:rPr>
                <w:rFonts w:ascii="Calibri Light" w:hAnsi="Calibri Light" w:cs="Calibri Light"/>
              </w:rPr>
              <w:t>Utilize common assessment and w</w:t>
            </w:r>
            <w:r w:rsidRPr="005E40A9">
              <w:rPr>
                <w:rFonts w:ascii="Calibri Light" w:hAnsi="Calibri Light" w:cs="Calibri Light"/>
              </w:rPr>
              <w:t xml:space="preserve">eekly </w:t>
            </w:r>
            <w:r>
              <w:rPr>
                <w:rFonts w:ascii="Calibri Light" w:hAnsi="Calibri Light" w:cs="Calibri Light"/>
              </w:rPr>
              <w:t>formative assessment d</w:t>
            </w:r>
            <w:r w:rsidRPr="005E40A9">
              <w:rPr>
                <w:rFonts w:ascii="Calibri Light" w:hAnsi="Calibri Light" w:cs="Calibri Light"/>
              </w:rPr>
              <w:t>ata</w:t>
            </w:r>
            <w:r>
              <w:rPr>
                <w:rFonts w:ascii="Calibri Light" w:hAnsi="Calibri Light" w:cs="Calibri Light"/>
              </w:rPr>
              <w:t xml:space="preserve"> within Performance Matters;  Utilization of MAP data and</w:t>
            </w:r>
            <w:r w:rsidRPr="005E40A9">
              <w:rPr>
                <w:rFonts w:ascii="Calibri Light" w:hAnsi="Calibri Light" w:cs="Calibri Light"/>
              </w:rPr>
              <w:t xml:space="preserve"> RI/PI data</w:t>
            </w:r>
            <w:r>
              <w:rPr>
                <w:rFonts w:ascii="Calibri Light" w:hAnsi="Calibri Light" w:cs="Calibri Light"/>
              </w:rPr>
              <w:t xml:space="preserve"> as a diagnostic</w:t>
            </w:r>
            <w:r w:rsidRPr="005E40A9">
              <w:rPr>
                <w:rFonts w:ascii="Calibri Light" w:hAnsi="Calibri Light" w:cs="Calibri Light"/>
              </w:rPr>
              <w:t xml:space="preserve"> to determine student growth and achievement</w:t>
            </w:r>
          </w:p>
        </w:tc>
        <w:tc>
          <w:tcPr>
            <w:tcW w:w="3993" w:type="dxa"/>
          </w:tcPr>
          <w:p w14:paraId="672736B3" w14:textId="7BAAE981" w:rsidR="005E40A9" w:rsidRPr="00B13B56" w:rsidRDefault="005E40A9" w:rsidP="005E40A9">
            <w:pPr>
              <w:rPr>
                <w:rFonts w:ascii="Calibri Light" w:hAnsi="Calibri Light" w:cs="Calibri Light"/>
              </w:rPr>
            </w:pPr>
            <w:r w:rsidRPr="005E40A9">
              <w:rPr>
                <w:rFonts w:ascii="Calibri Light" w:hAnsi="Calibri Light" w:cs="Calibri Light"/>
              </w:rPr>
              <w:t>Weekly PLC’s to review student achievement data, Multi-Tiered System of Support meetings that focus on students which need additional supports, Monthly classroom walks to provide coaching feedback to teachers regarding effective instructional strategies in the classroom.</w:t>
            </w:r>
          </w:p>
        </w:tc>
        <w:tc>
          <w:tcPr>
            <w:tcW w:w="2245" w:type="dxa"/>
            <w:gridSpan w:val="2"/>
          </w:tcPr>
          <w:p w14:paraId="666A6E61" w14:textId="4954D822" w:rsidR="005E40A9" w:rsidRPr="00B13B56" w:rsidRDefault="005E40A9" w:rsidP="005E40A9">
            <w:pPr>
              <w:rPr>
                <w:rFonts w:ascii="Calibri Light" w:hAnsi="Calibri Light" w:cs="Calibri Light"/>
              </w:rPr>
            </w:pPr>
            <w:r>
              <w:rPr>
                <w:rFonts w:ascii="Calibri Light" w:hAnsi="Calibri Light" w:cs="Calibri Light"/>
              </w:rPr>
              <w:t>N/A</w:t>
            </w:r>
          </w:p>
        </w:tc>
      </w:tr>
      <w:tr w:rsidR="005E40A9" w:rsidRPr="00B13B56" w14:paraId="0B3EA637" w14:textId="77777777" w:rsidTr="00225EE6">
        <w:tc>
          <w:tcPr>
            <w:tcW w:w="3118" w:type="dxa"/>
            <w:vMerge/>
          </w:tcPr>
          <w:p w14:paraId="18914B5B" w14:textId="77777777" w:rsidR="005E40A9" w:rsidRPr="00B13B56" w:rsidRDefault="005E40A9" w:rsidP="005E40A9">
            <w:pPr>
              <w:rPr>
                <w:rFonts w:ascii="Calibri Light" w:hAnsi="Calibri Light" w:cs="Calibri Light"/>
              </w:rPr>
            </w:pPr>
          </w:p>
        </w:tc>
        <w:tc>
          <w:tcPr>
            <w:tcW w:w="3118" w:type="dxa"/>
            <w:vMerge/>
          </w:tcPr>
          <w:p w14:paraId="1904A20D" w14:textId="77777777" w:rsidR="005E40A9" w:rsidRPr="00B13B56" w:rsidRDefault="005E40A9" w:rsidP="005E40A9">
            <w:pPr>
              <w:rPr>
                <w:rFonts w:ascii="Calibri Light" w:hAnsi="Calibri Light" w:cs="Calibri Light"/>
              </w:rPr>
            </w:pPr>
          </w:p>
        </w:tc>
        <w:tc>
          <w:tcPr>
            <w:tcW w:w="3749" w:type="dxa"/>
          </w:tcPr>
          <w:p w14:paraId="61C984D8" w14:textId="37405662" w:rsidR="005E40A9" w:rsidRPr="00B13B56" w:rsidRDefault="005E40A9" w:rsidP="005E40A9">
            <w:pPr>
              <w:rPr>
                <w:rFonts w:ascii="Calibri Light" w:hAnsi="Calibri Light" w:cs="Calibri Light"/>
              </w:rPr>
            </w:pPr>
            <w:r w:rsidRPr="005E40A9">
              <w:rPr>
                <w:rFonts w:ascii="Calibri Light" w:hAnsi="Calibri Light" w:cs="Calibri Light"/>
              </w:rPr>
              <w:t>Plan for and implement active student engagement strategies</w:t>
            </w:r>
          </w:p>
        </w:tc>
        <w:tc>
          <w:tcPr>
            <w:tcW w:w="2487" w:type="dxa"/>
          </w:tcPr>
          <w:p w14:paraId="0AFA2E2F" w14:textId="356F5BE4" w:rsidR="005E40A9" w:rsidRPr="00B13B56" w:rsidRDefault="005E40A9" w:rsidP="005E40A9">
            <w:pPr>
              <w:rPr>
                <w:rFonts w:ascii="Calibri Light" w:hAnsi="Calibri Light" w:cs="Calibri Light"/>
              </w:rPr>
            </w:pPr>
            <w:r w:rsidRPr="005E40A9">
              <w:rPr>
                <w:rFonts w:ascii="Calibri Light" w:hAnsi="Calibri Light" w:cs="Calibri Light"/>
              </w:rPr>
              <w:t>PLC’s Student Achievement Data, Teacher Lesson Plan</w:t>
            </w:r>
          </w:p>
        </w:tc>
        <w:tc>
          <w:tcPr>
            <w:tcW w:w="3993" w:type="dxa"/>
          </w:tcPr>
          <w:p w14:paraId="3ACA8123" w14:textId="3375A0F6" w:rsidR="005E40A9" w:rsidRPr="00B13B56" w:rsidRDefault="005E40A9" w:rsidP="005E40A9">
            <w:pPr>
              <w:rPr>
                <w:rFonts w:ascii="Calibri Light" w:hAnsi="Calibri Light" w:cs="Calibri Light"/>
              </w:rPr>
            </w:pPr>
            <w:r w:rsidRPr="005E40A9">
              <w:rPr>
                <w:rFonts w:ascii="Calibri Light" w:hAnsi="Calibri Light" w:cs="Calibri Light"/>
              </w:rPr>
              <w:t>Monthly classroom learning walks and scheduled formal observations</w:t>
            </w:r>
          </w:p>
        </w:tc>
        <w:tc>
          <w:tcPr>
            <w:tcW w:w="2245" w:type="dxa"/>
            <w:gridSpan w:val="2"/>
          </w:tcPr>
          <w:p w14:paraId="05C9012C" w14:textId="4A6F20A6" w:rsidR="005E40A9" w:rsidRPr="00B13B56" w:rsidRDefault="005E40A9" w:rsidP="005E40A9">
            <w:pPr>
              <w:rPr>
                <w:rFonts w:ascii="Calibri Light" w:hAnsi="Calibri Light" w:cs="Calibri Light"/>
              </w:rPr>
            </w:pPr>
            <w:r>
              <w:rPr>
                <w:rFonts w:ascii="Calibri Light" w:hAnsi="Calibri Light" w:cs="Calibri Light"/>
              </w:rPr>
              <w:t>N/A</w:t>
            </w:r>
          </w:p>
        </w:tc>
      </w:tr>
      <w:tr w:rsidR="002662FF" w:rsidRPr="00B13B56" w14:paraId="7D4E7C2E" w14:textId="77777777" w:rsidTr="00225EE6">
        <w:tc>
          <w:tcPr>
            <w:tcW w:w="3118" w:type="dxa"/>
            <w:vMerge/>
          </w:tcPr>
          <w:p w14:paraId="7D7B4C6A" w14:textId="77777777" w:rsidR="002662FF" w:rsidRPr="00B13B56" w:rsidRDefault="002662FF" w:rsidP="002662FF">
            <w:pPr>
              <w:rPr>
                <w:rFonts w:ascii="Calibri Light" w:hAnsi="Calibri Light" w:cs="Calibri Light"/>
              </w:rPr>
            </w:pPr>
          </w:p>
        </w:tc>
        <w:tc>
          <w:tcPr>
            <w:tcW w:w="3118" w:type="dxa"/>
            <w:vMerge w:val="restart"/>
          </w:tcPr>
          <w:p w14:paraId="7E2F86CD" w14:textId="20561D79" w:rsidR="002662FF" w:rsidRPr="00B13B56" w:rsidRDefault="002662FF" w:rsidP="002662FF">
            <w:pPr>
              <w:rPr>
                <w:rFonts w:ascii="Calibri Light" w:hAnsi="Calibri Light" w:cs="Calibri Light"/>
              </w:rPr>
            </w:pPr>
            <w:r w:rsidRPr="005E40A9">
              <w:rPr>
                <w:rFonts w:ascii="Calibri Light" w:hAnsi="Calibri Light" w:cs="Calibri Light"/>
              </w:rPr>
              <w:t>KCWP 4: Review Analyze and Deliver Support</w:t>
            </w:r>
          </w:p>
        </w:tc>
        <w:tc>
          <w:tcPr>
            <w:tcW w:w="3749" w:type="dxa"/>
          </w:tcPr>
          <w:p w14:paraId="00534FE7" w14:textId="54A3902F" w:rsidR="002662FF" w:rsidRPr="00B13B56" w:rsidRDefault="002662FF" w:rsidP="002662FF">
            <w:pPr>
              <w:rPr>
                <w:rFonts w:ascii="Calibri Light" w:hAnsi="Calibri Light" w:cs="Calibri Light"/>
              </w:rPr>
            </w:pPr>
            <w:r w:rsidRPr="00DB0DD9">
              <w:rPr>
                <w:rFonts w:ascii="Calibri Light" w:hAnsi="Calibri Light" w:cs="Calibri Light"/>
              </w:rPr>
              <w:t>Ensure that formative, interi</w:t>
            </w:r>
            <w:r>
              <w:rPr>
                <w:rFonts w:ascii="Calibri Light" w:hAnsi="Calibri Light" w:cs="Calibri Light"/>
              </w:rPr>
              <w:t>m, summative assessment results,</w:t>
            </w:r>
            <w:r w:rsidRPr="00DB0DD9">
              <w:rPr>
                <w:rFonts w:ascii="Calibri Light" w:hAnsi="Calibri Light" w:cs="Calibri Light"/>
              </w:rPr>
              <w:t xml:space="preserve"> as well as universal screener data, are used appropriately to determine tiered intervention needs.</w:t>
            </w:r>
          </w:p>
        </w:tc>
        <w:tc>
          <w:tcPr>
            <w:tcW w:w="2487" w:type="dxa"/>
          </w:tcPr>
          <w:p w14:paraId="172CF3EA" w14:textId="505BBB38" w:rsidR="002662FF" w:rsidRPr="00B13B56" w:rsidRDefault="002662FF" w:rsidP="002662FF">
            <w:pPr>
              <w:rPr>
                <w:rFonts w:ascii="Calibri Light" w:hAnsi="Calibri Light" w:cs="Calibri Light"/>
              </w:rPr>
            </w:pPr>
            <w:r w:rsidRPr="00343E02">
              <w:rPr>
                <w:rFonts w:ascii="Calibri Light" w:hAnsi="Calibri Light" w:cs="Calibri Light"/>
              </w:rPr>
              <w:t>Utilization of Performance Matters</w:t>
            </w:r>
            <w:r>
              <w:rPr>
                <w:rFonts w:ascii="Calibri Light" w:hAnsi="Calibri Light" w:cs="Calibri Light"/>
              </w:rPr>
              <w:t xml:space="preserve"> (Common Assessments and Classroom Formative Assessments)</w:t>
            </w:r>
            <w:r w:rsidRPr="00343E02">
              <w:rPr>
                <w:rFonts w:ascii="Calibri Light" w:hAnsi="Calibri Light" w:cs="Calibri Light"/>
              </w:rPr>
              <w:t xml:space="preserve">, District </w:t>
            </w:r>
            <w:r>
              <w:rPr>
                <w:rFonts w:ascii="Calibri Light" w:hAnsi="Calibri Light" w:cs="Calibri Light"/>
              </w:rPr>
              <w:t xml:space="preserve">Data Dashboard, MAP Data and </w:t>
            </w:r>
            <w:r w:rsidRPr="00343E02">
              <w:rPr>
                <w:rFonts w:ascii="Calibri Light" w:hAnsi="Calibri Light" w:cs="Calibri Light"/>
              </w:rPr>
              <w:t>RI assessmen</w:t>
            </w:r>
            <w:r>
              <w:rPr>
                <w:rFonts w:ascii="Calibri Light" w:hAnsi="Calibri Light" w:cs="Calibri Light"/>
              </w:rPr>
              <w:t xml:space="preserve">t results </w:t>
            </w:r>
            <w:r w:rsidRPr="00343E02">
              <w:rPr>
                <w:rFonts w:ascii="Calibri Light" w:hAnsi="Calibri Light" w:cs="Calibri Light"/>
              </w:rPr>
              <w:t>to determine student growth</w:t>
            </w:r>
          </w:p>
        </w:tc>
        <w:tc>
          <w:tcPr>
            <w:tcW w:w="3993" w:type="dxa"/>
          </w:tcPr>
          <w:p w14:paraId="329604D1" w14:textId="47B5C2A6" w:rsidR="002662FF" w:rsidRPr="00B13B56" w:rsidRDefault="002662FF" w:rsidP="002662FF">
            <w:pPr>
              <w:rPr>
                <w:rFonts w:ascii="Calibri Light" w:hAnsi="Calibri Light" w:cs="Calibri Light"/>
              </w:rPr>
            </w:pPr>
            <w:r w:rsidRPr="00343E02">
              <w:rPr>
                <w:rFonts w:ascii="Calibri Light" w:hAnsi="Calibri Light" w:cs="Calibri Light"/>
              </w:rPr>
              <w:t>Weekly PLC’s to review student achievement data, Multi-Tiered System of Support meetings that focus on student progress and ongoing areas of concern</w:t>
            </w:r>
          </w:p>
        </w:tc>
        <w:tc>
          <w:tcPr>
            <w:tcW w:w="2245" w:type="dxa"/>
            <w:gridSpan w:val="2"/>
          </w:tcPr>
          <w:p w14:paraId="40439F99" w14:textId="6998CFCC"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2A7684E1" w14:textId="77777777" w:rsidTr="00225EE6">
        <w:tc>
          <w:tcPr>
            <w:tcW w:w="3118" w:type="dxa"/>
            <w:vMerge/>
          </w:tcPr>
          <w:p w14:paraId="46FEFB7A" w14:textId="77777777" w:rsidR="002662FF" w:rsidRPr="00B13B56" w:rsidRDefault="002662FF" w:rsidP="002662FF">
            <w:pPr>
              <w:rPr>
                <w:rFonts w:ascii="Calibri Light" w:hAnsi="Calibri Light" w:cs="Calibri Light"/>
              </w:rPr>
            </w:pPr>
          </w:p>
        </w:tc>
        <w:tc>
          <w:tcPr>
            <w:tcW w:w="3118" w:type="dxa"/>
            <w:vMerge/>
          </w:tcPr>
          <w:p w14:paraId="3F026072" w14:textId="77777777" w:rsidR="002662FF" w:rsidRPr="00B13B56" w:rsidRDefault="002662FF" w:rsidP="002662FF">
            <w:pPr>
              <w:rPr>
                <w:rFonts w:ascii="Calibri Light" w:hAnsi="Calibri Light" w:cs="Calibri Light"/>
              </w:rPr>
            </w:pPr>
          </w:p>
        </w:tc>
        <w:tc>
          <w:tcPr>
            <w:tcW w:w="3749" w:type="dxa"/>
          </w:tcPr>
          <w:p w14:paraId="593AC92F" w14:textId="37B4583A" w:rsidR="002662FF" w:rsidRPr="00B13B56" w:rsidRDefault="002662FF" w:rsidP="002662FF">
            <w:pPr>
              <w:rPr>
                <w:rFonts w:ascii="Calibri Light" w:hAnsi="Calibri Light" w:cs="Calibri Light"/>
              </w:rPr>
            </w:pPr>
            <w:r w:rsidRPr="00DB0DD9">
              <w:rPr>
                <w:rFonts w:ascii="Calibri Light" w:hAnsi="Calibri Light" w:cs="Calibri Light"/>
              </w:rPr>
              <w:t>Monitor and evaluate the validity of assessments, standards, and learning targets</w:t>
            </w:r>
            <w:r>
              <w:rPr>
                <w:rFonts w:ascii="Calibri Light" w:hAnsi="Calibri Light" w:cs="Calibri Light"/>
              </w:rPr>
              <w:t>.</w:t>
            </w:r>
          </w:p>
        </w:tc>
        <w:tc>
          <w:tcPr>
            <w:tcW w:w="2487" w:type="dxa"/>
          </w:tcPr>
          <w:p w14:paraId="3F44ECC3" w14:textId="1F3DC88A" w:rsidR="002662FF" w:rsidRPr="00B13B56" w:rsidRDefault="002662FF" w:rsidP="002662FF">
            <w:pPr>
              <w:rPr>
                <w:rFonts w:ascii="Calibri Light" w:hAnsi="Calibri Light" w:cs="Calibri Light"/>
              </w:rPr>
            </w:pPr>
            <w:r>
              <w:rPr>
                <w:rFonts w:ascii="Calibri Light" w:hAnsi="Calibri Light" w:cs="Calibri Light"/>
              </w:rPr>
              <w:t xml:space="preserve">Lesson plans and observed lessons show congruency of standards throughout learning targets, instruction, formative </w:t>
            </w:r>
            <w:r>
              <w:rPr>
                <w:rFonts w:ascii="Calibri Light" w:hAnsi="Calibri Light" w:cs="Calibri Light"/>
              </w:rPr>
              <w:lastRenderedPageBreak/>
              <w:t>assessments and weekly assessments</w:t>
            </w:r>
          </w:p>
        </w:tc>
        <w:tc>
          <w:tcPr>
            <w:tcW w:w="3993" w:type="dxa"/>
          </w:tcPr>
          <w:p w14:paraId="523BC2C4" w14:textId="20430FAE" w:rsidR="002662FF" w:rsidRPr="00B13B56" w:rsidRDefault="002662FF" w:rsidP="002662FF">
            <w:pPr>
              <w:rPr>
                <w:rFonts w:ascii="Calibri Light" w:hAnsi="Calibri Light" w:cs="Calibri Light"/>
              </w:rPr>
            </w:pPr>
            <w:r>
              <w:rPr>
                <w:rFonts w:ascii="Calibri Light" w:hAnsi="Calibri Light" w:cs="Calibri Light"/>
              </w:rPr>
              <w:lastRenderedPageBreak/>
              <w:t>Review of weekly lesson plans, informal classroom walks, formal observations, weekly review of teacher created assessments and student assessment data</w:t>
            </w:r>
          </w:p>
        </w:tc>
        <w:tc>
          <w:tcPr>
            <w:tcW w:w="2245" w:type="dxa"/>
            <w:gridSpan w:val="2"/>
          </w:tcPr>
          <w:p w14:paraId="59ABAF72" w14:textId="47BD4CDE"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347F900C" w14:textId="77777777" w:rsidTr="00225EE6">
        <w:tc>
          <w:tcPr>
            <w:tcW w:w="3118" w:type="dxa"/>
            <w:vMerge/>
          </w:tcPr>
          <w:p w14:paraId="1FD464C3" w14:textId="77777777" w:rsidR="002662FF" w:rsidRPr="00B13B56" w:rsidRDefault="002662FF" w:rsidP="002662FF">
            <w:pPr>
              <w:rPr>
                <w:rFonts w:ascii="Calibri Light" w:hAnsi="Calibri Light" w:cs="Calibri Light"/>
              </w:rPr>
            </w:pPr>
          </w:p>
        </w:tc>
        <w:tc>
          <w:tcPr>
            <w:tcW w:w="3118" w:type="dxa"/>
          </w:tcPr>
          <w:p w14:paraId="322A4915" w14:textId="2E2045EE" w:rsidR="002662FF" w:rsidRPr="00B13B56" w:rsidRDefault="002662FF" w:rsidP="002662FF">
            <w:pPr>
              <w:rPr>
                <w:rFonts w:ascii="Calibri Light" w:hAnsi="Calibri Light" w:cs="Calibri Light"/>
              </w:rPr>
            </w:pPr>
            <w:r w:rsidRPr="005E40A9">
              <w:rPr>
                <w:rFonts w:ascii="Calibri Light" w:hAnsi="Calibri Light" w:cs="Calibri Light"/>
              </w:rPr>
              <w:t>KCWP 6: Establishing Learning Culture and Environment</w:t>
            </w:r>
          </w:p>
        </w:tc>
        <w:tc>
          <w:tcPr>
            <w:tcW w:w="3749" w:type="dxa"/>
          </w:tcPr>
          <w:p w14:paraId="174417AB" w14:textId="77777777" w:rsidR="002662FF" w:rsidRPr="001F5BD4" w:rsidRDefault="002662FF" w:rsidP="002662FF">
            <w:pPr>
              <w:rPr>
                <w:rFonts w:ascii="Calibri Light" w:hAnsi="Calibri Light" w:cs="Calibri Light"/>
              </w:rPr>
            </w:pPr>
            <w:r w:rsidRPr="001F5BD4">
              <w:rPr>
                <w:rFonts w:ascii="Calibri Light" w:hAnsi="Calibri Light" w:cs="Calibri Light"/>
              </w:rPr>
              <w:t>Ensure that all available resources are deployed to assist students in need, i.e. FRYSC, DPP, Cabinet for Family and Children, etc.</w:t>
            </w:r>
          </w:p>
          <w:p w14:paraId="1B4285F8" w14:textId="77777777" w:rsidR="002662FF" w:rsidRPr="00B13B56" w:rsidRDefault="002662FF" w:rsidP="002662FF">
            <w:pPr>
              <w:rPr>
                <w:rFonts w:ascii="Calibri Light" w:hAnsi="Calibri Light" w:cs="Calibri Light"/>
              </w:rPr>
            </w:pPr>
          </w:p>
        </w:tc>
        <w:tc>
          <w:tcPr>
            <w:tcW w:w="2487" w:type="dxa"/>
          </w:tcPr>
          <w:p w14:paraId="621A3EAD" w14:textId="2A4CA708" w:rsidR="002662FF" w:rsidRPr="00B13B56" w:rsidRDefault="002662FF" w:rsidP="002662FF">
            <w:pPr>
              <w:rPr>
                <w:rFonts w:ascii="Calibri Light" w:hAnsi="Calibri Light" w:cs="Calibri Light"/>
              </w:rPr>
            </w:pPr>
            <w:r>
              <w:rPr>
                <w:rFonts w:ascii="Calibri Light" w:hAnsi="Calibri Light" w:cs="Calibri Light"/>
                <w:sz w:val="22"/>
                <w:szCs w:val="22"/>
              </w:rPr>
              <w:t>Increase in students attendance, student academic performance and increase in student participation in extracurricular activities</w:t>
            </w:r>
          </w:p>
        </w:tc>
        <w:tc>
          <w:tcPr>
            <w:tcW w:w="3993" w:type="dxa"/>
          </w:tcPr>
          <w:p w14:paraId="23E36CE8" w14:textId="59B0A251" w:rsidR="002662FF" w:rsidRPr="00B13B56" w:rsidRDefault="002662FF" w:rsidP="002662FF">
            <w:pPr>
              <w:rPr>
                <w:rFonts w:ascii="Calibri Light" w:hAnsi="Calibri Light" w:cs="Calibri Light"/>
              </w:rPr>
            </w:pPr>
            <w:r>
              <w:rPr>
                <w:rFonts w:ascii="Calibri Light" w:hAnsi="Calibri Light" w:cs="Calibri Light"/>
              </w:rPr>
              <w:t>Monitoring of student attendance, Monitoring of percentage of students participating in at least on meaningful activity outside of the regular classroom</w:t>
            </w:r>
          </w:p>
        </w:tc>
        <w:tc>
          <w:tcPr>
            <w:tcW w:w="2245" w:type="dxa"/>
            <w:gridSpan w:val="2"/>
          </w:tcPr>
          <w:p w14:paraId="66D5D5FF" w14:textId="684FD10B"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7E65475D" w14:textId="77777777" w:rsidTr="00225EE6">
        <w:tc>
          <w:tcPr>
            <w:tcW w:w="3118" w:type="dxa"/>
            <w:vMerge w:val="restart"/>
          </w:tcPr>
          <w:p w14:paraId="4FD4CBDE" w14:textId="77777777" w:rsidR="002662FF" w:rsidRPr="005E40A9" w:rsidRDefault="002662FF" w:rsidP="002662FF">
            <w:pPr>
              <w:rPr>
                <w:rFonts w:ascii="Calibri Light" w:hAnsi="Calibri Light" w:cs="Calibri Light"/>
              </w:rPr>
            </w:pPr>
            <w:r w:rsidRPr="005E40A9">
              <w:rPr>
                <w:rFonts w:ascii="Calibri Light" w:hAnsi="Calibri Light" w:cs="Calibri Light"/>
              </w:rPr>
              <w:t>Objective 2</w:t>
            </w:r>
          </w:p>
          <w:p w14:paraId="0AB49FDF" w14:textId="00FFAB0F" w:rsidR="002662FF" w:rsidRPr="00B13B56" w:rsidRDefault="002662FF" w:rsidP="00016BEF">
            <w:pPr>
              <w:rPr>
                <w:rFonts w:ascii="Calibri Light" w:hAnsi="Calibri Light" w:cs="Calibri Light"/>
              </w:rPr>
            </w:pPr>
            <w:r w:rsidRPr="005E40A9">
              <w:rPr>
                <w:rFonts w:ascii="Calibri Light" w:hAnsi="Calibri Light" w:cs="Calibri Light"/>
              </w:rPr>
              <w:t xml:space="preserve">Increase the </w:t>
            </w:r>
            <w:r>
              <w:rPr>
                <w:rFonts w:ascii="Calibri Light" w:hAnsi="Calibri Light" w:cs="Calibri Light"/>
              </w:rPr>
              <w:t>math proficiency score from 58% in 2022</w:t>
            </w:r>
            <w:r w:rsidRPr="005E40A9">
              <w:rPr>
                <w:rFonts w:ascii="Calibri Light" w:hAnsi="Calibri Light" w:cs="Calibri Light"/>
              </w:rPr>
              <w:t xml:space="preserve"> to </w:t>
            </w:r>
            <w:r w:rsidR="00016BEF" w:rsidRPr="00016BEF">
              <w:rPr>
                <w:rFonts w:ascii="Calibri Light" w:hAnsi="Calibri Light" w:cs="Calibri Light"/>
              </w:rPr>
              <w:t>62</w:t>
            </w:r>
            <w:r w:rsidRPr="00016BEF">
              <w:rPr>
                <w:rFonts w:ascii="Calibri Light" w:hAnsi="Calibri Light" w:cs="Calibri Light"/>
              </w:rPr>
              <w:t>%</w:t>
            </w:r>
            <w:r w:rsidR="00016BEF" w:rsidRPr="00016BEF">
              <w:rPr>
                <w:rFonts w:ascii="Calibri Light" w:hAnsi="Calibri Light" w:cs="Calibri Light"/>
              </w:rPr>
              <w:t xml:space="preserve"> in 2023</w:t>
            </w:r>
            <w:r w:rsidRPr="00016BEF">
              <w:rPr>
                <w:rFonts w:ascii="Calibri Light" w:hAnsi="Calibri Light" w:cs="Calibri Light"/>
              </w:rPr>
              <w:t xml:space="preserve"> as measured by KSA.</w:t>
            </w:r>
          </w:p>
        </w:tc>
        <w:tc>
          <w:tcPr>
            <w:tcW w:w="3118" w:type="dxa"/>
            <w:vMerge w:val="restart"/>
          </w:tcPr>
          <w:p w14:paraId="4E65E695" w14:textId="3E3A1EAA" w:rsidR="002662FF" w:rsidRPr="00B13B56" w:rsidRDefault="002662FF" w:rsidP="002662FF">
            <w:pPr>
              <w:rPr>
                <w:rFonts w:ascii="Calibri Light" w:hAnsi="Calibri Light" w:cs="Calibri Light"/>
              </w:rPr>
            </w:pPr>
            <w:r w:rsidRPr="005E40A9">
              <w:rPr>
                <w:rFonts w:ascii="Calibri Light" w:hAnsi="Calibri Light" w:cs="Calibri Light"/>
              </w:rPr>
              <w:t>KCWP 2: Design and Deliver Instruction</w:t>
            </w:r>
          </w:p>
        </w:tc>
        <w:tc>
          <w:tcPr>
            <w:tcW w:w="3749" w:type="dxa"/>
          </w:tcPr>
          <w:p w14:paraId="364BC14A" w14:textId="6FE94AFD" w:rsidR="002662FF" w:rsidRPr="00B13B56" w:rsidRDefault="002662FF" w:rsidP="002662FF">
            <w:pPr>
              <w:rPr>
                <w:rFonts w:ascii="Calibri Light" w:hAnsi="Calibri Light" w:cs="Calibri Light"/>
              </w:rPr>
            </w:pPr>
            <w:r w:rsidRPr="007219D0">
              <w:rPr>
                <w:rFonts w:ascii="Calibri Light" w:hAnsi="Calibri Light" w:cs="Calibri Light"/>
              </w:rPr>
              <w:t>Utilize knowledge of best practice/high yield instructional strategies to aid in curricular adjustments when students fail to meet mastery.</w:t>
            </w:r>
            <w:r w:rsidR="00E8293F">
              <w:rPr>
                <w:rFonts w:ascii="Calibri Light" w:hAnsi="Calibri Light" w:cs="Calibri Light"/>
              </w:rPr>
              <w:t xml:space="preserve"> </w:t>
            </w:r>
            <w:r w:rsidR="00E8293F" w:rsidRPr="00E8293F">
              <w:rPr>
                <w:rFonts w:ascii="Calibri Light" w:hAnsi="Calibri Light" w:cs="Calibri Light"/>
              </w:rPr>
              <w:t>Incorporate spiral reviews and flashbacks into instruction to ensure student comprehension from previously learned standards.</w:t>
            </w:r>
          </w:p>
        </w:tc>
        <w:tc>
          <w:tcPr>
            <w:tcW w:w="2487" w:type="dxa"/>
          </w:tcPr>
          <w:p w14:paraId="13430196" w14:textId="4DEFF6D7" w:rsidR="002662FF" w:rsidRPr="00B13B56" w:rsidRDefault="002662FF" w:rsidP="002662FF">
            <w:pPr>
              <w:rPr>
                <w:rFonts w:ascii="Calibri Light" w:hAnsi="Calibri Light" w:cs="Calibri Light"/>
              </w:rPr>
            </w:pPr>
            <w:r>
              <w:rPr>
                <w:rFonts w:ascii="Calibri Light" w:hAnsi="Calibri Light" w:cs="Calibri Light"/>
              </w:rPr>
              <w:t>Utilize common assessment and w</w:t>
            </w:r>
            <w:r w:rsidRPr="005E40A9">
              <w:rPr>
                <w:rFonts w:ascii="Calibri Light" w:hAnsi="Calibri Light" w:cs="Calibri Light"/>
              </w:rPr>
              <w:t xml:space="preserve">eekly </w:t>
            </w:r>
            <w:r>
              <w:rPr>
                <w:rFonts w:ascii="Calibri Light" w:hAnsi="Calibri Light" w:cs="Calibri Light"/>
              </w:rPr>
              <w:t>formative assessment d</w:t>
            </w:r>
            <w:r w:rsidRPr="005E40A9">
              <w:rPr>
                <w:rFonts w:ascii="Calibri Light" w:hAnsi="Calibri Light" w:cs="Calibri Light"/>
              </w:rPr>
              <w:t>ata</w:t>
            </w:r>
            <w:r>
              <w:rPr>
                <w:rFonts w:ascii="Calibri Light" w:hAnsi="Calibri Light" w:cs="Calibri Light"/>
              </w:rPr>
              <w:t xml:space="preserve"> within Performance Matters;  Utilization of MAP data and</w:t>
            </w:r>
            <w:r w:rsidRPr="005E40A9">
              <w:rPr>
                <w:rFonts w:ascii="Calibri Light" w:hAnsi="Calibri Light" w:cs="Calibri Light"/>
              </w:rPr>
              <w:t xml:space="preserve"> RI/PI data</w:t>
            </w:r>
            <w:r>
              <w:rPr>
                <w:rFonts w:ascii="Calibri Light" w:hAnsi="Calibri Light" w:cs="Calibri Light"/>
              </w:rPr>
              <w:t xml:space="preserve"> as a diagnostic</w:t>
            </w:r>
            <w:r w:rsidRPr="005E40A9">
              <w:rPr>
                <w:rFonts w:ascii="Calibri Light" w:hAnsi="Calibri Light" w:cs="Calibri Light"/>
              </w:rPr>
              <w:t xml:space="preserve"> to determine student growth and achievement</w:t>
            </w:r>
          </w:p>
        </w:tc>
        <w:tc>
          <w:tcPr>
            <w:tcW w:w="3993" w:type="dxa"/>
          </w:tcPr>
          <w:p w14:paraId="0CA098D5" w14:textId="09DD7531" w:rsidR="002662FF" w:rsidRPr="00B13B56" w:rsidRDefault="002662FF" w:rsidP="002662FF">
            <w:pPr>
              <w:rPr>
                <w:rFonts w:ascii="Calibri Light" w:hAnsi="Calibri Light" w:cs="Calibri Light"/>
              </w:rPr>
            </w:pPr>
            <w:r w:rsidRPr="005E40A9">
              <w:rPr>
                <w:rFonts w:ascii="Calibri Light" w:hAnsi="Calibri Light" w:cs="Calibri Light"/>
              </w:rPr>
              <w:t>Weekly PLC’s to review student achievement data, Multi-Tiered System of Support meetings that focus on students which need additional supports, Monthly classroom walks to provide coaching feedback to teachers regarding effective instructional strategies in the classroom.</w:t>
            </w:r>
          </w:p>
        </w:tc>
        <w:tc>
          <w:tcPr>
            <w:tcW w:w="2245" w:type="dxa"/>
            <w:gridSpan w:val="2"/>
          </w:tcPr>
          <w:p w14:paraId="0813E5D8" w14:textId="0FE59F89"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47EA76A0" w14:textId="77777777" w:rsidTr="00225EE6">
        <w:tc>
          <w:tcPr>
            <w:tcW w:w="3118" w:type="dxa"/>
            <w:vMerge/>
          </w:tcPr>
          <w:p w14:paraId="0E6FA7F6" w14:textId="77777777" w:rsidR="002662FF" w:rsidRPr="00B13B56" w:rsidRDefault="002662FF" w:rsidP="002662FF">
            <w:pPr>
              <w:rPr>
                <w:rFonts w:ascii="Calibri Light" w:hAnsi="Calibri Light" w:cs="Calibri Light"/>
              </w:rPr>
            </w:pPr>
          </w:p>
        </w:tc>
        <w:tc>
          <w:tcPr>
            <w:tcW w:w="3118" w:type="dxa"/>
            <w:vMerge/>
          </w:tcPr>
          <w:p w14:paraId="6C8B2E81" w14:textId="77777777" w:rsidR="002662FF" w:rsidRPr="00B13B56" w:rsidRDefault="002662FF" w:rsidP="002662FF">
            <w:pPr>
              <w:rPr>
                <w:rFonts w:ascii="Calibri Light" w:hAnsi="Calibri Light" w:cs="Calibri Light"/>
              </w:rPr>
            </w:pPr>
          </w:p>
        </w:tc>
        <w:tc>
          <w:tcPr>
            <w:tcW w:w="3749" w:type="dxa"/>
          </w:tcPr>
          <w:p w14:paraId="3283F629" w14:textId="7726103A" w:rsidR="002662FF" w:rsidRPr="00B13B56" w:rsidRDefault="002662FF" w:rsidP="002662FF">
            <w:pPr>
              <w:rPr>
                <w:rFonts w:ascii="Calibri Light" w:hAnsi="Calibri Light" w:cs="Calibri Light"/>
              </w:rPr>
            </w:pPr>
            <w:r w:rsidRPr="005E40A9">
              <w:rPr>
                <w:rFonts w:ascii="Calibri Light" w:hAnsi="Calibri Light" w:cs="Calibri Light"/>
              </w:rPr>
              <w:t>Plan for and implement active student engagement strategies</w:t>
            </w:r>
          </w:p>
        </w:tc>
        <w:tc>
          <w:tcPr>
            <w:tcW w:w="2487" w:type="dxa"/>
          </w:tcPr>
          <w:p w14:paraId="0B8760EF" w14:textId="0A496986" w:rsidR="002662FF" w:rsidRPr="00B13B56" w:rsidRDefault="002662FF" w:rsidP="002662FF">
            <w:pPr>
              <w:rPr>
                <w:rFonts w:ascii="Calibri Light" w:hAnsi="Calibri Light" w:cs="Calibri Light"/>
              </w:rPr>
            </w:pPr>
            <w:r w:rsidRPr="005E40A9">
              <w:rPr>
                <w:rFonts w:ascii="Calibri Light" w:hAnsi="Calibri Light" w:cs="Calibri Light"/>
              </w:rPr>
              <w:t>PLC’s Student Achievement Data, Teacher Lesson Plan</w:t>
            </w:r>
          </w:p>
        </w:tc>
        <w:tc>
          <w:tcPr>
            <w:tcW w:w="3993" w:type="dxa"/>
          </w:tcPr>
          <w:p w14:paraId="639E62BA" w14:textId="3D61F540" w:rsidR="002662FF" w:rsidRPr="00B13B56" w:rsidRDefault="002662FF" w:rsidP="002662FF">
            <w:pPr>
              <w:rPr>
                <w:rFonts w:ascii="Calibri Light" w:hAnsi="Calibri Light" w:cs="Calibri Light"/>
              </w:rPr>
            </w:pPr>
            <w:r w:rsidRPr="005E40A9">
              <w:rPr>
                <w:rFonts w:ascii="Calibri Light" w:hAnsi="Calibri Light" w:cs="Calibri Light"/>
              </w:rPr>
              <w:t>Monthly classroom learning walks and scheduled formal observations</w:t>
            </w:r>
          </w:p>
        </w:tc>
        <w:tc>
          <w:tcPr>
            <w:tcW w:w="2245" w:type="dxa"/>
            <w:gridSpan w:val="2"/>
          </w:tcPr>
          <w:p w14:paraId="4E3E525C" w14:textId="720A5B3C"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1B0D202A" w14:textId="77777777" w:rsidTr="00225EE6">
        <w:tc>
          <w:tcPr>
            <w:tcW w:w="3118" w:type="dxa"/>
            <w:vMerge/>
          </w:tcPr>
          <w:p w14:paraId="08D5C4DA" w14:textId="77777777" w:rsidR="002662FF" w:rsidRPr="00B13B56" w:rsidRDefault="002662FF" w:rsidP="002662FF">
            <w:pPr>
              <w:rPr>
                <w:rFonts w:ascii="Calibri Light" w:hAnsi="Calibri Light" w:cs="Calibri Light"/>
              </w:rPr>
            </w:pPr>
          </w:p>
        </w:tc>
        <w:tc>
          <w:tcPr>
            <w:tcW w:w="3118" w:type="dxa"/>
            <w:vMerge w:val="restart"/>
          </w:tcPr>
          <w:p w14:paraId="0BED81D1" w14:textId="125AF57A" w:rsidR="002662FF" w:rsidRPr="00B13B56" w:rsidRDefault="002662FF" w:rsidP="002662FF">
            <w:pPr>
              <w:rPr>
                <w:rFonts w:ascii="Calibri Light" w:hAnsi="Calibri Light" w:cs="Calibri Light"/>
              </w:rPr>
            </w:pPr>
            <w:r w:rsidRPr="005E40A9">
              <w:rPr>
                <w:rFonts w:ascii="Calibri Light" w:hAnsi="Calibri Light" w:cs="Calibri Light"/>
              </w:rPr>
              <w:t>KCWP 4: Review Analyze and Deliver Support</w:t>
            </w:r>
          </w:p>
        </w:tc>
        <w:tc>
          <w:tcPr>
            <w:tcW w:w="3749" w:type="dxa"/>
          </w:tcPr>
          <w:p w14:paraId="3199DF41" w14:textId="4687F35B" w:rsidR="002662FF" w:rsidRPr="00B13B56" w:rsidRDefault="002662FF" w:rsidP="002662FF">
            <w:pPr>
              <w:rPr>
                <w:rFonts w:ascii="Calibri Light" w:hAnsi="Calibri Light" w:cs="Calibri Light"/>
              </w:rPr>
            </w:pPr>
            <w:r w:rsidRPr="00DB0DD9">
              <w:rPr>
                <w:rFonts w:ascii="Calibri Light" w:hAnsi="Calibri Light" w:cs="Calibri Light"/>
              </w:rPr>
              <w:t>Ensure that formative, interi</w:t>
            </w:r>
            <w:r>
              <w:rPr>
                <w:rFonts w:ascii="Calibri Light" w:hAnsi="Calibri Light" w:cs="Calibri Light"/>
              </w:rPr>
              <w:t>m, summative assessment results,</w:t>
            </w:r>
            <w:r w:rsidRPr="00DB0DD9">
              <w:rPr>
                <w:rFonts w:ascii="Calibri Light" w:hAnsi="Calibri Light" w:cs="Calibri Light"/>
              </w:rPr>
              <w:t xml:space="preserve"> as well as universal screener data, are used appropriately to determine tiered intervention needs.</w:t>
            </w:r>
          </w:p>
        </w:tc>
        <w:tc>
          <w:tcPr>
            <w:tcW w:w="2487" w:type="dxa"/>
          </w:tcPr>
          <w:p w14:paraId="7716A085" w14:textId="11D088CC" w:rsidR="002662FF" w:rsidRPr="00B13B56" w:rsidRDefault="002662FF" w:rsidP="002662FF">
            <w:pPr>
              <w:rPr>
                <w:rFonts w:ascii="Calibri Light" w:hAnsi="Calibri Light" w:cs="Calibri Light"/>
              </w:rPr>
            </w:pPr>
            <w:r w:rsidRPr="00343E02">
              <w:rPr>
                <w:rFonts w:ascii="Calibri Light" w:hAnsi="Calibri Light" w:cs="Calibri Light"/>
              </w:rPr>
              <w:t>Utilization of Performance Matters</w:t>
            </w:r>
            <w:r>
              <w:rPr>
                <w:rFonts w:ascii="Calibri Light" w:hAnsi="Calibri Light" w:cs="Calibri Light"/>
              </w:rPr>
              <w:t xml:space="preserve"> (Common Assessments and Classroom Formative Assessments)</w:t>
            </w:r>
            <w:r w:rsidRPr="00343E02">
              <w:rPr>
                <w:rFonts w:ascii="Calibri Light" w:hAnsi="Calibri Light" w:cs="Calibri Light"/>
              </w:rPr>
              <w:t xml:space="preserve">, District </w:t>
            </w:r>
            <w:r>
              <w:rPr>
                <w:rFonts w:ascii="Calibri Light" w:hAnsi="Calibri Light" w:cs="Calibri Light"/>
              </w:rPr>
              <w:t xml:space="preserve">Data Dashboard, MAP Data and </w:t>
            </w:r>
            <w:r w:rsidRPr="00343E02">
              <w:rPr>
                <w:rFonts w:ascii="Calibri Light" w:hAnsi="Calibri Light" w:cs="Calibri Light"/>
              </w:rPr>
              <w:t>RI assessmen</w:t>
            </w:r>
            <w:r>
              <w:rPr>
                <w:rFonts w:ascii="Calibri Light" w:hAnsi="Calibri Light" w:cs="Calibri Light"/>
              </w:rPr>
              <w:t xml:space="preserve">t results </w:t>
            </w:r>
            <w:r w:rsidRPr="00343E02">
              <w:rPr>
                <w:rFonts w:ascii="Calibri Light" w:hAnsi="Calibri Light" w:cs="Calibri Light"/>
              </w:rPr>
              <w:t>to determine student growth</w:t>
            </w:r>
          </w:p>
        </w:tc>
        <w:tc>
          <w:tcPr>
            <w:tcW w:w="3993" w:type="dxa"/>
          </w:tcPr>
          <w:p w14:paraId="3A18FB56" w14:textId="6DC886D2" w:rsidR="002662FF" w:rsidRPr="00B13B56" w:rsidRDefault="002662FF" w:rsidP="002662FF">
            <w:pPr>
              <w:rPr>
                <w:rFonts w:ascii="Calibri Light" w:hAnsi="Calibri Light" w:cs="Calibri Light"/>
              </w:rPr>
            </w:pPr>
            <w:r w:rsidRPr="00343E02">
              <w:rPr>
                <w:rFonts w:ascii="Calibri Light" w:hAnsi="Calibri Light" w:cs="Calibri Light"/>
              </w:rPr>
              <w:t>Weekly PLC’s to review student achievement data, Multi-Tiered System of Support meetings that focus on student progress and ongoing areas of concern</w:t>
            </w:r>
          </w:p>
        </w:tc>
        <w:tc>
          <w:tcPr>
            <w:tcW w:w="2245" w:type="dxa"/>
            <w:gridSpan w:val="2"/>
          </w:tcPr>
          <w:p w14:paraId="6B6EF72B" w14:textId="40E91209"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402D2FE4" w14:textId="77777777" w:rsidTr="00225EE6">
        <w:tc>
          <w:tcPr>
            <w:tcW w:w="3118" w:type="dxa"/>
            <w:vMerge/>
          </w:tcPr>
          <w:p w14:paraId="6197A254" w14:textId="77777777" w:rsidR="002662FF" w:rsidRPr="00B13B56" w:rsidRDefault="002662FF" w:rsidP="002662FF">
            <w:pPr>
              <w:rPr>
                <w:rFonts w:ascii="Calibri Light" w:hAnsi="Calibri Light" w:cs="Calibri Light"/>
              </w:rPr>
            </w:pPr>
          </w:p>
        </w:tc>
        <w:tc>
          <w:tcPr>
            <w:tcW w:w="3118" w:type="dxa"/>
            <w:vMerge/>
          </w:tcPr>
          <w:p w14:paraId="113B5DC4" w14:textId="77777777" w:rsidR="002662FF" w:rsidRPr="00B13B56" w:rsidRDefault="002662FF" w:rsidP="002662FF">
            <w:pPr>
              <w:rPr>
                <w:rFonts w:ascii="Calibri Light" w:hAnsi="Calibri Light" w:cs="Calibri Light"/>
              </w:rPr>
            </w:pPr>
          </w:p>
        </w:tc>
        <w:tc>
          <w:tcPr>
            <w:tcW w:w="3749" w:type="dxa"/>
          </w:tcPr>
          <w:p w14:paraId="2D88D53D" w14:textId="4865C4E7" w:rsidR="002662FF" w:rsidRPr="00B13B56" w:rsidRDefault="002662FF" w:rsidP="002662FF">
            <w:pPr>
              <w:rPr>
                <w:rFonts w:ascii="Calibri Light" w:hAnsi="Calibri Light" w:cs="Calibri Light"/>
              </w:rPr>
            </w:pPr>
            <w:r w:rsidRPr="00DB0DD9">
              <w:rPr>
                <w:rFonts w:ascii="Calibri Light" w:hAnsi="Calibri Light" w:cs="Calibri Light"/>
              </w:rPr>
              <w:t>Monitor and evaluate the validity of assessments, standards, and learning targets</w:t>
            </w:r>
            <w:r>
              <w:rPr>
                <w:rFonts w:ascii="Calibri Light" w:hAnsi="Calibri Light" w:cs="Calibri Light"/>
              </w:rPr>
              <w:t>.</w:t>
            </w:r>
          </w:p>
        </w:tc>
        <w:tc>
          <w:tcPr>
            <w:tcW w:w="2487" w:type="dxa"/>
          </w:tcPr>
          <w:p w14:paraId="75693F00" w14:textId="033F9F66" w:rsidR="002662FF" w:rsidRPr="00B13B56" w:rsidRDefault="002662FF" w:rsidP="002662FF">
            <w:pPr>
              <w:rPr>
                <w:rFonts w:ascii="Calibri Light" w:hAnsi="Calibri Light" w:cs="Calibri Light"/>
              </w:rPr>
            </w:pPr>
            <w:r>
              <w:rPr>
                <w:rFonts w:ascii="Calibri Light" w:hAnsi="Calibri Light" w:cs="Calibri Light"/>
              </w:rPr>
              <w:t>Lesson plans and observed lessons show congruency of standards throughout learning targets, instruction, formative assessments and weekly assessments</w:t>
            </w:r>
          </w:p>
        </w:tc>
        <w:tc>
          <w:tcPr>
            <w:tcW w:w="3993" w:type="dxa"/>
          </w:tcPr>
          <w:p w14:paraId="61A2EBE4" w14:textId="3AD2B87D" w:rsidR="002662FF" w:rsidRPr="00B13B56" w:rsidRDefault="002662FF" w:rsidP="002662FF">
            <w:pPr>
              <w:rPr>
                <w:rFonts w:ascii="Calibri Light" w:hAnsi="Calibri Light" w:cs="Calibri Light"/>
              </w:rPr>
            </w:pPr>
            <w:r>
              <w:rPr>
                <w:rFonts w:ascii="Calibri Light" w:hAnsi="Calibri Light" w:cs="Calibri Light"/>
              </w:rPr>
              <w:t>Review of weekly lesson plans, informal classroom walks, formal observations, weekly review of teacher created assessments and student assessment data</w:t>
            </w:r>
          </w:p>
        </w:tc>
        <w:tc>
          <w:tcPr>
            <w:tcW w:w="2245" w:type="dxa"/>
            <w:gridSpan w:val="2"/>
          </w:tcPr>
          <w:p w14:paraId="424084A3" w14:textId="40FC623D" w:rsidR="002662FF" w:rsidRPr="00B13B56" w:rsidRDefault="002662FF" w:rsidP="002662FF">
            <w:pPr>
              <w:rPr>
                <w:rFonts w:ascii="Calibri Light" w:hAnsi="Calibri Light" w:cs="Calibri Light"/>
              </w:rPr>
            </w:pPr>
            <w:r>
              <w:rPr>
                <w:rFonts w:ascii="Calibri Light" w:hAnsi="Calibri Light" w:cs="Calibri Light"/>
              </w:rPr>
              <w:t>N/A</w:t>
            </w:r>
          </w:p>
        </w:tc>
      </w:tr>
      <w:tr w:rsidR="002662FF" w:rsidRPr="00B13B56" w14:paraId="27BFB204" w14:textId="77777777" w:rsidTr="00225EE6">
        <w:tc>
          <w:tcPr>
            <w:tcW w:w="3118" w:type="dxa"/>
            <w:vMerge/>
          </w:tcPr>
          <w:p w14:paraId="20930D08" w14:textId="77777777" w:rsidR="002662FF" w:rsidRPr="00B13B56" w:rsidRDefault="002662FF" w:rsidP="002662FF">
            <w:pPr>
              <w:rPr>
                <w:rFonts w:ascii="Calibri Light" w:hAnsi="Calibri Light" w:cs="Calibri Light"/>
              </w:rPr>
            </w:pPr>
          </w:p>
        </w:tc>
        <w:tc>
          <w:tcPr>
            <w:tcW w:w="3118" w:type="dxa"/>
          </w:tcPr>
          <w:p w14:paraId="44679F28" w14:textId="2D518BF0" w:rsidR="002662FF" w:rsidRPr="00B13B56" w:rsidRDefault="002662FF" w:rsidP="002662FF">
            <w:pPr>
              <w:rPr>
                <w:rFonts w:ascii="Calibri Light" w:hAnsi="Calibri Light" w:cs="Calibri Light"/>
              </w:rPr>
            </w:pPr>
            <w:r w:rsidRPr="005E40A9">
              <w:rPr>
                <w:rFonts w:ascii="Calibri Light" w:hAnsi="Calibri Light" w:cs="Calibri Light"/>
              </w:rPr>
              <w:t>KCWP 6: Establishing Learning Culture and Environment</w:t>
            </w:r>
          </w:p>
        </w:tc>
        <w:tc>
          <w:tcPr>
            <w:tcW w:w="3749" w:type="dxa"/>
          </w:tcPr>
          <w:p w14:paraId="2C723E7F" w14:textId="77777777" w:rsidR="002662FF" w:rsidRPr="001F5BD4" w:rsidRDefault="002662FF" w:rsidP="002662FF">
            <w:pPr>
              <w:rPr>
                <w:rFonts w:ascii="Calibri Light" w:hAnsi="Calibri Light" w:cs="Calibri Light"/>
              </w:rPr>
            </w:pPr>
            <w:r w:rsidRPr="001F5BD4">
              <w:rPr>
                <w:rFonts w:ascii="Calibri Light" w:hAnsi="Calibri Light" w:cs="Calibri Light"/>
              </w:rPr>
              <w:t>Ensure that all available resources are deployed to assist students in need, i.e. FRYSC, DPP, Cabinet for Family and Children, etc.</w:t>
            </w:r>
          </w:p>
          <w:p w14:paraId="5651A4A9" w14:textId="77777777" w:rsidR="002662FF" w:rsidRPr="00B13B56" w:rsidRDefault="002662FF" w:rsidP="002662FF">
            <w:pPr>
              <w:rPr>
                <w:rFonts w:ascii="Calibri Light" w:hAnsi="Calibri Light" w:cs="Calibri Light"/>
              </w:rPr>
            </w:pPr>
          </w:p>
        </w:tc>
        <w:tc>
          <w:tcPr>
            <w:tcW w:w="2487" w:type="dxa"/>
          </w:tcPr>
          <w:p w14:paraId="1526CD26" w14:textId="35D44C7A" w:rsidR="002662FF" w:rsidRPr="00B13B56" w:rsidRDefault="002662FF" w:rsidP="002662FF">
            <w:pPr>
              <w:rPr>
                <w:rFonts w:ascii="Calibri Light" w:hAnsi="Calibri Light" w:cs="Calibri Light"/>
              </w:rPr>
            </w:pPr>
            <w:r>
              <w:rPr>
                <w:rFonts w:ascii="Calibri Light" w:hAnsi="Calibri Light" w:cs="Calibri Light"/>
                <w:sz w:val="22"/>
                <w:szCs w:val="22"/>
              </w:rPr>
              <w:t>Increase in students attendance, student academic performance and increase in student participation in extracurricular activities</w:t>
            </w:r>
          </w:p>
        </w:tc>
        <w:tc>
          <w:tcPr>
            <w:tcW w:w="3993" w:type="dxa"/>
          </w:tcPr>
          <w:p w14:paraId="0C98F7E9" w14:textId="2C86C2F5" w:rsidR="002662FF" w:rsidRPr="00B13B56" w:rsidRDefault="002662FF" w:rsidP="002662FF">
            <w:pPr>
              <w:rPr>
                <w:rFonts w:ascii="Calibri Light" w:hAnsi="Calibri Light" w:cs="Calibri Light"/>
              </w:rPr>
            </w:pPr>
            <w:r>
              <w:rPr>
                <w:rFonts w:ascii="Calibri Light" w:hAnsi="Calibri Light" w:cs="Calibri Light"/>
              </w:rPr>
              <w:t>Monitoring of student attendance, Monitoring of percentage of students participating in at least on meaningful activity outside of the regular classroom</w:t>
            </w:r>
          </w:p>
        </w:tc>
        <w:tc>
          <w:tcPr>
            <w:tcW w:w="2245" w:type="dxa"/>
            <w:gridSpan w:val="2"/>
          </w:tcPr>
          <w:p w14:paraId="636B5599" w14:textId="48F1F44A" w:rsidR="002662FF" w:rsidRPr="00B13B56" w:rsidRDefault="002662FF" w:rsidP="002662FF">
            <w:pPr>
              <w:rPr>
                <w:rFonts w:ascii="Calibri Light" w:hAnsi="Calibri Light" w:cs="Calibri Light"/>
              </w:rPr>
            </w:pPr>
            <w:r>
              <w:rPr>
                <w:rFonts w:ascii="Calibri Light" w:hAnsi="Calibri Light" w:cs="Calibri Light"/>
              </w:rPr>
              <w:t>N/A</w:t>
            </w:r>
          </w:p>
        </w:tc>
      </w:tr>
    </w:tbl>
    <w:p w14:paraId="6C4F3D50"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36F01C4D"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0991190A" w14:textId="64F2578E" w:rsidR="001E0C87" w:rsidRPr="001E0C87" w:rsidRDefault="008969B9" w:rsidP="001E0C87">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2: </w:t>
      </w:r>
      <w:r w:rsidR="001E0C87" w:rsidRPr="001E0C87">
        <w:rPr>
          <w:rFonts w:ascii="Calibri Light" w:hAnsi="Calibri Light" w:cs="Calibri Light"/>
          <w:color w:val="0070C0"/>
        </w:rPr>
        <w:t>State Assessment Results in science, social studies and writing</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28C3D5C9" w:rsidR="00E27B8D" w:rsidRPr="00B13B56" w:rsidRDefault="002662FF" w:rsidP="00016BEF">
            <w:pPr>
              <w:rPr>
                <w:rFonts w:ascii="Calibri Light" w:hAnsi="Calibri Light" w:cs="Calibri Light"/>
              </w:rPr>
            </w:pPr>
            <w:r w:rsidRPr="002662FF">
              <w:rPr>
                <w:rFonts w:ascii="Calibri Light" w:hAnsi="Calibri Light" w:cs="Calibri Light"/>
              </w:rPr>
              <w:t xml:space="preserve">Goal 2: To increase the science proficiency from </w:t>
            </w:r>
            <w:r>
              <w:rPr>
                <w:rFonts w:ascii="Calibri Light" w:hAnsi="Calibri Light" w:cs="Calibri Light"/>
              </w:rPr>
              <w:t>54</w:t>
            </w:r>
            <w:r w:rsidRPr="002662FF">
              <w:rPr>
                <w:rFonts w:ascii="Calibri Light" w:hAnsi="Calibri Light" w:cs="Calibri Light"/>
              </w:rPr>
              <w:t>% in 20</w:t>
            </w:r>
            <w:r>
              <w:rPr>
                <w:rFonts w:ascii="Calibri Light" w:hAnsi="Calibri Light" w:cs="Calibri Light"/>
              </w:rPr>
              <w:t>22</w:t>
            </w:r>
            <w:r w:rsidRPr="002662FF">
              <w:rPr>
                <w:rFonts w:ascii="Calibri Light" w:hAnsi="Calibri Light" w:cs="Calibri Light"/>
              </w:rPr>
              <w:t xml:space="preserve"> to </w:t>
            </w:r>
            <w:r w:rsidR="00016BEF" w:rsidRPr="00016BEF">
              <w:rPr>
                <w:rFonts w:ascii="Calibri Light" w:hAnsi="Calibri Light" w:cs="Calibri Light"/>
              </w:rPr>
              <w:t>74</w:t>
            </w:r>
            <w:r w:rsidRPr="00016BEF">
              <w:rPr>
                <w:rFonts w:ascii="Calibri Light" w:hAnsi="Calibri Light" w:cs="Calibri Light"/>
              </w:rPr>
              <w:t>% in 202</w:t>
            </w:r>
            <w:r w:rsidR="00016BEF" w:rsidRPr="00016BEF">
              <w:rPr>
                <w:rFonts w:ascii="Calibri Light" w:hAnsi="Calibri Light" w:cs="Calibri Light"/>
              </w:rPr>
              <w:t>7</w:t>
            </w:r>
            <w:r w:rsidRPr="002662FF">
              <w:rPr>
                <w:rFonts w:ascii="Calibri Light" w:hAnsi="Calibri Light" w:cs="Calibri Light"/>
              </w:rPr>
              <w:t xml:space="preserve"> as measured by the KSA and to increase the soci</w:t>
            </w:r>
            <w:r>
              <w:rPr>
                <w:rFonts w:ascii="Calibri Light" w:hAnsi="Calibri Light" w:cs="Calibri Light"/>
              </w:rPr>
              <w:t>al studies proficiency from 42% in 2022</w:t>
            </w:r>
            <w:r w:rsidRPr="002662FF">
              <w:rPr>
                <w:rFonts w:ascii="Calibri Light" w:hAnsi="Calibri Light" w:cs="Calibri Light"/>
              </w:rPr>
              <w:t xml:space="preserve"> to </w:t>
            </w:r>
            <w:r w:rsidR="00016BEF" w:rsidRPr="00016BEF">
              <w:rPr>
                <w:rFonts w:ascii="Calibri Light" w:hAnsi="Calibri Light" w:cs="Calibri Light"/>
              </w:rPr>
              <w:t>62</w:t>
            </w:r>
            <w:r w:rsidRPr="00016BEF">
              <w:rPr>
                <w:rFonts w:ascii="Calibri Light" w:hAnsi="Calibri Light" w:cs="Calibri Light"/>
              </w:rPr>
              <w:t>% in 202</w:t>
            </w:r>
            <w:r w:rsidR="00016BEF" w:rsidRPr="00016BEF">
              <w:rPr>
                <w:rFonts w:ascii="Calibri Light" w:hAnsi="Calibri Light" w:cs="Calibri Light"/>
              </w:rPr>
              <w:t>7</w:t>
            </w:r>
            <w:r w:rsidRPr="002662FF">
              <w:rPr>
                <w:rFonts w:ascii="Calibri Light" w:hAnsi="Calibri Light" w:cs="Calibri Light"/>
              </w:rPr>
              <w:t xml:space="preserve"> as measured by the KSA</w:t>
            </w:r>
            <w:r>
              <w:rPr>
                <w:rFonts w:ascii="Calibri Light" w:hAnsi="Calibri Light" w:cs="Calibri Light"/>
              </w:rPr>
              <w:t>.</w:t>
            </w:r>
          </w:p>
        </w:tc>
      </w:tr>
      <w:tr w:rsidR="00041865" w:rsidRPr="00B13B56" w14:paraId="39E2124B" w14:textId="77777777" w:rsidTr="00041865">
        <w:trPr>
          <w:tblHeader/>
        </w:trPr>
        <w:tc>
          <w:tcPr>
            <w:tcW w:w="3118" w:type="dxa"/>
            <w:shd w:val="clear" w:color="auto" w:fill="BFBFBF" w:themeFill="background1" w:themeFillShade="BF"/>
          </w:tcPr>
          <w:p w14:paraId="4C223E24"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343E02" w:rsidRPr="00B13B56" w14:paraId="7CF76253" w14:textId="77777777" w:rsidTr="00041865">
        <w:tc>
          <w:tcPr>
            <w:tcW w:w="3118" w:type="dxa"/>
            <w:vMerge w:val="restart"/>
          </w:tcPr>
          <w:p w14:paraId="27BD9699" w14:textId="77777777" w:rsidR="00343E02" w:rsidRPr="00343E02" w:rsidRDefault="00343E02" w:rsidP="00343E02">
            <w:pPr>
              <w:rPr>
                <w:rFonts w:ascii="Calibri Light" w:hAnsi="Calibri Light" w:cs="Calibri Light"/>
              </w:rPr>
            </w:pPr>
            <w:r w:rsidRPr="00343E02">
              <w:rPr>
                <w:rFonts w:ascii="Calibri Light" w:hAnsi="Calibri Light" w:cs="Calibri Light"/>
              </w:rPr>
              <w:t>Objective 1</w:t>
            </w:r>
          </w:p>
          <w:p w14:paraId="30E4A146" w14:textId="57D072C0" w:rsidR="00343E02" w:rsidRPr="00B13B56" w:rsidRDefault="00343E02" w:rsidP="00016BEF">
            <w:pPr>
              <w:rPr>
                <w:rFonts w:ascii="Calibri Light" w:hAnsi="Calibri Light" w:cs="Calibri Light"/>
              </w:rPr>
            </w:pPr>
            <w:r w:rsidRPr="00343E02">
              <w:rPr>
                <w:rFonts w:ascii="Calibri Light" w:hAnsi="Calibri Light" w:cs="Calibri Light"/>
              </w:rPr>
              <w:t xml:space="preserve">To increase the science KSA proficiency from </w:t>
            </w:r>
            <w:r w:rsidR="00854ED6">
              <w:rPr>
                <w:rFonts w:ascii="Calibri Light" w:hAnsi="Calibri Light" w:cs="Calibri Light"/>
              </w:rPr>
              <w:t>54</w:t>
            </w:r>
            <w:r w:rsidRPr="00343E02">
              <w:rPr>
                <w:rFonts w:ascii="Calibri Light" w:hAnsi="Calibri Light" w:cs="Calibri Light"/>
              </w:rPr>
              <w:t>% in 20</w:t>
            </w:r>
            <w:r w:rsidR="00854ED6">
              <w:rPr>
                <w:rFonts w:ascii="Calibri Light" w:hAnsi="Calibri Light" w:cs="Calibri Light"/>
              </w:rPr>
              <w:t>22</w:t>
            </w:r>
            <w:r w:rsidRPr="00343E02">
              <w:rPr>
                <w:rFonts w:ascii="Calibri Light" w:hAnsi="Calibri Light" w:cs="Calibri Light"/>
              </w:rPr>
              <w:t xml:space="preserve"> to </w:t>
            </w:r>
            <w:r w:rsidR="00016BEF" w:rsidRPr="00016BEF">
              <w:rPr>
                <w:rFonts w:ascii="Calibri Light" w:hAnsi="Calibri Light" w:cs="Calibri Light"/>
              </w:rPr>
              <w:t>58</w:t>
            </w:r>
            <w:r w:rsidRPr="00016BEF">
              <w:rPr>
                <w:rFonts w:ascii="Calibri Light" w:hAnsi="Calibri Light" w:cs="Calibri Light"/>
              </w:rPr>
              <w:t>% in 202</w:t>
            </w:r>
            <w:r w:rsidR="00E876D6" w:rsidRPr="00016BEF">
              <w:rPr>
                <w:rFonts w:ascii="Calibri Light" w:hAnsi="Calibri Light" w:cs="Calibri Light"/>
              </w:rPr>
              <w:t>3</w:t>
            </w:r>
            <w:r w:rsidR="00016BEF">
              <w:rPr>
                <w:rFonts w:ascii="Calibri Light" w:hAnsi="Calibri Light" w:cs="Calibri Light"/>
              </w:rPr>
              <w:t xml:space="preserve"> as measured by the KSA.</w:t>
            </w:r>
          </w:p>
        </w:tc>
        <w:tc>
          <w:tcPr>
            <w:tcW w:w="3118" w:type="dxa"/>
          </w:tcPr>
          <w:p w14:paraId="5D5C1C98" w14:textId="77777777" w:rsidR="00343E02" w:rsidRPr="00067C53" w:rsidRDefault="00343E02" w:rsidP="00343E02">
            <w:pPr>
              <w:rPr>
                <w:rFonts w:ascii="Calibri Light" w:hAnsi="Calibri Light" w:cs="Calibri Light"/>
              </w:rPr>
            </w:pPr>
            <w:r w:rsidRPr="00067C53">
              <w:rPr>
                <w:rFonts w:ascii="Calibri Light" w:hAnsi="Calibri Light" w:cs="Calibri Light"/>
              </w:rPr>
              <w:t>KCWP 1: Design and Deploy Standards</w:t>
            </w:r>
          </w:p>
          <w:p w14:paraId="4E0BCA4D" w14:textId="77777777" w:rsidR="00343E02" w:rsidRPr="00B13B56" w:rsidRDefault="00343E02" w:rsidP="00343E02">
            <w:pPr>
              <w:rPr>
                <w:rFonts w:ascii="Calibri Light" w:hAnsi="Calibri Light" w:cs="Calibri Light"/>
              </w:rPr>
            </w:pPr>
          </w:p>
        </w:tc>
        <w:tc>
          <w:tcPr>
            <w:tcW w:w="3749" w:type="dxa"/>
          </w:tcPr>
          <w:p w14:paraId="31C1D334" w14:textId="77777777" w:rsidR="00343E02" w:rsidRPr="001F5BD4" w:rsidRDefault="00343E02" w:rsidP="00343E02">
            <w:pPr>
              <w:rPr>
                <w:rFonts w:ascii="Calibri Light" w:hAnsi="Calibri Light" w:cs="Calibri Light"/>
              </w:rPr>
            </w:pPr>
            <w:r w:rsidRPr="001F5BD4">
              <w:rPr>
                <w:rFonts w:ascii="Calibri Light" w:hAnsi="Calibri Light" w:cs="Calibri Light"/>
              </w:rPr>
              <w:t>Ensure that vertical curriculum mapping is occurring to identify instructional gaps, including planning for the introduction of the standard, development and gradual release phases, and arrival at standards mastery.</w:t>
            </w:r>
          </w:p>
          <w:p w14:paraId="355CDDF1" w14:textId="77777777" w:rsidR="00343E02" w:rsidRPr="00B13B56" w:rsidRDefault="00343E02" w:rsidP="00343E02">
            <w:pPr>
              <w:rPr>
                <w:rFonts w:ascii="Calibri Light" w:hAnsi="Calibri Light" w:cs="Calibri Light"/>
              </w:rPr>
            </w:pPr>
          </w:p>
        </w:tc>
        <w:tc>
          <w:tcPr>
            <w:tcW w:w="2487" w:type="dxa"/>
          </w:tcPr>
          <w:p w14:paraId="73D03F83" w14:textId="77777777" w:rsidR="00343E02" w:rsidRDefault="00343E02" w:rsidP="00343E02">
            <w:pPr>
              <w:rPr>
                <w:rFonts w:ascii="Calibri Light" w:hAnsi="Calibri Light" w:cs="Calibri Light"/>
                <w:sz w:val="22"/>
                <w:szCs w:val="22"/>
              </w:rPr>
            </w:pPr>
            <w:r w:rsidRPr="005C2A86">
              <w:rPr>
                <w:rFonts w:ascii="Calibri Light" w:hAnsi="Calibri Light" w:cs="Calibri Light"/>
                <w:sz w:val="22"/>
                <w:szCs w:val="22"/>
              </w:rPr>
              <w:t>Implementation of the LAUNCH program, ongoing discussion and refinement of science alignment with collaboration between grade level teachers and LAUNCH teacher to ensure coverage and reinforcement of science standards</w:t>
            </w:r>
          </w:p>
          <w:p w14:paraId="46BB2497" w14:textId="77777777" w:rsidR="00343E02" w:rsidRPr="00B13B56" w:rsidRDefault="00343E02" w:rsidP="00343E02">
            <w:pPr>
              <w:rPr>
                <w:rFonts w:ascii="Calibri Light" w:hAnsi="Calibri Light" w:cs="Calibri Light"/>
              </w:rPr>
            </w:pPr>
          </w:p>
        </w:tc>
        <w:tc>
          <w:tcPr>
            <w:tcW w:w="3993" w:type="dxa"/>
          </w:tcPr>
          <w:p w14:paraId="17218BB0" w14:textId="77777777" w:rsidR="00343E02" w:rsidRDefault="00343E02" w:rsidP="00343E02">
            <w:pPr>
              <w:rPr>
                <w:rFonts w:ascii="Calibri Light" w:hAnsi="Calibri Light" w:cs="Calibri Light"/>
              </w:rPr>
            </w:pPr>
            <w:r>
              <w:rPr>
                <w:rFonts w:ascii="Calibri Light" w:hAnsi="Calibri Light" w:cs="Calibri Light"/>
              </w:rPr>
              <w:t>Classroom walks, Student progress on teacher created assessments</w:t>
            </w:r>
          </w:p>
          <w:p w14:paraId="7CF8A597" w14:textId="77777777" w:rsidR="00343E02" w:rsidRDefault="00343E02" w:rsidP="00343E02">
            <w:pPr>
              <w:rPr>
                <w:rFonts w:ascii="Calibri Light" w:hAnsi="Calibri Light" w:cs="Calibri Light"/>
              </w:rPr>
            </w:pPr>
          </w:p>
          <w:p w14:paraId="69F59D12" w14:textId="77777777" w:rsidR="00343E02" w:rsidRDefault="00343E02" w:rsidP="00343E02">
            <w:pPr>
              <w:rPr>
                <w:rFonts w:ascii="Calibri Light" w:hAnsi="Calibri Light" w:cs="Calibri Light"/>
              </w:rPr>
            </w:pPr>
          </w:p>
          <w:p w14:paraId="0E97A843" w14:textId="77777777" w:rsidR="00343E02" w:rsidRDefault="00343E02" w:rsidP="00343E02">
            <w:pPr>
              <w:rPr>
                <w:rFonts w:ascii="Calibri Light" w:hAnsi="Calibri Light" w:cs="Calibri Light"/>
              </w:rPr>
            </w:pPr>
          </w:p>
          <w:p w14:paraId="6B1EDB51" w14:textId="77777777" w:rsidR="00343E02" w:rsidRDefault="00343E02" w:rsidP="00343E02">
            <w:pPr>
              <w:rPr>
                <w:rFonts w:ascii="Calibri Light" w:hAnsi="Calibri Light" w:cs="Calibri Light"/>
              </w:rPr>
            </w:pPr>
          </w:p>
          <w:p w14:paraId="19D0AF7C" w14:textId="77777777" w:rsidR="00343E02" w:rsidRDefault="00343E02" w:rsidP="00343E02">
            <w:pPr>
              <w:rPr>
                <w:rFonts w:ascii="Calibri Light" w:hAnsi="Calibri Light" w:cs="Calibri Light"/>
              </w:rPr>
            </w:pPr>
          </w:p>
          <w:p w14:paraId="14779DFC" w14:textId="77777777" w:rsidR="00343E02" w:rsidRPr="00B13B56" w:rsidRDefault="00343E02" w:rsidP="00343E02">
            <w:pPr>
              <w:rPr>
                <w:rFonts w:ascii="Calibri Light" w:hAnsi="Calibri Light" w:cs="Calibri Light"/>
              </w:rPr>
            </w:pPr>
          </w:p>
        </w:tc>
        <w:tc>
          <w:tcPr>
            <w:tcW w:w="2245" w:type="dxa"/>
            <w:gridSpan w:val="2"/>
          </w:tcPr>
          <w:p w14:paraId="75E8E1AA" w14:textId="77777777" w:rsidR="00343E02" w:rsidRDefault="00343E02" w:rsidP="00343E02">
            <w:pPr>
              <w:rPr>
                <w:rFonts w:ascii="Calibri Light" w:hAnsi="Calibri Light" w:cs="Calibri Light"/>
              </w:rPr>
            </w:pPr>
            <w:r>
              <w:rPr>
                <w:rFonts w:ascii="Calibri Light" w:hAnsi="Calibri Light" w:cs="Calibri Light"/>
              </w:rPr>
              <w:t>N/A</w:t>
            </w:r>
          </w:p>
          <w:p w14:paraId="02262AC0" w14:textId="77777777" w:rsidR="00343E02" w:rsidRDefault="00343E02" w:rsidP="00343E02">
            <w:pPr>
              <w:rPr>
                <w:rFonts w:ascii="Calibri Light" w:hAnsi="Calibri Light" w:cs="Calibri Light"/>
              </w:rPr>
            </w:pPr>
          </w:p>
          <w:p w14:paraId="0D42C21F" w14:textId="77777777" w:rsidR="00343E02" w:rsidRDefault="00343E02" w:rsidP="00343E02">
            <w:pPr>
              <w:rPr>
                <w:rFonts w:ascii="Calibri Light" w:hAnsi="Calibri Light" w:cs="Calibri Light"/>
              </w:rPr>
            </w:pPr>
          </w:p>
          <w:p w14:paraId="551DE5D8" w14:textId="77777777" w:rsidR="00343E02" w:rsidRDefault="00343E02" w:rsidP="00343E02">
            <w:pPr>
              <w:rPr>
                <w:rFonts w:ascii="Calibri Light" w:hAnsi="Calibri Light" w:cs="Calibri Light"/>
              </w:rPr>
            </w:pPr>
          </w:p>
          <w:p w14:paraId="77078458" w14:textId="77777777" w:rsidR="00343E02" w:rsidRDefault="00343E02" w:rsidP="00343E02">
            <w:pPr>
              <w:rPr>
                <w:rFonts w:ascii="Calibri Light" w:hAnsi="Calibri Light" w:cs="Calibri Light"/>
              </w:rPr>
            </w:pPr>
          </w:p>
          <w:p w14:paraId="766D22AB" w14:textId="77777777" w:rsidR="00343E02" w:rsidRDefault="00343E02" w:rsidP="00343E02">
            <w:pPr>
              <w:rPr>
                <w:rFonts w:ascii="Calibri Light" w:hAnsi="Calibri Light" w:cs="Calibri Light"/>
              </w:rPr>
            </w:pPr>
          </w:p>
          <w:p w14:paraId="53D80051" w14:textId="77777777" w:rsidR="00343E02" w:rsidRDefault="00343E02" w:rsidP="00343E02">
            <w:pPr>
              <w:rPr>
                <w:rFonts w:ascii="Calibri Light" w:hAnsi="Calibri Light" w:cs="Calibri Light"/>
              </w:rPr>
            </w:pPr>
          </w:p>
          <w:p w14:paraId="4BF479F4" w14:textId="77777777" w:rsidR="00343E02" w:rsidRPr="00B13B56" w:rsidRDefault="00343E02" w:rsidP="00343E02">
            <w:pPr>
              <w:rPr>
                <w:rFonts w:ascii="Calibri Light" w:hAnsi="Calibri Light" w:cs="Calibri Light"/>
              </w:rPr>
            </w:pPr>
          </w:p>
        </w:tc>
      </w:tr>
      <w:tr w:rsidR="00343E02" w:rsidRPr="00B13B56" w14:paraId="160E2E2A" w14:textId="77777777" w:rsidTr="00041865">
        <w:tc>
          <w:tcPr>
            <w:tcW w:w="3118" w:type="dxa"/>
            <w:vMerge/>
          </w:tcPr>
          <w:p w14:paraId="7607054C" w14:textId="77777777" w:rsidR="00343E02" w:rsidRPr="00B13B56" w:rsidRDefault="00343E02" w:rsidP="00343E02">
            <w:pPr>
              <w:rPr>
                <w:rFonts w:ascii="Calibri Light" w:hAnsi="Calibri Light" w:cs="Calibri Light"/>
              </w:rPr>
            </w:pPr>
          </w:p>
        </w:tc>
        <w:tc>
          <w:tcPr>
            <w:tcW w:w="3118" w:type="dxa"/>
          </w:tcPr>
          <w:p w14:paraId="06632D53" w14:textId="46C29433" w:rsidR="00343E02" w:rsidRPr="00B13B56" w:rsidRDefault="00343E02" w:rsidP="00343E02">
            <w:pPr>
              <w:rPr>
                <w:rFonts w:ascii="Calibri Light" w:hAnsi="Calibri Light" w:cs="Calibri Light"/>
              </w:rPr>
            </w:pPr>
            <w:r w:rsidRPr="00067C53">
              <w:rPr>
                <w:rFonts w:ascii="Calibri Light" w:hAnsi="Calibri Light" w:cs="Calibri Light"/>
              </w:rPr>
              <w:t>KCWP 6: Establishing Learning Culture and Environment</w:t>
            </w:r>
          </w:p>
        </w:tc>
        <w:tc>
          <w:tcPr>
            <w:tcW w:w="3749" w:type="dxa"/>
          </w:tcPr>
          <w:p w14:paraId="25CE6E3E" w14:textId="31BC4EE1" w:rsidR="00343E02" w:rsidRPr="00B13B56" w:rsidRDefault="00343E02" w:rsidP="00343E02">
            <w:pPr>
              <w:rPr>
                <w:rFonts w:ascii="Calibri Light" w:hAnsi="Calibri Light" w:cs="Calibri Light"/>
              </w:rPr>
            </w:pPr>
            <w:r w:rsidRPr="003B0024">
              <w:rPr>
                <w:rFonts w:ascii="Calibri Light" w:hAnsi="Calibri Light" w:cs="Calibri Light"/>
              </w:rPr>
              <w:t>Enable faculty to develop teacher leadership capacities and/or serve in leadership roles within the district/school</w:t>
            </w:r>
          </w:p>
        </w:tc>
        <w:tc>
          <w:tcPr>
            <w:tcW w:w="2487" w:type="dxa"/>
          </w:tcPr>
          <w:p w14:paraId="202AEC3A" w14:textId="77777777" w:rsidR="00343E02" w:rsidRPr="001F5BD4" w:rsidRDefault="00343E02" w:rsidP="00343E02">
            <w:pPr>
              <w:rPr>
                <w:rFonts w:ascii="Calibri Light" w:hAnsi="Calibri Light" w:cs="Calibri Light"/>
              </w:rPr>
            </w:pPr>
            <w:r w:rsidRPr="001F5BD4">
              <w:rPr>
                <w:rFonts w:ascii="Calibri Light" w:hAnsi="Calibri Light" w:cs="Calibri Light"/>
              </w:rPr>
              <w:t xml:space="preserve">Participation in District Science Cohort to strengthen understanding of science standards and best practices for instruction.  </w:t>
            </w:r>
          </w:p>
          <w:p w14:paraId="7B6816FD" w14:textId="77777777" w:rsidR="00343E02" w:rsidRPr="00B13B56" w:rsidRDefault="00343E02" w:rsidP="00343E02">
            <w:pPr>
              <w:rPr>
                <w:rFonts w:ascii="Calibri Light" w:hAnsi="Calibri Light" w:cs="Calibri Light"/>
              </w:rPr>
            </w:pPr>
          </w:p>
        </w:tc>
        <w:tc>
          <w:tcPr>
            <w:tcW w:w="3993" w:type="dxa"/>
          </w:tcPr>
          <w:p w14:paraId="6346D946" w14:textId="29B5226C" w:rsidR="00343E02" w:rsidRPr="00B13B56" w:rsidRDefault="00343E02" w:rsidP="00343E02">
            <w:pPr>
              <w:rPr>
                <w:rFonts w:ascii="Calibri Light" w:hAnsi="Calibri Light" w:cs="Calibri Light"/>
              </w:rPr>
            </w:pPr>
            <w:r>
              <w:rPr>
                <w:rFonts w:ascii="Calibri Light" w:hAnsi="Calibri Light" w:cs="Calibri Light"/>
              </w:rPr>
              <w:t>Professional Development Offerings,  Review of student progress using science data during PLC’s</w:t>
            </w:r>
          </w:p>
        </w:tc>
        <w:tc>
          <w:tcPr>
            <w:tcW w:w="2245" w:type="dxa"/>
            <w:gridSpan w:val="2"/>
          </w:tcPr>
          <w:p w14:paraId="300A4BE4" w14:textId="24F6494D" w:rsidR="00343E02" w:rsidRPr="00B13B56" w:rsidRDefault="00343E02" w:rsidP="00343E02">
            <w:pPr>
              <w:rPr>
                <w:rFonts w:ascii="Calibri Light" w:hAnsi="Calibri Light" w:cs="Calibri Light"/>
              </w:rPr>
            </w:pPr>
            <w:r>
              <w:rPr>
                <w:rFonts w:ascii="Calibri Light" w:hAnsi="Calibri Light" w:cs="Calibri Light"/>
              </w:rPr>
              <w:t>N/A</w:t>
            </w:r>
          </w:p>
        </w:tc>
      </w:tr>
      <w:tr w:rsidR="00343E02" w:rsidRPr="00B13B56" w14:paraId="7EC1F441" w14:textId="77777777" w:rsidTr="00041865">
        <w:tc>
          <w:tcPr>
            <w:tcW w:w="3118" w:type="dxa"/>
            <w:vMerge/>
          </w:tcPr>
          <w:p w14:paraId="297E4FBA" w14:textId="77777777" w:rsidR="00343E02" w:rsidRPr="00B13B56" w:rsidRDefault="00343E02" w:rsidP="00343E02">
            <w:pPr>
              <w:rPr>
                <w:rFonts w:ascii="Calibri Light" w:hAnsi="Calibri Light" w:cs="Calibri Light"/>
              </w:rPr>
            </w:pPr>
          </w:p>
        </w:tc>
        <w:tc>
          <w:tcPr>
            <w:tcW w:w="3118" w:type="dxa"/>
            <w:vMerge w:val="restart"/>
          </w:tcPr>
          <w:p w14:paraId="6DC565F7" w14:textId="280F62FE" w:rsidR="00343E02" w:rsidRPr="00B13B56" w:rsidRDefault="00343E02" w:rsidP="00343E02">
            <w:pPr>
              <w:rPr>
                <w:rFonts w:ascii="Calibri Light" w:hAnsi="Calibri Light" w:cs="Calibri Light"/>
              </w:rPr>
            </w:pPr>
            <w:r w:rsidRPr="00067C53">
              <w:rPr>
                <w:rFonts w:ascii="Calibri Light" w:hAnsi="Calibri Light" w:cs="Calibri Light"/>
              </w:rPr>
              <w:t>KCWP 2: Design and Deliver Instruction</w:t>
            </w:r>
          </w:p>
        </w:tc>
        <w:tc>
          <w:tcPr>
            <w:tcW w:w="3749" w:type="dxa"/>
          </w:tcPr>
          <w:p w14:paraId="48E594F0" w14:textId="71557AE5" w:rsidR="00343E02" w:rsidRPr="00B13B56" w:rsidRDefault="00343E02" w:rsidP="00343E02">
            <w:pPr>
              <w:rPr>
                <w:rFonts w:ascii="Calibri Light" w:hAnsi="Calibri Light" w:cs="Calibri Light"/>
              </w:rPr>
            </w:pPr>
            <w:r w:rsidRPr="00706567">
              <w:rPr>
                <w:rFonts w:ascii="Calibri Light" w:hAnsi="Calibri Light" w:cs="Calibri Light"/>
              </w:rPr>
              <w:t>Ensure that instructional modifications are made based upon the immediate feedback gained from formative assessments</w:t>
            </w:r>
          </w:p>
        </w:tc>
        <w:tc>
          <w:tcPr>
            <w:tcW w:w="2487" w:type="dxa"/>
          </w:tcPr>
          <w:p w14:paraId="77588E1C" w14:textId="77777777" w:rsidR="00343E02" w:rsidRPr="00706567" w:rsidRDefault="00343E02" w:rsidP="00343E02">
            <w:pPr>
              <w:rPr>
                <w:rFonts w:ascii="Calibri Light" w:hAnsi="Calibri Light" w:cs="Calibri Light"/>
              </w:rPr>
            </w:pPr>
            <w:r w:rsidRPr="00706567">
              <w:rPr>
                <w:rFonts w:ascii="Calibri Light" w:hAnsi="Calibri Light" w:cs="Calibri Light"/>
              </w:rPr>
              <w:t>Increase in effective use of formative assessments in the classroom and utilization of appropriate strategies to meet instructional needs</w:t>
            </w:r>
          </w:p>
          <w:p w14:paraId="2A8F9DB8" w14:textId="77777777" w:rsidR="00343E02" w:rsidRPr="00B13B56" w:rsidRDefault="00343E02" w:rsidP="00343E02">
            <w:pPr>
              <w:rPr>
                <w:rFonts w:ascii="Calibri Light" w:hAnsi="Calibri Light" w:cs="Calibri Light"/>
              </w:rPr>
            </w:pPr>
          </w:p>
        </w:tc>
        <w:tc>
          <w:tcPr>
            <w:tcW w:w="3993" w:type="dxa"/>
          </w:tcPr>
          <w:p w14:paraId="1B50D02B" w14:textId="77777777" w:rsidR="00343E02" w:rsidRPr="00706567" w:rsidRDefault="00343E02" w:rsidP="00343E02">
            <w:pPr>
              <w:rPr>
                <w:rFonts w:ascii="Calibri Light" w:hAnsi="Calibri Light" w:cs="Calibri Light"/>
              </w:rPr>
            </w:pPr>
            <w:r w:rsidRPr="00706567">
              <w:rPr>
                <w:rFonts w:ascii="Calibri Light" w:hAnsi="Calibri Light" w:cs="Calibri Light"/>
              </w:rPr>
              <w:t>Monthly classroom walks, formal observations and weekly review of teacher lesson plans</w:t>
            </w:r>
          </w:p>
          <w:p w14:paraId="62A27036" w14:textId="77777777" w:rsidR="00343E02" w:rsidRPr="00B13B56" w:rsidRDefault="00343E02" w:rsidP="00343E02">
            <w:pPr>
              <w:rPr>
                <w:rFonts w:ascii="Calibri Light" w:hAnsi="Calibri Light" w:cs="Calibri Light"/>
              </w:rPr>
            </w:pPr>
          </w:p>
        </w:tc>
        <w:tc>
          <w:tcPr>
            <w:tcW w:w="2245" w:type="dxa"/>
            <w:gridSpan w:val="2"/>
          </w:tcPr>
          <w:p w14:paraId="0CB7B5B1" w14:textId="064ECF2D" w:rsidR="00343E02" w:rsidRPr="00B13B56" w:rsidRDefault="00343E02" w:rsidP="00343E02">
            <w:pPr>
              <w:rPr>
                <w:rFonts w:ascii="Calibri Light" w:hAnsi="Calibri Light" w:cs="Calibri Light"/>
              </w:rPr>
            </w:pPr>
            <w:r>
              <w:rPr>
                <w:rFonts w:ascii="Calibri Light" w:hAnsi="Calibri Light" w:cs="Calibri Light"/>
              </w:rPr>
              <w:t>N/A</w:t>
            </w:r>
          </w:p>
        </w:tc>
      </w:tr>
      <w:tr w:rsidR="00343E02" w:rsidRPr="00B13B56" w14:paraId="2B707EB2" w14:textId="77777777" w:rsidTr="00041865">
        <w:tc>
          <w:tcPr>
            <w:tcW w:w="3118" w:type="dxa"/>
            <w:vMerge/>
          </w:tcPr>
          <w:p w14:paraId="71C46137" w14:textId="77777777" w:rsidR="00343E02" w:rsidRPr="00B13B56" w:rsidRDefault="00343E02" w:rsidP="00343E02">
            <w:pPr>
              <w:rPr>
                <w:rFonts w:ascii="Calibri Light" w:hAnsi="Calibri Light" w:cs="Calibri Light"/>
              </w:rPr>
            </w:pPr>
          </w:p>
        </w:tc>
        <w:tc>
          <w:tcPr>
            <w:tcW w:w="3118" w:type="dxa"/>
            <w:vMerge/>
          </w:tcPr>
          <w:p w14:paraId="15D261B6" w14:textId="77777777" w:rsidR="00343E02" w:rsidRPr="00B13B56" w:rsidRDefault="00343E02" w:rsidP="00343E02">
            <w:pPr>
              <w:rPr>
                <w:rFonts w:ascii="Calibri Light" w:hAnsi="Calibri Light" w:cs="Calibri Light"/>
              </w:rPr>
            </w:pPr>
          </w:p>
        </w:tc>
        <w:tc>
          <w:tcPr>
            <w:tcW w:w="3749" w:type="dxa"/>
          </w:tcPr>
          <w:p w14:paraId="5C8B26D2" w14:textId="77777777" w:rsidR="00343E02" w:rsidRPr="001F5BD4" w:rsidRDefault="00343E02" w:rsidP="00343E02">
            <w:pPr>
              <w:rPr>
                <w:rFonts w:ascii="Calibri Light" w:hAnsi="Calibri Light" w:cs="Calibri Light"/>
              </w:rPr>
            </w:pPr>
            <w:r w:rsidRPr="001F5BD4">
              <w:rPr>
                <w:rFonts w:ascii="Calibri Light" w:hAnsi="Calibri Light" w:cs="Calibri Light"/>
              </w:rPr>
              <w:t xml:space="preserve">Utilize knowledge of best practice/high yield instructional strategies to aid in curricular </w:t>
            </w:r>
            <w:r w:rsidRPr="001F5BD4">
              <w:rPr>
                <w:rFonts w:ascii="Calibri Light" w:hAnsi="Calibri Light" w:cs="Calibri Light"/>
              </w:rPr>
              <w:lastRenderedPageBreak/>
              <w:t>adjustments when students fail to meet mastery.</w:t>
            </w:r>
          </w:p>
          <w:p w14:paraId="42FB37CB" w14:textId="77777777" w:rsidR="00343E02" w:rsidRPr="00B13B56" w:rsidRDefault="00343E02" w:rsidP="00343E02">
            <w:pPr>
              <w:rPr>
                <w:rFonts w:ascii="Calibri Light" w:hAnsi="Calibri Light" w:cs="Calibri Light"/>
              </w:rPr>
            </w:pPr>
          </w:p>
        </w:tc>
        <w:tc>
          <w:tcPr>
            <w:tcW w:w="2487" w:type="dxa"/>
          </w:tcPr>
          <w:p w14:paraId="615D3FF9" w14:textId="77777777" w:rsidR="00343E02" w:rsidRPr="00706567" w:rsidRDefault="00343E02" w:rsidP="00343E02">
            <w:pPr>
              <w:rPr>
                <w:rFonts w:ascii="Calibri Light" w:hAnsi="Calibri Light" w:cs="Calibri Light"/>
              </w:rPr>
            </w:pPr>
            <w:r w:rsidRPr="00706567">
              <w:rPr>
                <w:rFonts w:ascii="Calibri Light" w:hAnsi="Calibri Light" w:cs="Calibri Light"/>
              </w:rPr>
              <w:lastRenderedPageBreak/>
              <w:t xml:space="preserve">Increase in effective utilization of flashbacks, re-teaching and wrong answer </w:t>
            </w:r>
            <w:r w:rsidRPr="00706567">
              <w:rPr>
                <w:rFonts w:ascii="Calibri Light" w:hAnsi="Calibri Light" w:cs="Calibri Light"/>
              </w:rPr>
              <w:lastRenderedPageBreak/>
              <w:t>analysis to increase student understanding</w:t>
            </w:r>
          </w:p>
          <w:p w14:paraId="3A9834D2" w14:textId="77777777" w:rsidR="00343E02" w:rsidRPr="00B13B56" w:rsidRDefault="00343E02" w:rsidP="00343E02">
            <w:pPr>
              <w:rPr>
                <w:rFonts w:ascii="Calibri Light" w:hAnsi="Calibri Light" w:cs="Calibri Light"/>
              </w:rPr>
            </w:pPr>
          </w:p>
        </w:tc>
        <w:tc>
          <w:tcPr>
            <w:tcW w:w="3993" w:type="dxa"/>
          </w:tcPr>
          <w:p w14:paraId="7C2F4077" w14:textId="516C0CB2" w:rsidR="00343E02" w:rsidRPr="00B13B56" w:rsidRDefault="00343E02" w:rsidP="00343E02">
            <w:pPr>
              <w:rPr>
                <w:rFonts w:ascii="Calibri Light" w:hAnsi="Calibri Light" w:cs="Calibri Light"/>
              </w:rPr>
            </w:pPr>
            <w:r w:rsidRPr="00706567">
              <w:rPr>
                <w:rFonts w:ascii="Calibri Light" w:hAnsi="Calibri Light" w:cs="Calibri Light"/>
              </w:rPr>
              <w:lastRenderedPageBreak/>
              <w:t>Monthly classroom walks, formal observations, teacher lessons and review of data following reteach, etc.</w:t>
            </w:r>
          </w:p>
        </w:tc>
        <w:tc>
          <w:tcPr>
            <w:tcW w:w="2245" w:type="dxa"/>
            <w:gridSpan w:val="2"/>
          </w:tcPr>
          <w:p w14:paraId="3BC90FD0" w14:textId="392FEF51" w:rsidR="00343E02" w:rsidRPr="00B13B56" w:rsidRDefault="00343E02" w:rsidP="00343E02">
            <w:pPr>
              <w:rPr>
                <w:rFonts w:ascii="Calibri Light" w:hAnsi="Calibri Light" w:cs="Calibri Light"/>
              </w:rPr>
            </w:pPr>
            <w:r>
              <w:rPr>
                <w:rFonts w:ascii="Calibri Light" w:hAnsi="Calibri Light" w:cs="Calibri Light"/>
              </w:rPr>
              <w:t>N/A</w:t>
            </w:r>
          </w:p>
        </w:tc>
      </w:tr>
      <w:tr w:rsidR="00854ED6" w:rsidRPr="00B13B56" w14:paraId="123082A0" w14:textId="77777777" w:rsidTr="00041865">
        <w:tc>
          <w:tcPr>
            <w:tcW w:w="3118" w:type="dxa"/>
            <w:vMerge w:val="restart"/>
          </w:tcPr>
          <w:p w14:paraId="69D26B8E" w14:textId="77777777" w:rsidR="00854ED6" w:rsidRPr="00854ED6" w:rsidRDefault="00854ED6" w:rsidP="00854ED6">
            <w:pPr>
              <w:rPr>
                <w:rFonts w:ascii="Calibri Light" w:hAnsi="Calibri Light" w:cs="Calibri Light"/>
              </w:rPr>
            </w:pPr>
            <w:r w:rsidRPr="00854ED6">
              <w:rPr>
                <w:rFonts w:ascii="Calibri Light" w:hAnsi="Calibri Light" w:cs="Calibri Light"/>
              </w:rPr>
              <w:t>Objective 2</w:t>
            </w:r>
          </w:p>
          <w:p w14:paraId="15B94E3B" w14:textId="7339EC50" w:rsidR="00854ED6" w:rsidRPr="00B13B56" w:rsidRDefault="00854ED6" w:rsidP="00016BEF">
            <w:pPr>
              <w:rPr>
                <w:rFonts w:ascii="Calibri Light" w:hAnsi="Calibri Light" w:cs="Calibri Light"/>
              </w:rPr>
            </w:pPr>
            <w:r w:rsidRPr="00854ED6">
              <w:rPr>
                <w:rFonts w:ascii="Calibri Light" w:hAnsi="Calibri Light" w:cs="Calibri Light"/>
              </w:rPr>
              <w:t xml:space="preserve">To increase the social studies KSA proficiency from </w:t>
            </w:r>
            <w:r>
              <w:rPr>
                <w:rFonts w:ascii="Calibri Light" w:hAnsi="Calibri Light" w:cs="Calibri Light"/>
              </w:rPr>
              <w:t>42</w:t>
            </w:r>
            <w:r w:rsidRPr="00854ED6">
              <w:rPr>
                <w:rFonts w:ascii="Calibri Light" w:hAnsi="Calibri Light" w:cs="Calibri Light"/>
              </w:rPr>
              <w:t>% in 20</w:t>
            </w:r>
            <w:r>
              <w:rPr>
                <w:rFonts w:ascii="Calibri Light" w:hAnsi="Calibri Light" w:cs="Calibri Light"/>
              </w:rPr>
              <w:t>22</w:t>
            </w:r>
            <w:r w:rsidRPr="00854ED6">
              <w:rPr>
                <w:rFonts w:ascii="Calibri Light" w:hAnsi="Calibri Light" w:cs="Calibri Light"/>
              </w:rPr>
              <w:t xml:space="preserve"> </w:t>
            </w:r>
            <w:r w:rsidRPr="00016BEF">
              <w:rPr>
                <w:rFonts w:ascii="Calibri Light" w:hAnsi="Calibri Light" w:cs="Calibri Light"/>
              </w:rPr>
              <w:t xml:space="preserve">to </w:t>
            </w:r>
            <w:r w:rsidR="00016BEF" w:rsidRPr="00016BEF">
              <w:rPr>
                <w:rFonts w:ascii="Calibri Light" w:hAnsi="Calibri Light" w:cs="Calibri Light"/>
              </w:rPr>
              <w:t>46</w:t>
            </w:r>
            <w:r w:rsidRPr="00016BEF">
              <w:rPr>
                <w:rFonts w:ascii="Calibri Light" w:hAnsi="Calibri Light" w:cs="Calibri Light"/>
              </w:rPr>
              <w:t>% in 202</w:t>
            </w:r>
            <w:r w:rsidR="00E876D6" w:rsidRPr="00016BEF">
              <w:rPr>
                <w:rFonts w:ascii="Calibri Light" w:hAnsi="Calibri Light" w:cs="Calibri Light"/>
              </w:rPr>
              <w:t>3</w:t>
            </w:r>
            <w:r w:rsidR="00016BEF">
              <w:rPr>
                <w:rFonts w:ascii="Calibri Light" w:hAnsi="Calibri Light" w:cs="Calibri Light"/>
              </w:rPr>
              <w:t xml:space="preserve"> as measured by the KSA</w:t>
            </w:r>
            <w:r w:rsidRPr="00854ED6">
              <w:rPr>
                <w:rFonts w:ascii="Calibri Light" w:hAnsi="Calibri Light" w:cs="Calibri Light"/>
              </w:rPr>
              <w:t>.</w:t>
            </w:r>
          </w:p>
        </w:tc>
        <w:tc>
          <w:tcPr>
            <w:tcW w:w="3118" w:type="dxa"/>
            <w:vMerge w:val="restart"/>
          </w:tcPr>
          <w:p w14:paraId="6E4B111E" w14:textId="77777777" w:rsidR="00854ED6" w:rsidRPr="00067C53" w:rsidRDefault="00854ED6" w:rsidP="00854ED6">
            <w:pPr>
              <w:rPr>
                <w:rFonts w:ascii="Calibri Light" w:hAnsi="Calibri Light" w:cs="Calibri Light"/>
              </w:rPr>
            </w:pPr>
            <w:r w:rsidRPr="00067C53">
              <w:rPr>
                <w:rFonts w:ascii="Calibri Light" w:hAnsi="Calibri Light" w:cs="Calibri Light"/>
              </w:rPr>
              <w:t>KCWP 1: Design and Deploy Standards</w:t>
            </w:r>
          </w:p>
          <w:p w14:paraId="00FADF91" w14:textId="77777777" w:rsidR="00854ED6" w:rsidRPr="00B13B56" w:rsidRDefault="00854ED6" w:rsidP="00854ED6">
            <w:pPr>
              <w:rPr>
                <w:rFonts w:ascii="Calibri Light" w:hAnsi="Calibri Light" w:cs="Calibri Light"/>
              </w:rPr>
            </w:pPr>
          </w:p>
        </w:tc>
        <w:tc>
          <w:tcPr>
            <w:tcW w:w="3749" w:type="dxa"/>
          </w:tcPr>
          <w:p w14:paraId="50DC983E" w14:textId="77777777" w:rsidR="00854ED6" w:rsidRPr="001F5BD4" w:rsidRDefault="00854ED6" w:rsidP="00854ED6">
            <w:pPr>
              <w:rPr>
                <w:rFonts w:ascii="Calibri Light" w:hAnsi="Calibri Light" w:cs="Calibri Light"/>
              </w:rPr>
            </w:pPr>
            <w:r w:rsidRPr="001F5BD4">
              <w:rPr>
                <w:rFonts w:ascii="Calibri Light" w:hAnsi="Calibri Light" w:cs="Calibri Light"/>
              </w:rPr>
              <w:t>Ensure ongoing professional development in the area of best practice/high yield instructional strategies to aid in curricular adjustments when students fail to meet mastery.</w:t>
            </w:r>
          </w:p>
          <w:p w14:paraId="335F5EA5" w14:textId="77777777" w:rsidR="00854ED6" w:rsidRPr="00B13B56" w:rsidRDefault="00854ED6" w:rsidP="00854ED6">
            <w:pPr>
              <w:rPr>
                <w:rFonts w:ascii="Calibri Light" w:hAnsi="Calibri Light" w:cs="Calibri Light"/>
              </w:rPr>
            </w:pPr>
          </w:p>
        </w:tc>
        <w:tc>
          <w:tcPr>
            <w:tcW w:w="2487" w:type="dxa"/>
          </w:tcPr>
          <w:p w14:paraId="39C9758A" w14:textId="77777777" w:rsidR="00854ED6" w:rsidRPr="00AB42BB" w:rsidRDefault="00854ED6" w:rsidP="00854ED6">
            <w:pPr>
              <w:rPr>
                <w:rFonts w:ascii="Calibri Light" w:hAnsi="Calibri Light" w:cs="Calibri Light"/>
              </w:rPr>
            </w:pPr>
            <w:r w:rsidRPr="00AB42BB">
              <w:rPr>
                <w:rFonts w:ascii="Calibri Light" w:hAnsi="Calibri Light" w:cs="Calibri Light"/>
              </w:rPr>
              <w:t>Increase in effective utilization of flashbacks, re-teaching and wrong answer analysis to increase student understanding</w:t>
            </w:r>
          </w:p>
          <w:p w14:paraId="6CBEB6C8" w14:textId="77777777" w:rsidR="00854ED6" w:rsidRPr="00B13B56" w:rsidRDefault="00854ED6" w:rsidP="00854ED6">
            <w:pPr>
              <w:rPr>
                <w:rFonts w:ascii="Calibri Light" w:hAnsi="Calibri Light" w:cs="Calibri Light"/>
              </w:rPr>
            </w:pPr>
          </w:p>
        </w:tc>
        <w:tc>
          <w:tcPr>
            <w:tcW w:w="3993" w:type="dxa"/>
          </w:tcPr>
          <w:p w14:paraId="00AF0202" w14:textId="77777777" w:rsidR="00854ED6" w:rsidRPr="00AB42BB" w:rsidRDefault="00854ED6" w:rsidP="00854ED6">
            <w:pPr>
              <w:rPr>
                <w:rFonts w:ascii="Calibri Light" w:hAnsi="Calibri Light" w:cs="Calibri Light"/>
              </w:rPr>
            </w:pPr>
            <w:r w:rsidRPr="00AB42BB">
              <w:rPr>
                <w:rFonts w:ascii="Calibri Light" w:hAnsi="Calibri Light" w:cs="Calibri Light"/>
              </w:rPr>
              <w:t>Weekly PLC discussions regarding student progress on science assessments.  Discussion regarding next steps and plan for intentionally addressing students’ area(s) of weakness</w:t>
            </w:r>
          </w:p>
          <w:p w14:paraId="6B771000" w14:textId="77777777" w:rsidR="00854ED6" w:rsidRPr="00B13B56" w:rsidRDefault="00854ED6" w:rsidP="00854ED6">
            <w:pPr>
              <w:rPr>
                <w:rFonts w:ascii="Calibri Light" w:hAnsi="Calibri Light" w:cs="Calibri Light"/>
              </w:rPr>
            </w:pPr>
          </w:p>
        </w:tc>
        <w:tc>
          <w:tcPr>
            <w:tcW w:w="2245" w:type="dxa"/>
            <w:gridSpan w:val="2"/>
          </w:tcPr>
          <w:p w14:paraId="51ADC377" w14:textId="54ECB628"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7DEAA4DA" w14:textId="77777777" w:rsidTr="00041865">
        <w:tc>
          <w:tcPr>
            <w:tcW w:w="3118" w:type="dxa"/>
            <w:vMerge/>
          </w:tcPr>
          <w:p w14:paraId="6A0FF828" w14:textId="77777777" w:rsidR="00854ED6" w:rsidRPr="00B13B56" w:rsidRDefault="00854ED6" w:rsidP="00854ED6">
            <w:pPr>
              <w:rPr>
                <w:rFonts w:ascii="Calibri Light" w:hAnsi="Calibri Light" w:cs="Calibri Light"/>
              </w:rPr>
            </w:pPr>
          </w:p>
        </w:tc>
        <w:tc>
          <w:tcPr>
            <w:tcW w:w="3118" w:type="dxa"/>
            <w:vMerge/>
          </w:tcPr>
          <w:p w14:paraId="01B0140A" w14:textId="77777777" w:rsidR="00854ED6" w:rsidRPr="00B13B56" w:rsidRDefault="00854ED6" w:rsidP="00854ED6">
            <w:pPr>
              <w:rPr>
                <w:rFonts w:ascii="Calibri Light" w:hAnsi="Calibri Light" w:cs="Calibri Light"/>
              </w:rPr>
            </w:pPr>
          </w:p>
        </w:tc>
        <w:tc>
          <w:tcPr>
            <w:tcW w:w="3749" w:type="dxa"/>
          </w:tcPr>
          <w:p w14:paraId="5AFD80A0" w14:textId="1814F58D" w:rsidR="00854ED6" w:rsidRPr="00B13B56" w:rsidRDefault="00854ED6" w:rsidP="00854ED6">
            <w:pPr>
              <w:rPr>
                <w:rFonts w:ascii="Calibri Light" w:hAnsi="Calibri Light" w:cs="Calibri Light"/>
              </w:rPr>
            </w:pPr>
            <w:r w:rsidRPr="00AB42BB">
              <w:rPr>
                <w:rFonts w:ascii="Calibri Light" w:hAnsi="Calibri Light" w:cs="Calibri Light"/>
              </w:rPr>
              <w:t>Ensure that all users of assessment data use information to benefit student learning.</w:t>
            </w:r>
          </w:p>
        </w:tc>
        <w:tc>
          <w:tcPr>
            <w:tcW w:w="2487" w:type="dxa"/>
          </w:tcPr>
          <w:p w14:paraId="771CD911" w14:textId="77777777" w:rsidR="00854ED6" w:rsidRPr="00AB42BB" w:rsidRDefault="00854ED6" w:rsidP="00854ED6">
            <w:pPr>
              <w:rPr>
                <w:rFonts w:ascii="Calibri Light" w:hAnsi="Calibri Light" w:cs="Calibri Light"/>
              </w:rPr>
            </w:pPr>
            <w:r w:rsidRPr="00AB42BB">
              <w:rPr>
                <w:rFonts w:ascii="Calibri Light" w:hAnsi="Calibri Light" w:cs="Calibri Light"/>
              </w:rPr>
              <w:t xml:space="preserve">Discussion of plan to address areas of weakness as seen on weekly assessments.  </w:t>
            </w:r>
          </w:p>
          <w:p w14:paraId="4A3C4E6C" w14:textId="77777777" w:rsidR="00854ED6" w:rsidRPr="00B13B56" w:rsidRDefault="00854ED6" w:rsidP="00854ED6">
            <w:pPr>
              <w:rPr>
                <w:rFonts w:ascii="Calibri Light" w:hAnsi="Calibri Light" w:cs="Calibri Light"/>
              </w:rPr>
            </w:pPr>
          </w:p>
        </w:tc>
        <w:tc>
          <w:tcPr>
            <w:tcW w:w="3993" w:type="dxa"/>
          </w:tcPr>
          <w:p w14:paraId="28C05FE2" w14:textId="77777777" w:rsidR="00854ED6" w:rsidRPr="00AB42BB" w:rsidRDefault="00854ED6" w:rsidP="00854ED6">
            <w:pPr>
              <w:rPr>
                <w:rFonts w:ascii="Calibri Light" w:hAnsi="Calibri Light" w:cs="Calibri Light"/>
              </w:rPr>
            </w:pPr>
            <w:r w:rsidRPr="00AB42BB">
              <w:rPr>
                <w:rFonts w:ascii="Calibri Light" w:hAnsi="Calibri Light" w:cs="Calibri Light"/>
              </w:rPr>
              <w:t>PLC’s following social studies assessments</w:t>
            </w:r>
          </w:p>
          <w:p w14:paraId="06995CFB" w14:textId="77777777" w:rsidR="00854ED6" w:rsidRPr="00B13B56" w:rsidRDefault="00854ED6" w:rsidP="00854ED6">
            <w:pPr>
              <w:rPr>
                <w:rFonts w:ascii="Calibri Light" w:hAnsi="Calibri Light" w:cs="Calibri Light"/>
              </w:rPr>
            </w:pPr>
          </w:p>
        </w:tc>
        <w:tc>
          <w:tcPr>
            <w:tcW w:w="2245" w:type="dxa"/>
            <w:gridSpan w:val="2"/>
          </w:tcPr>
          <w:p w14:paraId="4490B132" w14:textId="772B1A92"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2A7BB725" w14:textId="77777777" w:rsidTr="00854ED6">
        <w:trPr>
          <w:trHeight w:val="4931"/>
        </w:trPr>
        <w:tc>
          <w:tcPr>
            <w:tcW w:w="3118" w:type="dxa"/>
            <w:vMerge/>
          </w:tcPr>
          <w:p w14:paraId="2DC3294C" w14:textId="77777777" w:rsidR="00854ED6" w:rsidRPr="00B13B56" w:rsidRDefault="00854ED6" w:rsidP="00854ED6">
            <w:pPr>
              <w:rPr>
                <w:rFonts w:ascii="Calibri Light" w:hAnsi="Calibri Light" w:cs="Calibri Light"/>
              </w:rPr>
            </w:pPr>
          </w:p>
        </w:tc>
        <w:tc>
          <w:tcPr>
            <w:tcW w:w="3118" w:type="dxa"/>
            <w:vMerge w:val="restart"/>
          </w:tcPr>
          <w:p w14:paraId="331403E1" w14:textId="43FE59E4" w:rsidR="00854ED6" w:rsidRPr="00B13B56" w:rsidRDefault="00854ED6" w:rsidP="00854ED6">
            <w:pPr>
              <w:rPr>
                <w:rFonts w:ascii="Calibri Light" w:hAnsi="Calibri Light" w:cs="Calibri Light"/>
              </w:rPr>
            </w:pPr>
            <w:r w:rsidRPr="00067C53">
              <w:rPr>
                <w:rFonts w:ascii="Calibri Light" w:hAnsi="Calibri Light" w:cs="Calibri Light"/>
              </w:rPr>
              <w:t xml:space="preserve">KCWP 2:  Design and Deliver Instruction </w:t>
            </w:r>
          </w:p>
        </w:tc>
        <w:tc>
          <w:tcPr>
            <w:tcW w:w="3749" w:type="dxa"/>
          </w:tcPr>
          <w:p w14:paraId="21E59C37" w14:textId="2077ED7D" w:rsidR="00854ED6" w:rsidRPr="00B13B56" w:rsidRDefault="00854ED6" w:rsidP="00854ED6">
            <w:pPr>
              <w:rPr>
                <w:rFonts w:ascii="Calibri Light" w:hAnsi="Calibri Light" w:cs="Calibri Light"/>
              </w:rPr>
            </w:pPr>
            <w:r w:rsidRPr="001F5BD4">
              <w:rPr>
                <w:rFonts w:ascii="Calibri Light" w:hAnsi="Calibri Light" w:cs="Calibri Light"/>
              </w:rPr>
              <w:t>Ensure that instructional modifications are made based upon the immediate feedback gained from formative assessments</w:t>
            </w:r>
          </w:p>
        </w:tc>
        <w:tc>
          <w:tcPr>
            <w:tcW w:w="2487" w:type="dxa"/>
          </w:tcPr>
          <w:p w14:paraId="00A6BCC8" w14:textId="7ABB70C9" w:rsidR="00854ED6" w:rsidRPr="00B13B56" w:rsidRDefault="00854ED6" w:rsidP="00854ED6">
            <w:pPr>
              <w:rPr>
                <w:rFonts w:ascii="Calibri Light" w:hAnsi="Calibri Light" w:cs="Calibri Light"/>
              </w:rPr>
            </w:pPr>
            <w:r w:rsidRPr="00AB42BB">
              <w:rPr>
                <w:rFonts w:ascii="Calibri Light" w:hAnsi="Calibri Light" w:cs="Calibri Light"/>
              </w:rPr>
              <w:t>Increase in effective use of formative assessments in the classroom and utilization of appropriate strategies to meet instructional needs</w:t>
            </w:r>
          </w:p>
        </w:tc>
        <w:tc>
          <w:tcPr>
            <w:tcW w:w="3993" w:type="dxa"/>
          </w:tcPr>
          <w:p w14:paraId="17A4ED1F" w14:textId="36E118E5" w:rsidR="00854ED6" w:rsidRPr="00B13B56" w:rsidRDefault="00854ED6" w:rsidP="00854ED6">
            <w:pPr>
              <w:rPr>
                <w:rFonts w:ascii="Calibri Light" w:hAnsi="Calibri Light" w:cs="Calibri Light"/>
              </w:rPr>
            </w:pPr>
            <w:r w:rsidRPr="00AB42BB">
              <w:rPr>
                <w:rFonts w:ascii="Calibri Light" w:hAnsi="Calibri Light" w:cs="Calibri Light"/>
              </w:rPr>
              <w:t>Monthly classroom walks, formal observations and teacher lesson plans</w:t>
            </w:r>
          </w:p>
        </w:tc>
        <w:tc>
          <w:tcPr>
            <w:tcW w:w="2245" w:type="dxa"/>
            <w:gridSpan w:val="2"/>
          </w:tcPr>
          <w:p w14:paraId="2D297509" w14:textId="0A6B21DA"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29550768" w14:textId="77777777" w:rsidTr="00854ED6">
        <w:trPr>
          <w:trHeight w:val="629"/>
        </w:trPr>
        <w:tc>
          <w:tcPr>
            <w:tcW w:w="3118" w:type="dxa"/>
          </w:tcPr>
          <w:p w14:paraId="672DD29B" w14:textId="60AC04A7" w:rsidR="00854ED6" w:rsidRPr="00B13B56" w:rsidRDefault="00854ED6" w:rsidP="00016BEF">
            <w:pPr>
              <w:rPr>
                <w:rFonts w:ascii="Calibri Light" w:hAnsi="Calibri Light" w:cs="Calibri Light"/>
              </w:rPr>
            </w:pPr>
          </w:p>
        </w:tc>
        <w:tc>
          <w:tcPr>
            <w:tcW w:w="3118" w:type="dxa"/>
            <w:vMerge/>
          </w:tcPr>
          <w:p w14:paraId="63F5636E" w14:textId="77777777" w:rsidR="00854ED6" w:rsidRPr="00B13B56" w:rsidRDefault="00854ED6" w:rsidP="00854ED6">
            <w:pPr>
              <w:rPr>
                <w:rFonts w:ascii="Calibri Light" w:hAnsi="Calibri Light" w:cs="Calibri Light"/>
              </w:rPr>
            </w:pPr>
          </w:p>
        </w:tc>
        <w:tc>
          <w:tcPr>
            <w:tcW w:w="3749" w:type="dxa"/>
          </w:tcPr>
          <w:p w14:paraId="4AFE5E12" w14:textId="77777777" w:rsidR="00854ED6" w:rsidRPr="001F5BD4" w:rsidRDefault="00854ED6" w:rsidP="00854ED6">
            <w:pPr>
              <w:rPr>
                <w:rFonts w:ascii="Calibri Light" w:hAnsi="Calibri Light" w:cs="Calibri Light"/>
              </w:rPr>
            </w:pPr>
            <w:r w:rsidRPr="001F5BD4">
              <w:rPr>
                <w:rFonts w:ascii="Calibri Light" w:hAnsi="Calibri Light" w:cs="Calibri Light"/>
              </w:rPr>
              <w:t>Utilize knowledge of best practice/high yield instructional strategies to aid in curricular adjustments when students fail to meet mastery.</w:t>
            </w:r>
          </w:p>
          <w:p w14:paraId="57F45052" w14:textId="77777777" w:rsidR="00854ED6" w:rsidRPr="00B13B56" w:rsidRDefault="00854ED6" w:rsidP="00854ED6">
            <w:pPr>
              <w:rPr>
                <w:rFonts w:ascii="Calibri Light" w:hAnsi="Calibri Light" w:cs="Calibri Light"/>
              </w:rPr>
            </w:pPr>
          </w:p>
        </w:tc>
        <w:tc>
          <w:tcPr>
            <w:tcW w:w="2487" w:type="dxa"/>
          </w:tcPr>
          <w:p w14:paraId="1B6BA305" w14:textId="77777777" w:rsidR="00854ED6" w:rsidRPr="00AB42BB" w:rsidRDefault="00854ED6" w:rsidP="00854ED6">
            <w:pPr>
              <w:rPr>
                <w:rFonts w:ascii="Calibri Light" w:hAnsi="Calibri Light" w:cs="Calibri Light"/>
              </w:rPr>
            </w:pPr>
            <w:r w:rsidRPr="00AB42BB">
              <w:rPr>
                <w:rFonts w:ascii="Calibri Light" w:hAnsi="Calibri Light" w:cs="Calibri Light"/>
              </w:rPr>
              <w:t>Increase in effective utilization of flashbacks, re-teaching and wrong answer analysis to increase student understanding</w:t>
            </w:r>
          </w:p>
          <w:p w14:paraId="52BA4011" w14:textId="77777777" w:rsidR="00854ED6" w:rsidRPr="00B13B56" w:rsidRDefault="00854ED6" w:rsidP="00854ED6">
            <w:pPr>
              <w:rPr>
                <w:rFonts w:ascii="Calibri Light" w:hAnsi="Calibri Light" w:cs="Calibri Light"/>
              </w:rPr>
            </w:pPr>
          </w:p>
        </w:tc>
        <w:tc>
          <w:tcPr>
            <w:tcW w:w="3993" w:type="dxa"/>
          </w:tcPr>
          <w:p w14:paraId="4E38A3B1" w14:textId="0B59BF6D" w:rsidR="00854ED6" w:rsidRPr="00B13B56" w:rsidRDefault="00854ED6" w:rsidP="00854ED6">
            <w:pPr>
              <w:rPr>
                <w:rFonts w:ascii="Calibri Light" w:hAnsi="Calibri Light" w:cs="Calibri Light"/>
              </w:rPr>
            </w:pPr>
            <w:r w:rsidRPr="00AB42BB">
              <w:rPr>
                <w:rFonts w:ascii="Calibri Light" w:hAnsi="Calibri Light" w:cs="Calibri Light"/>
              </w:rPr>
              <w:t>Monthly classroom walks, formal observations, teacher lessons and review of data following reteach, etc.</w:t>
            </w:r>
          </w:p>
        </w:tc>
        <w:tc>
          <w:tcPr>
            <w:tcW w:w="2245" w:type="dxa"/>
            <w:gridSpan w:val="2"/>
          </w:tcPr>
          <w:p w14:paraId="6DEC9D22" w14:textId="0D116C74" w:rsidR="00854ED6" w:rsidRPr="00B13B56" w:rsidRDefault="00854ED6" w:rsidP="00854ED6">
            <w:pPr>
              <w:rPr>
                <w:rFonts w:ascii="Calibri Light" w:hAnsi="Calibri Light" w:cs="Calibri Light"/>
              </w:rPr>
            </w:pPr>
            <w:r>
              <w:rPr>
                <w:rFonts w:ascii="Calibri Light" w:hAnsi="Calibri Light" w:cs="Calibri Light"/>
              </w:rPr>
              <w:t>N/A</w:t>
            </w:r>
          </w:p>
        </w:tc>
      </w:tr>
    </w:tbl>
    <w:p w14:paraId="2C817166" w14:textId="77777777" w:rsidR="00232FAD" w:rsidRPr="00B13B56" w:rsidRDefault="00232FAD" w:rsidP="00C14366">
      <w:pPr>
        <w:pStyle w:val="Heading2"/>
        <w:rPr>
          <w:rFonts w:ascii="Calibri Light" w:hAnsi="Calibri Light" w:cs="Calibri Light"/>
        </w:rPr>
      </w:pPr>
    </w:p>
    <w:p w14:paraId="7CE810F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3DD150C7"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3B98B0D7" w14:textId="77777777" w:rsidTr="008D4DCA">
        <w:trPr>
          <w:tblHeader/>
        </w:trPr>
        <w:tc>
          <w:tcPr>
            <w:tcW w:w="3118"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854ED6" w:rsidRPr="00B13B56" w14:paraId="4A9F3B5A" w14:textId="77777777" w:rsidTr="008D4DCA">
        <w:tc>
          <w:tcPr>
            <w:tcW w:w="3118" w:type="dxa"/>
            <w:vMerge w:val="restart"/>
          </w:tcPr>
          <w:p w14:paraId="7DCA6B18" w14:textId="77777777" w:rsidR="00854ED6" w:rsidRPr="00854ED6" w:rsidRDefault="00854ED6" w:rsidP="00854ED6">
            <w:pPr>
              <w:rPr>
                <w:rFonts w:ascii="Calibri Light" w:hAnsi="Calibri Light" w:cs="Calibri Light"/>
              </w:rPr>
            </w:pPr>
            <w:r w:rsidRPr="00854ED6">
              <w:rPr>
                <w:rFonts w:ascii="Calibri Light" w:hAnsi="Calibri Light" w:cs="Calibri Light"/>
              </w:rPr>
              <w:t>Objective 1</w:t>
            </w:r>
          </w:p>
          <w:p w14:paraId="6BC4FF78" w14:textId="1905CCF8" w:rsidR="00854ED6" w:rsidRPr="00B13B56" w:rsidRDefault="00854ED6" w:rsidP="00016BEF">
            <w:pPr>
              <w:rPr>
                <w:rFonts w:ascii="Calibri Light" w:hAnsi="Calibri Light" w:cs="Calibri Light"/>
              </w:rPr>
            </w:pPr>
            <w:r w:rsidRPr="00854ED6">
              <w:rPr>
                <w:rFonts w:ascii="Calibri Light" w:hAnsi="Calibri Light" w:cs="Calibri Light"/>
              </w:rPr>
              <w:t xml:space="preserve">To increase the reading proficiency for students with disabilities from </w:t>
            </w:r>
            <w:r>
              <w:rPr>
                <w:rFonts w:ascii="Calibri Light" w:hAnsi="Calibri Light" w:cs="Calibri Light"/>
              </w:rPr>
              <w:t>34</w:t>
            </w:r>
            <w:r w:rsidRPr="00854ED6">
              <w:rPr>
                <w:rFonts w:ascii="Calibri Light" w:hAnsi="Calibri Light" w:cs="Calibri Light"/>
              </w:rPr>
              <w:t>% in 20</w:t>
            </w:r>
            <w:r>
              <w:rPr>
                <w:rFonts w:ascii="Calibri Light" w:hAnsi="Calibri Light" w:cs="Calibri Light"/>
              </w:rPr>
              <w:t>22</w:t>
            </w:r>
            <w:r w:rsidRPr="00854ED6">
              <w:rPr>
                <w:rFonts w:ascii="Calibri Light" w:hAnsi="Calibri Light" w:cs="Calibri Light"/>
              </w:rPr>
              <w:t xml:space="preserve"> </w:t>
            </w:r>
            <w:r w:rsidRPr="00016BEF">
              <w:rPr>
                <w:rFonts w:ascii="Calibri Light" w:hAnsi="Calibri Light" w:cs="Calibri Light"/>
              </w:rPr>
              <w:t xml:space="preserve">to </w:t>
            </w:r>
            <w:r w:rsidR="00016BEF" w:rsidRPr="00016BEF">
              <w:rPr>
                <w:rFonts w:ascii="Calibri Light" w:hAnsi="Calibri Light" w:cs="Calibri Light"/>
              </w:rPr>
              <w:t>37</w:t>
            </w:r>
            <w:r w:rsidRPr="00016BEF">
              <w:rPr>
                <w:rFonts w:ascii="Calibri Light" w:hAnsi="Calibri Light" w:cs="Calibri Light"/>
              </w:rPr>
              <w:t>% in 202</w:t>
            </w:r>
            <w:r w:rsidR="00BC25C5" w:rsidRPr="00016BEF">
              <w:rPr>
                <w:rFonts w:ascii="Calibri Light" w:hAnsi="Calibri Light" w:cs="Calibri Light"/>
              </w:rPr>
              <w:t>3</w:t>
            </w:r>
            <w:r w:rsidR="00016BEF">
              <w:rPr>
                <w:rFonts w:ascii="Calibri Light" w:hAnsi="Calibri Light" w:cs="Calibri Light"/>
              </w:rPr>
              <w:t xml:space="preserve"> as measured by the KSA</w:t>
            </w:r>
            <w:r w:rsidRPr="00854ED6">
              <w:rPr>
                <w:rFonts w:ascii="Calibri Light" w:hAnsi="Calibri Light" w:cs="Calibri Light"/>
              </w:rPr>
              <w:t>.</w:t>
            </w:r>
          </w:p>
        </w:tc>
        <w:tc>
          <w:tcPr>
            <w:tcW w:w="3118" w:type="dxa"/>
            <w:vMerge w:val="restart"/>
          </w:tcPr>
          <w:p w14:paraId="2656323D" w14:textId="77777777" w:rsidR="00854ED6" w:rsidRPr="00067C53" w:rsidRDefault="00854ED6" w:rsidP="00854ED6">
            <w:pPr>
              <w:rPr>
                <w:rFonts w:ascii="Calibri Light" w:hAnsi="Calibri Light" w:cs="Calibri Light"/>
              </w:rPr>
            </w:pPr>
            <w:r w:rsidRPr="00067C53">
              <w:rPr>
                <w:rFonts w:ascii="Calibri Light" w:hAnsi="Calibri Light" w:cs="Calibri Light"/>
              </w:rPr>
              <w:t>KCWP 2: Design and Deliver Instruction</w:t>
            </w:r>
          </w:p>
          <w:p w14:paraId="7F8996DA" w14:textId="77777777" w:rsidR="00854ED6" w:rsidRPr="00B13B56" w:rsidRDefault="00854ED6" w:rsidP="00854ED6">
            <w:pPr>
              <w:rPr>
                <w:rFonts w:ascii="Calibri Light" w:hAnsi="Calibri Light" w:cs="Calibri Light"/>
              </w:rPr>
            </w:pPr>
          </w:p>
        </w:tc>
        <w:tc>
          <w:tcPr>
            <w:tcW w:w="3749" w:type="dxa"/>
          </w:tcPr>
          <w:p w14:paraId="53D21711" w14:textId="77777777" w:rsidR="00854ED6" w:rsidRPr="00067C53" w:rsidRDefault="00854ED6" w:rsidP="00854ED6">
            <w:pPr>
              <w:rPr>
                <w:rFonts w:ascii="Calibri Light" w:hAnsi="Calibri Light" w:cs="Calibri Light"/>
              </w:rPr>
            </w:pPr>
            <w:r w:rsidRPr="00067C53">
              <w:rPr>
                <w:rFonts w:ascii="Calibri Light" w:hAnsi="Calibri Light" w:cs="Calibri Light"/>
              </w:rPr>
              <w:t xml:space="preserve">Ensure ongoing professional development in the area of best practice/high yield instructional strategies to aid in curricular adjustments when students fail to meet mastery.  </w:t>
            </w:r>
          </w:p>
          <w:p w14:paraId="5C6D1790" w14:textId="77777777" w:rsidR="00854ED6" w:rsidRPr="00B13B56" w:rsidRDefault="00854ED6" w:rsidP="00854ED6">
            <w:pPr>
              <w:rPr>
                <w:rFonts w:ascii="Calibri Light" w:hAnsi="Calibri Light" w:cs="Calibri Light"/>
              </w:rPr>
            </w:pPr>
          </w:p>
        </w:tc>
        <w:tc>
          <w:tcPr>
            <w:tcW w:w="2487" w:type="dxa"/>
          </w:tcPr>
          <w:p w14:paraId="3DCBB6E6" w14:textId="42574899" w:rsidR="00854ED6" w:rsidRPr="00067C53" w:rsidRDefault="00854ED6" w:rsidP="00854ED6">
            <w:pPr>
              <w:rPr>
                <w:rFonts w:ascii="Calibri Light" w:hAnsi="Calibri Light" w:cs="Calibri Light"/>
              </w:rPr>
            </w:pPr>
            <w:r w:rsidRPr="00067C53">
              <w:rPr>
                <w:rFonts w:ascii="Calibri Light" w:hAnsi="Calibri Light" w:cs="Calibri Light"/>
              </w:rPr>
              <w:t>Weekly Student Assessment Data,  Utilization of MAP data as well as RI/PI data to determine</w:t>
            </w:r>
            <w:r w:rsidR="00C6439E">
              <w:rPr>
                <w:rFonts w:ascii="Calibri Light" w:hAnsi="Calibri Light" w:cs="Calibri Light"/>
              </w:rPr>
              <w:t xml:space="preserve"> student growth and achievement</w:t>
            </w:r>
          </w:p>
          <w:p w14:paraId="602DDE94" w14:textId="77777777" w:rsidR="00854ED6" w:rsidRPr="00B13B56" w:rsidRDefault="00854ED6" w:rsidP="00854ED6">
            <w:pPr>
              <w:rPr>
                <w:rFonts w:ascii="Calibri Light" w:hAnsi="Calibri Light" w:cs="Calibri Light"/>
              </w:rPr>
            </w:pPr>
          </w:p>
        </w:tc>
        <w:tc>
          <w:tcPr>
            <w:tcW w:w="3993" w:type="dxa"/>
          </w:tcPr>
          <w:p w14:paraId="4B347995" w14:textId="77777777" w:rsidR="00854ED6" w:rsidRPr="00067C53" w:rsidRDefault="00854ED6" w:rsidP="00854ED6">
            <w:pPr>
              <w:rPr>
                <w:rFonts w:ascii="Calibri Light" w:hAnsi="Calibri Light" w:cs="Calibri Light"/>
              </w:rPr>
            </w:pPr>
            <w:r w:rsidRPr="00067C53">
              <w:rPr>
                <w:rFonts w:ascii="Calibri Light" w:hAnsi="Calibri Light" w:cs="Calibri Light"/>
              </w:rPr>
              <w:t>Ongoing PD regarding co-teaching strategies, regular assessment of instructional strategies implemented in the classroom through monthly walks and formal evaluations, determine success of classroom instruction and adjustment of strategies through student achievement of weekly assessments, MAP Assessment, RI/PI data, and utilization of Multi-Tiered System of Support Data Meetings that focus on students needing additional supports</w:t>
            </w:r>
          </w:p>
          <w:p w14:paraId="5AC0C9DA" w14:textId="77777777" w:rsidR="00854ED6" w:rsidRPr="00B13B56" w:rsidRDefault="00854ED6" w:rsidP="00854ED6">
            <w:pPr>
              <w:rPr>
                <w:rFonts w:ascii="Calibri Light" w:hAnsi="Calibri Light" w:cs="Calibri Light"/>
              </w:rPr>
            </w:pPr>
          </w:p>
        </w:tc>
        <w:tc>
          <w:tcPr>
            <w:tcW w:w="2245" w:type="dxa"/>
          </w:tcPr>
          <w:p w14:paraId="310C943A" w14:textId="372935C7"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60E04096" w14:textId="77777777" w:rsidTr="008D4DCA">
        <w:tc>
          <w:tcPr>
            <w:tcW w:w="3118" w:type="dxa"/>
            <w:vMerge/>
          </w:tcPr>
          <w:p w14:paraId="59B4D412" w14:textId="77777777" w:rsidR="00854ED6" w:rsidRPr="00B13B56" w:rsidRDefault="00854ED6" w:rsidP="00854ED6">
            <w:pPr>
              <w:rPr>
                <w:rFonts w:ascii="Calibri Light" w:hAnsi="Calibri Light" w:cs="Calibri Light"/>
              </w:rPr>
            </w:pPr>
          </w:p>
        </w:tc>
        <w:tc>
          <w:tcPr>
            <w:tcW w:w="3118" w:type="dxa"/>
            <w:vMerge/>
          </w:tcPr>
          <w:p w14:paraId="0938915B" w14:textId="77777777" w:rsidR="00854ED6" w:rsidRPr="00B13B56" w:rsidRDefault="00854ED6" w:rsidP="00854ED6">
            <w:pPr>
              <w:rPr>
                <w:rFonts w:ascii="Calibri Light" w:hAnsi="Calibri Light" w:cs="Calibri Light"/>
              </w:rPr>
            </w:pPr>
          </w:p>
        </w:tc>
        <w:tc>
          <w:tcPr>
            <w:tcW w:w="3749" w:type="dxa"/>
          </w:tcPr>
          <w:p w14:paraId="4300D54E" w14:textId="77777777" w:rsidR="00854ED6" w:rsidRPr="00067C53" w:rsidRDefault="00854ED6" w:rsidP="00854ED6">
            <w:pPr>
              <w:rPr>
                <w:rFonts w:ascii="Calibri Light" w:hAnsi="Calibri Light" w:cs="Calibri Light"/>
              </w:rPr>
            </w:pPr>
            <w:r w:rsidRPr="00067C53">
              <w:rPr>
                <w:rFonts w:ascii="Calibri Light" w:hAnsi="Calibri Light" w:cs="Calibri Light"/>
              </w:rPr>
              <w:t xml:space="preserve">Plan for and implement active student engagement strategies. </w:t>
            </w:r>
          </w:p>
          <w:p w14:paraId="5A2D093A" w14:textId="77777777" w:rsidR="00854ED6" w:rsidRPr="00B13B56" w:rsidRDefault="00854ED6" w:rsidP="00854ED6">
            <w:pPr>
              <w:rPr>
                <w:rFonts w:ascii="Calibri Light" w:hAnsi="Calibri Light" w:cs="Calibri Light"/>
              </w:rPr>
            </w:pPr>
          </w:p>
        </w:tc>
        <w:tc>
          <w:tcPr>
            <w:tcW w:w="2487" w:type="dxa"/>
          </w:tcPr>
          <w:p w14:paraId="0CC7E69E" w14:textId="1203EC27" w:rsidR="00854ED6" w:rsidRPr="00B13B56" w:rsidRDefault="00854ED6" w:rsidP="00854ED6">
            <w:pPr>
              <w:rPr>
                <w:rFonts w:ascii="Calibri Light" w:hAnsi="Calibri Light" w:cs="Calibri Light"/>
              </w:rPr>
            </w:pPr>
            <w:r w:rsidRPr="00067C53">
              <w:rPr>
                <w:rFonts w:ascii="Calibri Light" w:hAnsi="Calibri Light" w:cs="Calibri Light"/>
              </w:rPr>
              <w:t>Regular Education and Special Education PLC’s, Students Achievement Data, Teacher Lesson Plans</w:t>
            </w:r>
          </w:p>
        </w:tc>
        <w:tc>
          <w:tcPr>
            <w:tcW w:w="3993" w:type="dxa"/>
          </w:tcPr>
          <w:p w14:paraId="6BE6E821" w14:textId="3B874D57" w:rsidR="00854ED6" w:rsidRPr="00B13B56" w:rsidRDefault="00854ED6" w:rsidP="00854ED6">
            <w:pPr>
              <w:rPr>
                <w:rFonts w:ascii="Calibri Light" w:hAnsi="Calibri Light" w:cs="Calibri Light"/>
              </w:rPr>
            </w:pPr>
            <w:r w:rsidRPr="00067C53">
              <w:rPr>
                <w:rFonts w:ascii="Calibri Light" w:hAnsi="Calibri Light" w:cs="Calibri Light"/>
              </w:rPr>
              <w:t>Monthly classroom learning walks and scheduled formal observation focusing on high cognitive engagement and products from all students</w:t>
            </w:r>
          </w:p>
        </w:tc>
        <w:tc>
          <w:tcPr>
            <w:tcW w:w="2245" w:type="dxa"/>
          </w:tcPr>
          <w:p w14:paraId="146424B0" w14:textId="50AECCC9"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2C101544" w14:textId="77777777" w:rsidTr="008D4DCA">
        <w:tc>
          <w:tcPr>
            <w:tcW w:w="3118" w:type="dxa"/>
            <w:vMerge/>
          </w:tcPr>
          <w:p w14:paraId="161AB3BB" w14:textId="77777777" w:rsidR="00854ED6" w:rsidRPr="00B13B56" w:rsidRDefault="00854ED6" w:rsidP="00854ED6">
            <w:pPr>
              <w:rPr>
                <w:rFonts w:ascii="Calibri Light" w:hAnsi="Calibri Light" w:cs="Calibri Light"/>
              </w:rPr>
            </w:pPr>
          </w:p>
        </w:tc>
        <w:tc>
          <w:tcPr>
            <w:tcW w:w="3118" w:type="dxa"/>
            <w:vMerge w:val="restart"/>
          </w:tcPr>
          <w:p w14:paraId="2AE93472" w14:textId="77777777" w:rsidR="00854ED6" w:rsidRPr="00067C53" w:rsidRDefault="00854ED6" w:rsidP="00854ED6">
            <w:pPr>
              <w:rPr>
                <w:rFonts w:ascii="Calibri Light" w:hAnsi="Calibri Light" w:cs="Calibri Light"/>
              </w:rPr>
            </w:pPr>
            <w:r w:rsidRPr="00067C53">
              <w:rPr>
                <w:rFonts w:ascii="Calibri Light" w:hAnsi="Calibri Light" w:cs="Calibri Light"/>
              </w:rPr>
              <w:t>KCWP 3: Design and Deliver Assessment Literacy</w:t>
            </w:r>
          </w:p>
          <w:p w14:paraId="196DBC5E" w14:textId="77777777" w:rsidR="00854ED6" w:rsidRPr="00B13B56" w:rsidRDefault="00854ED6" w:rsidP="00854ED6">
            <w:pPr>
              <w:rPr>
                <w:rFonts w:ascii="Calibri Light" w:hAnsi="Calibri Light" w:cs="Calibri Light"/>
              </w:rPr>
            </w:pPr>
          </w:p>
        </w:tc>
        <w:tc>
          <w:tcPr>
            <w:tcW w:w="3749" w:type="dxa"/>
          </w:tcPr>
          <w:p w14:paraId="21E014CD" w14:textId="4F8DCD09" w:rsidR="00854ED6" w:rsidRPr="00B13B56" w:rsidRDefault="00854ED6" w:rsidP="00854ED6">
            <w:pPr>
              <w:rPr>
                <w:rFonts w:ascii="Calibri Light" w:hAnsi="Calibri Light" w:cs="Calibri Light"/>
              </w:rPr>
            </w:pPr>
            <w:r w:rsidRPr="00E563B8">
              <w:rPr>
                <w:rFonts w:ascii="Calibri Light" w:hAnsi="Calibri Light" w:cs="Calibri Light"/>
              </w:rPr>
              <w:t>Develop a tracking system for monitoring of student achievement progress by learning target a</w:t>
            </w:r>
            <w:r>
              <w:rPr>
                <w:rFonts w:ascii="Calibri Light" w:hAnsi="Calibri Light" w:cs="Calibri Light"/>
              </w:rPr>
              <w:t>nd by standard</w:t>
            </w:r>
          </w:p>
        </w:tc>
        <w:tc>
          <w:tcPr>
            <w:tcW w:w="2487" w:type="dxa"/>
          </w:tcPr>
          <w:p w14:paraId="0DFFA106" w14:textId="77777777" w:rsidR="00854ED6" w:rsidRPr="00E563B8" w:rsidRDefault="00854ED6" w:rsidP="00854ED6">
            <w:pPr>
              <w:rPr>
                <w:rFonts w:ascii="Calibri Light" w:hAnsi="Calibri Light" w:cs="Calibri Light"/>
                <w:sz w:val="22"/>
                <w:szCs w:val="22"/>
              </w:rPr>
            </w:pPr>
            <w:r w:rsidRPr="00E563B8">
              <w:rPr>
                <w:rFonts w:ascii="Calibri Light" w:hAnsi="Calibri Light" w:cs="Calibri Light"/>
                <w:sz w:val="22"/>
                <w:szCs w:val="22"/>
              </w:rPr>
              <w:t>Assessment data indicating standards mastery for grades 3-5, MAP Data, IEP Progress Monitoring Data,  Data analysis tools in grades K-2</w:t>
            </w:r>
          </w:p>
          <w:p w14:paraId="2C8ACE39" w14:textId="77777777" w:rsidR="00854ED6" w:rsidRPr="00B13B56" w:rsidRDefault="00854ED6" w:rsidP="00854ED6">
            <w:pPr>
              <w:rPr>
                <w:rFonts w:ascii="Calibri Light" w:hAnsi="Calibri Light" w:cs="Calibri Light"/>
              </w:rPr>
            </w:pPr>
          </w:p>
        </w:tc>
        <w:tc>
          <w:tcPr>
            <w:tcW w:w="3993" w:type="dxa"/>
          </w:tcPr>
          <w:p w14:paraId="22D112FC" w14:textId="77777777" w:rsidR="00854ED6" w:rsidRPr="00E563B8" w:rsidRDefault="00854ED6" w:rsidP="00854ED6">
            <w:pPr>
              <w:rPr>
                <w:rFonts w:ascii="Calibri Light" w:hAnsi="Calibri Light" w:cs="Calibri Light"/>
                <w:sz w:val="22"/>
                <w:szCs w:val="22"/>
              </w:rPr>
            </w:pPr>
            <w:r w:rsidRPr="00E563B8">
              <w:rPr>
                <w:rFonts w:ascii="Calibri Light" w:hAnsi="Calibri Light" w:cs="Calibri Light"/>
                <w:sz w:val="22"/>
                <w:szCs w:val="22"/>
              </w:rPr>
              <w:t>Weekly PLC’s to review data and discussion of next steps to address areas of concern.  Review of MAP data following each assessment to determine student progress.  Review of intentional student tracking spreadsheet with focus on students with disabilities and weekly review of IEP progress monitoring data during weekly special education PLC’s</w:t>
            </w:r>
          </w:p>
          <w:p w14:paraId="64161AB3" w14:textId="77777777" w:rsidR="00854ED6" w:rsidRPr="00B13B56" w:rsidRDefault="00854ED6" w:rsidP="00854ED6">
            <w:pPr>
              <w:rPr>
                <w:rFonts w:ascii="Calibri Light" w:hAnsi="Calibri Light" w:cs="Calibri Light"/>
              </w:rPr>
            </w:pPr>
          </w:p>
        </w:tc>
        <w:tc>
          <w:tcPr>
            <w:tcW w:w="2245" w:type="dxa"/>
          </w:tcPr>
          <w:p w14:paraId="3F0B357F" w14:textId="49D2230A" w:rsidR="00854ED6" w:rsidRPr="00B13B56" w:rsidRDefault="00854ED6" w:rsidP="00854ED6">
            <w:pPr>
              <w:rPr>
                <w:rFonts w:ascii="Calibri Light" w:hAnsi="Calibri Light" w:cs="Calibri Light"/>
              </w:rPr>
            </w:pPr>
            <w:r>
              <w:rPr>
                <w:rFonts w:ascii="Calibri Light" w:hAnsi="Calibri Light" w:cs="Calibri Light"/>
              </w:rPr>
              <w:lastRenderedPageBreak/>
              <w:t>N/A</w:t>
            </w:r>
          </w:p>
        </w:tc>
      </w:tr>
      <w:tr w:rsidR="00854ED6" w:rsidRPr="00B13B56" w14:paraId="1AAD53FD" w14:textId="77777777" w:rsidTr="008D4DCA">
        <w:tc>
          <w:tcPr>
            <w:tcW w:w="3118" w:type="dxa"/>
            <w:vMerge/>
          </w:tcPr>
          <w:p w14:paraId="000C9A2A" w14:textId="77777777" w:rsidR="00854ED6" w:rsidRPr="00B13B56" w:rsidRDefault="00854ED6" w:rsidP="00854ED6">
            <w:pPr>
              <w:rPr>
                <w:rFonts w:ascii="Calibri Light" w:hAnsi="Calibri Light" w:cs="Calibri Light"/>
              </w:rPr>
            </w:pPr>
          </w:p>
        </w:tc>
        <w:tc>
          <w:tcPr>
            <w:tcW w:w="3118" w:type="dxa"/>
            <w:vMerge/>
          </w:tcPr>
          <w:p w14:paraId="7E82E32B" w14:textId="77777777" w:rsidR="00854ED6" w:rsidRPr="00B13B56" w:rsidRDefault="00854ED6" w:rsidP="00854ED6">
            <w:pPr>
              <w:rPr>
                <w:rFonts w:ascii="Calibri Light" w:hAnsi="Calibri Light" w:cs="Calibri Light"/>
              </w:rPr>
            </w:pPr>
          </w:p>
        </w:tc>
        <w:tc>
          <w:tcPr>
            <w:tcW w:w="3749" w:type="dxa"/>
          </w:tcPr>
          <w:p w14:paraId="1D971A24" w14:textId="3FC1E070" w:rsidR="00854ED6" w:rsidRPr="001F5BD4" w:rsidRDefault="00854ED6" w:rsidP="00854ED6">
            <w:pPr>
              <w:rPr>
                <w:rFonts w:ascii="Calibri Light" w:hAnsi="Calibri Light" w:cs="Calibri Light"/>
              </w:rPr>
            </w:pPr>
            <w:r w:rsidRPr="001F5BD4">
              <w:rPr>
                <w:rFonts w:ascii="Calibri Light" w:hAnsi="Calibri Light" w:cs="Calibri Light"/>
              </w:rPr>
              <w:t xml:space="preserve">Use </w:t>
            </w:r>
            <w:r w:rsidR="00C6439E">
              <w:rPr>
                <w:rFonts w:ascii="Calibri Light" w:hAnsi="Calibri Light" w:cs="Calibri Light"/>
              </w:rPr>
              <w:t xml:space="preserve">daily formative </w:t>
            </w:r>
            <w:r w:rsidRPr="001F5BD4">
              <w:rPr>
                <w:rFonts w:ascii="Calibri Light" w:hAnsi="Calibri Light" w:cs="Calibri Light"/>
              </w:rPr>
              <w:t>classroom assessments</w:t>
            </w:r>
            <w:r w:rsidR="00C6439E">
              <w:rPr>
                <w:rFonts w:ascii="Calibri Light" w:hAnsi="Calibri Light" w:cs="Calibri Light"/>
              </w:rPr>
              <w:t xml:space="preserve"> and common assessments</w:t>
            </w:r>
            <w:r w:rsidRPr="001F5BD4">
              <w:rPr>
                <w:rFonts w:ascii="Calibri Light" w:hAnsi="Calibri Light" w:cs="Calibri Light"/>
              </w:rPr>
              <w:t xml:space="preserve"> to inform teacher’s instructional decisions.  </w:t>
            </w:r>
          </w:p>
          <w:p w14:paraId="7E51E560" w14:textId="77777777" w:rsidR="00854ED6" w:rsidRPr="00B13B56" w:rsidRDefault="00854ED6" w:rsidP="00854ED6">
            <w:pPr>
              <w:rPr>
                <w:rFonts w:ascii="Calibri Light" w:hAnsi="Calibri Light" w:cs="Calibri Light"/>
              </w:rPr>
            </w:pPr>
          </w:p>
        </w:tc>
        <w:tc>
          <w:tcPr>
            <w:tcW w:w="2487" w:type="dxa"/>
          </w:tcPr>
          <w:p w14:paraId="48D292F2" w14:textId="77777777" w:rsidR="00854ED6" w:rsidRPr="00E563B8" w:rsidRDefault="00854ED6" w:rsidP="00854ED6">
            <w:pPr>
              <w:rPr>
                <w:rFonts w:ascii="Calibri Light" w:hAnsi="Calibri Light" w:cs="Calibri Light"/>
                <w:sz w:val="22"/>
                <w:szCs w:val="22"/>
              </w:rPr>
            </w:pPr>
            <w:r w:rsidRPr="00E563B8">
              <w:rPr>
                <w:rFonts w:ascii="Calibri Light" w:hAnsi="Calibri Light" w:cs="Calibri Light"/>
                <w:sz w:val="22"/>
                <w:szCs w:val="22"/>
              </w:rPr>
              <w:t>Assessment data indicating standards mastery for grades 3-5, MAP Data</w:t>
            </w:r>
          </w:p>
          <w:p w14:paraId="515C2CC6" w14:textId="0FF6C3FB" w:rsidR="00854ED6" w:rsidRPr="00E563B8" w:rsidRDefault="00854ED6" w:rsidP="00854ED6">
            <w:pPr>
              <w:rPr>
                <w:rFonts w:ascii="Calibri Light" w:hAnsi="Calibri Light" w:cs="Calibri Light"/>
                <w:sz w:val="22"/>
                <w:szCs w:val="22"/>
              </w:rPr>
            </w:pPr>
            <w:r w:rsidRPr="00E563B8">
              <w:rPr>
                <w:rFonts w:ascii="Calibri Light" w:hAnsi="Calibri Light" w:cs="Calibri Light"/>
                <w:sz w:val="22"/>
                <w:szCs w:val="22"/>
              </w:rPr>
              <w:t>Data analysis tools in grades K-2, RI assessment results</w:t>
            </w:r>
          </w:p>
          <w:p w14:paraId="26D98BFD" w14:textId="77777777" w:rsidR="00854ED6" w:rsidRPr="00B13B56" w:rsidRDefault="00854ED6" w:rsidP="00854ED6">
            <w:pPr>
              <w:rPr>
                <w:rFonts w:ascii="Calibri Light" w:hAnsi="Calibri Light" w:cs="Calibri Light"/>
              </w:rPr>
            </w:pPr>
          </w:p>
        </w:tc>
        <w:tc>
          <w:tcPr>
            <w:tcW w:w="3993" w:type="dxa"/>
          </w:tcPr>
          <w:p w14:paraId="02DC22FC" w14:textId="582E801E" w:rsidR="00854ED6" w:rsidRPr="00B13B56" w:rsidRDefault="00854ED6" w:rsidP="00854ED6">
            <w:pPr>
              <w:rPr>
                <w:rFonts w:ascii="Calibri Light" w:hAnsi="Calibri Light" w:cs="Calibri Light"/>
              </w:rPr>
            </w:pPr>
            <w:r w:rsidRPr="00E563B8">
              <w:rPr>
                <w:rFonts w:ascii="Calibri Light" w:hAnsi="Calibri Light" w:cs="Calibri Light"/>
                <w:sz w:val="22"/>
                <w:szCs w:val="22"/>
              </w:rPr>
              <w:t xml:space="preserve">Weekly PLC’s to review data and discussion of next steps to address areas of concern.  Review of MAP data and RI data following assessment windows to determine student growth. Review of intentional student tracking spreadsheet with focus on students with disabilities and weekly review </w:t>
            </w:r>
            <w:r>
              <w:rPr>
                <w:rFonts w:ascii="Calibri Light" w:hAnsi="Calibri Light" w:cs="Calibri Light"/>
                <w:sz w:val="22"/>
                <w:szCs w:val="22"/>
              </w:rPr>
              <w:t>of IEP progress monitoring data</w:t>
            </w:r>
          </w:p>
        </w:tc>
        <w:tc>
          <w:tcPr>
            <w:tcW w:w="2245" w:type="dxa"/>
          </w:tcPr>
          <w:p w14:paraId="5236C841" w14:textId="0AF5F716"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3F64B245" w14:textId="77777777" w:rsidTr="008D4DCA">
        <w:tc>
          <w:tcPr>
            <w:tcW w:w="3118" w:type="dxa"/>
            <w:vMerge/>
          </w:tcPr>
          <w:p w14:paraId="067BCA62" w14:textId="77777777" w:rsidR="00854ED6" w:rsidRPr="00B13B56" w:rsidRDefault="00854ED6" w:rsidP="00854ED6">
            <w:pPr>
              <w:rPr>
                <w:rFonts w:ascii="Calibri Light" w:hAnsi="Calibri Light" w:cs="Calibri Light"/>
              </w:rPr>
            </w:pPr>
          </w:p>
        </w:tc>
        <w:tc>
          <w:tcPr>
            <w:tcW w:w="3118" w:type="dxa"/>
            <w:vMerge w:val="restart"/>
          </w:tcPr>
          <w:p w14:paraId="05C7A29B" w14:textId="77777777" w:rsidR="00854ED6" w:rsidRPr="00067C53" w:rsidRDefault="00854ED6" w:rsidP="00854ED6">
            <w:pPr>
              <w:rPr>
                <w:rFonts w:ascii="Calibri Light" w:hAnsi="Calibri Light" w:cs="Calibri Light"/>
              </w:rPr>
            </w:pPr>
            <w:r w:rsidRPr="00067C53">
              <w:rPr>
                <w:rFonts w:ascii="Calibri Light" w:hAnsi="Calibri Light" w:cs="Calibri Light"/>
              </w:rPr>
              <w:t>KCWP 4:  Review, Analyze and Apply Data</w:t>
            </w:r>
          </w:p>
          <w:p w14:paraId="560FD14A" w14:textId="77777777" w:rsidR="00854ED6" w:rsidRPr="00B13B56" w:rsidRDefault="00854ED6" w:rsidP="00854ED6">
            <w:pPr>
              <w:rPr>
                <w:rFonts w:ascii="Calibri Light" w:hAnsi="Calibri Light" w:cs="Calibri Light"/>
              </w:rPr>
            </w:pPr>
          </w:p>
        </w:tc>
        <w:tc>
          <w:tcPr>
            <w:tcW w:w="3749" w:type="dxa"/>
          </w:tcPr>
          <w:p w14:paraId="56B5BE58" w14:textId="77777777" w:rsidR="00854ED6" w:rsidRPr="001F5BD4" w:rsidRDefault="00854ED6" w:rsidP="00854ED6">
            <w:pPr>
              <w:rPr>
                <w:rFonts w:ascii="Calibri Light" w:hAnsi="Calibri Light" w:cs="Calibri Light"/>
              </w:rPr>
            </w:pPr>
            <w:r w:rsidRPr="001F5BD4">
              <w:rPr>
                <w:rFonts w:ascii="Calibri Light" w:hAnsi="Calibri Light" w:cs="Calibri Light"/>
              </w:rPr>
              <w:t>Assure that attendance issues are rectified as to not pose an interference with the educational process of students</w:t>
            </w:r>
          </w:p>
          <w:p w14:paraId="37DCECDC" w14:textId="77777777" w:rsidR="00854ED6" w:rsidRPr="00B13B56" w:rsidRDefault="00854ED6" w:rsidP="00854ED6">
            <w:pPr>
              <w:rPr>
                <w:rFonts w:ascii="Calibri Light" w:hAnsi="Calibri Light" w:cs="Calibri Light"/>
              </w:rPr>
            </w:pPr>
          </w:p>
        </w:tc>
        <w:tc>
          <w:tcPr>
            <w:tcW w:w="2487" w:type="dxa"/>
          </w:tcPr>
          <w:p w14:paraId="15540BFD" w14:textId="77777777" w:rsidR="00854ED6" w:rsidRPr="00E563B8" w:rsidRDefault="00854ED6" w:rsidP="00854ED6">
            <w:pPr>
              <w:rPr>
                <w:rFonts w:ascii="Calibri Light" w:hAnsi="Calibri Light" w:cs="Calibri Light"/>
              </w:rPr>
            </w:pPr>
            <w:r w:rsidRPr="00E563B8">
              <w:rPr>
                <w:rFonts w:ascii="Calibri Light" w:hAnsi="Calibri Light" w:cs="Calibri Light"/>
              </w:rPr>
              <w:t>Increase in student attendance rate and decrease in percentage of students identified as chronically absent</w:t>
            </w:r>
          </w:p>
          <w:p w14:paraId="317779C2" w14:textId="77777777" w:rsidR="00854ED6" w:rsidRPr="00B13B56" w:rsidRDefault="00854ED6" w:rsidP="00854ED6">
            <w:pPr>
              <w:rPr>
                <w:rFonts w:ascii="Calibri Light" w:hAnsi="Calibri Light" w:cs="Calibri Light"/>
              </w:rPr>
            </w:pPr>
          </w:p>
        </w:tc>
        <w:tc>
          <w:tcPr>
            <w:tcW w:w="3993" w:type="dxa"/>
          </w:tcPr>
          <w:p w14:paraId="545CB077" w14:textId="77777777" w:rsidR="00854ED6" w:rsidRPr="00E563B8" w:rsidRDefault="00854ED6" w:rsidP="00854ED6">
            <w:pPr>
              <w:rPr>
                <w:rFonts w:ascii="Calibri Light" w:hAnsi="Calibri Light" w:cs="Calibri Light"/>
              </w:rPr>
            </w:pPr>
            <w:r w:rsidRPr="00E563B8">
              <w:rPr>
                <w:rFonts w:ascii="Calibri Light" w:hAnsi="Calibri Light" w:cs="Calibri Light"/>
              </w:rPr>
              <w:t>Weekly meetings with district RBTL coordinator, FRC Coordinator, and admin team to discuss student attendance concerns and students identified as chronically absent</w:t>
            </w:r>
          </w:p>
          <w:p w14:paraId="4F86C60B" w14:textId="77777777" w:rsidR="00854ED6" w:rsidRPr="00B13B56" w:rsidRDefault="00854ED6" w:rsidP="00854ED6">
            <w:pPr>
              <w:rPr>
                <w:rFonts w:ascii="Calibri Light" w:hAnsi="Calibri Light" w:cs="Calibri Light"/>
              </w:rPr>
            </w:pPr>
          </w:p>
        </w:tc>
        <w:tc>
          <w:tcPr>
            <w:tcW w:w="2245" w:type="dxa"/>
          </w:tcPr>
          <w:p w14:paraId="0068612D" w14:textId="02EAB0FB" w:rsidR="00854ED6" w:rsidRPr="00B13B56" w:rsidRDefault="00854ED6" w:rsidP="00854ED6">
            <w:pPr>
              <w:rPr>
                <w:rFonts w:ascii="Calibri Light" w:hAnsi="Calibri Light" w:cs="Calibri Light"/>
              </w:rPr>
            </w:pPr>
            <w:r>
              <w:rPr>
                <w:rFonts w:ascii="Calibri Light" w:hAnsi="Calibri Light" w:cs="Calibri Light"/>
              </w:rPr>
              <w:t>N/A</w:t>
            </w:r>
          </w:p>
        </w:tc>
      </w:tr>
      <w:tr w:rsidR="00854ED6" w:rsidRPr="00B13B56" w14:paraId="1D28E237" w14:textId="77777777" w:rsidTr="008D4DCA">
        <w:tc>
          <w:tcPr>
            <w:tcW w:w="3118" w:type="dxa"/>
            <w:vMerge/>
          </w:tcPr>
          <w:p w14:paraId="1517E061" w14:textId="77777777" w:rsidR="00854ED6" w:rsidRPr="00B13B56" w:rsidRDefault="00854ED6" w:rsidP="00854ED6">
            <w:pPr>
              <w:rPr>
                <w:rFonts w:ascii="Calibri Light" w:hAnsi="Calibri Light" w:cs="Calibri Light"/>
              </w:rPr>
            </w:pPr>
          </w:p>
        </w:tc>
        <w:tc>
          <w:tcPr>
            <w:tcW w:w="3118" w:type="dxa"/>
            <w:vMerge/>
          </w:tcPr>
          <w:p w14:paraId="5007ACE6" w14:textId="77777777" w:rsidR="00854ED6" w:rsidRPr="00B13B56" w:rsidRDefault="00854ED6" w:rsidP="00854ED6">
            <w:pPr>
              <w:rPr>
                <w:rFonts w:ascii="Calibri Light" w:hAnsi="Calibri Light" w:cs="Calibri Light"/>
              </w:rPr>
            </w:pPr>
          </w:p>
        </w:tc>
        <w:tc>
          <w:tcPr>
            <w:tcW w:w="3749" w:type="dxa"/>
          </w:tcPr>
          <w:p w14:paraId="0094484E" w14:textId="77777777" w:rsidR="00854ED6" w:rsidRPr="001F5BD4" w:rsidRDefault="00854ED6" w:rsidP="00854ED6">
            <w:pPr>
              <w:rPr>
                <w:rFonts w:ascii="Calibri Light" w:hAnsi="Calibri Light" w:cs="Calibri Light"/>
              </w:rPr>
            </w:pPr>
            <w:r w:rsidRPr="001F5BD4">
              <w:rPr>
                <w:rFonts w:ascii="Calibri Light" w:hAnsi="Calibri Light" w:cs="Calibri Light"/>
              </w:rPr>
              <w:t>Assure consideration and addressment of non-academic barriers to learning.</w:t>
            </w:r>
          </w:p>
          <w:p w14:paraId="5180CE38" w14:textId="77777777" w:rsidR="00854ED6" w:rsidRPr="00B13B56" w:rsidRDefault="00854ED6" w:rsidP="00854ED6">
            <w:pPr>
              <w:rPr>
                <w:rFonts w:ascii="Calibri Light" w:hAnsi="Calibri Light" w:cs="Calibri Light"/>
              </w:rPr>
            </w:pPr>
          </w:p>
        </w:tc>
        <w:tc>
          <w:tcPr>
            <w:tcW w:w="2487" w:type="dxa"/>
          </w:tcPr>
          <w:p w14:paraId="53A697E0" w14:textId="77777777" w:rsidR="00854ED6" w:rsidRPr="00E563B8" w:rsidRDefault="00854ED6" w:rsidP="00854ED6">
            <w:pPr>
              <w:rPr>
                <w:rFonts w:ascii="Calibri Light" w:hAnsi="Calibri Light" w:cs="Calibri Light"/>
              </w:rPr>
            </w:pPr>
            <w:r w:rsidRPr="00E563B8">
              <w:rPr>
                <w:rFonts w:ascii="Calibri Light" w:hAnsi="Calibri Light" w:cs="Calibri Light"/>
              </w:rPr>
              <w:t>Increase in student achievement through effecti</w:t>
            </w:r>
            <w:r>
              <w:rPr>
                <w:rFonts w:ascii="Calibri Light" w:hAnsi="Calibri Light" w:cs="Calibri Light"/>
              </w:rPr>
              <w:t xml:space="preserve">vely identifying and addressing </w:t>
            </w:r>
            <w:r w:rsidRPr="00E563B8">
              <w:rPr>
                <w:rFonts w:ascii="Calibri Light" w:hAnsi="Calibri Light" w:cs="Calibri Light"/>
              </w:rPr>
              <w:t xml:space="preserve">individual </w:t>
            </w:r>
            <w:r>
              <w:rPr>
                <w:rFonts w:ascii="Calibri Light" w:hAnsi="Calibri Light" w:cs="Calibri Light"/>
              </w:rPr>
              <w:t xml:space="preserve">student </w:t>
            </w:r>
            <w:r w:rsidRPr="00E563B8">
              <w:rPr>
                <w:rFonts w:ascii="Calibri Light" w:hAnsi="Calibri Light" w:cs="Calibri Light"/>
              </w:rPr>
              <w:t>needs and barriers.</w:t>
            </w:r>
          </w:p>
          <w:p w14:paraId="55740BF1" w14:textId="77777777" w:rsidR="00854ED6" w:rsidRPr="00B13B56" w:rsidRDefault="00854ED6" w:rsidP="00854ED6">
            <w:pPr>
              <w:rPr>
                <w:rFonts w:ascii="Calibri Light" w:hAnsi="Calibri Light" w:cs="Calibri Light"/>
              </w:rPr>
            </w:pPr>
          </w:p>
        </w:tc>
        <w:tc>
          <w:tcPr>
            <w:tcW w:w="3993" w:type="dxa"/>
          </w:tcPr>
          <w:p w14:paraId="391D5E69" w14:textId="77777777" w:rsidR="00854ED6" w:rsidRPr="00E563B8" w:rsidRDefault="00854ED6" w:rsidP="00854ED6">
            <w:pPr>
              <w:rPr>
                <w:rFonts w:ascii="Calibri Light" w:hAnsi="Calibri Light" w:cs="Calibri Light"/>
              </w:rPr>
            </w:pPr>
            <w:r>
              <w:rPr>
                <w:rFonts w:ascii="Calibri Light" w:hAnsi="Calibri Light" w:cs="Calibri Light"/>
              </w:rPr>
              <w:t>Continued i</w:t>
            </w:r>
            <w:r w:rsidRPr="00E563B8">
              <w:rPr>
                <w:rFonts w:ascii="Calibri Light" w:hAnsi="Calibri Light" w:cs="Calibri Light"/>
              </w:rPr>
              <w:t xml:space="preserve">mplementation </w:t>
            </w:r>
            <w:r>
              <w:rPr>
                <w:rFonts w:ascii="Calibri Light" w:hAnsi="Calibri Light" w:cs="Calibri Light"/>
              </w:rPr>
              <w:t xml:space="preserve">and refinement </w:t>
            </w:r>
            <w:r w:rsidRPr="00E563B8">
              <w:rPr>
                <w:rFonts w:ascii="Calibri Light" w:hAnsi="Calibri Light" w:cs="Calibri Light"/>
              </w:rPr>
              <w:t>of Social</w:t>
            </w:r>
            <w:r>
              <w:rPr>
                <w:rFonts w:ascii="Calibri Light" w:hAnsi="Calibri Light" w:cs="Calibri Light"/>
              </w:rPr>
              <w:t xml:space="preserve"> Emotional Learning Curriculum for all students, </w:t>
            </w:r>
            <w:r w:rsidRPr="00E563B8">
              <w:rPr>
                <w:rFonts w:ascii="Calibri Light" w:hAnsi="Calibri Light" w:cs="Calibri Light"/>
              </w:rPr>
              <w:t xml:space="preserve"> participation of students in school based therapy to address non-academic barriers</w:t>
            </w:r>
            <w:r>
              <w:rPr>
                <w:rFonts w:ascii="Calibri Light" w:hAnsi="Calibri Light" w:cs="Calibri Light"/>
              </w:rPr>
              <w:t>, Tier 2 and Tier 3 interventions through small group and individual counseling sessions with the school counselor to address non-academic barriers that inhibit learning</w:t>
            </w:r>
          </w:p>
          <w:p w14:paraId="5FFAEEF8" w14:textId="77777777" w:rsidR="00854ED6" w:rsidRPr="00B13B56" w:rsidRDefault="00854ED6" w:rsidP="00854ED6">
            <w:pPr>
              <w:rPr>
                <w:rFonts w:ascii="Calibri Light" w:hAnsi="Calibri Light" w:cs="Calibri Light"/>
              </w:rPr>
            </w:pPr>
          </w:p>
        </w:tc>
        <w:tc>
          <w:tcPr>
            <w:tcW w:w="2245" w:type="dxa"/>
          </w:tcPr>
          <w:p w14:paraId="38AE98CE" w14:textId="36BBBA69" w:rsidR="00854ED6" w:rsidRPr="00B13B56" w:rsidRDefault="00854ED6" w:rsidP="00854ED6">
            <w:pPr>
              <w:rPr>
                <w:rFonts w:ascii="Calibri Light" w:hAnsi="Calibri Light" w:cs="Calibri Light"/>
              </w:rPr>
            </w:pPr>
            <w:r>
              <w:rPr>
                <w:rFonts w:ascii="Calibri Light" w:hAnsi="Calibri Light" w:cs="Calibri Light"/>
              </w:rPr>
              <w:t>N/A</w:t>
            </w:r>
          </w:p>
        </w:tc>
      </w:tr>
      <w:tr w:rsidR="00E876D6" w:rsidRPr="00B13B56" w14:paraId="553FF070" w14:textId="77777777" w:rsidTr="008D4DCA">
        <w:tc>
          <w:tcPr>
            <w:tcW w:w="3118" w:type="dxa"/>
            <w:vMerge w:val="restart"/>
          </w:tcPr>
          <w:p w14:paraId="07179B08" w14:textId="77777777" w:rsidR="00E876D6" w:rsidRPr="00854ED6" w:rsidRDefault="00E876D6" w:rsidP="00E876D6">
            <w:pPr>
              <w:rPr>
                <w:rFonts w:ascii="Calibri Light" w:hAnsi="Calibri Light" w:cs="Calibri Light"/>
              </w:rPr>
            </w:pPr>
            <w:bookmarkStart w:id="2" w:name="_Hlk68097937"/>
            <w:r w:rsidRPr="00854ED6">
              <w:rPr>
                <w:rFonts w:ascii="Calibri Light" w:hAnsi="Calibri Light" w:cs="Calibri Light"/>
              </w:rPr>
              <w:t>Objective 2</w:t>
            </w:r>
          </w:p>
          <w:p w14:paraId="447B277B" w14:textId="1D2A84F5" w:rsidR="00E876D6" w:rsidRPr="00B13B56" w:rsidRDefault="00016BEF" w:rsidP="00016BEF">
            <w:pPr>
              <w:rPr>
                <w:rFonts w:ascii="Calibri Light" w:hAnsi="Calibri Light" w:cs="Calibri Light"/>
              </w:rPr>
            </w:pPr>
            <w:r>
              <w:rPr>
                <w:rFonts w:ascii="Calibri Light" w:hAnsi="Calibri Light" w:cs="Calibri Light"/>
              </w:rPr>
              <w:t xml:space="preserve">To increase the math </w:t>
            </w:r>
            <w:r w:rsidR="00E876D6" w:rsidRPr="00854ED6">
              <w:rPr>
                <w:rFonts w:ascii="Calibri Light" w:hAnsi="Calibri Light" w:cs="Calibri Light"/>
              </w:rPr>
              <w:t xml:space="preserve">proficiency for students with disabilities from </w:t>
            </w:r>
            <w:r w:rsidR="00E876D6">
              <w:rPr>
                <w:rFonts w:ascii="Calibri Light" w:hAnsi="Calibri Light" w:cs="Calibri Light"/>
              </w:rPr>
              <w:t>26</w:t>
            </w:r>
            <w:r w:rsidR="00E876D6" w:rsidRPr="00854ED6">
              <w:rPr>
                <w:rFonts w:ascii="Calibri Light" w:hAnsi="Calibri Light" w:cs="Calibri Light"/>
              </w:rPr>
              <w:t>% in 20</w:t>
            </w:r>
            <w:r w:rsidR="00E876D6">
              <w:rPr>
                <w:rFonts w:ascii="Calibri Light" w:hAnsi="Calibri Light" w:cs="Calibri Light"/>
              </w:rPr>
              <w:t>22</w:t>
            </w:r>
            <w:r w:rsidR="00E876D6" w:rsidRPr="00854ED6">
              <w:rPr>
                <w:rFonts w:ascii="Calibri Light" w:hAnsi="Calibri Light" w:cs="Calibri Light"/>
              </w:rPr>
              <w:t xml:space="preserve"> </w:t>
            </w:r>
            <w:r w:rsidR="00E876D6" w:rsidRPr="00016BEF">
              <w:rPr>
                <w:rFonts w:ascii="Calibri Light" w:hAnsi="Calibri Light" w:cs="Calibri Light"/>
              </w:rPr>
              <w:t xml:space="preserve">to </w:t>
            </w:r>
            <w:r w:rsidRPr="00016BEF">
              <w:rPr>
                <w:rFonts w:ascii="Calibri Light" w:hAnsi="Calibri Light" w:cs="Calibri Light"/>
              </w:rPr>
              <w:t>29</w:t>
            </w:r>
            <w:r w:rsidR="00E876D6" w:rsidRPr="00016BEF">
              <w:rPr>
                <w:rFonts w:ascii="Calibri Light" w:hAnsi="Calibri Light" w:cs="Calibri Light"/>
              </w:rPr>
              <w:t>%</w:t>
            </w:r>
            <w:r w:rsidRPr="00016BEF">
              <w:rPr>
                <w:rFonts w:ascii="Calibri Light" w:hAnsi="Calibri Light" w:cs="Calibri Light"/>
              </w:rPr>
              <w:t xml:space="preserve"> in 2023 as measured by the KSA</w:t>
            </w:r>
            <w:r w:rsidR="00E876D6" w:rsidRPr="00016BEF">
              <w:rPr>
                <w:rFonts w:ascii="Calibri Light" w:hAnsi="Calibri Light" w:cs="Calibri Light"/>
              </w:rPr>
              <w:t>.</w:t>
            </w:r>
          </w:p>
        </w:tc>
        <w:tc>
          <w:tcPr>
            <w:tcW w:w="3118" w:type="dxa"/>
            <w:vMerge w:val="restart"/>
          </w:tcPr>
          <w:p w14:paraId="726762EC" w14:textId="77777777" w:rsidR="00E876D6" w:rsidRPr="00067C53" w:rsidRDefault="00E876D6" w:rsidP="00E876D6">
            <w:pPr>
              <w:rPr>
                <w:rFonts w:ascii="Calibri Light" w:hAnsi="Calibri Light" w:cs="Calibri Light"/>
              </w:rPr>
            </w:pPr>
            <w:r w:rsidRPr="00067C53">
              <w:rPr>
                <w:rFonts w:ascii="Calibri Light" w:hAnsi="Calibri Light" w:cs="Calibri Light"/>
              </w:rPr>
              <w:t>KCWP 2: Design and Deliver Instruction</w:t>
            </w:r>
          </w:p>
          <w:p w14:paraId="43A668CF" w14:textId="77777777" w:rsidR="00E876D6" w:rsidRPr="00B13B56" w:rsidRDefault="00E876D6" w:rsidP="00E876D6">
            <w:pPr>
              <w:rPr>
                <w:rFonts w:ascii="Calibri Light" w:hAnsi="Calibri Light" w:cs="Calibri Light"/>
              </w:rPr>
            </w:pPr>
          </w:p>
        </w:tc>
        <w:tc>
          <w:tcPr>
            <w:tcW w:w="3749" w:type="dxa"/>
          </w:tcPr>
          <w:p w14:paraId="034AEE5A" w14:textId="77777777" w:rsidR="00E876D6" w:rsidRPr="00067C53" w:rsidRDefault="00E876D6" w:rsidP="00E876D6">
            <w:pPr>
              <w:rPr>
                <w:rFonts w:ascii="Calibri Light" w:hAnsi="Calibri Light" w:cs="Calibri Light"/>
              </w:rPr>
            </w:pPr>
            <w:r w:rsidRPr="00067C53">
              <w:rPr>
                <w:rFonts w:ascii="Calibri Light" w:hAnsi="Calibri Light" w:cs="Calibri Light"/>
              </w:rPr>
              <w:t xml:space="preserve">Ensure ongoing professional development in the area of best practice/high yield instructional strategies to aid in curricular adjustments when students fail to meet mastery.  </w:t>
            </w:r>
          </w:p>
          <w:p w14:paraId="620F9FD8" w14:textId="77777777" w:rsidR="00E876D6" w:rsidRPr="00B13B56" w:rsidRDefault="00E876D6" w:rsidP="00E876D6">
            <w:pPr>
              <w:rPr>
                <w:rFonts w:ascii="Calibri Light" w:hAnsi="Calibri Light" w:cs="Calibri Light"/>
              </w:rPr>
            </w:pPr>
          </w:p>
        </w:tc>
        <w:tc>
          <w:tcPr>
            <w:tcW w:w="2487" w:type="dxa"/>
          </w:tcPr>
          <w:p w14:paraId="6CA6947C" w14:textId="77777777" w:rsidR="00E876D6" w:rsidRPr="00067C53" w:rsidRDefault="00E876D6" w:rsidP="00E876D6">
            <w:pPr>
              <w:rPr>
                <w:rFonts w:ascii="Calibri Light" w:hAnsi="Calibri Light" w:cs="Calibri Light"/>
              </w:rPr>
            </w:pPr>
            <w:r w:rsidRPr="00067C53">
              <w:rPr>
                <w:rFonts w:ascii="Calibri Light" w:hAnsi="Calibri Light" w:cs="Calibri Light"/>
              </w:rPr>
              <w:t>Weekly Student Assessment Data,  Utilization of MAP data as well as RI/PI data to determine</w:t>
            </w:r>
            <w:r>
              <w:rPr>
                <w:rFonts w:ascii="Calibri Light" w:hAnsi="Calibri Light" w:cs="Calibri Light"/>
              </w:rPr>
              <w:t xml:space="preserve"> student growth and achievement</w:t>
            </w:r>
          </w:p>
          <w:p w14:paraId="0C7408B9" w14:textId="77777777" w:rsidR="00E876D6" w:rsidRPr="00B13B56" w:rsidRDefault="00E876D6" w:rsidP="00E876D6">
            <w:pPr>
              <w:rPr>
                <w:rFonts w:ascii="Calibri Light" w:hAnsi="Calibri Light" w:cs="Calibri Light"/>
              </w:rPr>
            </w:pPr>
          </w:p>
        </w:tc>
        <w:tc>
          <w:tcPr>
            <w:tcW w:w="3993" w:type="dxa"/>
          </w:tcPr>
          <w:p w14:paraId="4D9B562E" w14:textId="77777777" w:rsidR="00E876D6" w:rsidRPr="00067C53" w:rsidRDefault="00E876D6" w:rsidP="00E876D6">
            <w:pPr>
              <w:rPr>
                <w:rFonts w:ascii="Calibri Light" w:hAnsi="Calibri Light" w:cs="Calibri Light"/>
              </w:rPr>
            </w:pPr>
            <w:r w:rsidRPr="00067C53">
              <w:rPr>
                <w:rFonts w:ascii="Calibri Light" w:hAnsi="Calibri Light" w:cs="Calibri Light"/>
              </w:rPr>
              <w:t xml:space="preserve">Ongoing PD regarding co-teaching strategies, regular assessment of instructional strategies implemented in the classroom through monthly walks and formal evaluations, determine success of classroom instruction and adjustment of strategies through student achievement of weekly assessments, MAP Assessment, RI/PI data, and </w:t>
            </w:r>
            <w:r w:rsidRPr="00067C53">
              <w:rPr>
                <w:rFonts w:ascii="Calibri Light" w:hAnsi="Calibri Light" w:cs="Calibri Light"/>
              </w:rPr>
              <w:lastRenderedPageBreak/>
              <w:t>utilization of Multi-Tiered System of Support Data Meetings that focus on students needing additional supports</w:t>
            </w:r>
          </w:p>
          <w:p w14:paraId="5A7F6038" w14:textId="77777777" w:rsidR="00E876D6" w:rsidRPr="00B13B56" w:rsidRDefault="00E876D6" w:rsidP="00E876D6">
            <w:pPr>
              <w:rPr>
                <w:rFonts w:ascii="Calibri Light" w:hAnsi="Calibri Light" w:cs="Calibri Light"/>
              </w:rPr>
            </w:pPr>
          </w:p>
        </w:tc>
        <w:tc>
          <w:tcPr>
            <w:tcW w:w="2245" w:type="dxa"/>
          </w:tcPr>
          <w:p w14:paraId="639B3B54" w14:textId="5B45FA4D" w:rsidR="00E876D6" w:rsidRPr="00B13B56" w:rsidRDefault="00E876D6" w:rsidP="00E876D6">
            <w:pPr>
              <w:rPr>
                <w:rFonts w:ascii="Calibri Light" w:hAnsi="Calibri Light" w:cs="Calibri Light"/>
              </w:rPr>
            </w:pPr>
            <w:r>
              <w:rPr>
                <w:rFonts w:ascii="Calibri Light" w:hAnsi="Calibri Light" w:cs="Calibri Light"/>
              </w:rPr>
              <w:lastRenderedPageBreak/>
              <w:t>N/A</w:t>
            </w:r>
          </w:p>
        </w:tc>
      </w:tr>
      <w:tr w:rsidR="00E876D6" w:rsidRPr="00B13B56" w14:paraId="28965715" w14:textId="77777777" w:rsidTr="008D4DCA">
        <w:tc>
          <w:tcPr>
            <w:tcW w:w="3118" w:type="dxa"/>
            <w:vMerge/>
          </w:tcPr>
          <w:p w14:paraId="10F7DA3F" w14:textId="77777777" w:rsidR="00E876D6" w:rsidRPr="00B13B56" w:rsidRDefault="00E876D6" w:rsidP="00E876D6">
            <w:pPr>
              <w:rPr>
                <w:rFonts w:ascii="Calibri Light" w:hAnsi="Calibri Light" w:cs="Calibri Light"/>
              </w:rPr>
            </w:pPr>
          </w:p>
        </w:tc>
        <w:tc>
          <w:tcPr>
            <w:tcW w:w="3118" w:type="dxa"/>
            <w:vMerge/>
          </w:tcPr>
          <w:p w14:paraId="0F7C6966" w14:textId="77777777" w:rsidR="00E876D6" w:rsidRPr="00B13B56" w:rsidRDefault="00E876D6" w:rsidP="00E876D6">
            <w:pPr>
              <w:rPr>
                <w:rFonts w:ascii="Calibri Light" w:hAnsi="Calibri Light" w:cs="Calibri Light"/>
              </w:rPr>
            </w:pPr>
          </w:p>
        </w:tc>
        <w:tc>
          <w:tcPr>
            <w:tcW w:w="3749" w:type="dxa"/>
          </w:tcPr>
          <w:p w14:paraId="26A042C7" w14:textId="77777777" w:rsidR="00E876D6" w:rsidRPr="00067C53" w:rsidRDefault="00E876D6" w:rsidP="00E876D6">
            <w:pPr>
              <w:rPr>
                <w:rFonts w:ascii="Calibri Light" w:hAnsi="Calibri Light" w:cs="Calibri Light"/>
              </w:rPr>
            </w:pPr>
            <w:r w:rsidRPr="00067C53">
              <w:rPr>
                <w:rFonts w:ascii="Calibri Light" w:hAnsi="Calibri Light" w:cs="Calibri Light"/>
              </w:rPr>
              <w:t xml:space="preserve">Plan for and implement active student engagement strategies. </w:t>
            </w:r>
          </w:p>
          <w:p w14:paraId="32E41E9C" w14:textId="77777777" w:rsidR="00E876D6" w:rsidRPr="00B13B56" w:rsidRDefault="00E876D6" w:rsidP="00E876D6">
            <w:pPr>
              <w:rPr>
                <w:rFonts w:ascii="Calibri Light" w:hAnsi="Calibri Light" w:cs="Calibri Light"/>
              </w:rPr>
            </w:pPr>
          </w:p>
        </w:tc>
        <w:tc>
          <w:tcPr>
            <w:tcW w:w="2487" w:type="dxa"/>
          </w:tcPr>
          <w:p w14:paraId="7477151E" w14:textId="6D2E87DC" w:rsidR="00E876D6" w:rsidRPr="00B13B56" w:rsidRDefault="00E876D6" w:rsidP="00E876D6">
            <w:pPr>
              <w:rPr>
                <w:rFonts w:ascii="Calibri Light" w:hAnsi="Calibri Light" w:cs="Calibri Light"/>
              </w:rPr>
            </w:pPr>
            <w:r w:rsidRPr="00067C53">
              <w:rPr>
                <w:rFonts w:ascii="Calibri Light" w:hAnsi="Calibri Light" w:cs="Calibri Light"/>
              </w:rPr>
              <w:t>Regular Education and Special Education PLC’s, Students Achievement Data, Teacher Lesson Plans</w:t>
            </w:r>
          </w:p>
        </w:tc>
        <w:tc>
          <w:tcPr>
            <w:tcW w:w="3993" w:type="dxa"/>
          </w:tcPr>
          <w:p w14:paraId="177226EC" w14:textId="2D1EEC46" w:rsidR="00E876D6" w:rsidRPr="00B13B56" w:rsidRDefault="00E876D6" w:rsidP="00E876D6">
            <w:pPr>
              <w:rPr>
                <w:rFonts w:ascii="Calibri Light" w:hAnsi="Calibri Light" w:cs="Calibri Light"/>
              </w:rPr>
            </w:pPr>
            <w:r w:rsidRPr="00067C53">
              <w:rPr>
                <w:rFonts w:ascii="Calibri Light" w:hAnsi="Calibri Light" w:cs="Calibri Light"/>
              </w:rPr>
              <w:t>Monthly classroom learning walks and scheduled formal observation focusing on high cognitive engagement and products from all students</w:t>
            </w:r>
          </w:p>
        </w:tc>
        <w:tc>
          <w:tcPr>
            <w:tcW w:w="2245" w:type="dxa"/>
          </w:tcPr>
          <w:p w14:paraId="114BEB80" w14:textId="165AFBE5" w:rsidR="00E876D6" w:rsidRPr="00B13B56" w:rsidRDefault="00E876D6" w:rsidP="00E876D6">
            <w:pPr>
              <w:rPr>
                <w:rFonts w:ascii="Calibri Light" w:hAnsi="Calibri Light" w:cs="Calibri Light"/>
              </w:rPr>
            </w:pPr>
            <w:r>
              <w:rPr>
                <w:rFonts w:ascii="Calibri Light" w:hAnsi="Calibri Light" w:cs="Calibri Light"/>
              </w:rPr>
              <w:t>N/A</w:t>
            </w:r>
          </w:p>
        </w:tc>
      </w:tr>
      <w:bookmarkEnd w:id="2"/>
      <w:tr w:rsidR="00E876D6" w:rsidRPr="00B13B56" w14:paraId="1260EC3B" w14:textId="77777777" w:rsidTr="008D4DCA">
        <w:tc>
          <w:tcPr>
            <w:tcW w:w="3118" w:type="dxa"/>
            <w:vMerge/>
          </w:tcPr>
          <w:p w14:paraId="2A978258" w14:textId="77777777" w:rsidR="00E876D6" w:rsidRPr="00B13B56" w:rsidRDefault="00E876D6" w:rsidP="00E876D6">
            <w:pPr>
              <w:rPr>
                <w:rFonts w:ascii="Calibri Light" w:hAnsi="Calibri Light" w:cs="Calibri Light"/>
              </w:rPr>
            </w:pPr>
          </w:p>
        </w:tc>
        <w:tc>
          <w:tcPr>
            <w:tcW w:w="3118" w:type="dxa"/>
            <w:vMerge w:val="restart"/>
          </w:tcPr>
          <w:p w14:paraId="638B1F23" w14:textId="77777777" w:rsidR="00E876D6" w:rsidRPr="00067C53" w:rsidRDefault="00E876D6" w:rsidP="00E876D6">
            <w:pPr>
              <w:rPr>
                <w:rFonts w:ascii="Calibri Light" w:hAnsi="Calibri Light" w:cs="Calibri Light"/>
              </w:rPr>
            </w:pPr>
            <w:r w:rsidRPr="00067C53">
              <w:rPr>
                <w:rFonts w:ascii="Calibri Light" w:hAnsi="Calibri Light" w:cs="Calibri Light"/>
              </w:rPr>
              <w:t>KCWP 3: Design and Deliver Assessment Literacy</w:t>
            </w:r>
          </w:p>
          <w:p w14:paraId="117028E9" w14:textId="77777777" w:rsidR="00E876D6" w:rsidRPr="00B13B56" w:rsidRDefault="00E876D6" w:rsidP="00E876D6">
            <w:pPr>
              <w:rPr>
                <w:rFonts w:ascii="Calibri Light" w:hAnsi="Calibri Light" w:cs="Calibri Light"/>
              </w:rPr>
            </w:pPr>
          </w:p>
        </w:tc>
        <w:tc>
          <w:tcPr>
            <w:tcW w:w="3749" w:type="dxa"/>
          </w:tcPr>
          <w:p w14:paraId="16DE3C4D" w14:textId="6B366E0F" w:rsidR="00E876D6" w:rsidRPr="00B13B56" w:rsidRDefault="00E876D6" w:rsidP="00E876D6">
            <w:pPr>
              <w:rPr>
                <w:rFonts w:ascii="Calibri Light" w:hAnsi="Calibri Light" w:cs="Calibri Light"/>
              </w:rPr>
            </w:pPr>
            <w:r w:rsidRPr="00E563B8">
              <w:rPr>
                <w:rFonts w:ascii="Calibri Light" w:hAnsi="Calibri Light" w:cs="Calibri Light"/>
              </w:rPr>
              <w:t>Develop a tracking system for monitoring of student achievement progress by learning target a</w:t>
            </w:r>
            <w:r>
              <w:rPr>
                <w:rFonts w:ascii="Calibri Light" w:hAnsi="Calibri Light" w:cs="Calibri Light"/>
              </w:rPr>
              <w:t>nd by standard</w:t>
            </w:r>
          </w:p>
        </w:tc>
        <w:tc>
          <w:tcPr>
            <w:tcW w:w="2487" w:type="dxa"/>
          </w:tcPr>
          <w:p w14:paraId="22292851" w14:textId="77777777" w:rsidR="00E876D6" w:rsidRPr="00E563B8" w:rsidRDefault="00E876D6" w:rsidP="00E876D6">
            <w:pPr>
              <w:rPr>
                <w:rFonts w:ascii="Calibri Light" w:hAnsi="Calibri Light" w:cs="Calibri Light"/>
                <w:sz w:val="22"/>
                <w:szCs w:val="22"/>
              </w:rPr>
            </w:pPr>
            <w:r w:rsidRPr="00E563B8">
              <w:rPr>
                <w:rFonts w:ascii="Calibri Light" w:hAnsi="Calibri Light" w:cs="Calibri Light"/>
                <w:sz w:val="22"/>
                <w:szCs w:val="22"/>
              </w:rPr>
              <w:t>Assessment data indicating standards mastery for grades 3-5, MAP Data, IEP Progress Monitoring Data,  Data analysis tools in grades K-2</w:t>
            </w:r>
          </w:p>
          <w:p w14:paraId="66BC1EA7" w14:textId="77777777" w:rsidR="00E876D6" w:rsidRPr="00B13B56" w:rsidRDefault="00E876D6" w:rsidP="00E876D6">
            <w:pPr>
              <w:rPr>
                <w:rFonts w:ascii="Calibri Light" w:hAnsi="Calibri Light" w:cs="Calibri Light"/>
              </w:rPr>
            </w:pPr>
          </w:p>
        </w:tc>
        <w:tc>
          <w:tcPr>
            <w:tcW w:w="3993" w:type="dxa"/>
          </w:tcPr>
          <w:p w14:paraId="1FFC7070" w14:textId="77777777" w:rsidR="00E876D6" w:rsidRPr="00E563B8" w:rsidRDefault="00E876D6" w:rsidP="00E876D6">
            <w:pPr>
              <w:rPr>
                <w:rFonts w:ascii="Calibri Light" w:hAnsi="Calibri Light" w:cs="Calibri Light"/>
                <w:sz w:val="22"/>
                <w:szCs w:val="22"/>
              </w:rPr>
            </w:pPr>
            <w:r w:rsidRPr="00E563B8">
              <w:rPr>
                <w:rFonts w:ascii="Calibri Light" w:hAnsi="Calibri Light" w:cs="Calibri Light"/>
                <w:sz w:val="22"/>
                <w:szCs w:val="22"/>
              </w:rPr>
              <w:t>Weekly PLC’s to review data and discussion of next steps to address areas of concern.  Review of MAP data following each assessment to determine student progress.  Review of intentional student tracking spreadsheet with focus on students with disabilities and weekly review of IEP progress monitoring data during weekly special education PLC’s</w:t>
            </w:r>
          </w:p>
          <w:p w14:paraId="59F0CDD9" w14:textId="77777777" w:rsidR="00E876D6" w:rsidRPr="00B13B56" w:rsidRDefault="00E876D6" w:rsidP="00E876D6">
            <w:pPr>
              <w:rPr>
                <w:rFonts w:ascii="Calibri Light" w:hAnsi="Calibri Light" w:cs="Calibri Light"/>
              </w:rPr>
            </w:pPr>
          </w:p>
        </w:tc>
        <w:tc>
          <w:tcPr>
            <w:tcW w:w="2245" w:type="dxa"/>
          </w:tcPr>
          <w:p w14:paraId="0615EE3A" w14:textId="32723754" w:rsidR="00E876D6" w:rsidRPr="00B13B56" w:rsidRDefault="00E876D6" w:rsidP="00E876D6">
            <w:pPr>
              <w:rPr>
                <w:rFonts w:ascii="Calibri Light" w:hAnsi="Calibri Light" w:cs="Calibri Light"/>
              </w:rPr>
            </w:pPr>
            <w:r>
              <w:rPr>
                <w:rFonts w:ascii="Calibri Light" w:hAnsi="Calibri Light" w:cs="Calibri Light"/>
              </w:rPr>
              <w:t>N/A</w:t>
            </w:r>
          </w:p>
        </w:tc>
      </w:tr>
      <w:tr w:rsidR="00E876D6" w:rsidRPr="00B13B56" w14:paraId="23CC787C" w14:textId="77777777" w:rsidTr="008D4DCA">
        <w:tc>
          <w:tcPr>
            <w:tcW w:w="3118" w:type="dxa"/>
            <w:vMerge/>
          </w:tcPr>
          <w:p w14:paraId="2B536003" w14:textId="77777777" w:rsidR="00E876D6" w:rsidRPr="00B13B56" w:rsidRDefault="00E876D6" w:rsidP="00E876D6">
            <w:pPr>
              <w:rPr>
                <w:rFonts w:ascii="Calibri Light" w:hAnsi="Calibri Light" w:cs="Calibri Light"/>
              </w:rPr>
            </w:pPr>
          </w:p>
        </w:tc>
        <w:tc>
          <w:tcPr>
            <w:tcW w:w="3118" w:type="dxa"/>
            <w:vMerge/>
          </w:tcPr>
          <w:p w14:paraId="38971EFE" w14:textId="77777777" w:rsidR="00E876D6" w:rsidRPr="00B13B56" w:rsidRDefault="00E876D6" w:rsidP="00E876D6">
            <w:pPr>
              <w:rPr>
                <w:rFonts w:ascii="Calibri Light" w:hAnsi="Calibri Light" w:cs="Calibri Light"/>
              </w:rPr>
            </w:pPr>
          </w:p>
        </w:tc>
        <w:tc>
          <w:tcPr>
            <w:tcW w:w="3749" w:type="dxa"/>
          </w:tcPr>
          <w:p w14:paraId="62C165A9" w14:textId="77777777" w:rsidR="00E876D6" w:rsidRPr="001F5BD4" w:rsidRDefault="00E876D6" w:rsidP="00E876D6">
            <w:pPr>
              <w:rPr>
                <w:rFonts w:ascii="Calibri Light" w:hAnsi="Calibri Light" w:cs="Calibri Light"/>
              </w:rPr>
            </w:pPr>
            <w:r w:rsidRPr="001F5BD4">
              <w:rPr>
                <w:rFonts w:ascii="Calibri Light" w:hAnsi="Calibri Light" w:cs="Calibri Light"/>
              </w:rPr>
              <w:t xml:space="preserve">Use </w:t>
            </w:r>
            <w:r>
              <w:rPr>
                <w:rFonts w:ascii="Calibri Light" w:hAnsi="Calibri Light" w:cs="Calibri Light"/>
              </w:rPr>
              <w:t xml:space="preserve">daily formative </w:t>
            </w:r>
            <w:r w:rsidRPr="001F5BD4">
              <w:rPr>
                <w:rFonts w:ascii="Calibri Light" w:hAnsi="Calibri Light" w:cs="Calibri Light"/>
              </w:rPr>
              <w:t>classroom assessments</w:t>
            </w:r>
            <w:r>
              <w:rPr>
                <w:rFonts w:ascii="Calibri Light" w:hAnsi="Calibri Light" w:cs="Calibri Light"/>
              </w:rPr>
              <w:t xml:space="preserve"> and common assessments</w:t>
            </w:r>
            <w:r w:rsidRPr="001F5BD4">
              <w:rPr>
                <w:rFonts w:ascii="Calibri Light" w:hAnsi="Calibri Light" w:cs="Calibri Light"/>
              </w:rPr>
              <w:t xml:space="preserve"> to inform teacher’s instructional decisions.  </w:t>
            </w:r>
          </w:p>
          <w:p w14:paraId="188CD031" w14:textId="77777777" w:rsidR="00E876D6" w:rsidRPr="00B13B56" w:rsidRDefault="00E876D6" w:rsidP="00E876D6">
            <w:pPr>
              <w:rPr>
                <w:rFonts w:ascii="Calibri Light" w:hAnsi="Calibri Light" w:cs="Calibri Light"/>
              </w:rPr>
            </w:pPr>
          </w:p>
        </w:tc>
        <w:tc>
          <w:tcPr>
            <w:tcW w:w="2487" w:type="dxa"/>
          </w:tcPr>
          <w:p w14:paraId="3065DD8F" w14:textId="77777777" w:rsidR="00E876D6" w:rsidRPr="00E563B8" w:rsidRDefault="00E876D6" w:rsidP="00E876D6">
            <w:pPr>
              <w:rPr>
                <w:rFonts w:ascii="Calibri Light" w:hAnsi="Calibri Light" w:cs="Calibri Light"/>
                <w:sz w:val="22"/>
                <w:szCs w:val="22"/>
              </w:rPr>
            </w:pPr>
            <w:r w:rsidRPr="00E563B8">
              <w:rPr>
                <w:rFonts w:ascii="Calibri Light" w:hAnsi="Calibri Light" w:cs="Calibri Light"/>
                <w:sz w:val="22"/>
                <w:szCs w:val="22"/>
              </w:rPr>
              <w:t>Assessment data indicating standards mastery for grades 3-5, MAP Data</w:t>
            </w:r>
          </w:p>
          <w:p w14:paraId="4EF196A2" w14:textId="77777777" w:rsidR="00E876D6" w:rsidRPr="00E563B8" w:rsidRDefault="00E876D6" w:rsidP="00E876D6">
            <w:pPr>
              <w:rPr>
                <w:rFonts w:ascii="Calibri Light" w:hAnsi="Calibri Light" w:cs="Calibri Light"/>
                <w:sz w:val="22"/>
                <w:szCs w:val="22"/>
              </w:rPr>
            </w:pPr>
            <w:r w:rsidRPr="00E563B8">
              <w:rPr>
                <w:rFonts w:ascii="Calibri Light" w:hAnsi="Calibri Light" w:cs="Calibri Light"/>
                <w:sz w:val="22"/>
                <w:szCs w:val="22"/>
              </w:rPr>
              <w:t>Data analysis tools in grades K-2, RI assessment results</w:t>
            </w:r>
          </w:p>
          <w:p w14:paraId="6D1B9A13" w14:textId="77777777" w:rsidR="00E876D6" w:rsidRPr="00B13B56" w:rsidRDefault="00E876D6" w:rsidP="00E876D6">
            <w:pPr>
              <w:rPr>
                <w:rFonts w:ascii="Calibri Light" w:hAnsi="Calibri Light" w:cs="Calibri Light"/>
              </w:rPr>
            </w:pPr>
          </w:p>
        </w:tc>
        <w:tc>
          <w:tcPr>
            <w:tcW w:w="3993" w:type="dxa"/>
          </w:tcPr>
          <w:p w14:paraId="56F2C688" w14:textId="252C9CF8" w:rsidR="00E876D6" w:rsidRPr="00B13B56" w:rsidRDefault="00E876D6" w:rsidP="00E876D6">
            <w:pPr>
              <w:rPr>
                <w:rFonts w:ascii="Calibri Light" w:hAnsi="Calibri Light" w:cs="Calibri Light"/>
              </w:rPr>
            </w:pPr>
            <w:r w:rsidRPr="00E563B8">
              <w:rPr>
                <w:rFonts w:ascii="Calibri Light" w:hAnsi="Calibri Light" w:cs="Calibri Light"/>
                <w:sz w:val="22"/>
                <w:szCs w:val="22"/>
              </w:rPr>
              <w:t xml:space="preserve">Weekly PLC’s to review data and discussion of next steps to address areas of concern.  Review of MAP data and RI data following assessment windows to determine student growth. Review of intentional student tracking spreadsheet with focus on students with disabilities and weekly review </w:t>
            </w:r>
            <w:r>
              <w:rPr>
                <w:rFonts w:ascii="Calibri Light" w:hAnsi="Calibri Light" w:cs="Calibri Light"/>
                <w:sz w:val="22"/>
                <w:szCs w:val="22"/>
              </w:rPr>
              <w:t>of IEP progress monitoring data</w:t>
            </w:r>
          </w:p>
        </w:tc>
        <w:tc>
          <w:tcPr>
            <w:tcW w:w="2245" w:type="dxa"/>
          </w:tcPr>
          <w:p w14:paraId="3AB74485" w14:textId="3B8EA0F3" w:rsidR="00E876D6" w:rsidRPr="00B13B56" w:rsidRDefault="00E876D6" w:rsidP="00E876D6">
            <w:pPr>
              <w:rPr>
                <w:rFonts w:ascii="Calibri Light" w:hAnsi="Calibri Light" w:cs="Calibri Light"/>
              </w:rPr>
            </w:pPr>
            <w:r>
              <w:rPr>
                <w:rFonts w:ascii="Calibri Light" w:hAnsi="Calibri Light" w:cs="Calibri Light"/>
              </w:rPr>
              <w:t>N/A</w:t>
            </w:r>
          </w:p>
        </w:tc>
      </w:tr>
      <w:tr w:rsidR="00E876D6" w:rsidRPr="00B13B56" w14:paraId="02069B76" w14:textId="77777777" w:rsidTr="008D4DCA">
        <w:tc>
          <w:tcPr>
            <w:tcW w:w="3118" w:type="dxa"/>
            <w:vMerge/>
          </w:tcPr>
          <w:p w14:paraId="76370289" w14:textId="77777777" w:rsidR="00E876D6" w:rsidRPr="00B13B56" w:rsidRDefault="00E876D6" w:rsidP="00E876D6">
            <w:pPr>
              <w:rPr>
                <w:rFonts w:ascii="Calibri Light" w:hAnsi="Calibri Light" w:cs="Calibri Light"/>
              </w:rPr>
            </w:pPr>
          </w:p>
        </w:tc>
        <w:tc>
          <w:tcPr>
            <w:tcW w:w="3118" w:type="dxa"/>
            <w:vMerge w:val="restart"/>
          </w:tcPr>
          <w:p w14:paraId="1DBCA9A4" w14:textId="77777777" w:rsidR="00E876D6" w:rsidRPr="00067C53" w:rsidRDefault="00E876D6" w:rsidP="00E876D6">
            <w:pPr>
              <w:rPr>
                <w:rFonts w:ascii="Calibri Light" w:hAnsi="Calibri Light" w:cs="Calibri Light"/>
              </w:rPr>
            </w:pPr>
            <w:r w:rsidRPr="00067C53">
              <w:rPr>
                <w:rFonts w:ascii="Calibri Light" w:hAnsi="Calibri Light" w:cs="Calibri Light"/>
              </w:rPr>
              <w:t>KCWP 4:  Review, Analyze and Apply Data</w:t>
            </w:r>
          </w:p>
          <w:p w14:paraId="37694BA3" w14:textId="77777777" w:rsidR="00E876D6" w:rsidRPr="00B13B56" w:rsidRDefault="00E876D6" w:rsidP="00E876D6">
            <w:pPr>
              <w:rPr>
                <w:rFonts w:ascii="Calibri Light" w:hAnsi="Calibri Light" w:cs="Calibri Light"/>
              </w:rPr>
            </w:pPr>
          </w:p>
        </w:tc>
        <w:tc>
          <w:tcPr>
            <w:tcW w:w="3749" w:type="dxa"/>
          </w:tcPr>
          <w:p w14:paraId="69C4CB72" w14:textId="77777777" w:rsidR="00E876D6" w:rsidRPr="001F5BD4" w:rsidRDefault="00E876D6" w:rsidP="00E876D6">
            <w:pPr>
              <w:rPr>
                <w:rFonts w:ascii="Calibri Light" w:hAnsi="Calibri Light" w:cs="Calibri Light"/>
              </w:rPr>
            </w:pPr>
            <w:r w:rsidRPr="001F5BD4">
              <w:rPr>
                <w:rFonts w:ascii="Calibri Light" w:hAnsi="Calibri Light" w:cs="Calibri Light"/>
              </w:rPr>
              <w:t>Assure that attendance issues are rectified as to not pose an interference with the educational process of students</w:t>
            </w:r>
          </w:p>
          <w:p w14:paraId="5D878E72" w14:textId="77777777" w:rsidR="00E876D6" w:rsidRPr="00B13B56" w:rsidRDefault="00E876D6" w:rsidP="00E876D6">
            <w:pPr>
              <w:rPr>
                <w:rFonts w:ascii="Calibri Light" w:hAnsi="Calibri Light" w:cs="Calibri Light"/>
              </w:rPr>
            </w:pPr>
          </w:p>
        </w:tc>
        <w:tc>
          <w:tcPr>
            <w:tcW w:w="2487" w:type="dxa"/>
          </w:tcPr>
          <w:p w14:paraId="3DBDD092" w14:textId="77777777" w:rsidR="00E876D6" w:rsidRPr="00E563B8" w:rsidRDefault="00E876D6" w:rsidP="00E876D6">
            <w:pPr>
              <w:rPr>
                <w:rFonts w:ascii="Calibri Light" w:hAnsi="Calibri Light" w:cs="Calibri Light"/>
              </w:rPr>
            </w:pPr>
            <w:r w:rsidRPr="00E563B8">
              <w:rPr>
                <w:rFonts w:ascii="Calibri Light" w:hAnsi="Calibri Light" w:cs="Calibri Light"/>
              </w:rPr>
              <w:t>Increase in student attendance rate and decrease in percentage of students identified as chronically absent</w:t>
            </w:r>
          </w:p>
          <w:p w14:paraId="34708A46" w14:textId="77777777" w:rsidR="00E876D6" w:rsidRPr="00B13B56" w:rsidRDefault="00E876D6" w:rsidP="00E876D6">
            <w:pPr>
              <w:rPr>
                <w:rFonts w:ascii="Calibri Light" w:hAnsi="Calibri Light" w:cs="Calibri Light"/>
              </w:rPr>
            </w:pPr>
          </w:p>
        </w:tc>
        <w:tc>
          <w:tcPr>
            <w:tcW w:w="3993" w:type="dxa"/>
          </w:tcPr>
          <w:p w14:paraId="35F74A0E" w14:textId="77777777" w:rsidR="00E876D6" w:rsidRPr="00E563B8" w:rsidRDefault="00E876D6" w:rsidP="00E876D6">
            <w:pPr>
              <w:rPr>
                <w:rFonts w:ascii="Calibri Light" w:hAnsi="Calibri Light" w:cs="Calibri Light"/>
              </w:rPr>
            </w:pPr>
            <w:r w:rsidRPr="00E563B8">
              <w:rPr>
                <w:rFonts w:ascii="Calibri Light" w:hAnsi="Calibri Light" w:cs="Calibri Light"/>
              </w:rPr>
              <w:t>Weekly meetings with district RBTL coordinator, FRC Coordinator, and admin team to discuss student attendance concerns and students identified as chronically absent</w:t>
            </w:r>
          </w:p>
          <w:p w14:paraId="5C75779E" w14:textId="77777777" w:rsidR="00E876D6" w:rsidRPr="00B13B56" w:rsidRDefault="00E876D6" w:rsidP="00E876D6">
            <w:pPr>
              <w:rPr>
                <w:rFonts w:ascii="Calibri Light" w:hAnsi="Calibri Light" w:cs="Calibri Light"/>
              </w:rPr>
            </w:pPr>
          </w:p>
        </w:tc>
        <w:tc>
          <w:tcPr>
            <w:tcW w:w="2245" w:type="dxa"/>
          </w:tcPr>
          <w:p w14:paraId="217AE096" w14:textId="6AE0CCD5" w:rsidR="00E876D6" w:rsidRPr="00B13B56" w:rsidRDefault="00E876D6" w:rsidP="00E876D6">
            <w:pPr>
              <w:rPr>
                <w:rFonts w:ascii="Calibri Light" w:hAnsi="Calibri Light" w:cs="Calibri Light"/>
              </w:rPr>
            </w:pPr>
            <w:r>
              <w:rPr>
                <w:rFonts w:ascii="Calibri Light" w:hAnsi="Calibri Light" w:cs="Calibri Light"/>
              </w:rPr>
              <w:t>N/A</w:t>
            </w:r>
          </w:p>
        </w:tc>
      </w:tr>
      <w:tr w:rsidR="00E876D6" w:rsidRPr="00B13B56" w14:paraId="54BE0AF8" w14:textId="77777777" w:rsidTr="008D4DCA">
        <w:tc>
          <w:tcPr>
            <w:tcW w:w="3118" w:type="dxa"/>
            <w:vMerge/>
          </w:tcPr>
          <w:p w14:paraId="52869D7C" w14:textId="77777777" w:rsidR="00E876D6" w:rsidRPr="00B13B56" w:rsidRDefault="00E876D6" w:rsidP="00E876D6">
            <w:pPr>
              <w:rPr>
                <w:rFonts w:ascii="Calibri Light" w:hAnsi="Calibri Light" w:cs="Calibri Light"/>
              </w:rPr>
            </w:pPr>
          </w:p>
        </w:tc>
        <w:tc>
          <w:tcPr>
            <w:tcW w:w="3118" w:type="dxa"/>
            <w:vMerge/>
          </w:tcPr>
          <w:p w14:paraId="115490EB" w14:textId="77777777" w:rsidR="00E876D6" w:rsidRPr="00B13B56" w:rsidRDefault="00E876D6" w:rsidP="00E876D6">
            <w:pPr>
              <w:rPr>
                <w:rFonts w:ascii="Calibri Light" w:hAnsi="Calibri Light" w:cs="Calibri Light"/>
              </w:rPr>
            </w:pPr>
          </w:p>
        </w:tc>
        <w:tc>
          <w:tcPr>
            <w:tcW w:w="3749" w:type="dxa"/>
          </w:tcPr>
          <w:p w14:paraId="4D1EE7BC" w14:textId="77777777" w:rsidR="00E876D6" w:rsidRPr="001F5BD4" w:rsidRDefault="00E876D6" w:rsidP="00E876D6">
            <w:pPr>
              <w:rPr>
                <w:rFonts w:ascii="Calibri Light" w:hAnsi="Calibri Light" w:cs="Calibri Light"/>
              </w:rPr>
            </w:pPr>
            <w:r w:rsidRPr="001F5BD4">
              <w:rPr>
                <w:rFonts w:ascii="Calibri Light" w:hAnsi="Calibri Light" w:cs="Calibri Light"/>
              </w:rPr>
              <w:t>Assure consideration and addressment of non-academic barriers to learning.</w:t>
            </w:r>
          </w:p>
          <w:p w14:paraId="74483CF1" w14:textId="77777777" w:rsidR="00E876D6" w:rsidRPr="00B13B56" w:rsidRDefault="00E876D6" w:rsidP="00E876D6">
            <w:pPr>
              <w:rPr>
                <w:rFonts w:ascii="Calibri Light" w:hAnsi="Calibri Light" w:cs="Calibri Light"/>
              </w:rPr>
            </w:pPr>
          </w:p>
        </w:tc>
        <w:tc>
          <w:tcPr>
            <w:tcW w:w="2487" w:type="dxa"/>
          </w:tcPr>
          <w:p w14:paraId="35AD07EA" w14:textId="77777777" w:rsidR="00E876D6" w:rsidRPr="00E563B8" w:rsidRDefault="00E876D6" w:rsidP="00E876D6">
            <w:pPr>
              <w:rPr>
                <w:rFonts w:ascii="Calibri Light" w:hAnsi="Calibri Light" w:cs="Calibri Light"/>
              </w:rPr>
            </w:pPr>
            <w:r w:rsidRPr="00E563B8">
              <w:rPr>
                <w:rFonts w:ascii="Calibri Light" w:hAnsi="Calibri Light" w:cs="Calibri Light"/>
              </w:rPr>
              <w:t>Increase in student achievement through effecti</w:t>
            </w:r>
            <w:r>
              <w:rPr>
                <w:rFonts w:ascii="Calibri Light" w:hAnsi="Calibri Light" w:cs="Calibri Light"/>
              </w:rPr>
              <w:t xml:space="preserve">vely identifying and addressing </w:t>
            </w:r>
            <w:r w:rsidRPr="00E563B8">
              <w:rPr>
                <w:rFonts w:ascii="Calibri Light" w:hAnsi="Calibri Light" w:cs="Calibri Light"/>
              </w:rPr>
              <w:lastRenderedPageBreak/>
              <w:t xml:space="preserve">individual </w:t>
            </w:r>
            <w:r>
              <w:rPr>
                <w:rFonts w:ascii="Calibri Light" w:hAnsi="Calibri Light" w:cs="Calibri Light"/>
              </w:rPr>
              <w:t xml:space="preserve">student </w:t>
            </w:r>
            <w:r w:rsidRPr="00E563B8">
              <w:rPr>
                <w:rFonts w:ascii="Calibri Light" w:hAnsi="Calibri Light" w:cs="Calibri Light"/>
              </w:rPr>
              <w:t>needs and barriers.</w:t>
            </w:r>
          </w:p>
          <w:p w14:paraId="1256E4E3" w14:textId="77777777" w:rsidR="00E876D6" w:rsidRPr="00B13B56" w:rsidRDefault="00E876D6" w:rsidP="00E876D6">
            <w:pPr>
              <w:rPr>
                <w:rFonts w:ascii="Calibri Light" w:hAnsi="Calibri Light" w:cs="Calibri Light"/>
              </w:rPr>
            </w:pPr>
          </w:p>
        </w:tc>
        <w:tc>
          <w:tcPr>
            <w:tcW w:w="3993" w:type="dxa"/>
          </w:tcPr>
          <w:p w14:paraId="4A157612" w14:textId="77777777" w:rsidR="00E876D6" w:rsidRPr="00E563B8" w:rsidRDefault="00E876D6" w:rsidP="00E876D6">
            <w:pPr>
              <w:rPr>
                <w:rFonts w:ascii="Calibri Light" w:hAnsi="Calibri Light" w:cs="Calibri Light"/>
              </w:rPr>
            </w:pPr>
            <w:r>
              <w:rPr>
                <w:rFonts w:ascii="Calibri Light" w:hAnsi="Calibri Light" w:cs="Calibri Light"/>
              </w:rPr>
              <w:lastRenderedPageBreak/>
              <w:t>Continued i</w:t>
            </w:r>
            <w:r w:rsidRPr="00E563B8">
              <w:rPr>
                <w:rFonts w:ascii="Calibri Light" w:hAnsi="Calibri Light" w:cs="Calibri Light"/>
              </w:rPr>
              <w:t xml:space="preserve">mplementation </w:t>
            </w:r>
            <w:r>
              <w:rPr>
                <w:rFonts w:ascii="Calibri Light" w:hAnsi="Calibri Light" w:cs="Calibri Light"/>
              </w:rPr>
              <w:t xml:space="preserve">and refinement </w:t>
            </w:r>
            <w:r w:rsidRPr="00E563B8">
              <w:rPr>
                <w:rFonts w:ascii="Calibri Light" w:hAnsi="Calibri Light" w:cs="Calibri Light"/>
              </w:rPr>
              <w:t>of Social</w:t>
            </w:r>
            <w:r>
              <w:rPr>
                <w:rFonts w:ascii="Calibri Light" w:hAnsi="Calibri Light" w:cs="Calibri Light"/>
              </w:rPr>
              <w:t xml:space="preserve"> Emotional Learning Curriculum for all students, </w:t>
            </w:r>
            <w:r w:rsidRPr="00E563B8">
              <w:rPr>
                <w:rFonts w:ascii="Calibri Light" w:hAnsi="Calibri Light" w:cs="Calibri Light"/>
              </w:rPr>
              <w:t xml:space="preserve"> participation of students in school </w:t>
            </w:r>
            <w:r w:rsidRPr="00E563B8">
              <w:rPr>
                <w:rFonts w:ascii="Calibri Light" w:hAnsi="Calibri Light" w:cs="Calibri Light"/>
              </w:rPr>
              <w:lastRenderedPageBreak/>
              <w:t>based therapy to address non-academic barriers</w:t>
            </w:r>
            <w:r>
              <w:rPr>
                <w:rFonts w:ascii="Calibri Light" w:hAnsi="Calibri Light" w:cs="Calibri Light"/>
              </w:rPr>
              <w:t>, Tier 2 and Tier 3 interventions through small group and individual counseling sessions with the school counselor to address non-academic barriers that inhibit learning</w:t>
            </w:r>
          </w:p>
          <w:p w14:paraId="2A978B58" w14:textId="77777777" w:rsidR="00E876D6" w:rsidRPr="00B13B56" w:rsidRDefault="00E876D6" w:rsidP="00E876D6">
            <w:pPr>
              <w:rPr>
                <w:rFonts w:ascii="Calibri Light" w:hAnsi="Calibri Light" w:cs="Calibri Light"/>
              </w:rPr>
            </w:pPr>
          </w:p>
        </w:tc>
        <w:tc>
          <w:tcPr>
            <w:tcW w:w="2245" w:type="dxa"/>
          </w:tcPr>
          <w:p w14:paraId="12C96F43" w14:textId="345F771E" w:rsidR="00E876D6" w:rsidRPr="00B13B56" w:rsidRDefault="00E876D6" w:rsidP="00E876D6">
            <w:pPr>
              <w:rPr>
                <w:rFonts w:ascii="Calibri Light" w:hAnsi="Calibri Light" w:cs="Calibri Light"/>
              </w:rPr>
            </w:pPr>
            <w:r>
              <w:rPr>
                <w:rFonts w:ascii="Calibri Light" w:hAnsi="Calibri Light" w:cs="Calibri Light"/>
              </w:rPr>
              <w:lastRenderedPageBreak/>
              <w:t>N/A</w:t>
            </w:r>
          </w:p>
        </w:tc>
      </w:tr>
    </w:tbl>
    <w:p w14:paraId="19B7BDB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220967DE" w14:textId="5916A896"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xml:space="preserve">: </w:t>
      </w:r>
      <w:r w:rsidR="0017790C" w:rsidRPr="0017790C">
        <w:rPr>
          <w:rFonts w:ascii="Calibri Light" w:hAnsi="Calibri Light" w:cs="Calibri Light"/>
          <w:color w:val="0070C0"/>
        </w:rPr>
        <w:t>English Learner Progress</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3B90CD96" w:rsidR="007E4EA2" w:rsidRPr="00B13B56" w:rsidRDefault="007E4EA2" w:rsidP="00E8293F">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00E8293F">
              <w:rPr>
                <w:rFonts w:ascii="Calibri Light" w:hAnsi="Calibri Light" w:cs="Calibri Light"/>
              </w:rPr>
              <w:t>: Ryland Heights Elementary does not have any EL students for the 2022-23 school year, so we will not have a goal per advice from Kentucky Department of Education.</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4B7BEC7C" w14:textId="77777777" w:rsidTr="008D4DCA">
        <w:tc>
          <w:tcPr>
            <w:tcW w:w="3118" w:type="dxa"/>
          </w:tcPr>
          <w:p w14:paraId="3CF58580" w14:textId="77777777" w:rsidR="007E4EA2" w:rsidRPr="00B13B56" w:rsidRDefault="007E4EA2" w:rsidP="008D4DCA">
            <w:pPr>
              <w:rPr>
                <w:rFonts w:ascii="Calibri Light" w:hAnsi="Calibri Light" w:cs="Calibri Light"/>
              </w:rPr>
            </w:pPr>
          </w:p>
        </w:tc>
        <w:tc>
          <w:tcPr>
            <w:tcW w:w="3118" w:type="dxa"/>
          </w:tcPr>
          <w:p w14:paraId="320F415D" w14:textId="77777777" w:rsidR="007E4EA2" w:rsidRPr="00B13B56" w:rsidRDefault="007E4EA2" w:rsidP="008D4DCA">
            <w:pPr>
              <w:rPr>
                <w:rFonts w:ascii="Calibri Light" w:hAnsi="Calibri Light" w:cs="Calibri Light"/>
              </w:rPr>
            </w:pPr>
          </w:p>
        </w:tc>
        <w:tc>
          <w:tcPr>
            <w:tcW w:w="3749" w:type="dxa"/>
          </w:tcPr>
          <w:p w14:paraId="0E4B59AA" w14:textId="77777777" w:rsidR="007E4EA2" w:rsidRPr="00B13B56" w:rsidRDefault="007E4EA2" w:rsidP="008D4DCA">
            <w:pPr>
              <w:rPr>
                <w:rFonts w:ascii="Calibri Light" w:hAnsi="Calibri Light" w:cs="Calibri Light"/>
              </w:rPr>
            </w:pPr>
          </w:p>
        </w:tc>
        <w:tc>
          <w:tcPr>
            <w:tcW w:w="2487" w:type="dxa"/>
          </w:tcPr>
          <w:p w14:paraId="7BBB902B" w14:textId="77777777" w:rsidR="007E4EA2" w:rsidRPr="00B13B56" w:rsidRDefault="007E4EA2" w:rsidP="008D4DCA">
            <w:pPr>
              <w:rPr>
                <w:rFonts w:ascii="Calibri Light" w:hAnsi="Calibri Light" w:cs="Calibri Light"/>
              </w:rPr>
            </w:pPr>
          </w:p>
        </w:tc>
        <w:tc>
          <w:tcPr>
            <w:tcW w:w="3993" w:type="dxa"/>
          </w:tcPr>
          <w:p w14:paraId="6596B16A" w14:textId="77777777" w:rsidR="007E4EA2" w:rsidRPr="00B13B56" w:rsidRDefault="007E4EA2" w:rsidP="008D4DCA">
            <w:pPr>
              <w:rPr>
                <w:rFonts w:ascii="Calibri Light" w:hAnsi="Calibri Light" w:cs="Calibri Light"/>
              </w:rPr>
            </w:pPr>
          </w:p>
        </w:tc>
        <w:tc>
          <w:tcPr>
            <w:tcW w:w="2245" w:type="dxa"/>
            <w:gridSpan w:val="2"/>
          </w:tcPr>
          <w:p w14:paraId="612109A5" w14:textId="77777777" w:rsidR="007E4EA2" w:rsidRPr="00B13B56" w:rsidRDefault="007E4EA2" w:rsidP="008D4DCA">
            <w:pPr>
              <w:rPr>
                <w:rFonts w:ascii="Calibri Light" w:hAnsi="Calibri Light" w:cs="Calibri Light"/>
              </w:rPr>
            </w:pPr>
          </w:p>
        </w:tc>
      </w:tr>
    </w:tbl>
    <w:p w14:paraId="6C2C4050" w14:textId="77777777" w:rsidR="00576DDC" w:rsidRPr="00B13B56" w:rsidRDefault="00576DDC" w:rsidP="00713EF3">
      <w:pPr>
        <w:pStyle w:val="Heading2"/>
        <w:rPr>
          <w:rFonts w:ascii="Calibri Light" w:hAnsi="Calibri Light" w:cs="Calibri Light"/>
        </w:rPr>
      </w:pPr>
    </w:p>
    <w:p w14:paraId="78AC3325"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25B147CC" w14:textId="508931AA" w:rsidR="0017790C" w:rsidRPr="0017790C" w:rsidRDefault="004B6581" w:rsidP="0017790C">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7790C" w:rsidRPr="0017790C">
        <w:rPr>
          <w:rFonts w:ascii="Calibri Light" w:hAnsi="Calibri Light" w:cs="Calibri Light"/>
          <w:color w:val="0070C0"/>
        </w:rPr>
        <w:t>Quality of School Climate and Safety</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0700552F" w:rsidR="006E06DB" w:rsidRPr="00B13B56" w:rsidRDefault="006E06DB" w:rsidP="007247F6">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007247F6">
              <w:rPr>
                <w:rFonts w:ascii="Calibri Light" w:hAnsi="Calibri Light" w:cs="Calibri Light"/>
              </w:rPr>
              <w:t xml:space="preserve">: </w:t>
            </w:r>
            <w:r w:rsidR="007247F6" w:rsidRPr="007247F6">
              <w:rPr>
                <w:rFonts w:ascii="Calibri Light" w:hAnsi="Calibri Light" w:cs="Calibri Light"/>
              </w:rPr>
              <w:t xml:space="preserve">To increase the percentage of students that agree/strongly agree that students being mean or hurtful to other students online (such as websites and apps) is not a problem for their school from 42% in 2022 to </w:t>
            </w:r>
            <w:r w:rsidR="007247F6">
              <w:rPr>
                <w:rFonts w:ascii="Calibri Light" w:hAnsi="Calibri Light" w:cs="Calibri Light"/>
              </w:rPr>
              <w:t>62</w:t>
            </w:r>
            <w:r w:rsidR="007247F6" w:rsidRPr="007247F6">
              <w:rPr>
                <w:rFonts w:ascii="Calibri Light" w:hAnsi="Calibri Light" w:cs="Calibri Light"/>
              </w:rPr>
              <w:t>% in 202</w:t>
            </w:r>
            <w:r w:rsidR="007247F6">
              <w:rPr>
                <w:rFonts w:ascii="Calibri Light" w:hAnsi="Calibri Light" w:cs="Calibri Light"/>
              </w:rPr>
              <w:t>7</w:t>
            </w:r>
            <w:r w:rsidR="007247F6" w:rsidRPr="007247F6">
              <w:rPr>
                <w:rFonts w:ascii="Calibri Light" w:hAnsi="Calibri Light" w:cs="Calibri Light"/>
              </w:rPr>
              <w:t xml:space="preserve"> according to the Quality of School Climate and Safety Survey.</w:t>
            </w:r>
          </w:p>
        </w:tc>
      </w:tr>
      <w:tr w:rsidR="006E06DB" w:rsidRPr="00B13B56" w14:paraId="169A4035" w14:textId="77777777" w:rsidTr="008D4DCA">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E846DE" w:rsidRPr="00B13B56" w14:paraId="55DBDD06" w14:textId="77777777" w:rsidTr="008D4DCA">
        <w:tc>
          <w:tcPr>
            <w:tcW w:w="3118" w:type="dxa"/>
            <w:vMerge w:val="restart"/>
          </w:tcPr>
          <w:p w14:paraId="369DEBC6" w14:textId="21FB39D3" w:rsidR="00E846DE" w:rsidRPr="00B13B56" w:rsidRDefault="007247F6" w:rsidP="007247F6">
            <w:pPr>
              <w:rPr>
                <w:rFonts w:ascii="Calibri Light" w:hAnsi="Calibri Light" w:cs="Calibri Light"/>
              </w:rPr>
            </w:pPr>
            <w:r>
              <w:rPr>
                <w:rFonts w:ascii="Calibri Light" w:hAnsi="Calibri Light" w:cs="Calibri Light"/>
              </w:rPr>
              <w:t>To increase the percentage of students that agree/strongly agree that students being mean or hurtful to other students online (such as websites and apps) is not a problem for their school from 42% in 2022 to 46% in 2023 according to the Quality of School Climate and Safety Survey.</w:t>
            </w:r>
          </w:p>
        </w:tc>
        <w:tc>
          <w:tcPr>
            <w:tcW w:w="3118" w:type="dxa"/>
          </w:tcPr>
          <w:p w14:paraId="636ADF72" w14:textId="47681F59" w:rsidR="00E846DE" w:rsidRPr="00B13B56" w:rsidRDefault="00E846DE" w:rsidP="00E846DE">
            <w:pPr>
              <w:rPr>
                <w:rFonts w:ascii="Calibri Light" w:hAnsi="Calibri Light" w:cs="Calibri Light"/>
              </w:rPr>
            </w:pPr>
            <w:r w:rsidRPr="005E40A9">
              <w:rPr>
                <w:rFonts w:ascii="Calibri Light" w:hAnsi="Calibri Light" w:cs="Calibri Light"/>
              </w:rPr>
              <w:t>KCWP 6: Establishing Learning Culture and Environment</w:t>
            </w:r>
          </w:p>
        </w:tc>
        <w:tc>
          <w:tcPr>
            <w:tcW w:w="3749" w:type="dxa"/>
          </w:tcPr>
          <w:p w14:paraId="7FA77300" w14:textId="77777777" w:rsidR="00E846DE" w:rsidRDefault="00A36BFF" w:rsidP="007247F6">
            <w:pPr>
              <w:rPr>
                <w:rFonts w:ascii="Calibri Light" w:hAnsi="Calibri Light" w:cs="Calibri Light"/>
              </w:rPr>
            </w:pPr>
            <w:r>
              <w:rPr>
                <w:rFonts w:ascii="Calibri Light" w:hAnsi="Calibri Light" w:cs="Calibri Light"/>
              </w:rPr>
              <w:t>All staff collaborates to reduce physical and mental health barriers to learning for all students to ensure optimal growth and development through implementation of SEL curriculum across all grade levels</w:t>
            </w:r>
          </w:p>
          <w:p w14:paraId="0250BD1C" w14:textId="77777777" w:rsidR="00A36BFF" w:rsidRDefault="00A36BFF" w:rsidP="007247F6">
            <w:pPr>
              <w:rPr>
                <w:rFonts w:ascii="Calibri Light" w:hAnsi="Calibri Light" w:cs="Calibri Light"/>
              </w:rPr>
            </w:pPr>
          </w:p>
          <w:p w14:paraId="160B146C" w14:textId="3A3D42B0" w:rsidR="00A36BFF" w:rsidRPr="00B13B56" w:rsidRDefault="00A36BFF" w:rsidP="007247F6">
            <w:pPr>
              <w:rPr>
                <w:rFonts w:ascii="Calibri Light" w:hAnsi="Calibri Light" w:cs="Calibri Light"/>
              </w:rPr>
            </w:pPr>
            <w:r>
              <w:rPr>
                <w:rFonts w:ascii="Calibri Light" w:hAnsi="Calibri Light" w:cs="Calibri Light"/>
              </w:rPr>
              <w:t>Additional online safety and appropriate behaviors instruction provided to intermediate students, along with additional seminar available to parents.</w:t>
            </w:r>
          </w:p>
        </w:tc>
        <w:tc>
          <w:tcPr>
            <w:tcW w:w="2487" w:type="dxa"/>
          </w:tcPr>
          <w:p w14:paraId="421B3E50" w14:textId="63489490" w:rsidR="00E846DE" w:rsidRPr="00B13B56" w:rsidRDefault="00A36BFF" w:rsidP="00E846DE">
            <w:pPr>
              <w:rPr>
                <w:rFonts w:ascii="Calibri Light" w:hAnsi="Calibri Light" w:cs="Calibri Light"/>
              </w:rPr>
            </w:pPr>
            <w:r>
              <w:rPr>
                <w:rFonts w:ascii="Calibri Light" w:hAnsi="Calibri Light" w:cs="Calibri Light"/>
              </w:rPr>
              <w:t>Quality of School Climate and Safety Survey</w:t>
            </w:r>
          </w:p>
        </w:tc>
        <w:tc>
          <w:tcPr>
            <w:tcW w:w="3993" w:type="dxa"/>
          </w:tcPr>
          <w:p w14:paraId="6849DAB8" w14:textId="77777777" w:rsidR="00E846DE" w:rsidRDefault="00A36BFF" w:rsidP="00E846DE">
            <w:pPr>
              <w:rPr>
                <w:rFonts w:ascii="Calibri Light" w:hAnsi="Calibri Light" w:cs="Calibri Light"/>
              </w:rPr>
            </w:pPr>
            <w:r>
              <w:rPr>
                <w:rFonts w:ascii="Calibri Light" w:hAnsi="Calibri Light" w:cs="Calibri Light"/>
              </w:rPr>
              <w:t>Monitored implementation of weekly SEL lessons across all grade levels</w:t>
            </w:r>
          </w:p>
          <w:p w14:paraId="0C137477" w14:textId="77777777" w:rsidR="00A36BFF" w:rsidRDefault="00A36BFF" w:rsidP="00E846DE">
            <w:pPr>
              <w:rPr>
                <w:rFonts w:ascii="Calibri Light" w:hAnsi="Calibri Light" w:cs="Calibri Light"/>
              </w:rPr>
            </w:pPr>
          </w:p>
          <w:p w14:paraId="64394C51" w14:textId="77777777" w:rsidR="00A36BFF" w:rsidRDefault="00A36BFF" w:rsidP="00E846DE">
            <w:pPr>
              <w:rPr>
                <w:rFonts w:ascii="Calibri Light" w:hAnsi="Calibri Light" w:cs="Calibri Light"/>
              </w:rPr>
            </w:pPr>
          </w:p>
          <w:p w14:paraId="5DA0370B" w14:textId="77777777" w:rsidR="00A36BFF" w:rsidRDefault="00A36BFF" w:rsidP="00E846DE">
            <w:pPr>
              <w:rPr>
                <w:rFonts w:ascii="Calibri Light" w:hAnsi="Calibri Light" w:cs="Calibri Light"/>
              </w:rPr>
            </w:pPr>
          </w:p>
          <w:p w14:paraId="6B74AC9E" w14:textId="77777777" w:rsidR="00A36BFF" w:rsidRDefault="00A36BFF" w:rsidP="00E846DE">
            <w:pPr>
              <w:rPr>
                <w:rFonts w:ascii="Calibri Light" w:hAnsi="Calibri Light" w:cs="Calibri Light"/>
              </w:rPr>
            </w:pPr>
          </w:p>
          <w:p w14:paraId="3CEA1FA5" w14:textId="77777777" w:rsidR="00A36BFF" w:rsidRDefault="00A36BFF" w:rsidP="00E846DE">
            <w:pPr>
              <w:rPr>
                <w:rFonts w:ascii="Calibri Light" w:hAnsi="Calibri Light" w:cs="Calibri Light"/>
              </w:rPr>
            </w:pPr>
          </w:p>
          <w:p w14:paraId="2A325D0E" w14:textId="4FAD035C" w:rsidR="00A36BFF" w:rsidRPr="00B13B56" w:rsidRDefault="00A36BFF" w:rsidP="00E846DE">
            <w:pPr>
              <w:rPr>
                <w:rFonts w:ascii="Calibri Light" w:hAnsi="Calibri Light" w:cs="Calibri Light"/>
              </w:rPr>
            </w:pPr>
            <w:r>
              <w:rPr>
                <w:rFonts w:ascii="Calibri Light" w:hAnsi="Calibri Light" w:cs="Calibri Light"/>
              </w:rPr>
              <w:t>Parent survey provided for feedback to gauge content and effectiveness of information provided.</w:t>
            </w:r>
          </w:p>
        </w:tc>
        <w:tc>
          <w:tcPr>
            <w:tcW w:w="2245" w:type="dxa"/>
            <w:gridSpan w:val="2"/>
          </w:tcPr>
          <w:p w14:paraId="69289B54" w14:textId="472B613A" w:rsidR="00E846DE" w:rsidRPr="00B13B56" w:rsidRDefault="00E846DE" w:rsidP="00E846DE">
            <w:pPr>
              <w:rPr>
                <w:rFonts w:ascii="Calibri Light" w:hAnsi="Calibri Light" w:cs="Calibri Light"/>
              </w:rPr>
            </w:pPr>
            <w:r>
              <w:rPr>
                <w:rFonts w:ascii="Calibri Light" w:hAnsi="Calibri Light" w:cs="Calibri Light"/>
              </w:rPr>
              <w:t>N/A</w:t>
            </w:r>
          </w:p>
        </w:tc>
      </w:tr>
      <w:tr w:rsidR="00E846DE" w:rsidRPr="00B13B56" w14:paraId="24BED83D" w14:textId="77777777" w:rsidTr="008D4DCA">
        <w:tc>
          <w:tcPr>
            <w:tcW w:w="3118" w:type="dxa"/>
            <w:vMerge/>
          </w:tcPr>
          <w:p w14:paraId="5A6F9F93" w14:textId="77777777" w:rsidR="00E846DE" w:rsidRPr="00B13B56" w:rsidRDefault="00E846DE" w:rsidP="00E846DE">
            <w:pPr>
              <w:rPr>
                <w:rFonts w:ascii="Calibri Light" w:hAnsi="Calibri Light" w:cs="Calibri Light"/>
              </w:rPr>
            </w:pPr>
          </w:p>
        </w:tc>
        <w:tc>
          <w:tcPr>
            <w:tcW w:w="3118" w:type="dxa"/>
          </w:tcPr>
          <w:p w14:paraId="37CC52F5" w14:textId="77777777" w:rsidR="00865A79" w:rsidRPr="00865A79" w:rsidRDefault="00865A79" w:rsidP="00865A79">
            <w:pPr>
              <w:rPr>
                <w:rFonts w:ascii="Calibri Light" w:hAnsi="Calibri Light" w:cs="Calibri Light"/>
              </w:rPr>
            </w:pPr>
            <w:r w:rsidRPr="00865A79">
              <w:rPr>
                <w:rFonts w:ascii="Calibri Light" w:hAnsi="Calibri Light" w:cs="Calibri Light"/>
              </w:rPr>
              <w:t>KCWP 2: Design and Deliver Instruction</w:t>
            </w:r>
          </w:p>
          <w:p w14:paraId="0749B867" w14:textId="77777777" w:rsidR="00E846DE" w:rsidRPr="00B13B56" w:rsidRDefault="00E846DE" w:rsidP="00E846DE">
            <w:pPr>
              <w:rPr>
                <w:rFonts w:ascii="Calibri Light" w:hAnsi="Calibri Light" w:cs="Calibri Light"/>
              </w:rPr>
            </w:pPr>
          </w:p>
        </w:tc>
        <w:tc>
          <w:tcPr>
            <w:tcW w:w="3749" w:type="dxa"/>
          </w:tcPr>
          <w:p w14:paraId="3233ED68" w14:textId="04F75885" w:rsidR="00E846DE" w:rsidRPr="00B13B56" w:rsidRDefault="00865A79" w:rsidP="00A36BFF">
            <w:pPr>
              <w:rPr>
                <w:rFonts w:ascii="Calibri Light" w:hAnsi="Calibri Light" w:cs="Calibri Light"/>
              </w:rPr>
            </w:pPr>
            <w:r>
              <w:rPr>
                <w:rFonts w:ascii="Calibri Light" w:hAnsi="Calibri Light" w:cs="Calibri Light"/>
              </w:rPr>
              <w:t xml:space="preserve">Ensure that we are delivering </w:t>
            </w:r>
            <w:r w:rsidR="00A36BFF">
              <w:rPr>
                <w:rFonts w:ascii="Calibri Light" w:hAnsi="Calibri Light" w:cs="Calibri Light"/>
              </w:rPr>
              <w:t xml:space="preserve">intentional </w:t>
            </w:r>
            <w:r>
              <w:rPr>
                <w:rFonts w:ascii="Calibri Light" w:hAnsi="Calibri Light" w:cs="Calibri Light"/>
              </w:rPr>
              <w:t xml:space="preserve">instruction on Digital </w:t>
            </w:r>
            <w:r w:rsidR="00A36BFF">
              <w:rPr>
                <w:rFonts w:ascii="Calibri Light" w:hAnsi="Calibri Light" w:cs="Calibri Light"/>
              </w:rPr>
              <w:t>Citizenship</w:t>
            </w:r>
            <w:r>
              <w:rPr>
                <w:rFonts w:ascii="Calibri Light" w:hAnsi="Calibri Light" w:cs="Calibri Light"/>
              </w:rPr>
              <w:t xml:space="preserve"> across all grade levels</w:t>
            </w:r>
          </w:p>
        </w:tc>
        <w:tc>
          <w:tcPr>
            <w:tcW w:w="2487" w:type="dxa"/>
          </w:tcPr>
          <w:p w14:paraId="0D278C25" w14:textId="66EE5358" w:rsidR="00E846DE" w:rsidRPr="00B13B56" w:rsidRDefault="00A36BFF" w:rsidP="00E846DE">
            <w:pPr>
              <w:rPr>
                <w:rFonts w:ascii="Calibri Light" w:hAnsi="Calibri Light" w:cs="Calibri Light"/>
              </w:rPr>
            </w:pPr>
            <w:r w:rsidRPr="00A36BFF">
              <w:rPr>
                <w:rFonts w:ascii="Calibri Light" w:hAnsi="Calibri Light" w:cs="Calibri Light"/>
              </w:rPr>
              <w:t>Quality of School Climate and Safety Survey</w:t>
            </w:r>
          </w:p>
        </w:tc>
        <w:tc>
          <w:tcPr>
            <w:tcW w:w="3993" w:type="dxa"/>
          </w:tcPr>
          <w:p w14:paraId="4138275B" w14:textId="2EBC3EF0" w:rsidR="00E846DE" w:rsidRPr="00B13B56" w:rsidRDefault="00A36BFF" w:rsidP="00E846DE">
            <w:pPr>
              <w:rPr>
                <w:rFonts w:ascii="Calibri Light" w:hAnsi="Calibri Light" w:cs="Calibri Light"/>
              </w:rPr>
            </w:pPr>
            <w:r>
              <w:rPr>
                <w:rFonts w:ascii="Calibri Light" w:hAnsi="Calibri Light" w:cs="Calibri Light"/>
              </w:rPr>
              <w:t>Lessons and standards covered across all grade levels</w:t>
            </w:r>
          </w:p>
        </w:tc>
        <w:tc>
          <w:tcPr>
            <w:tcW w:w="2245" w:type="dxa"/>
            <w:gridSpan w:val="2"/>
          </w:tcPr>
          <w:p w14:paraId="224AA594" w14:textId="3F11F8BC" w:rsidR="00E846DE" w:rsidRPr="00B13B56" w:rsidRDefault="00865A79" w:rsidP="00E846DE">
            <w:pPr>
              <w:rPr>
                <w:rFonts w:ascii="Calibri Light" w:hAnsi="Calibri Light" w:cs="Calibri Light"/>
              </w:rPr>
            </w:pPr>
            <w:r>
              <w:rPr>
                <w:rFonts w:ascii="Calibri Light" w:hAnsi="Calibri Light" w:cs="Calibri Light"/>
              </w:rPr>
              <w:t>N/A</w:t>
            </w:r>
          </w:p>
        </w:tc>
      </w:tr>
    </w:tbl>
    <w:p w14:paraId="48BF4D97" w14:textId="77777777" w:rsidR="00654F9B" w:rsidRDefault="00654F9B" w:rsidP="001D42DB">
      <w:pPr>
        <w:pStyle w:val="Heading2"/>
        <w:rPr>
          <w:rFonts w:ascii="Calibri Light" w:hAnsi="Calibri Light" w:cs="Calibri Light"/>
          <w:bCs w:val="0"/>
          <w:color w:val="243F60" w:themeColor="accent1" w:themeShade="7F"/>
          <w:sz w:val="24"/>
          <w:szCs w:val="24"/>
        </w:rPr>
      </w:pPr>
    </w:p>
    <w:p w14:paraId="2B80A151" w14:textId="098D2B18" w:rsidR="009C6EF5" w:rsidRPr="00A83E8E" w:rsidRDefault="009C6EF5">
      <w:pPr>
        <w:rPr>
          <w:rFonts w:eastAsiaTheme="majorEastAsia"/>
        </w:rPr>
      </w:pPr>
      <w:r>
        <w:rPr>
          <w:rFonts w:ascii="Calibri Light" w:hAnsi="Calibri Light" w:cs="Calibri Light"/>
          <w:bCs/>
          <w:color w:val="243F60" w:themeColor="accent1" w:themeShade="7F"/>
        </w:rPr>
        <w:br w:type="page"/>
      </w:r>
    </w:p>
    <w:p w14:paraId="6E77F6A9" w14:textId="09240278" w:rsidR="001D42DB" w:rsidRPr="00A97251" w:rsidRDefault="00016BEF" w:rsidP="001D42DB">
      <w:pPr>
        <w:pStyle w:val="Heading2"/>
        <w:rPr>
          <w:rFonts w:ascii="Calibri Light" w:hAnsi="Calibri Light" w:cs="Calibri Light"/>
          <w:color w:val="0070C0"/>
        </w:rPr>
      </w:pPr>
      <w:r>
        <w:rPr>
          <w:rFonts w:ascii="Calibri Light" w:hAnsi="Calibri Light" w:cs="Calibri Light"/>
          <w:color w:val="0070C0"/>
        </w:rPr>
        <w:lastRenderedPageBreak/>
        <w:t>6</w:t>
      </w:r>
      <w:r w:rsidR="00B13B56" w:rsidRPr="00A97251">
        <w:rPr>
          <w:rFonts w:ascii="Calibri Light" w:hAnsi="Calibri Light" w:cs="Calibri Light"/>
          <w:color w:val="0070C0"/>
        </w:rPr>
        <w:t xml:space="preserve">: </w:t>
      </w:r>
      <w:r>
        <w:rPr>
          <w:rFonts w:ascii="Calibri Light" w:hAnsi="Calibri Light" w:cs="Calibri Light"/>
          <w:color w:val="0070C0"/>
        </w:rPr>
        <w:t>Impact Survey</w:t>
      </w:r>
    </w:p>
    <w:p w14:paraId="0B3EA084"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AF6EDAD" w:rsidR="006E06DB" w:rsidRPr="00B13B56" w:rsidRDefault="006E06DB" w:rsidP="006E06DB">
            <w:pPr>
              <w:rPr>
                <w:rFonts w:ascii="Calibri Light" w:hAnsi="Calibri Light" w:cs="Calibri Light"/>
              </w:rPr>
            </w:pPr>
            <w:r w:rsidRPr="00B13B56">
              <w:rPr>
                <w:rFonts w:ascii="Calibri Light" w:hAnsi="Calibri Light" w:cs="Calibri Light"/>
              </w:rPr>
              <w:t xml:space="preserve">Goal </w:t>
            </w:r>
            <w:r w:rsidR="001D0966">
              <w:rPr>
                <w:rFonts w:ascii="Calibri Light" w:hAnsi="Calibri Light" w:cs="Calibri Light"/>
              </w:rPr>
              <w:t>6</w:t>
            </w:r>
            <w:bookmarkStart w:id="3" w:name="_GoBack"/>
            <w:bookmarkEnd w:id="3"/>
            <w:r w:rsidRPr="00B13B56">
              <w:rPr>
                <w:rFonts w:ascii="Calibri Light" w:hAnsi="Calibri Light" w:cs="Calibri Light"/>
              </w:rPr>
              <w:t>:</w:t>
            </w:r>
            <w:r w:rsidR="00AA6916">
              <w:rPr>
                <w:rFonts w:ascii="Calibri Light" w:hAnsi="Calibri Light" w:cs="Calibri Light"/>
              </w:rPr>
              <w:t xml:space="preserve"> To increase the percentage of teachers that respond favorably to how often they receive feedback on their teaching from 48% in 2022 to 68% in 2026 according to the Impact Kentucky Working Conditions Survey.</w:t>
            </w:r>
          </w:p>
        </w:tc>
      </w:tr>
      <w:tr w:rsidR="006E06DB" w:rsidRPr="00B13B56" w14:paraId="6C917E4C" w14:textId="77777777" w:rsidTr="008D4DCA">
        <w:trPr>
          <w:tblHeader/>
        </w:trPr>
        <w:tc>
          <w:tcPr>
            <w:tcW w:w="3118" w:type="dxa"/>
            <w:shd w:val="clear" w:color="auto" w:fill="BFBFBF" w:themeFill="background1" w:themeFillShade="BF"/>
          </w:tcPr>
          <w:p w14:paraId="14903767"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AA1B6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005B760" w14:textId="77777777" w:rsidTr="008D4DCA">
        <w:tc>
          <w:tcPr>
            <w:tcW w:w="3118" w:type="dxa"/>
            <w:vMerge w:val="restart"/>
          </w:tcPr>
          <w:p w14:paraId="24A715E2" w14:textId="6890ADA4" w:rsidR="006E06DB" w:rsidRPr="00B13B56" w:rsidRDefault="00AA6916" w:rsidP="00AA6916">
            <w:pPr>
              <w:rPr>
                <w:rFonts w:ascii="Calibri Light" w:hAnsi="Calibri Light" w:cs="Calibri Light"/>
              </w:rPr>
            </w:pPr>
            <w:r w:rsidRPr="00AA6916">
              <w:rPr>
                <w:rFonts w:ascii="Calibri Light" w:hAnsi="Calibri Light" w:cs="Calibri Light"/>
              </w:rPr>
              <w:t xml:space="preserve">To increase the percentage of teachers that respond favorably to how often they receive feedback on their teaching from 48% in 2022 to </w:t>
            </w:r>
            <w:r>
              <w:rPr>
                <w:rFonts w:ascii="Calibri Light" w:hAnsi="Calibri Light" w:cs="Calibri Light"/>
              </w:rPr>
              <w:t>5</w:t>
            </w:r>
            <w:r w:rsidRPr="00AA6916">
              <w:rPr>
                <w:rFonts w:ascii="Calibri Light" w:hAnsi="Calibri Light" w:cs="Calibri Light"/>
              </w:rPr>
              <w:t>8% in 202</w:t>
            </w:r>
            <w:r>
              <w:rPr>
                <w:rFonts w:ascii="Calibri Light" w:hAnsi="Calibri Light" w:cs="Calibri Light"/>
              </w:rPr>
              <w:t>4</w:t>
            </w:r>
            <w:r w:rsidRPr="00AA6916">
              <w:rPr>
                <w:rFonts w:ascii="Calibri Light" w:hAnsi="Calibri Light" w:cs="Calibri Light"/>
              </w:rPr>
              <w:t xml:space="preserve"> according to the Impact Kentucky Working Conditions Survey.</w:t>
            </w:r>
          </w:p>
        </w:tc>
        <w:tc>
          <w:tcPr>
            <w:tcW w:w="3118" w:type="dxa"/>
            <w:vMerge w:val="restart"/>
          </w:tcPr>
          <w:p w14:paraId="6F54ADEE" w14:textId="77777777" w:rsidR="00AA6916" w:rsidRPr="00AA6916" w:rsidRDefault="00AA6916" w:rsidP="00AA6916">
            <w:pPr>
              <w:rPr>
                <w:rFonts w:ascii="Calibri Light" w:hAnsi="Calibri Light" w:cs="Calibri Light"/>
              </w:rPr>
            </w:pPr>
            <w:r w:rsidRPr="00AA6916">
              <w:rPr>
                <w:rFonts w:ascii="Calibri Light" w:hAnsi="Calibri Light" w:cs="Calibri Light"/>
              </w:rPr>
              <w:t>KCWP 4:  Review, Analyze and Apply Data</w:t>
            </w:r>
          </w:p>
          <w:p w14:paraId="38FF44B6" w14:textId="77777777" w:rsidR="006E06DB" w:rsidRPr="00B13B56" w:rsidRDefault="006E06DB" w:rsidP="008D4DCA">
            <w:pPr>
              <w:rPr>
                <w:rFonts w:ascii="Calibri Light" w:hAnsi="Calibri Light" w:cs="Calibri Light"/>
              </w:rPr>
            </w:pPr>
          </w:p>
        </w:tc>
        <w:tc>
          <w:tcPr>
            <w:tcW w:w="3749" w:type="dxa"/>
          </w:tcPr>
          <w:p w14:paraId="33FBCA24" w14:textId="79049514" w:rsidR="006E06DB" w:rsidRPr="00B13B56" w:rsidRDefault="00AA6916" w:rsidP="008D4DCA">
            <w:pPr>
              <w:rPr>
                <w:rFonts w:ascii="Calibri Light" w:hAnsi="Calibri Light" w:cs="Calibri Light"/>
              </w:rPr>
            </w:pPr>
            <w:r>
              <w:rPr>
                <w:rFonts w:ascii="Calibri Light" w:hAnsi="Calibri Light" w:cs="Calibri Light"/>
              </w:rPr>
              <w:t>Ensure that all teachers receive a minimum of one classroom walk per month with included actionable feedback focused on the KCSD Cycle of Quality Instruction.</w:t>
            </w:r>
          </w:p>
        </w:tc>
        <w:tc>
          <w:tcPr>
            <w:tcW w:w="2487" w:type="dxa"/>
          </w:tcPr>
          <w:p w14:paraId="5D86A09E" w14:textId="6D3072C1" w:rsidR="006E06DB" w:rsidRPr="00B13B56" w:rsidRDefault="004831AB" w:rsidP="008D4DCA">
            <w:pPr>
              <w:rPr>
                <w:rFonts w:ascii="Calibri Light" w:hAnsi="Calibri Light" w:cs="Calibri Light"/>
              </w:rPr>
            </w:pPr>
            <w:r>
              <w:rPr>
                <w:rFonts w:ascii="Calibri Light" w:hAnsi="Calibri Light" w:cs="Calibri Light"/>
              </w:rPr>
              <w:t>Administrative Monthly Walk Data Sheet; compiled by individual teacher, grade level and school</w:t>
            </w:r>
          </w:p>
        </w:tc>
        <w:tc>
          <w:tcPr>
            <w:tcW w:w="3993" w:type="dxa"/>
          </w:tcPr>
          <w:p w14:paraId="10CCA990" w14:textId="5B45F57B" w:rsidR="006E06DB" w:rsidRPr="00B13B56" w:rsidRDefault="00AA6916" w:rsidP="008D4DCA">
            <w:pPr>
              <w:rPr>
                <w:rFonts w:ascii="Calibri Light" w:hAnsi="Calibri Light" w:cs="Calibri Light"/>
              </w:rPr>
            </w:pPr>
            <w:r>
              <w:rPr>
                <w:rFonts w:ascii="Calibri Light" w:hAnsi="Calibri Light" w:cs="Calibri Light"/>
              </w:rPr>
              <w:t>Individual conversations focused on specific walkthrough feedback; grade level discussions in weekly PLCs; differentiated sessions planned from trends identified in walkthrough data in monthly faculty meetings.</w:t>
            </w:r>
          </w:p>
        </w:tc>
        <w:tc>
          <w:tcPr>
            <w:tcW w:w="2245" w:type="dxa"/>
            <w:gridSpan w:val="2"/>
          </w:tcPr>
          <w:p w14:paraId="1691BCD3" w14:textId="6608A465" w:rsidR="006E06DB" w:rsidRPr="00B13B56" w:rsidRDefault="00AA6916" w:rsidP="008D4DCA">
            <w:pPr>
              <w:rPr>
                <w:rFonts w:ascii="Calibri Light" w:hAnsi="Calibri Light" w:cs="Calibri Light"/>
              </w:rPr>
            </w:pPr>
            <w:r>
              <w:rPr>
                <w:rFonts w:ascii="Calibri Light" w:hAnsi="Calibri Light" w:cs="Calibri Light"/>
              </w:rPr>
              <w:t>N/A</w:t>
            </w:r>
          </w:p>
        </w:tc>
      </w:tr>
      <w:tr w:rsidR="006E06DB" w:rsidRPr="00B13B56" w14:paraId="37BB3B1B" w14:textId="77777777" w:rsidTr="008D4DCA">
        <w:tc>
          <w:tcPr>
            <w:tcW w:w="3118" w:type="dxa"/>
            <w:vMerge/>
          </w:tcPr>
          <w:p w14:paraId="2658DE14" w14:textId="77777777" w:rsidR="006E06DB" w:rsidRPr="00B13B56" w:rsidRDefault="006E06DB" w:rsidP="008D4DCA">
            <w:pPr>
              <w:rPr>
                <w:rFonts w:ascii="Calibri Light" w:hAnsi="Calibri Light" w:cs="Calibri Light"/>
              </w:rPr>
            </w:pPr>
          </w:p>
        </w:tc>
        <w:tc>
          <w:tcPr>
            <w:tcW w:w="3118" w:type="dxa"/>
            <w:vMerge/>
          </w:tcPr>
          <w:p w14:paraId="3A4C7703" w14:textId="77777777" w:rsidR="006E06DB" w:rsidRPr="00B13B56" w:rsidRDefault="006E06DB" w:rsidP="008D4DCA">
            <w:pPr>
              <w:rPr>
                <w:rFonts w:ascii="Calibri Light" w:hAnsi="Calibri Light" w:cs="Calibri Light"/>
              </w:rPr>
            </w:pPr>
          </w:p>
        </w:tc>
        <w:tc>
          <w:tcPr>
            <w:tcW w:w="3749" w:type="dxa"/>
          </w:tcPr>
          <w:p w14:paraId="227E8E73" w14:textId="4E36BDA7" w:rsidR="006E06DB" w:rsidRPr="00B13B56" w:rsidRDefault="00AA6916" w:rsidP="008D4DCA">
            <w:pPr>
              <w:rPr>
                <w:rFonts w:ascii="Calibri Light" w:hAnsi="Calibri Light" w:cs="Calibri Light"/>
              </w:rPr>
            </w:pPr>
            <w:r>
              <w:rPr>
                <w:rFonts w:ascii="Calibri Light" w:hAnsi="Calibri Light" w:cs="Calibri Light"/>
              </w:rPr>
              <w:t>Classroom walk data shared with staff biweekly, including trends and charts detailing the results of monthly classroom walks.</w:t>
            </w:r>
          </w:p>
        </w:tc>
        <w:tc>
          <w:tcPr>
            <w:tcW w:w="2487" w:type="dxa"/>
          </w:tcPr>
          <w:p w14:paraId="6C2B9BE1" w14:textId="0583B2A3" w:rsidR="006E06DB" w:rsidRPr="00B13B56" w:rsidRDefault="004831AB" w:rsidP="008D4DCA">
            <w:pPr>
              <w:rPr>
                <w:rFonts w:ascii="Calibri Light" w:hAnsi="Calibri Light" w:cs="Calibri Light"/>
              </w:rPr>
            </w:pPr>
            <w:r w:rsidRPr="004831AB">
              <w:rPr>
                <w:rFonts w:ascii="Calibri Light" w:hAnsi="Calibri Light" w:cs="Calibri Light"/>
              </w:rPr>
              <w:t>Administrative Monthly Walk Data Sheet; compiled by individual teacher, grade level and school</w:t>
            </w:r>
          </w:p>
        </w:tc>
        <w:tc>
          <w:tcPr>
            <w:tcW w:w="3993" w:type="dxa"/>
          </w:tcPr>
          <w:p w14:paraId="6007F93A" w14:textId="36BCD72D" w:rsidR="006E06DB" w:rsidRPr="00B13B56" w:rsidRDefault="00AA6916" w:rsidP="008D4DCA">
            <w:pPr>
              <w:rPr>
                <w:rFonts w:ascii="Calibri Light" w:hAnsi="Calibri Light" w:cs="Calibri Light"/>
              </w:rPr>
            </w:pPr>
            <w:r w:rsidRPr="00AA6916">
              <w:rPr>
                <w:rFonts w:ascii="Calibri Light" w:hAnsi="Calibri Light" w:cs="Calibri Light"/>
              </w:rPr>
              <w:t>Individual conversations focused on specific walkthrough feedback; grade level discussions in weekly PLCs; differentiated sessions planned from trends identified in walkthrough data in monthly faculty meetings.</w:t>
            </w:r>
          </w:p>
        </w:tc>
        <w:tc>
          <w:tcPr>
            <w:tcW w:w="2245" w:type="dxa"/>
            <w:gridSpan w:val="2"/>
          </w:tcPr>
          <w:p w14:paraId="2CF114E4" w14:textId="7A77358C" w:rsidR="006E06DB" w:rsidRPr="00B13B56" w:rsidRDefault="00AA6916" w:rsidP="008D4DCA">
            <w:pPr>
              <w:rPr>
                <w:rFonts w:ascii="Calibri Light" w:hAnsi="Calibri Light" w:cs="Calibri Light"/>
              </w:rPr>
            </w:pPr>
            <w:r>
              <w:rPr>
                <w:rFonts w:ascii="Calibri Light" w:hAnsi="Calibri Light" w:cs="Calibri Light"/>
              </w:rPr>
              <w:t>N/A</w:t>
            </w:r>
          </w:p>
        </w:tc>
      </w:tr>
    </w:tbl>
    <w:p w14:paraId="50AB49C3" w14:textId="77777777" w:rsidR="006968CB" w:rsidRPr="00B13B56" w:rsidRDefault="006968CB" w:rsidP="00194D7A">
      <w:pPr>
        <w:pStyle w:val="Heading3"/>
        <w:spacing w:after="240"/>
        <w:rPr>
          <w:rFonts w:ascii="Calibri Light" w:hAnsi="Calibri Light" w:cs="Calibri Light"/>
          <w:b/>
        </w:rPr>
      </w:pPr>
    </w:p>
    <w:p w14:paraId="56399A00" w14:textId="18CDE825" w:rsidR="00EF655D" w:rsidRDefault="00EF655D">
      <w:pPr>
        <w:rPr>
          <w:rFonts w:asciiTheme="majorHAnsi" w:eastAsiaTheme="majorEastAsia" w:hAnsiTheme="majorHAnsi" w:cstheme="majorBidi"/>
          <w:b/>
          <w:bCs/>
          <w:color w:val="4F81BD" w:themeColor="accent1"/>
          <w:sz w:val="26"/>
          <w:szCs w:val="26"/>
        </w:rPr>
      </w:pPr>
    </w:p>
    <w:sectPr w:rsidR="00EF655D"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B18CA" w14:textId="77777777" w:rsidR="009662A4" w:rsidRDefault="009662A4" w:rsidP="00A153AE">
      <w:r>
        <w:separator/>
      </w:r>
    </w:p>
  </w:endnote>
  <w:endnote w:type="continuationSeparator" w:id="0">
    <w:p w14:paraId="5CC4FE2B" w14:textId="77777777" w:rsidR="009662A4" w:rsidRDefault="009662A4"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C2714" w14:textId="77777777" w:rsidR="009662A4" w:rsidRDefault="009662A4" w:rsidP="00A153AE">
      <w:r>
        <w:separator/>
      </w:r>
    </w:p>
  </w:footnote>
  <w:footnote w:type="continuationSeparator" w:id="0">
    <w:p w14:paraId="0A268B6C" w14:textId="77777777" w:rsidR="009662A4" w:rsidRDefault="009662A4" w:rsidP="00A15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F484F"/>
    <w:multiLevelType w:val="multilevel"/>
    <w:tmpl w:val="80C6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1"/>
  </w:num>
  <w:num w:numId="5">
    <w:abstractNumId w:val="7"/>
  </w:num>
  <w:num w:numId="6">
    <w:abstractNumId w:val="4"/>
  </w:num>
  <w:num w:numId="7">
    <w:abstractNumId w:val="5"/>
  </w:num>
  <w:num w:numId="8">
    <w:abstractNumId w:val="3"/>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0557"/>
    <w:rsid w:val="00002041"/>
    <w:rsid w:val="00002C91"/>
    <w:rsid w:val="00010E2C"/>
    <w:rsid w:val="00016BEF"/>
    <w:rsid w:val="00025899"/>
    <w:rsid w:val="000313AB"/>
    <w:rsid w:val="00041865"/>
    <w:rsid w:val="00044594"/>
    <w:rsid w:val="00053E4B"/>
    <w:rsid w:val="000540DC"/>
    <w:rsid w:val="00060A25"/>
    <w:rsid w:val="000611B0"/>
    <w:rsid w:val="00067DA7"/>
    <w:rsid w:val="00075A59"/>
    <w:rsid w:val="000843BB"/>
    <w:rsid w:val="00093278"/>
    <w:rsid w:val="00097AC1"/>
    <w:rsid w:val="000A7298"/>
    <w:rsid w:val="000B10E5"/>
    <w:rsid w:val="000B66A1"/>
    <w:rsid w:val="000D2405"/>
    <w:rsid w:val="000D5FBA"/>
    <w:rsid w:val="000F4F4A"/>
    <w:rsid w:val="000F6DD7"/>
    <w:rsid w:val="00103580"/>
    <w:rsid w:val="00105FB5"/>
    <w:rsid w:val="00113195"/>
    <w:rsid w:val="00123271"/>
    <w:rsid w:val="001321D2"/>
    <w:rsid w:val="00150697"/>
    <w:rsid w:val="001653B2"/>
    <w:rsid w:val="0017790C"/>
    <w:rsid w:val="00182C49"/>
    <w:rsid w:val="00184C76"/>
    <w:rsid w:val="00185045"/>
    <w:rsid w:val="00191B90"/>
    <w:rsid w:val="00194D7A"/>
    <w:rsid w:val="00195DBC"/>
    <w:rsid w:val="00196752"/>
    <w:rsid w:val="001A07AC"/>
    <w:rsid w:val="001B65AA"/>
    <w:rsid w:val="001C081B"/>
    <w:rsid w:val="001C594A"/>
    <w:rsid w:val="001C62E6"/>
    <w:rsid w:val="001D0966"/>
    <w:rsid w:val="001D1EBF"/>
    <w:rsid w:val="001D42DB"/>
    <w:rsid w:val="001E0C87"/>
    <w:rsid w:val="001E6A5C"/>
    <w:rsid w:val="001F276C"/>
    <w:rsid w:val="00201B75"/>
    <w:rsid w:val="00204C85"/>
    <w:rsid w:val="00207BE4"/>
    <w:rsid w:val="002250AB"/>
    <w:rsid w:val="00225EE6"/>
    <w:rsid w:val="00231FAB"/>
    <w:rsid w:val="00232FAD"/>
    <w:rsid w:val="002350DC"/>
    <w:rsid w:val="002427EE"/>
    <w:rsid w:val="00257896"/>
    <w:rsid w:val="00260926"/>
    <w:rsid w:val="002662FF"/>
    <w:rsid w:val="00267A7A"/>
    <w:rsid w:val="0028084C"/>
    <w:rsid w:val="00290128"/>
    <w:rsid w:val="002975CF"/>
    <w:rsid w:val="00297C0E"/>
    <w:rsid w:val="002B1715"/>
    <w:rsid w:val="002B1DF9"/>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43E02"/>
    <w:rsid w:val="00356F90"/>
    <w:rsid w:val="0037171D"/>
    <w:rsid w:val="00372AE9"/>
    <w:rsid w:val="0037367C"/>
    <w:rsid w:val="00382D33"/>
    <w:rsid w:val="00386C50"/>
    <w:rsid w:val="00390C23"/>
    <w:rsid w:val="0039413D"/>
    <w:rsid w:val="00396492"/>
    <w:rsid w:val="003A32AE"/>
    <w:rsid w:val="003A79FD"/>
    <w:rsid w:val="003C0F67"/>
    <w:rsid w:val="003C2F20"/>
    <w:rsid w:val="003D0244"/>
    <w:rsid w:val="003D3A19"/>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31AB"/>
    <w:rsid w:val="00486D8F"/>
    <w:rsid w:val="00490B06"/>
    <w:rsid w:val="004A5228"/>
    <w:rsid w:val="004B37F5"/>
    <w:rsid w:val="004B6581"/>
    <w:rsid w:val="004B6D0A"/>
    <w:rsid w:val="004C1742"/>
    <w:rsid w:val="004C3975"/>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B1C79"/>
    <w:rsid w:val="005B2537"/>
    <w:rsid w:val="005D37DC"/>
    <w:rsid w:val="005E40A9"/>
    <w:rsid w:val="005E67D8"/>
    <w:rsid w:val="005F2FF4"/>
    <w:rsid w:val="005F5770"/>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7110A"/>
    <w:rsid w:val="00682F4A"/>
    <w:rsid w:val="00691030"/>
    <w:rsid w:val="006968CB"/>
    <w:rsid w:val="006A25C7"/>
    <w:rsid w:val="006A44B2"/>
    <w:rsid w:val="006C1452"/>
    <w:rsid w:val="006C44FD"/>
    <w:rsid w:val="006C5A34"/>
    <w:rsid w:val="006C62DC"/>
    <w:rsid w:val="006D7DEB"/>
    <w:rsid w:val="006E06DB"/>
    <w:rsid w:val="006E36CB"/>
    <w:rsid w:val="006E427B"/>
    <w:rsid w:val="006E5C1D"/>
    <w:rsid w:val="007005DA"/>
    <w:rsid w:val="007029FD"/>
    <w:rsid w:val="0070349C"/>
    <w:rsid w:val="00713EF3"/>
    <w:rsid w:val="00715637"/>
    <w:rsid w:val="0072160C"/>
    <w:rsid w:val="007247F6"/>
    <w:rsid w:val="00724B3F"/>
    <w:rsid w:val="0073745D"/>
    <w:rsid w:val="007374F3"/>
    <w:rsid w:val="00763EA9"/>
    <w:rsid w:val="007701EF"/>
    <w:rsid w:val="00773987"/>
    <w:rsid w:val="007759FC"/>
    <w:rsid w:val="00780227"/>
    <w:rsid w:val="00797A27"/>
    <w:rsid w:val="007A2BB7"/>
    <w:rsid w:val="007A37AE"/>
    <w:rsid w:val="007A5FE8"/>
    <w:rsid w:val="007A6FEA"/>
    <w:rsid w:val="007B3D2A"/>
    <w:rsid w:val="007C4F4C"/>
    <w:rsid w:val="007D7B34"/>
    <w:rsid w:val="007E346A"/>
    <w:rsid w:val="007E4EA2"/>
    <w:rsid w:val="007E7D39"/>
    <w:rsid w:val="007F0D85"/>
    <w:rsid w:val="007F1391"/>
    <w:rsid w:val="007F2294"/>
    <w:rsid w:val="008019C8"/>
    <w:rsid w:val="0081480D"/>
    <w:rsid w:val="00816840"/>
    <w:rsid w:val="008246E0"/>
    <w:rsid w:val="00824E94"/>
    <w:rsid w:val="00826690"/>
    <w:rsid w:val="0084315D"/>
    <w:rsid w:val="00852535"/>
    <w:rsid w:val="00853195"/>
    <w:rsid w:val="00854ED6"/>
    <w:rsid w:val="00856D1F"/>
    <w:rsid w:val="0086571B"/>
    <w:rsid w:val="00865A79"/>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C725A"/>
    <w:rsid w:val="008D4DCA"/>
    <w:rsid w:val="009023B4"/>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63D34"/>
    <w:rsid w:val="009662A4"/>
    <w:rsid w:val="0097149C"/>
    <w:rsid w:val="009865B6"/>
    <w:rsid w:val="00990413"/>
    <w:rsid w:val="0099149C"/>
    <w:rsid w:val="0099405C"/>
    <w:rsid w:val="009A697F"/>
    <w:rsid w:val="009A7C4E"/>
    <w:rsid w:val="009B440F"/>
    <w:rsid w:val="009C4A29"/>
    <w:rsid w:val="009C6EF5"/>
    <w:rsid w:val="009D17D2"/>
    <w:rsid w:val="009E13FE"/>
    <w:rsid w:val="009E1F6D"/>
    <w:rsid w:val="009F76B2"/>
    <w:rsid w:val="00A0413C"/>
    <w:rsid w:val="00A14C17"/>
    <w:rsid w:val="00A153AE"/>
    <w:rsid w:val="00A1567A"/>
    <w:rsid w:val="00A1755D"/>
    <w:rsid w:val="00A30BE8"/>
    <w:rsid w:val="00A321C4"/>
    <w:rsid w:val="00A34D2F"/>
    <w:rsid w:val="00A36BFF"/>
    <w:rsid w:val="00A376BE"/>
    <w:rsid w:val="00A41E4F"/>
    <w:rsid w:val="00A43B24"/>
    <w:rsid w:val="00A6110B"/>
    <w:rsid w:val="00A6659D"/>
    <w:rsid w:val="00A714B9"/>
    <w:rsid w:val="00A71F81"/>
    <w:rsid w:val="00A80C07"/>
    <w:rsid w:val="00A83309"/>
    <w:rsid w:val="00A83E8E"/>
    <w:rsid w:val="00A947FC"/>
    <w:rsid w:val="00A97251"/>
    <w:rsid w:val="00AA16E1"/>
    <w:rsid w:val="00AA6916"/>
    <w:rsid w:val="00AA7189"/>
    <w:rsid w:val="00AB5E97"/>
    <w:rsid w:val="00AE02EF"/>
    <w:rsid w:val="00AE0E73"/>
    <w:rsid w:val="00AE27B6"/>
    <w:rsid w:val="00AF2BB3"/>
    <w:rsid w:val="00B031EA"/>
    <w:rsid w:val="00B067E5"/>
    <w:rsid w:val="00B0713B"/>
    <w:rsid w:val="00B13B56"/>
    <w:rsid w:val="00B1569B"/>
    <w:rsid w:val="00B158B1"/>
    <w:rsid w:val="00B20B19"/>
    <w:rsid w:val="00B244D4"/>
    <w:rsid w:val="00B25D40"/>
    <w:rsid w:val="00B31569"/>
    <w:rsid w:val="00B352D9"/>
    <w:rsid w:val="00B35AF8"/>
    <w:rsid w:val="00B37CE0"/>
    <w:rsid w:val="00B5177B"/>
    <w:rsid w:val="00B75102"/>
    <w:rsid w:val="00B83FA1"/>
    <w:rsid w:val="00B90285"/>
    <w:rsid w:val="00B912EE"/>
    <w:rsid w:val="00B92B66"/>
    <w:rsid w:val="00B92B6B"/>
    <w:rsid w:val="00B95CE6"/>
    <w:rsid w:val="00B96FD0"/>
    <w:rsid w:val="00BA46C7"/>
    <w:rsid w:val="00BA65C2"/>
    <w:rsid w:val="00BB16A8"/>
    <w:rsid w:val="00BC02EC"/>
    <w:rsid w:val="00BC25C5"/>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2770"/>
    <w:rsid w:val="00C230AD"/>
    <w:rsid w:val="00C25FF3"/>
    <w:rsid w:val="00C26294"/>
    <w:rsid w:val="00C42A12"/>
    <w:rsid w:val="00C43D11"/>
    <w:rsid w:val="00C4581B"/>
    <w:rsid w:val="00C47278"/>
    <w:rsid w:val="00C50E9F"/>
    <w:rsid w:val="00C52870"/>
    <w:rsid w:val="00C61631"/>
    <w:rsid w:val="00C61D66"/>
    <w:rsid w:val="00C62D16"/>
    <w:rsid w:val="00C6439E"/>
    <w:rsid w:val="00C743E0"/>
    <w:rsid w:val="00C74DDB"/>
    <w:rsid w:val="00C76D45"/>
    <w:rsid w:val="00C83973"/>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32200"/>
    <w:rsid w:val="00D416E3"/>
    <w:rsid w:val="00D623A7"/>
    <w:rsid w:val="00D7054B"/>
    <w:rsid w:val="00D740DF"/>
    <w:rsid w:val="00D83D02"/>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DF624F"/>
    <w:rsid w:val="00E03957"/>
    <w:rsid w:val="00E11DBB"/>
    <w:rsid w:val="00E16C07"/>
    <w:rsid w:val="00E21DE1"/>
    <w:rsid w:val="00E27B8D"/>
    <w:rsid w:val="00E27BA8"/>
    <w:rsid w:val="00E35DB1"/>
    <w:rsid w:val="00E362D7"/>
    <w:rsid w:val="00E36826"/>
    <w:rsid w:val="00E42C8A"/>
    <w:rsid w:val="00E5189B"/>
    <w:rsid w:val="00E54326"/>
    <w:rsid w:val="00E55ED4"/>
    <w:rsid w:val="00E80AEB"/>
    <w:rsid w:val="00E8293F"/>
    <w:rsid w:val="00E83761"/>
    <w:rsid w:val="00E846DE"/>
    <w:rsid w:val="00E876D6"/>
    <w:rsid w:val="00E91914"/>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376A9"/>
    <w:rsid w:val="00F40C19"/>
    <w:rsid w:val="00F44F73"/>
    <w:rsid w:val="00F46718"/>
    <w:rsid w:val="00F5068A"/>
    <w:rsid w:val="00F54875"/>
    <w:rsid w:val="00F64BC9"/>
    <w:rsid w:val="00F71D22"/>
    <w:rsid w:val="00F81D7D"/>
    <w:rsid w:val="00F85121"/>
    <w:rsid w:val="00F90250"/>
    <w:rsid w:val="00F90C82"/>
    <w:rsid w:val="00F91916"/>
    <w:rsid w:val="00F9712C"/>
    <w:rsid w:val="00F97280"/>
    <w:rsid w:val="00FA5625"/>
    <w:rsid w:val="00FA5CD6"/>
    <w:rsid w:val="00FB1797"/>
    <w:rsid w:val="00FB48F2"/>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
    <w:name w:val="Unresolved Mention"/>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087506363">
      <w:bodyDiv w:val="1"/>
      <w:marLeft w:val="0"/>
      <w:marRight w:val="0"/>
      <w:marTop w:val="0"/>
      <w:marBottom w:val="0"/>
      <w:divBdr>
        <w:top w:val="none" w:sz="0" w:space="0" w:color="auto"/>
        <w:left w:val="none" w:sz="0" w:space="0" w:color="auto"/>
        <w:bottom w:val="none" w:sz="0" w:space="0" w:color="auto"/>
        <w:right w:val="none" w:sz="0" w:space="0" w:color="auto"/>
      </w:divBdr>
      <w:divsChild>
        <w:div w:id="532033174">
          <w:marLeft w:val="0"/>
          <w:marRight w:val="0"/>
          <w:marTop w:val="0"/>
          <w:marBottom w:val="0"/>
          <w:divBdr>
            <w:top w:val="none" w:sz="0" w:space="0" w:color="auto"/>
            <w:left w:val="none" w:sz="0" w:space="0" w:color="auto"/>
            <w:bottom w:val="none" w:sz="0" w:space="0" w:color="auto"/>
            <w:right w:val="none" w:sz="0" w:space="0" w:color="auto"/>
          </w:divBdr>
        </w:div>
      </w:divsChild>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https://education-edit.ky.gov/school/csip/_layouts/15/DocIdRedir.aspx?ID=KYED-380-255</Url>
      <Description>KYED-380-255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7746FD3F-BCAC-4301-B1F4-11A81413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688801-25B7-477C-B8D9-3D58DB6DC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TotalTime>
  <Pages>14</Pages>
  <Words>3391</Words>
  <Characters>19332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Schacherer, Dan</cp:lastModifiedBy>
  <cp:revision>6</cp:revision>
  <cp:lastPrinted>2019-02-06T14:27:00Z</cp:lastPrinted>
  <dcterms:created xsi:type="dcterms:W3CDTF">2022-11-29T19:30:00Z</dcterms:created>
  <dcterms:modified xsi:type="dcterms:W3CDTF">2022-12-09T13:19:00Z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