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594" w:rsidRDefault="00E865F3" w:rsidP="00E865F3">
      <w:pPr>
        <w:jc w:val="center"/>
        <w:rPr>
          <w:b/>
        </w:rPr>
      </w:pPr>
      <w:r w:rsidRPr="00E865F3">
        <w:rPr>
          <w:b/>
        </w:rPr>
        <w:t>September Board Summary</w:t>
      </w:r>
    </w:p>
    <w:p w:rsidR="00E865F3" w:rsidRDefault="00E865F3" w:rsidP="00E865F3">
      <w:pPr>
        <w:jc w:val="center"/>
        <w:rPr>
          <w:b/>
        </w:rPr>
      </w:pPr>
    </w:p>
    <w:p w:rsidR="00E865F3" w:rsidRDefault="00E865F3" w:rsidP="00E865F3">
      <w:r>
        <w:t>-The board heard a report on the progress of the old elementary gym renovation.</w:t>
      </w:r>
    </w:p>
    <w:p w:rsidR="00E865F3" w:rsidRDefault="00E865F3" w:rsidP="00E865F3">
      <w:r>
        <w:t>-The board approved the 2019-20 working budget.</w:t>
      </w:r>
    </w:p>
    <w:p w:rsidR="00E865F3" w:rsidRDefault="00E865F3" w:rsidP="00E865F3">
      <w:r>
        <w:t xml:space="preserve">-The board heard a report on enrollment for 2019-20 submitted by Dustin Roberts. </w:t>
      </w:r>
    </w:p>
    <w:p w:rsidR="00E865F3" w:rsidRDefault="00E865F3" w:rsidP="00E865F3">
      <w:r>
        <w:t>-The maternity leaves of Courtney Atkins and Chelsey Ellegood were approved.</w:t>
      </w:r>
    </w:p>
    <w:p w:rsidR="00E865F3" w:rsidRDefault="00E865F3" w:rsidP="00E865F3">
      <w:r>
        <w:t>-The board approved the data breech policy.</w:t>
      </w:r>
    </w:p>
    <w:p w:rsidR="00E865F3" w:rsidRDefault="00E865F3" w:rsidP="00E865F3">
      <w:r>
        <w:t>-The board approved overnight trips for FFA and baseball.</w:t>
      </w:r>
    </w:p>
    <w:p w:rsidR="00E865F3" w:rsidRDefault="00E865F3" w:rsidP="00E865F3">
      <w:r>
        <w:t>-The creation of a board scholarship for district employees was discussed.</w:t>
      </w:r>
    </w:p>
    <w:p w:rsidR="00E865F3" w:rsidRDefault="00E865F3" w:rsidP="00E865F3">
      <w:r>
        <w:t>-Because of Fall Break, the next meeting was set for Monday, October 14</w:t>
      </w:r>
      <w:r w:rsidRPr="00E865F3">
        <w:rPr>
          <w:vertAlign w:val="superscript"/>
        </w:rPr>
        <w:t>th</w:t>
      </w:r>
      <w:r>
        <w:t xml:space="preserve">. </w:t>
      </w:r>
      <w:bookmarkStart w:id="0" w:name="_GoBack"/>
      <w:bookmarkEnd w:id="0"/>
    </w:p>
    <w:p w:rsidR="00E865F3" w:rsidRPr="00E865F3" w:rsidRDefault="00E865F3" w:rsidP="00E865F3"/>
    <w:sectPr w:rsidR="00E865F3" w:rsidRPr="00E865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5F3"/>
    <w:rsid w:val="00627594"/>
    <w:rsid w:val="00E8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8FDEE"/>
  <w15:chartTrackingRefBased/>
  <w15:docId w15:val="{F2E8D34F-C984-4A35-94C5-6C3BB2B5D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Simmons, Jay</dc:creator>
  <cp:keywords/>
  <dc:description/>
  <cp:lastModifiedBy>Simmons, Jay</cp:lastModifiedBy>
  <cp:revision>1</cp:revision>
  <dcterms:created xsi:type="dcterms:W3CDTF">2019-09-13T11:54:00Z</dcterms:created>
  <dcterms:modified xsi:type="dcterms:W3CDTF">2019-09-13T12:01:00Z</dcterms:modified>
</cp:coreProperties>
</file>