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A79" w:rsidRPr="00F56F28" w:rsidRDefault="006D0A79">
      <w:pPr>
        <w:rPr>
          <w:rFonts w:ascii="Tahoma" w:hAnsi="Tahoma" w:cs="Tahoma"/>
          <w:sz w:val="24"/>
          <w:szCs w:val="24"/>
        </w:rPr>
      </w:pPr>
      <w:bookmarkStart w:id="0" w:name="_GoBack"/>
      <w:bookmarkEnd w:id="0"/>
      <w:r w:rsidRPr="00F56F28">
        <w:rPr>
          <w:rFonts w:ascii="Tahoma" w:hAnsi="Tahoma" w:cs="Tahoma"/>
          <w:sz w:val="24"/>
          <w:szCs w:val="24"/>
        </w:rPr>
        <w:t>Dear Future Comet Athletic</w:t>
      </w:r>
      <w:r w:rsidR="00F145BB" w:rsidRPr="00F56F28">
        <w:rPr>
          <w:rFonts w:ascii="Tahoma" w:hAnsi="Tahoma" w:cs="Tahoma"/>
          <w:sz w:val="24"/>
          <w:szCs w:val="24"/>
        </w:rPr>
        <w:t xml:space="preserve"> </w:t>
      </w:r>
      <w:r w:rsidRPr="00F56F28">
        <w:rPr>
          <w:rFonts w:ascii="Tahoma" w:hAnsi="Tahoma" w:cs="Tahoma"/>
          <w:sz w:val="24"/>
          <w:szCs w:val="24"/>
        </w:rPr>
        <w:t>Boosters,</w:t>
      </w:r>
    </w:p>
    <w:p w:rsidR="006D0A79" w:rsidRPr="00F56F28" w:rsidRDefault="006D0A79" w:rsidP="006D0A79">
      <w:pPr>
        <w:spacing w:after="0" w:line="240" w:lineRule="auto"/>
        <w:rPr>
          <w:rFonts w:ascii="Tahoma" w:eastAsia="Times New Roman" w:hAnsi="Tahoma" w:cs="Tahoma"/>
          <w:sz w:val="24"/>
        </w:rPr>
      </w:pPr>
      <w:r w:rsidRPr="00F56F28">
        <w:rPr>
          <w:rFonts w:ascii="Tahoma" w:eastAsia="Times New Roman" w:hAnsi="Tahoma" w:cs="Tahoma"/>
          <w:sz w:val="24"/>
        </w:rPr>
        <w:t xml:space="preserve">We write to request your support of the Comet Booster Club by becoming a member </w:t>
      </w:r>
      <w:r w:rsidR="0068155D">
        <w:rPr>
          <w:rFonts w:ascii="Tahoma" w:eastAsia="Times New Roman" w:hAnsi="Tahoma" w:cs="Tahoma"/>
          <w:sz w:val="24"/>
        </w:rPr>
        <w:t>for 201</w:t>
      </w:r>
      <w:r w:rsidR="00DA75E8">
        <w:rPr>
          <w:rFonts w:ascii="Tahoma" w:eastAsia="Times New Roman" w:hAnsi="Tahoma" w:cs="Tahoma"/>
          <w:sz w:val="24"/>
        </w:rPr>
        <w:t>8</w:t>
      </w:r>
      <w:r w:rsidR="0068155D">
        <w:rPr>
          <w:rFonts w:ascii="Tahoma" w:eastAsia="Times New Roman" w:hAnsi="Tahoma" w:cs="Tahoma"/>
          <w:sz w:val="24"/>
        </w:rPr>
        <w:t>-201</w:t>
      </w:r>
      <w:r w:rsidR="00DA75E8">
        <w:rPr>
          <w:rFonts w:ascii="Tahoma" w:eastAsia="Times New Roman" w:hAnsi="Tahoma" w:cs="Tahoma"/>
          <w:sz w:val="24"/>
        </w:rPr>
        <w:t>9</w:t>
      </w:r>
      <w:r w:rsidRPr="00F56F28">
        <w:rPr>
          <w:rFonts w:ascii="Tahoma" w:eastAsia="Times New Roman" w:hAnsi="Tahoma" w:cs="Tahoma"/>
          <w:sz w:val="24"/>
        </w:rPr>
        <w:t>.  The Booster Club is made up of parents and community members who want to help our students and schools elevate our athletic programs to higher standards.</w:t>
      </w:r>
    </w:p>
    <w:p w:rsidR="006D0A79" w:rsidRPr="00F56F28" w:rsidRDefault="006D0A79" w:rsidP="006D0A79">
      <w:pPr>
        <w:spacing w:after="0" w:line="240" w:lineRule="auto"/>
        <w:rPr>
          <w:rFonts w:ascii="Tahoma" w:eastAsia="Times New Roman" w:hAnsi="Tahoma" w:cs="Tahoma"/>
          <w:sz w:val="24"/>
        </w:rPr>
      </w:pPr>
    </w:p>
    <w:p w:rsidR="006D0A79" w:rsidRPr="00F56F28" w:rsidRDefault="006D0A79" w:rsidP="006D0A79">
      <w:pPr>
        <w:spacing w:after="0" w:line="240" w:lineRule="auto"/>
        <w:rPr>
          <w:rFonts w:ascii="Tahoma" w:eastAsia="Times New Roman" w:hAnsi="Tahoma" w:cs="Tahoma"/>
          <w:sz w:val="24"/>
        </w:rPr>
      </w:pPr>
      <w:r w:rsidRPr="00F56F28">
        <w:rPr>
          <w:rFonts w:ascii="Tahoma" w:eastAsia="Times New Roman" w:hAnsi="Tahoma" w:cs="Tahoma"/>
          <w:sz w:val="24"/>
        </w:rPr>
        <w:t xml:space="preserve">Annually, we help purchase equipment and offset costs for all athletic programs including basketball, golf, softball, baseball, volleyball, cross country, soccer, and cheerleading.  Our efforts relieve the increasing financial pressure for our schools, coaches, and most importantly the families of athletes. </w:t>
      </w:r>
    </w:p>
    <w:p w:rsidR="006D0A79" w:rsidRPr="00F56F28" w:rsidRDefault="006D0A79" w:rsidP="006D0A79">
      <w:pPr>
        <w:spacing w:after="0" w:line="240" w:lineRule="auto"/>
        <w:rPr>
          <w:rFonts w:ascii="Tahoma" w:eastAsia="Times New Roman" w:hAnsi="Tahoma" w:cs="Tahoma"/>
          <w:sz w:val="24"/>
        </w:rPr>
      </w:pPr>
    </w:p>
    <w:p w:rsidR="00CE4D9C" w:rsidRPr="00F56F28" w:rsidRDefault="006D0A79">
      <w:pPr>
        <w:rPr>
          <w:rFonts w:ascii="Tahoma" w:hAnsi="Tahoma" w:cs="Tahoma"/>
          <w:sz w:val="24"/>
        </w:rPr>
      </w:pPr>
      <w:r w:rsidRPr="00F56F28">
        <w:rPr>
          <w:rFonts w:ascii="Tahoma" w:hAnsi="Tahoma" w:cs="Tahoma"/>
          <w:sz w:val="24"/>
        </w:rPr>
        <w:t xml:space="preserve">This year, when you purchase a </w:t>
      </w:r>
      <w:r w:rsidR="00F145BB" w:rsidRPr="00F56F28">
        <w:rPr>
          <w:rFonts w:ascii="Tahoma" w:hAnsi="Tahoma" w:cs="Tahoma"/>
          <w:sz w:val="24"/>
        </w:rPr>
        <w:t xml:space="preserve">$25 </w:t>
      </w:r>
      <w:r w:rsidRPr="00F56F28">
        <w:rPr>
          <w:rFonts w:ascii="Tahoma" w:hAnsi="Tahoma" w:cs="Tahoma"/>
          <w:sz w:val="24"/>
        </w:rPr>
        <w:t>family membership, your family will receive a “</w:t>
      </w:r>
      <w:r w:rsidR="00572D12" w:rsidRPr="00F56F28">
        <w:rPr>
          <w:rFonts w:ascii="Tahoma" w:hAnsi="Tahoma" w:cs="Tahoma"/>
          <w:sz w:val="24"/>
        </w:rPr>
        <w:t xml:space="preserve">Comet Boosters </w:t>
      </w:r>
      <w:r w:rsidRPr="00F56F28">
        <w:rPr>
          <w:rFonts w:ascii="Tahoma" w:hAnsi="Tahoma" w:cs="Tahoma"/>
          <w:sz w:val="24"/>
        </w:rPr>
        <w:t>S</w:t>
      </w:r>
      <w:r w:rsidR="00442604">
        <w:rPr>
          <w:rFonts w:ascii="Tahoma" w:hAnsi="Tahoma" w:cs="Tahoma"/>
          <w:sz w:val="24"/>
        </w:rPr>
        <w:t>avings Card”</w:t>
      </w:r>
      <w:r w:rsidR="00572D12" w:rsidRPr="00F56F28">
        <w:rPr>
          <w:rFonts w:ascii="Tahoma" w:hAnsi="Tahoma" w:cs="Tahoma"/>
          <w:sz w:val="24"/>
        </w:rPr>
        <w:t xml:space="preserve">.  The card can be presented at the concession stand during </w:t>
      </w:r>
      <w:r w:rsidR="00572D12" w:rsidRPr="00F56F28">
        <w:rPr>
          <w:rFonts w:ascii="Tahoma" w:hAnsi="Tahoma" w:cs="Tahoma"/>
          <w:b/>
          <w:sz w:val="24"/>
        </w:rPr>
        <w:t xml:space="preserve">ANY </w:t>
      </w:r>
      <w:r w:rsidR="00572D12" w:rsidRPr="00F56F28">
        <w:rPr>
          <w:rFonts w:ascii="Tahoma" w:hAnsi="Tahoma" w:cs="Tahoma"/>
          <w:sz w:val="24"/>
        </w:rPr>
        <w:t xml:space="preserve">home ball game to purchase such items as drinks, popcorn, pizza, etc. </w:t>
      </w:r>
      <w:r w:rsidR="00F145BB" w:rsidRPr="00F56F28">
        <w:rPr>
          <w:rFonts w:ascii="Tahoma" w:hAnsi="Tahoma" w:cs="Tahoma"/>
          <w:sz w:val="24"/>
        </w:rPr>
        <w:t xml:space="preserve">Plus, if you need an additional card you may purchase </w:t>
      </w:r>
      <w:r w:rsidR="00F145BB" w:rsidRPr="00F56F28">
        <w:rPr>
          <w:rFonts w:ascii="Tahoma" w:hAnsi="Tahoma" w:cs="Tahoma"/>
          <w:b/>
          <w:sz w:val="24"/>
        </w:rPr>
        <w:t>one</w:t>
      </w:r>
      <w:r w:rsidR="00F145BB" w:rsidRPr="00F56F28">
        <w:rPr>
          <w:rFonts w:ascii="Tahoma" w:hAnsi="Tahoma" w:cs="Tahoma"/>
          <w:sz w:val="24"/>
        </w:rPr>
        <w:t xml:space="preserve"> </w:t>
      </w:r>
      <w:r w:rsidR="000D0796" w:rsidRPr="00F56F28">
        <w:rPr>
          <w:rFonts w:ascii="Tahoma" w:hAnsi="Tahoma" w:cs="Tahoma"/>
          <w:sz w:val="24"/>
        </w:rPr>
        <w:t xml:space="preserve">extra </w:t>
      </w:r>
      <w:r w:rsidR="00F145BB" w:rsidRPr="00F56F28">
        <w:rPr>
          <w:rFonts w:ascii="Tahoma" w:hAnsi="Tahoma" w:cs="Tahoma"/>
          <w:sz w:val="24"/>
        </w:rPr>
        <w:t>for $1</w:t>
      </w:r>
      <w:r w:rsidR="00DA75E8">
        <w:rPr>
          <w:rFonts w:ascii="Tahoma" w:hAnsi="Tahoma" w:cs="Tahoma"/>
          <w:sz w:val="24"/>
        </w:rPr>
        <w:t>2</w:t>
      </w:r>
      <w:r w:rsidR="00F145BB" w:rsidRPr="00F56F28">
        <w:rPr>
          <w:rFonts w:ascii="Tahoma" w:hAnsi="Tahoma" w:cs="Tahoma"/>
          <w:sz w:val="24"/>
        </w:rPr>
        <w:t xml:space="preserve"> more. Anyone who is a fan of Comet athletics or who enjoys watching the games may become a member. Please fill out the bottom portion of this letter and return it to school with your child or mail it in to:</w:t>
      </w:r>
    </w:p>
    <w:p w:rsidR="00F145BB" w:rsidRPr="00450327" w:rsidRDefault="00F145BB" w:rsidP="00F56F28">
      <w:pPr>
        <w:spacing w:after="0" w:line="240" w:lineRule="auto"/>
        <w:rPr>
          <w:rFonts w:ascii="Tahoma" w:hAnsi="Tahoma" w:cs="Tahoma"/>
          <w:b/>
        </w:rPr>
      </w:pPr>
      <w:r w:rsidRPr="00F145BB">
        <w:rPr>
          <w:rFonts w:ascii="Tahoma" w:hAnsi="Tahoma" w:cs="Tahoma"/>
        </w:rPr>
        <w:tab/>
      </w:r>
      <w:r w:rsidRPr="00F145BB">
        <w:rPr>
          <w:rFonts w:ascii="Tahoma" w:hAnsi="Tahoma" w:cs="Tahoma"/>
        </w:rPr>
        <w:tab/>
      </w:r>
      <w:r w:rsidRPr="00F145BB">
        <w:rPr>
          <w:rFonts w:ascii="Tahoma" w:hAnsi="Tahoma" w:cs="Tahoma"/>
        </w:rPr>
        <w:tab/>
      </w:r>
      <w:r w:rsidRPr="00F145BB">
        <w:rPr>
          <w:rFonts w:ascii="Tahoma" w:hAnsi="Tahoma" w:cs="Tahoma"/>
        </w:rPr>
        <w:tab/>
      </w:r>
      <w:r w:rsidRPr="00F145BB">
        <w:rPr>
          <w:rFonts w:ascii="Tahoma" w:hAnsi="Tahoma" w:cs="Tahoma"/>
        </w:rPr>
        <w:tab/>
      </w:r>
      <w:r w:rsidRPr="00450327">
        <w:rPr>
          <w:rFonts w:ascii="Tahoma" w:hAnsi="Tahoma" w:cs="Tahoma"/>
          <w:b/>
        </w:rPr>
        <w:t>Carlisle County Booster Club</w:t>
      </w:r>
    </w:p>
    <w:p w:rsidR="00F145BB" w:rsidRPr="00450327" w:rsidRDefault="00F145BB" w:rsidP="00DA75E8">
      <w:pPr>
        <w:spacing w:after="0" w:line="240" w:lineRule="auto"/>
        <w:rPr>
          <w:rFonts w:ascii="Tahoma" w:hAnsi="Tahoma" w:cs="Tahoma"/>
          <w:b/>
        </w:rPr>
      </w:pPr>
      <w:r w:rsidRPr="00450327">
        <w:rPr>
          <w:rFonts w:ascii="Tahoma" w:hAnsi="Tahoma" w:cs="Tahoma"/>
          <w:b/>
        </w:rPr>
        <w:tab/>
      </w:r>
      <w:r w:rsidRPr="00450327">
        <w:rPr>
          <w:rFonts w:ascii="Tahoma" w:hAnsi="Tahoma" w:cs="Tahoma"/>
          <w:b/>
        </w:rPr>
        <w:tab/>
      </w:r>
      <w:r w:rsidRPr="00450327">
        <w:rPr>
          <w:rFonts w:ascii="Tahoma" w:hAnsi="Tahoma" w:cs="Tahoma"/>
          <w:b/>
        </w:rPr>
        <w:tab/>
      </w:r>
      <w:r w:rsidRPr="00450327">
        <w:rPr>
          <w:rFonts w:ascii="Tahoma" w:hAnsi="Tahoma" w:cs="Tahoma"/>
          <w:b/>
        </w:rPr>
        <w:tab/>
      </w:r>
      <w:r w:rsidRPr="00450327">
        <w:rPr>
          <w:rFonts w:ascii="Tahoma" w:hAnsi="Tahoma" w:cs="Tahoma"/>
          <w:b/>
        </w:rPr>
        <w:tab/>
      </w:r>
      <w:r w:rsidR="00DA75E8">
        <w:rPr>
          <w:rFonts w:ascii="Tahoma" w:hAnsi="Tahoma" w:cs="Tahoma"/>
          <w:b/>
        </w:rPr>
        <w:t>PO Box 183</w:t>
      </w:r>
    </w:p>
    <w:p w:rsidR="00F145BB" w:rsidRPr="00450327" w:rsidRDefault="00F145BB" w:rsidP="00F56F28">
      <w:pPr>
        <w:pBdr>
          <w:bottom w:val="single" w:sz="12" w:space="1" w:color="auto"/>
        </w:pBdr>
        <w:spacing w:after="0" w:line="240" w:lineRule="auto"/>
        <w:rPr>
          <w:rFonts w:ascii="Tahoma" w:hAnsi="Tahoma" w:cs="Tahoma"/>
          <w:b/>
        </w:rPr>
      </w:pPr>
      <w:r w:rsidRPr="00450327">
        <w:rPr>
          <w:rFonts w:ascii="Tahoma" w:hAnsi="Tahoma" w:cs="Tahoma"/>
          <w:b/>
        </w:rPr>
        <w:tab/>
      </w:r>
      <w:r w:rsidRPr="00450327">
        <w:rPr>
          <w:rFonts w:ascii="Tahoma" w:hAnsi="Tahoma" w:cs="Tahoma"/>
          <w:b/>
        </w:rPr>
        <w:tab/>
      </w:r>
      <w:r w:rsidRPr="00450327">
        <w:rPr>
          <w:rFonts w:ascii="Tahoma" w:hAnsi="Tahoma" w:cs="Tahoma"/>
          <w:b/>
        </w:rPr>
        <w:tab/>
      </w:r>
      <w:r w:rsidRPr="00450327">
        <w:rPr>
          <w:rFonts w:ascii="Tahoma" w:hAnsi="Tahoma" w:cs="Tahoma"/>
          <w:b/>
        </w:rPr>
        <w:tab/>
      </w:r>
      <w:r w:rsidRPr="00450327">
        <w:rPr>
          <w:rFonts w:ascii="Tahoma" w:hAnsi="Tahoma" w:cs="Tahoma"/>
          <w:b/>
        </w:rPr>
        <w:tab/>
        <w:t>Bardwell, KY  42023</w:t>
      </w:r>
    </w:p>
    <w:p w:rsidR="00F145BB" w:rsidRPr="00450327" w:rsidRDefault="00F145BB" w:rsidP="00F145BB">
      <w:pPr>
        <w:pBdr>
          <w:bottom w:val="single" w:sz="12" w:space="1" w:color="auto"/>
        </w:pBdr>
        <w:spacing w:line="240" w:lineRule="auto"/>
        <w:rPr>
          <w:rFonts w:ascii="Tahoma" w:hAnsi="Tahoma" w:cs="Tahoma"/>
          <w:b/>
        </w:rPr>
      </w:pPr>
    </w:p>
    <w:p w:rsidR="00F56F28" w:rsidRDefault="00F56F28" w:rsidP="00F145BB">
      <w:pPr>
        <w:rPr>
          <w:rFonts w:ascii="Tahoma" w:hAnsi="Tahoma" w:cs="Tahoma"/>
        </w:rPr>
      </w:pPr>
    </w:p>
    <w:p w:rsidR="00F145BB" w:rsidRDefault="00F145BB" w:rsidP="00F145BB">
      <w:pPr>
        <w:rPr>
          <w:rFonts w:ascii="Tahoma" w:hAnsi="Tahoma" w:cs="Tahoma"/>
        </w:rPr>
      </w:pPr>
      <w:r>
        <w:rPr>
          <w:rFonts w:ascii="Tahoma" w:hAnsi="Tahoma" w:cs="Tahoma"/>
        </w:rPr>
        <w:t>Name:_________________________</w:t>
      </w:r>
      <w:r w:rsidR="00F56F28">
        <w:rPr>
          <w:rFonts w:ascii="Tahoma" w:hAnsi="Tahoma" w:cs="Tahoma"/>
        </w:rPr>
        <w:t>_______________________________</w:t>
      </w:r>
      <w:r>
        <w:rPr>
          <w:rFonts w:ascii="Tahoma" w:hAnsi="Tahoma" w:cs="Tahoma"/>
        </w:rPr>
        <w:t>_____________________</w:t>
      </w:r>
    </w:p>
    <w:p w:rsidR="00F145BB" w:rsidRDefault="00F145BB" w:rsidP="00F145BB">
      <w:pPr>
        <w:rPr>
          <w:rFonts w:ascii="Tahoma" w:hAnsi="Tahoma" w:cs="Tahoma"/>
        </w:rPr>
      </w:pPr>
      <w:r>
        <w:rPr>
          <w:rFonts w:ascii="Tahoma" w:hAnsi="Tahoma" w:cs="Tahoma"/>
        </w:rPr>
        <w:t>Address:_____________________</w:t>
      </w:r>
      <w:r w:rsidR="00F56F28">
        <w:rPr>
          <w:rFonts w:ascii="Tahoma" w:hAnsi="Tahoma" w:cs="Tahoma"/>
        </w:rPr>
        <w:t>_______________________________</w:t>
      </w:r>
      <w:r>
        <w:rPr>
          <w:rFonts w:ascii="Tahoma" w:hAnsi="Tahoma" w:cs="Tahoma"/>
        </w:rPr>
        <w:t>_______________________</w:t>
      </w:r>
    </w:p>
    <w:p w:rsidR="00F145BB" w:rsidRDefault="00F145BB" w:rsidP="00F145BB">
      <w:pPr>
        <w:rPr>
          <w:rFonts w:ascii="Tahoma" w:hAnsi="Tahoma" w:cs="Tahoma"/>
        </w:rPr>
      </w:pPr>
      <w:r>
        <w:rPr>
          <w:rFonts w:ascii="Tahoma" w:hAnsi="Tahoma" w:cs="Tahoma"/>
        </w:rPr>
        <w:t>Phone:_</w:t>
      </w:r>
      <w:r w:rsidR="00F56F28">
        <w:rPr>
          <w:rFonts w:ascii="Tahoma" w:hAnsi="Tahoma" w:cs="Tahoma"/>
        </w:rPr>
        <w:t>_____________________</w:t>
      </w:r>
      <w:r>
        <w:rPr>
          <w:rFonts w:ascii="Tahoma" w:hAnsi="Tahoma" w:cs="Tahoma"/>
        </w:rPr>
        <w:t>_Email:_________________________________________________</w:t>
      </w:r>
    </w:p>
    <w:p w:rsidR="0073184F" w:rsidRPr="00F56F28" w:rsidRDefault="0073184F" w:rsidP="0073184F">
      <w:pPr>
        <w:spacing w:line="240" w:lineRule="auto"/>
        <w:rPr>
          <w:rFonts w:ascii="Tahoma" w:hAnsi="Tahoma" w:cs="Tahoma"/>
          <w:sz w:val="24"/>
          <w:szCs w:val="24"/>
        </w:rPr>
      </w:pPr>
      <w:r>
        <w:rPr>
          <w:rFonts w:ascii="Tahoma" w:hAnsi="Tahoma" w:cs="Tahoma"/>
        </w:rPr>
        <w:t xml:space="preserve">_____ </w:t>
      </w:r>
      <w:r w:rsidRPr="00F56F28">
        <w:rPr>
          <w:rFonts w:ascii="Tahoma" w:hAnsi="Tahoma" w:cs="Tahoma"/>
          <w:sz w:val="24"/>
          <w:szCs w:val="24"/>
        </w:rPr>
        <w:t>I would like myself and/or family to become member(s) of the Carlisle County Booster Club. I have enclosed my $25 yearly membership fee.</w:t>
      </w:r>
    </w:p>
    <w:p w:rsidR="0073184F" w:rsidRDefault="0073184F" w:rsidP="0073184F">
      <w:pPr>
        <w:spacing w:line="240" w:lineRule="auto"/>
        <w:rPr>
          <w:rFonts w:ascii="Tahoma" w:hAnsi="Tahoma" w:cs="Tahoma"/>
        </w:rPr>
      </w:pPr>
      <w:r w:rsidRPr="00F56F28">
        <w:rPr>
          <w:rFonts w:ascii="Tahoma" w:hAnsi="Tahoma" w:cs="Tahoma"/>
          <w:sz w:val="24"/>
          <w:szCs w:val="24"/>
        </w:rPr>
        <w:t xml:space="preserve">_____I would also like to purchase </w:t>
      </w:r>
      <w:r w:rsidR="000D0796" w:rsidRPr="00F56F28">
        <w:rPr>
          <w:rFonts w:ascii="Tahoma" w:hAnsi="Tahoma" w:cs="Tahoma"/>
          <w:sz w:val="24"/>
          <w:szCs w:val="24"/>
        </w:rPr>
        <w:t>1</w:t>
      </w:r>
      <w:r w:rsidRPr="00F56F28">
        <w:rPr>
          <w:rFonts w:ascii="Tahoma" w:hAnsi="Tahoma" w:cs="Tahoma"/>
          <w:sz w:val="24"/>
          <w:szCs w:val="24"/>
        </w:rPr>
        <w:t xml:space="preserve"> additional savings cards</w:t>
      </w:r>
      <w:r w:rsidR="000D0796" w:rsidRPr="00F56F28">
        <w:rPr>
          <w:rFonts w:ascii="Tahoma" w:hAnsi="Tahoma" w:cs="Tahoma"/>
          <w:sz w:val="24"/>
          <w:szCs w:val="24"/>
        </w:rPr>
        <w:t xml:space="preserve"> for $1</w:t>
      </w:r>
      <w:r w:rsidR="00DA75E8">
        <w:rPr>
          <w:rFonts w:ascii="Tahoma" w:hAnsi="Tahoma" w:cs="Tahoma"/>
          <w:sz w:val="24"/>
          <w:szCs w:val="24"/>
        </w:rPr>
        <w:t>2</w:t>
      </w:r>
      <w:r w:rsidR="000D0796" w:rsidRPr="00F56F28">
        <w:rPr>
          <w:rFonts w:ascii="Tahoma" w:hAnsi="Tahoma" w:cs="Tahoma"/>
          <w:sz w:val="24"/>
          <w:szCs w:val="24"/>
        </w:rPr>
        <w:t>.00</w:t>
      </w:r>
      <w:r w:rsidR="007D64DD">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429895</wp:posOffset>
                </wp:positionV>
                <wp:extent cx="5322570" cy="342900"/>
                <wp:effectExtent l="0" t="0" r="1143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2570" cy="342900"/>
                        </a:xfrm>
                        <a:prstGeom prst="rect">
                          <a:avLst/>
                        </a:prstGeom>
                        <a:noFill/>
                        <a:ln w="6350">
                          <a:solidFill>
                            <a:prstClr val="black"/>
                          </a:solidFill>
                        </a:ln>
                        <a:effectLst/>
                      </wps:spPr>
                      <wps:txbx>
                        <w:txbxContent>
                          <w:p w:rsidR="00F56F28" w:rsidRPr="00F56F28" w:rsidRDefault="00F56F28" w:rsidP="00EE5141">
                            <w:pPr>
                              <w:spacing w:line="240" w:lineRule="auto"/>
                              <w:rPr>
                                <w:rFonts w:ascii="Tahoma" w:hAnsi="Tahoma" w:cs="Tahoma"/>
                                <w:b/>
                                <w:sz w:val="24"/>
                                <w:szCs w:val="24"/>
                              </w:rPr>
                            </w:pPr>
                            <w:r>
                              <w:rPr>
                                <w:rFonts w:ascii="Tahoma" w:hAnsi="Tahoma" w:cs="Tahoma"/>
                                <w:b/>
                              </w:rPr>
                              <w:t xml:space="preserve">MAKE CHECKS PAYABLE TO: </w:t>
                            </w:r>
                            <w:r w:rsidRPr="00450327">
                              <w:rPr>
                                <w:rFonts w:ascii="Tahoma" w:hAnsi="Tahoma" w:cs="Tahoma"/>
                                <w:b/>
                                <w:i/>
                                <w:sz w:val="28"/>
                                <w:szCs w:val="28"/>
                              </w:rPr>
                              <w:t>CARLISLE COUNTY BOOSTER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33.85pt;width:419.1pt;height:2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3nmTQIAAJ4EAAAOAAAAZHJzL2Uyb0RvYy54bWysVMtu2zAQvBfoPxC8N7IdO2kEy4GbIEUB&#10;IwlgFznTFBULobgEyVhyv75Dyi+kPRW9ULvc4b5mV9PbrtFsq5yvyRR8eDHgTBlJZW1eC/5z9fDl&#10;K2c+CFMKTUYVfKc8v519/jRtba5GtCFdKsfgxPi8tQXfhGDzLPNyoxrhL8gqA2NFrhEBqnvNSida&#10;eG90NhoMrrKWXGkdSeU9bu97I58l/1WlZHiqKq8C0wVHbiGdLp3reGazqchfnbCbWu7TEP+QRSNq&#10;g6BHV/ciCPbu6j9cNbV05KkKF5KajKqqlirVgGqGgw/VLDfCqlQLmuPtsU3+/7mVj9tnx+oS3HFm&#10;RAOKVqoL7Bt1bBi701qfA7S0gIUO1xEZK/V2QfLNA5KdYfoHHuiI6SrXxC/qZHgIAnbHpscoEpeT&#10;y9Focg2ThO1yPLoZJFay02vrfPiuqGFRKLgDqSkDsV34EOOL/ACJwQw91FonYrVhbcGvLieDPmXS&#10;dRmNERaf3GnHtgKjsdZCvsVy4cufUNC0iWCVRmkfLpbbVxil0K07PIzimsod2uSoHzNv5UONKAvh&#10;w7NwmCtUiV0JTzgqTUiN9hJnG3K//nYf8aAbVs5azGnBDRaJM/3DYAxuhuNxHOukjCfXIyju3LI+&#10;t5j35o5QLahGbkmM+KAPYuWoecFCzWNMmISRiFzwcBDvQr87WEip5vMEwiBbERZmaeVhNmJvV92L&#10;cHbPWQDbj3SYZ5F/oK7H9uTN3wNVdeL11NP9kGEJEkX7hY1bdq4n1Om3MvsNAAD//wMAUEsDBBQA&#10;BgAIAAAAIQAcd0es3QAAAAcBAAAPAAAAZHJzL2Rvd25yZXYueG1sTI/BTsMwEETvSPyDtUjcqJNU&#10;aqI0TlWQuCAEaqGct/E2DsTrKHab8PeYExxHM5p5U21m24sLjb5zrCBdJCCIG6c7bhW8vz3eFSB8&#10;QNbYOyYF3+RhU19fVVhqN/GOLvvQiljCvkQFJoShlNI3hiz6hRuIo3dyo8UQ5dhKPeIUy20vsyRZ&#10;SYsdxwWDAz0Yar72Z6tgOrxOL4PehfR5e8ju+RPNx/JJqdubebsGEWgOf2H4xY/oUEemozuz9qJX&#10;EI8EBas8BxHdYllkII4xlqU5yLqS//nrHwAAAP//AwBQSwECLQAUAAYACAAAACEAtoM4kv4AAADh&#10;AQAAEwAAAAAAAAAAAAAAAAAAAAAAW0NvbnRlbnRfVHlwZXNdLnhtbFBLAQItABQABgAIAAAAIQA4&#10;/SH/1gAAAJQBAAALAAAAAAAAAAAAAAAAAC8BAABfcmVscy8ucmVsc1BLAQItABQABgAIAAAAIQBV&#10;Q3nmTQIAAJ4EAAAOAAAAAAAAAAAAAAAAAC4CAABkcnMvZTJvRG9jLnhtbFBLAQItABQABgAIAAAA&#10;IQAcd0es3QAAAAcBAAAPAAAAAAAAAAAAAAAAAKcEAABkcnMvZG93bnJldi54bWxQSwUGAAAAAAQA&#10;BADzAAAAsQUAAAAA&#10;" filled="f" strokeweight=".5pt">
                <v:path arrowok="t"/>
                <v:textbox>
                  <w:txbxContent>
                    <w:p w:rsidR="00F56F28" w:rsidRPr="00F56F28" w:rsidRDefault="00F56F28" w:rsidP="00EE5141">
                      <w:pPr>
                        <w:spacing w:line="240" w:lineRule="auto"/>
                        <w:rPr>
                          <w:rFonts w:ascii="Tahoma" w:hAnsi="Tahoma" w:cs="Tahoma"/>
                          <w:b/>
                          <w:sz w:val="24"/>
                          <w:szCs w:val="24"/>
                        </w:rPr>
                      </w:pPr>
                      <w:r>
                        <w:rPr>
                          <w:rFonts w:ascii="Tahoma" w:hAnsi="Tahoma" w:cs="Tahoma"/>
                          <w:b/>
                        </w:rPr>
                        <w:t xml:space="preserve">MAKE CHECKS PAYABLE TO: </w:t>
                      </w:r>
                      <w:r w:rsidRPr="00450327">
                        <w:rPr>
                          <w:rFonts w:ascii="Tahoma" w:hAnsi="Tahoma" w:cs="Tahoma"/>
                          <w:b/>
                          <w:i/>
                          <w:sz w:val="28"/>
                          <w:szCs w:val="28"/>
                        </w:rPr>
                        <w:t>CARLISLE COUNTY BOOSTER CLUB</w:t>
                      </w:r>
                    </w:p>
                  </w:txbxContent>
                </v:textbox>
                <w10:wrap type="square"/>
              </v:shape>
            </w:pict>
          </mc:Fallback>
        </mc:AlternateConten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F56F28" w:rsidRDefault="00F56F28" w:rsidP="0073184F">
      <w:pPr>
        <w:spacing w:line="240" w:lineRule="auto"/>
        <w:ind w:left="4320" w:firstLine="720"/>
        <w:rPr>
          <w:rFonts w:ascii="Tahoma" w:hAnsi="Tahoma" w:cs="Tahoma"/>
        </w:rPr>
      </w:pPr>
    </w:p>
    <w:p w:rsidR="00F56F28" w:rsidRDefault="00F56F28" w:rsidP="0073184F">
      <w:pPr>
        <w:spacing w:line="240" w:lineRule="auto"/>
        <w:ind w:left="4320" w:firstLine="720"/>
        <w:rPr>
          <w:rFonts w:ascii="Tahoma" w:hAnsi="Tahoma" w:cs="Tahoma"/>
          <w:sz w:val="24"/>
          <w:szCs w:val="24"/>
        </w:rPr>
      </w:pPr>
    </w:p>
    <w:p w:rsidR="00F56F28" w:rsidRDefault="00F56F28" w:rsidP="0073184F">
      <w:pPr>
        <w:spacing w:line="240" w:lineRule="auto"/>
        <w:ind w:left="4320" w:firstLine="720"/>
        <w:rPr>
          <w:rFonts w:ascii="Tahoma" w:hAnsi="Tahoma" w:cs="Tahoma"/>
          <w:sz w:val="24"/>
          <w:szCs w:val="24"/>
        </w:rPr>
      </w:pPr>
    </w:p>
    <w:p w:rsidR="0073184F" w:rsidRPr="00F145BB" w:rsidRDefault="00F56F28" w:rsidP="0073184F">
      <w:pPr>
        <w:spacing w:line="240" w:lineRule="auto"/>
        <w:ind w:left="4320" w:firstLine="720"/>
        <w:rPr>
          <w:rFonts w:ascii="Tahoma" w:hAnsi="Tahoma" w:cs="Tahoma"/>
        </w:rPr>
      </w:pPr>
      <w:r w:rsidRPr="00F56F28">
        <w:rPr>
          <w:rFonts w:ascii="Tahoma" w:hAnsi="Tahoma" w:cs="Tahoma"/>
          <w:sz w:val="24"/>
          <w:szCs w:val="24"/>
        </w:rPr>
        <w:t>T</w:t>
      </w:r>
      <w:r w:rsidR="0073184F" w:rsidRPr="00F56F28">
        <w:rPr>
          <w:rFonts w:ascii="Tahoma" w:hAnsi="Tahoma" w:cs="Tahoma"/>
          <w:sz w:val="24"/>
          <w:szCs w:val="24"/>
        </w:rPr>
        <w:t>otal Amount Enclosed</w:t>
      </w:r>
      <w:r w:rsidR="0073184F">
        <w:rPr>
          <w:rFonts w:ascii="Tahoma" w:hAnsi="Tahoma" w:cs="Tahoma"/>
        </w:rPr>
        <w:t>: ___________________</w:t>
      </w:r>
    </w:p>
    <w:sectPr w:rsidR="0073184F" w:rsidRPr="00F145BB" w:rsidSect="00F56F28">
      <w:headerReference w:type="even" r:id="rId8"/>
      <w:headerReference w:type="default" r:id="rId9"/>
      <w:footerReference w:type="even" r:id="rId10"/>
      <w:footerReference w:type="default" r:id="rId11"/>
      <w:headerReference w:type="first" r:id="rId12"/>
      <w:footerReference w:type="first" r:id="rId13"/>
      <w:pgSz w:w="12240" w:h="15840"/>
      <w:pgMar w:top="720" w:right="1152" w:bottom="1440" w:left="1152" w:header="720" w:footer="720" w:gutter="0"/>
      <w:pgBorders w:offsetFrom="page">
        <w:top w:val="double" w:sz="12" w:space="24" w:color="auto"/>
        <w:left w:val="double" w:sz="12" w:space="24" w:color="auto"/>
        <w:bottom w:val="double" w:sz="12" w:space="24" w:color="auto"/>
        <w:right w:val="double" w:sz="12"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C36" w:rsidRDefault="00B83C36" w:rsidP="00F56F28">
      <w:pPr>
        <w:spacing w:after="0" w:line="240" w:lineRule="auto"/>
      </w:pPr>
      <w:r>
        <w:separator/>
      </w:r>
    </w:p>
  </w:endnote>
  <w:endnote w:type="continuationSeparator" w:id="0">
    <w:p w:rsidR="00B83C36" w:rsidRDefault="00B83C36" w:rsidP="00F5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27" w:rsidRDefault="004503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27" w:rsidRDefault="004503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27" w:rsidRDefault="00450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C36" w:rsidRDefault="00B83C36" w:rsidP="00F56F28">
      <w:pPr>
        <w:spacing w:after="0" w:line="240" w:lineRule="auto"/>
      </w:pPr>
      <w:r>
        <w:separator/>
      </w:r>
    </w:p>
  </w:footnote>
  <w:footnote w:type="continuationSeparator" w:id="0">
    <w:p w:rsidR="00B83C36" w:rsidRDefault="00B83C36" w:rsidP="00F56F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F28" w:rsidRDefault="007D64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43039" o:spid="_x0000_s2056" type="#_x0000_t75" style="position:absolute;margin-left:0;margin-top:0;width:630pt;height:630pt;z-index:-251657216;mso-position-horizontal:center;mso-position-horizontal-relative:margin;mso-position-vertical:center;mso-position-vertical-relative:margin" o:allowincell="f">
          <v:imagedata r:id="rId1" o:title="Comet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F28" w:rsidRDefault="007D64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43040" o:spid="_x0000_s2057" type="#_x0000_t75" style="position:absolute;margin-left:0;margin-top:0;width:630pt;height:630pt;z-index:-251656192;mso-position-horizontal:center;mso-position-horizontal-relative:margin;mso-position-vertical:center;mso-position-vertical-relative:margin" o:allowincell="f">
          <v:imagedata r:id="rId1" o:title="Comets"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F28" w:rsidRDefault="007D64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43038" o:spid="_x0000_s2055" type="#_x0000_t75" style="position:absolute;margin-left:0;margin-top:0;width:630pt;height:630pt;z-index:-251658240;mso-position-horizontal:center;mso-position-horizontal-relative:margin;mso-position-vertical:center;mso-position-vertical-relative:margin" o:allowincell="f">
          <v:imagedata r:id="rId1" o:title="Comets"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A79"/>
    <w:rsid w:val="000A31E8"/>
    <w:rsid w:val="000D0796"/>
    <w:rsid w:val="00156BF5"/>
    <w:rsid w:val="00426CC8"/>
    <w:rsid w:val="00442604"/>
    <w:rsid w:val="00450327"/>
    <w:rsid w:val="00572D12"/>
    <w:rsid w:val="0068155D"/>
    <w:rsid w:val="006A2AEB"/>
    <w:rsid w:val="006D0A79"/>
    <w:rsid w:val="0073184F"/>
    <w:rsid w:val="00784192"/>
    <w:rsid w:val="007D64DD"/>
    <w:rsid w:val="00954503"/>
    <w:rsid w:val="00956BD7"/>
    <w:rsid w:val="00AC67F6"/>
    <w:rsid w:val="00B704FE"/>
    <w:rsid w:val="00B83C36"/>
    <w:rsid w:val="00C0192A"/>
    <w:rsid w:val="00C36ECD"/>
    <w:rsid w:val="00DA75E8"/>
    <w:rsid w:val="00F145BB"/>
    <w:rsid w:val="00F5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0A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A79"/>
    <w:rPr>
      <w:rFonts w:ascii="Tahoma" w:hAnsi="Tahoma" w:cs="Tahoma"/>
      <w:sz w:val="16"/>
      <w:szCs w:val="16"/>
    </w:rPr>
  </w:style>
  <w:style w:type="paragraph" w:styleId="Header">
    <w:name w:val="header"/>
    <w:basedOn w:val="Normal"/>
    <w:link w:val="HeaderChar"/>
    <w:uiPriority w:val="99"/>
    <w:unhideWhenUsed/>
    <w:rsid w:val="00F56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F28"/>
  </w:style>
  <w:style w:type="paragraph" w:styleId="Footer">
    <w:name w:val="footer"/>
    <w:basedOn w:val="Normal"/>
    <w:link w:val="FooterChar"/>
    <w:uiPriority w:val="99"/>
    <w:unhideWhenUsed/>
    <w:rsid w:val="00F56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F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0A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A79"/>
    <w:rPr>
      <w:rFonts w:ascii="Tahoma" w:hAnsi="Tahoma" w:cs="Tahoma"/>
      <w:sz w:val="16"/>
      <w:szCs w:val="16"/>
    </w:rPr>
  </w:style>
  <w:style w:type="paragraph" w:styleId="Header">
    <w:name w:val="header"/>
    <w:basedOn w:val="Normal"/>
    <w:link w:val="HeaderChar"/>
    <w:uiPriority w:val="99"/>
    <w:unhideWhenUsed/>
    <w:rsid w:val="00F56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F28"/>
  </w:style>
  <w:style w:type="paragraph" w:styleId="Footer">
    <w:name w:val="footer"/>
    <w:basedOn w:val="Normal"/>
    <w:link w:val="FooterChar"/>
    <w:uiPriority w:val="99"/>
    <w:unhideWhenUsed/>
    <w:rsid w:val="00F56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D8347B7-D283-469F-BCD4-A41D1257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1463</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McKelly</dc:creator>
  <cp:lastModifiedBy>ismail - [2010]</cp:lastModifiedBy>
  <cp:revision>2</cp:revision>
  <cp:lastPrinted>2014-10-15T14:23:00Z</cp:lastPrinted>
  <dcterms:created xsi:type="dcterms:W3CDTF">2018-08-29T13:06:00Z</dcterms:created>
  <dcterms:modified xsi:type="dcterms:W3CDTF">2018-08-29T13:06:00Z</dcterms:modified>
</cp:coreProperties>
</file>