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E38" w:rsidRDefault="00EA7136" w:rsidP="00EA7136">
      <w:pPr>
        <w:jc w:val="center"/>
      </w:pPr>
      <w:r>
        <w:t>May Board Summary</w:t>
      </w:r>
    </w:p>
    <w:p w:rsidR="00EA7136" w:rsidRDefault="00EA7136" w:rsidP="00EA7136">
      <w:pPr>
        <w:jc w:val="center"/>
      </w:pPr>
    </w:p>
    <w:p w:rsidR="00EA7136" w:rsidRDefault="00EA7136" w:rsidP="00EA7136">
      <w:r>
        <w:t>-The board heard a presentation from Rachel Bo</w:t>
      </w:r>
      <w:r w:rsidR="001264F5">
        <w:t>wles on the tentative budget for 2019-20</w:t>
      </w:r>
    </w:p>
    <w:p w:rsidR="001264F5" w:rsidRDefault="001264F5" w:rsidP="00EA7136">
      <w:r>
        <w:t xml:space="preserve">-The board heard a personnel report on those positions for next year already </w:t>
      </w:r>
      <w:proofErr w:type="gramStart"/>
      <w:r>
        <w:t>filled,</w:t>
      </w:r>
      <w:proofErr w:type="gramEnd"/>
      <w:r>
        <w:t xml:space="preserve"> those who were transferred, and the positions that are still open. </w:t>
      </w:r>
    </w:p>
    <w:p w:rsidR="001264F5" w:rsidRDefault="001264F5" w:rsidP="00EA7136">
      <w:r>
        <w:t>-The board heard an update about the demolition of the old elementary school. We are still waiting on final approval from KDE.</w:t>
      </w:r>
    </w:p>
    <w:p w:rsidR="001264F5" w:rsidRDefault="001264F5" w:rsidP="00EA7136">
      <w:r>
        <w:t xml:space="preserve">-The board heard a report on possible new cell phone policies in the middle and high for the 2019-20 year. </w:t>
      </w:r>
    </w:p>
    <w:p w:rsidR="001264F5" w:rsidRDefault="001264F5" w:rsidP="00EA7136">
      <w:r>
        <w:t>-In the consent agenda, the board approved the FRYSC contract for 19-20, approved the capital funds request, declared bus 59 and 3 surplus, had the 2</w:t>
      </w:r>
      <w:r w:rsidRPr="001264F5">
        <w:rPr>
          <w:vertAlign w:val="superscript"/>
        </w:rPr>
        <w:t>nd</w:t>
      </w:r>
      <w:r>
        <w:t xml:space="preserve"> reading of the wellness policy, approved the tentative budget for 19-20 and the audit contract for 19-20, and approved the Mountain Comprehensive Contract for 19-20</w:t>
      </w:r>
    </w:p>
    <w:p w:rsidR="001264F5" w:rsidRDefault="001264F5" w:rsidP="00EA7136">
      <w:r>
        <w:t>-In an action item, the board approved an overnight trip for the Gifted/Talented program</w:t>
      </w:r>
    </w:p>
    <w:p w:rsidR="001264F5" w:rsidRDefault="001264F5" w:rsidP="00EA7136">
      <w:r>
        <w:t>-The board went into closed session to discuss personnel.</w:t>
      </w:r>
    </w:p>
    <w:p w:rsidR="001264F5" w:rsidRDefault="001264F5" w:rsidP="00EA7136">
      <w:r>
        <w:t>-Next meeting date was set for June 13</w:t>
      </w:r>
      <w:r w:rsidRPr="001264F5">
        <w:rPr>
          <w:vertAlign w:val="superscript"/>
        </w:rPr>
        <w:t>th</w:t>
      </w:r>
      <w:r>
        <w:t xml:space="preserve">. </w:t>
      </w:r>
      <w:bookmarkStart w:id="0" w:name="_GoBack"/>
      <w:bookmarkEnd w:id="0"/>
    </w:p>
    <w:sectPr w:rsidR="00126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136"/>
    <w:rsid w:val="001264F5"/>
    <w:rsid w:val="006D1E38"/>
    <w:rsid w:val="00EA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ECFB3"/>
  <w15:chartTrackingRefBased/>
  <w15:docId w15:val="{57C453CE-A904-4AD3-8B48-845E9EC8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2019-05-10T13:10:00Z</dcterms:created>
  <dcterms:modified xsi:type="dcterms:W3CDTF">2019-05-10T13:52:00Z</dcterms:modified>
</cp:coreProperties>
</file>