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35A" w:rsidRDefault="00A43E2F" w:rsidP="00A43E2F">
      <w:pPr>
        <w:ind w:left="3600"/>
      </w:pPr>
      <w:r>
        <w:t xml:space="preserve"> 2020-2021</w:t>
      </w:r>
    </w:p>
    <w:p w:rsidR="00A51BA5" w:rsidRDefault="00A51BA5" w:rsidP="00A51BA5">
      <w:pPr>
        <w:jc w:val="center"/>
      </w:pPr>
    </w:p>
    <w:p w:rsidR="00A51BA5" w:rsidRDefault="00A51BA5" w:rsidP="00A51BA5">
      <w:pPr>
        <w:jc w:val="center"/>
      </w:pPr>
      <w:r>
        <w:t>The Crestwood Board of Education has entered into joinder agreements with the following companies to provide for the purchase of annuity benefits and deferred compensation plans for employees:</w:t>
      </w:r>
    </w:p>
    <w:p w:rsidR="00A51BA5" w:rsidRDefault="00DC4FB4" w:rsidP="00A51BA5">
      <w:pPr>
        <w:jc w:val="center"/>
      </w:pPr>
      <w:r>
        <w:t>403B</w:t>
      </w:r>
      <w:r w:rsidR="008A6AA2">
        <w:t xml:space="preserve"> OR 457</w:t>
      </w:r>
    </w:p>
    <w:p w:rsidR="00A51BA5" w:rsidRDefault="00204970" w:rsidP="00A51BA5">
      <w:pPr>
        <w:rPr>
          <w:b/>
        </w:rPr>
      </w:pPr>
      <w:r>
        <w:rPr>
          <w:b/>
        </w:rPr>
        <w:t>VOYA</w:t>
      </w:r>
      <w:r w:rsidR="00A51BA5" w:rsidRPr="00A51BA5">
        <w:rPr>
          <w:b/>
        </w:rPr>
        <w:t xml:space="preserve"> FINANCIAL PARTNERS</w:t>
      </w:r>
      <w:r w:rsidR="00A51BA5">
        <w:rPr>
          <w:b/>
        </w:rPr>
        <w:tab/>
      </w:r>
      <w:r w:rsidR="00A51BA5">
        <w:rPr>
          <w:b/>
        </w:rPr>
        <w:tab/>
      </w:r>
      <w:r w:rsidR="00A51BA5">
        <w:rPr>
          <w:b/>
        </w:rPr>
        <w:tab/>
      </w:r>
      <w:r w:rsidR="008A6AA2">
        <w:rPr>
          <w:b/>
        </w:rPr>
        <w:t>REBECCA RUVOLO 216-447-</w:t>
      </w:r>
      <w:r w:rsidR="008E3A06">
        <w:rPr>
          <w:b/>
        </w:rPr>
        <w:t>3752</w:t>
      </w:r>
      <w:bookmarkStart w:id="0" w:name="_GoBack"/>
      <w:bookmarkEnd w:id="0"/>
    </w:p>
    <w:p w:rsidR="00A51BA5" w:rsidRDefault="00A51BA5" w:rsidP="00A51BA5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 xml:space="preserve">6450 </w:t>
      </w:r>
      <w:proofErr w:type="spellStart"/>
      <w:r>
        <w:t>Rockside</w:t>
      </w:r>
      <w:proofErr w:type="spellEnd"/>
      <w:r>
        <w:t xml:space="preserve"> Woods Blvd. South Suite 100</w:t>
      </w:r>
    </w:p>
    <w:p w:rsidR="00A51BA5" w:rsidRPr="00A43E2F" w:rsidRDefault="00A51BA5" w:rsidP="00A51BA5">
      <w:r>
        <w:tab/>
      </w:r>
      <w:r>
        <w:tab/>
      </w:r>
      <w:r w:rsidR="00A43E2F">
        <w:tab/>
      </w:r>
      <w:r w:rsidR="00A43E2F">
        <w:tab/>
      </w:r>
      <w:r w:rsidR="00A43E2F">
        <w:tab/>
      </w:r>
      <w:r w:rsidR="00A43E2F">
        <w:tab/>
        <w:t>Independence, OH  44131-22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A51BA5" w:rsidRDefault="00A51BA5" w:rsidP="00A51BA5"/>
    <w:p w:rsidR="00A43E2F" w:rsidRDefault="00A51BA5" w:rsidP="00A43E2F">
      <w:pPr>
        <w:ind w:left="2160" w:hanging="2160"/>
        <w:rPr>
          <w:b/>
        </w:rPr>
      </w:pPr>
      <w:r>
        <w:rPr>
          <w:b/>
        </w:rPr>
        <w:t>AXA EQUITABLE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DC4FB4">
        <w:rPr>
          <w:b/>
        </w:rPr>
        <w:t>CRAIG VORHEES – 440-759-2177</w:t>
      </w:r>
      <w:r w:rsidR="00A43E2F">
        <w:rPr>
          <w:b/>
        </w:rPr>
        <w:t xml:space="preserve">-     </w:t>
      </w:r>
    </w:p>
    <w:p w:rsidR="00A51BA5" w:rsidRDefault="00A43E2F" w:rsidP="00A43E2F">
      <w:pPr>
        <w:ind w:left="2160" w:hanging="216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Craig.Voorhees@equitable.com                                                       </w:t>
      </w:r>
    </w:p>
    <w:p w:rsidR="00DC4FB4" w:rsidRDefault="00DC4FB4" w:rsidP="00A51BA5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1001 Lakeside Avenue-Suite 1650</w:t>
      </w:r>
    </w:p>
    <w:p w:rsidR="00DC4FB4" w:rsidRDefault="00DC4FB4" w:rsidP="00A51BA5">
      <w:r>
        <w:tab/>
      </w:r>
      <w:r>
        <w:tab/>
      </w:r>
      <w:r>
        <w:tab/>
      </w:r>
      <w:r>
        <w:tab/>
      </w:r>
      <w:r>
        <w:tab/>
      </w:r>
      <w:r>
        <w:tab/>
        <w:t>Cleveland, OH  44114</w:t>
      </w:r>
    </w:p>
    <w:p w:rsidR="00A43E2F" w:rsidRDefault="00A43E2F" w:rsidP="00A51BA5"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C4FB4" w:rsidRDefault="00DC4FB4" w:rsidP="00A51BA5"/>
    <w:p w:rsidR="00DC4FB4" w:rsidRPr="008A6AA2" w:rsidRDefault="008A6AA2" w:rsidP="00A51BA5"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C4FB4" w:rsidRPr="00A51BA5" w:rsidRDefault="00DC4FB4" w:rsidP="00A51BA5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A51BA5" w:rsidRDefault="00A51BA5" w:rsidP="00A51BA5"/>
    <w:sectPr w:rsidR="00A51B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BA5"/>
    <w:rsid w:val="00204970"/>
    <w:rsid w:val="003750EB"/>
    <w:rsid w:val="004A157A"/>
    <w:rsid w:val="00665986"/>
    <w:rsid w:val="00754296"/>
    <w:rsid w:val="007555BA"/>
    <w:rsid w:val="008A6AA2"/>
    <w:rsid w:val="008E3A06"/>
    <w:rsid w:val="009C1D01"/>
    <w:rsid w:val="00A3135A"/>
    <w:rsid w:val="00A43E2F"/>
    <w:rsid w:val="00A51BA5"/>
    <w:rsid w:val="00DC4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37E6D"/>
  <w15:docId w15:val="{ADF27213-3949-4A73-BA8B-13E97FC7E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555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55B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43E2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DURIAK LORETTA</dc:creator>
  <cp:lastModifiedBy>DURIAK LORETTA</cp:lastModifiedBy>
  <cp:revision>12</cp:revision>
  <cp:lastPrinted>2016-06-23T13:21:00Z</cp:lastPrinted>
  <dcterms:created xsi:type="dcterms:W3CDTF">2013-08-28T12:45:00Z</dcterms:created>
  <dcterms:modified xsi:type="dcterms:W3CDTF">2021-03-10T13:14:00Z</dcterms:modified>
</cp:coreProperties>
</file>