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304800</wp:posOffset>
                </wp:positionV>
                <wp:extent cx="2905125" cy="1034893"/>
                <wp:effectExtent b="0" l="0" r="0" t="0"/>
                <wp:wrapSquare wrapText="bothSides" distB="0" distT="0" distL="0" distR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304800</wp:posOffset>
                </wp:positionV>
                <wp:extent cx="2905125" cy="1034893"/>
                <wp:effectExtent b="0" l="0" r="0" t="0"/>
                <wp:wrapSquare wrapText="bothSides" distB="0" distT="0" distL="0" distR="0"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10348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SAFETY COMMITTEE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ZOOM SESSION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March 23, 2021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 PM-4 PM</w:t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Google Form for Today's attendance/pay/ACT 48(only 7 as of 3/15)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Minutes (January)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Annual workplace safety training webinar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Certifications: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M. Abdalla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G. Bennington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M. Cosgrove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R. Davis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B. Gentilezza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C. Horne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L. Hubshman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P. Lukasiewicz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L. McConlogue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M. Montoro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A. Musto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T. Natale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M. Noldy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J. Sinclair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N. Valenzano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S. Volpe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Building Inspections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Whittier (2)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Sumner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Prescott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Bancroft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ITE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JFK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Morris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SSD Capital Improvement Requests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Vaccination update</w:t>
      </w:r>
      <w:r w:rsidDel="00000000" w:rsidR="00000000" w:rsidRPr="00000000">
        <w:rPr/>
        <w:drawing>
          <wp:inline distB="114300" distT="114300" distL="114300" distR="114300">
            <wp:extent cx="624880" cy="514350"/>
            <wp:effectExtent b="0" l="0" r="0" t="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4880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Report from Mr. Pugliese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PK-2 return-3/29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Grades 3-8-4/12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Grades 10-12-4/19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spacing w:after="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KEEPING KIDS SAFE: Raising our Awareness Virtual Seminar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hd w:fill="ffffff" w:val="clear"/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Keynote Speaker: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  <w:t xml:space="preserve">Dr. Lina Alathari, Chief, U.S. Secret Service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National Threat Assessment Center (NTAC), DATE: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  <w:t xml:space="preserve">Thursday, April 15, 2021, TIME: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  <w:t xml:space="preserve">10:00 a.m. – 11:00 a.m.  Registration link:</w:t>
      </w:r>
    </w:p>
    <w:p w:rsidR="00000000" w:rsidDel="00000000" w:rsidP="00000000" w:rsidRDefault="00000000" w:rsidRPr="00000000" w14:paraId="00000032">
      <w:pPr>
        <w:shd w:fill="ffffff" w:val="clear"/>
        <w:spacing w:after="0" w:lineRule="auto"/>
        <w:ind w:left="1440" w:firstLine="0"/>
        <w:rPr/>
      </w:pPr>
      <w:r w:rsidDel="00000000" w:rsidR="00000000" w:rsidRPr="00000000">
        <w:rPr>
          <w:rtl w:val="0"/>
        </w:rPr>
        <w:t xml:space="preserve">file:///C:/Users/rgentilezza/Downloads/KeepKidsSafeInvite_031221%20(2).pdf</w:t>
      </w:r>
    </w:p>
    <w:p w:rsidR="00000000" w:rsidDel="00000000" w:rsidP="00000000" w:rsidRDefault="00000000" w:rsidRPr="00000000" w14:paraId="00000033">
      <w:pPr>
        <w:shd w:fill="ffffff" w:val="clear"/>
        <w:spacing w:after="0" w:lineRule="auto"/>
        <w:ind w:left="72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Dr. Alathari will highlight relevant past incidents and include findings and recommendations from the National Threat Assessment Center's latest research publications on targeted school violence and averted school attacks at K-12 schools in the United States. It will also focus on how communities can use a multidisciplinary approach to identify, assess, and intervene with students exhibiting concerning or threatening behaviors as early as possible. Dr. Alathari will discuss the two NTAC publications: Protecting America’s Schools, The US Secret Service Analysis of Targeted School Violence and Enhancing School Safety Using A Threat Assessment Model.</w:t>
      </w:r>
    </w:p>
    <w:p w:rsidR="00000000" w:rsidDel="00000000" w:rsidP="00000000" w:rsidRDefault="00000000" w:rsidRPr="00000000" w14:paraId="00000034">
      <w:pPr>
        <w:shd w:fill="ffffff" w:val="clear"/>
        <w:spacing w:after="0" w:lineRule="auto"/>
        <w:ind w:left="720" w:firstLine="0"/>
        <w:rPr>
          <w:b w:val="1"/>
        </w:rPr>
      </w:pPr>
      <w:r w:rsidDel="00000000" w:rsidR="00000000" w:rsidRPr="00000000">
        <w:rPr>
          <w:b w:val="1"/>
          <w:i w:val="1"/>
          <w:rtl w:val="0"/>
        </w:rPr>
        <w:t xml:space="preserve">This virtual one-hour event is a precursor to a full day conference continuing the discussion for Keeping Kids Safe: Raising our Awareness - Threat Assessment, School Safety and Work Climate,  which will be held on Tuesday, October 19, 2021, at the DoubleTree in Reading.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color w:val="202124"/>
          <w:highlight w:val="white"/>
          <w:rtl w:val="0"/>
        </w:rPr>
        <w:t xml:space="preserve">2021 School Safety and Security Preparedness Survey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Tuesday, </w:t>
      </w:r>
      <w:r w:rsidDel="00000000" w:rsidR="00000000" w:rsidRPr="00000000">
        <w:rPr>
          <w:rtl w:val="0"/>
        </w:rPr>
        <w:t xml:space="preserve">April 27, 2021-3 PM-Invite will be sent including NEIU link for ACT 48 credit-1 hour</w:t>
      </w:r>
    </w:p>
    <w:p w:rsidR="00000000" w:rsidDel="00000000" w:rsidP="00000000" w:rsidRDefault="00000000" w:rsidRPr="00000000" w14:paraId="00000038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  <w:t xml:space="preserve">Tentative 2020-21 SY monthly meeting dates-3:30 PM start-Ad Building or ZOOM.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after="0" w:lineRule="auto"/>
        <w:ind w:left="2160" w:hanging="180"/>
        <w:rPr/>
      </w:pPr>
      <w:r w:rsidDel="00000000" w:rsidR="00000000" w:rsidRPr="00000000">
        <w:rPr>
          <w:rtl w:val="0"/>
        </w:rPr>
        <w:t xml:space="preserve">May  25, 2021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2021 Summer dates-10 AM-ZOOM-4th Tuesday of the month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June 22, 2021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July 27, 2021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August 24. 2021</w:t>
      </w:r>
    </w:p>
    <w:p w:rsidR="00000000" w:rsidDel="00000000" w:rsidP="00000000" w:rsidRDefault="00000000" w:rsidRPr="00000000" w14:paraId="0000003E">
      <w:pPr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ind w:left="720" w:firstLine="0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Links for 2020-21 SY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ind w:left="1440" w:firstLine="0"/>
        <w:jc w:val="center"/>
        <w:rPr>
          <w:rFonts w:ascii="Arial" w:cs="Arial" w:eastAsia="Arial" w:hAnsi="Arial"/>
          <w:color w:val="1155cc"/>
          <w:sz w:val="24"/>
          <w:szCs w:val="24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2020-21 SAFETY IN-SERVICE 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(4/27/2020)</w:t>
      </w:r>
    </w:p>
    <w:p w:rsidR="00000000" w:rsidDel="00000000" w:rsidP="00000000" w:rsidRDefault="00000000" w:rsidRPr="00000000" w14:paraId="00000043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1155cc"/>
          <w:sz w:val="24"/>
          <w:szCs w:val="24"/>
          <w:u w:val="single"/>
        </w:rPr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https://www.edulinkinc.com/iu19registration/Default.aspx?tabid=1&amp;mid=349&amp;ctl=CourseDetails&amp;csid=21630&amp;courseName=(4/27/2021)&amp;Semester=&amp;CourseType=0&amp;StartDate=&amp;EndDate=&amp;CORW=H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color w:val="1155cc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(4/23/2021)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- Safety Committee Meeting (5/25/2021)</w:t>
      </w:r>
    </w:p>
    <w:p w:rsidR="00000000" w:rsidDel="00000000" w:rsidP="00000000" w:rsidRDefault="00000000" w:rsidRPr="00000000" w14:paraId="00000046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https://www.edulinkinc.com/iu19registration/Default.aspx?tabid=1&amp;mid=349&amp;ctl=CourseDetails&amp;csid=21631&amp;courseName=(5/25/2021)&amp;Semester=&amp;CourseType=0&amp;StartDate=&amp;EndDate=&amp;CORW=H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color w:val="1155cc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(5/21/2021)</w:t>
      </w:r>
    </w:p>
    <w:p w:rsidR="00000000" w:rsidDel="00000000" w:rsidP="00000000" w:rsidRDefault="00000000" w:rsidRPr="00000000" w14:paraId="00000047">
      <w:pPr>
        <w:shd w:fill="ffffff" w:val="clear"/>
        <w:spacing w:after="0" w:line="276" w:lineRule="auto"/>
        <w:ind w:left="144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– Safety Committee Meeting (6/22/2021)</w:t>
      </w:r>
    </w:p>
    <w:p w:rsidR="00000000" w:rsidDel="00000000" w:rsidP="00000000" w:rsidRDefault="00000000" w:rsidRPr="00000000" w14:paraId="00000049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hyperlink r:id="rId12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https://www.edulinkinc.com/IU19REGISTRATION/Default.aspx?tabid=1&amp;mid=349&amp;ctl=CourseDetails&amp;csid=24905&amp;courseName=(6/22/2021)&amp;Semester=&amp;CourseType=0&amp;StartDate=&amp;EndDate=&amp;CORW=H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6/18/2021</w:t>
      </w:r>
    </w:p>
    <w:p w:rsidR="00000000" w:rsidDel="00000000" w:rsidP="00000000" w:rsidRDefault="00000000" w:rsidRPr="00000000" w14:paraId="0000004A">
      <w:pPr>
        <w:shd w:fill="ffffff" w:val="clear"/>
        <w:spacing w:after="0" w:lineRule="auto"/>
        <w:rPr>
          <w:rFonts w:ascii="Arial" w:cs="Arial" w:eastAsia="Arial" w:hAnsi="Arial"/>
          <w:b w:val="1"/>
          <w:color w:val="17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7365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– Safety Committee Meeting (7/27/2021)</w:t>
      </w:r>
    </w:p>
    <w:p w:rsidR="00000000" w:rsidDel="00000000" w:rsidP="00000000" w:rsidRDefault="00000000" w:rsidRPr="00000000" w14:paraId="0000004C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hyperlink r:id="rId13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https://www.edulinkinc.com/IU19REGISTRATION/Default.aspx?tabid=1&amp;mid=349&amp;ctl=CourseDetails&amp;csid=24906&amp;courseName=(7/27/2021)&amp;Semester=&amp;CourseType=0&amp;StartDate=&amp;EndDate=&amp;CORW=H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7/18/2021</w:t>
      </w:r>
    </w:p>
    <w:p w:rsidR="00000000" w:rsidDel="00000000" w:rsidP="00000000" w:rsidRDefault="00000000" w:rsidRPr="00000000" w14:paraId="0000004D">
      <w:pPr>
        <w:shd w:fill="ffffff" w:val="clear"/>
        <w:spacing w:after="0" w:lineRule="auto"/>
        <w:rPr>
          <w:rFonts w:ascii="Arial" w:cs="Arial" w:eastAsia="Arial" w:hAnsi="Arial"/>
          <w:b w:val="1"/>
          <w:color w:val="17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7365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SSD – Safety Committee Meeting (8/24/2021)</w:t>
      </w:r>
    </w:p>
    <w:p w:rsidR="00000000" w:rsidDel="00000000" w:rsidP="00000000" w:rsidRDefault="00000000" w:rsidRPr="00000000" w14:paraId="0000004F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hyperlink r:id="rId14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https://www.edulinkinc.com/IU19REGISTRATION/Default.aspx?tabid=1&amp;mid=349&amp;ctl=CourseDetails&amp;csid=24907&amp;courseName=(8/24/2021)&amp;Semester=&amp;CourseType=0&amp;StartDate=&amp;EndDate=&amp;CORW=H</w:t>
        </w:r>
      </w:hyperlink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8/20/2021</w:t>
      </w:r>
    </w:p>
    <w:p w:rsidR="00000000" w:rsidDel="00000000" w:rsidP="00000000" w:rsidRDefault="00000000" w:rsidRPr="00000000" w14:paraId="00000050">
      <w:pPr>
        <w:shd w:fill="ffffff" w:val="clear"/>
        <w:spacing w:after="0" w:line="276" w:lineRule="auto"/>
        <w:ind w:left="144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630" w:top="540" w:left="81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dulinkinc.com/iu19registration/Default.aspx?tabid=1&amp;mid=349&amp;ctl=CourseDetails&amp;csid=21631&amp;courseName=(5/25/2021)&amp;Semester=&amp;CourseType=0&amp;StartDate=&amp;EndDate=&amp;CORW=H" TargetMode="External"/><Relationship Id="rId10" Type="http://schemas.openxmlformats.org/officeDocument/2006/relationships/hyperlink" Target="https://www.edulinkinc.com/iu19registration/Default.aspx?tabid=1&amp;mid=349&amp;ctl=CourseDetails&amp;csid=21630&amp;courseName=(4/27/2021)&amp;Semester=&amp;CourseType=0&amp;StartDate=&amp;EndDate=&amp;CORW=H" TargetMode="External"/><Relationship Id="rId13" Type="http://schemas.openxmlformats.org/officeDocument/2006/relationships/hyperlink" Target="https://www.edulinkinc.com/IU19REGISTRATION/Default.aspx?tabid=1&amp;mid=349&amp;ctl=CourseDetails&amp;csid=24906&amp;courseName=(7/27/2021)&amp;Semester=&amp;CourseType=0&amp;StartDate=&amp;EndDate=&amp;CORW=H" TargetMode="External"/><Relationship Id="rId12" Type="http://schemas.openxmlformats.org/officeDocument/2006/relationships/hyperlink" Target="https://www.edulinkinc.com/IU19REGISTRATION/Default.aspx?tabid=1&amp;mid=349&amp;ctl=CourseDetails&amp;csid=24905&amp;courseName=(6/22/2021)&amp;Semester=&amp;CourseType=0&amp;StartDate=&amp;EndDate=&amp;CORW=H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hyperlink" Target="https://www.edulinkinc.com/IU19REGISTRATION/Default.aspx?tabid=1&amp;mid=349&amp;ctl=CourseDetails&amp;csid=24907&amp;courseName=(8/24/2021)&amp;Semester=&amp;CourseType=0&amp;StartDate=&amp;EndDate=&amp;CORW=H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tDaDHzWTSWsUAJHByo1CoQmu+A==">AMUW2mXfyWQ8Eg15MyM5xqosTWsvJ7+zwpJT2l+Z6Zy0qxI47lok1YpG1Gx45mKHMCNHlqbSgUvQshOZGt50ag+lNdvY72zoMTSf6sMySEiLNtsfu7aW7g0=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