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75F75" w:rsidRDefault="00970610">
      <w:r>
        <w:rPr>
          <w:noProof/>
        </w:rPr>
        <w:drawing>
          <wp:inline distT="0" distB="0" distL="0" distR="0" wp14:anchorId="31150DAB" wp14:editId="7E1D1341">
            <wp:extent cx="5943600" cy="4181475"/>
            <wp:effectExtent l="0" t="0" r="0" b="9525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41814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bookmarkStart w:id="0" w:name="_GoBack"/>
      <w:bookmarkEnd w:id="0"/>
    </w:p>
    <w:sectPr w:rsidR="00575F75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Estrangelo Edessa">
    <w:panose1 w:val="03080600000000000000"/>
    <w:charset w:val="00"/>
    <w:family w:val="script"/>
    <w:pitch w:val="variable"/>
    <w:sig w:usb0="80002043" w:usb1="00000000" w:usb2="00000080" w:usb3="00000000" w:csb0="00000001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70610"/>
    <w:rsid w:val="00575F75"/>
    <w:rsid w:val="0097061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Estrangelo Edessa" w:eastAsiaTheme="minorHAnsi" w:hAnsi="Estrangelo Edessa" w:cstheme="majorBidi"/>
        <w:bCs/>
        <w:sz w:val="26"/>
        <w:szCs w:val="24"/>
        <w:lang w:val="en-US" w:eastAsia="en-US" w:bidi="ar-SA"/>
      </w:rPr>
    </w:rPrDefault>
    <w:pPrDefault>
      <w:pPr>
        <w:spacing w:after="20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970610"/>
    <w:pPr>
      <w:spacing w:after="0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70610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Estrangelo Edessa" w:eastAsiaTheme="minorHAnsi" w:hAnsi="Estrangelo Edessa" w:cstheme="majorBidi"/>
        <w:bCs/>
        <w:sz w:val="26"/>
        <w:szCs w:val="24"/>
        <w:lang w:val="en-US" w:eastAsia="en-US" w:bidi="ar-SA"/>
      </w:rPr>
    </w:rPrDefault>
    <w:pPrDefault>
      <w:pPr>
        <w:spacing w:after="20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970610"/>
    <w:pPr>
      <w:spacing w:after="0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70610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0</Words>
  <Characters>1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Jolene M. Maros-Skumanich</dc:creator>
  <cp:lastModifiedBy>Jolene M. Maros-Skumanich</cp:lastModifiedBy>
  <cp:revision>1</cp:revision>
  <dcterms:created xsi:type="dcterms:W3CDTF">2019-08-14T12:33:00Z</dcterms:created>
  <dcterms:modified xsi:type="dcterms:W3CDTF">2019-08-14T12:34:00Z</dcterms:modified>
</cp:coreProperties>
</file>