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1D752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FF0000"/>
          <w:sz w:val="24"/>
          <w:szCs w:val="24"/>
        </w:rPr>
        <w:t>        </w:t>
      </w:r>
      <w:r w:rsidRPr="009B76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Deer Park Community City School District</w:t>
      </w:r>
    </w:p>
    <w:p w14:paraId="6C5E1CC2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4131 Matson Avenue</w:t>
      </w:r>
    </w:p>
    <w:p w14:paraId="7182329D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Cincinnati, </w:t>
      </w:r>
      <w:proofErr w:type="gram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Ohio  45236</w:t>
      </w:r>
      <w:proofErr w:type="gramEnd"/>
    </w:p>
    <w:p w14:paraId="2ADC9FDB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Tuesday, February 20, 2018</w:t>
      </w:r>
    </w:p>
    <w:p w14:paraId="6CED60E8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6:30pm</w:t>
      </w:r>
    </w:p>
    <w:p w14:paraId="69ABA801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OFFICE OF THE SUPERINTENDENT</w:t>
      </w:r>
    </w:p>
    <w:p w14:paraId="795914C9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97F6ED5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BOARD OF EDUCATION MEETING</w:t>
      </w:r>
    </w:p>
    <w:p w14:paraId="58CBDF7B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Location: Howard Professional Development Center</w:t>
      </w:r>
    </w:p>
    <w:p w14:paraId="2049666D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3AEB16ED" w14:textId="77777777" w:rsidR="009B7650" w:rsidRPr="009B7650" w:rsidRDefault="009B7650" w:rsidP="009B76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7DB45D5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1.    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CALL TO ORDER:                      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Peggy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Bosse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President </w:t>
      </w:r>
    </w:p>
    <w:p w14:paraId="6212DE02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8DBE692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2.    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PLEDGE OF ALLEGIANCE:    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7291B78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F0FBFC7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ROLL CALL:                                           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A3D38CB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Peggy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Bosse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, President</w:t>
      </w:r>
    </w:p>
    <w:p w14:paraId="39B89532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Karen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Kellums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, Vice-President</w:t>
      </w:r>
    </w:p>
    <w:p w14:paraId="794063A5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Chris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Huster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, Member</w:t>
      </w:r>
    </w:p>
    <w:p w14:paraId="363BB1E5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Paul Godwin, Member</w:t>
      </w:r>
    </w:p>
    <w:p w14:paraId="2B2468E6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Dan Downey, Member</w:t>
      </w:r>
    </w:p>
    <w:p w14:paraId="2ED8F6B4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47D253D" w14:textId="77777777" w:rsidR="009B7650" w:rsidRPr="009B7650" w:rsidRDefault="009B7650" w:rsidP="009B7650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9B765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   </w:t>
      </w:r>
      <w:r w:rsidRPr="009B765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STATEMENT OF PURPOSE: This meeting is a meeting of the Deer Park Board of Education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 public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for the purpose of</w:t>
      </w:r>
      <w:proofErr w:type="gram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conducting the School District’s business and is not to be considered a public community meeting.  There is time for public participation with three (3) minutes per community member during the meeting as indicated in agenda item #13.</w:t>
      </w:r>
    </w:p>
    <w:p w14:paraId="600A8ACC" w14:textId="77777777" w:rsid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F7B94B2" w14:textId="77777777" w:rsidR="009B7650" w:rsidRPr="009B7650" w:rsidRDefault="009B7650" w:rsidP="009B7650">
      <w:pPr>
        <w:spacing w:after="0" w:line="240" w:lineRule="auto"/>
        <w:ind w:left="-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5.    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APPROVAL OF MEETING AGENDA:</w:t>
      </w:r>
    </w:p>
    <w:p w14:paraId="13042950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B1A1D4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6.  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DISTRICT RECOGNITIONS AND DONATIONS:</w:t>
      </w:r>
    </w:p>
    <w:p w14:paraId="369A0B99" w14:textId="77777777" w:rsidR="009B7650" w:rsidRPr="009B7650" w:rsidRDefault="009B7650" w:rsidP="009B765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a. Donations -Class of 1955 Donation</w:t>
      </w:r>
    </w:p>
    <w:p w14:paraId="4EBBAE4B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A588D" w14:textId="77777777" w:rsidR="009B7650" w:rsidRPr="009B7650" w:rsidRDefault="009B7650" w:rsidP="009B7650">
      <w:pPr>
        <w:spacing w:after="0" w:line="24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APPROV</w:t>
      </w:r>
      <w:bookmarkStart w:id="0" w:name="_GoBack"/>
      <w:bookmarkEnd w:id="0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AL OF MINUTES:</w:t>
      </w:r>
    </w:p>
    <w:p w14:paraId="3AC3E2E1" w14:textId="77777777" w:rsidR="009B7650" w:rsidRPr="009B7650" w:rsidRDefault="009B7650" w:rsidP="00B64E4F">
      <w:pPr>
        <w:numPr>
          <w:ilvl w:val="0"/>
          <w:numId w:val="3"/>
        </w:numPr>
        <w:spacing w:after="0" w:line="240" w:lineRule="auto"/>
        <w:ind w:left="122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January 2, 2018</w:t>
      </w:r>
    </w:p>
    <w:p w14:paraId="07E39A6C" w14:textId="77777777" w:rsidR="009B7650" w:rsidRPr="009B7650" w:rsidRDefault="009B7650" w:rsidP="00B64E4F">
      <w:pPr>
        <w:numPr>
          <w:ilvl w:val="0"/>
          <w:numId w:val="3"/>
        </w:numPr>
        <w:spacing w:after="0" w:line="240" w:lineRule="auto"/>
        <w:ind w:left="122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January 17, 2018</w:t>
      </w:r>
    </w:p>
    <w:p w14:paraId="41A7DC0E" w14:textId="77777777" w:rsidR="009B7650" w:rsidRPr="009B7650" w:rsidRDefault="009B7650" w:rsidP="00B64E4F">
      <w:pPr>
        <w:numPr>
          <w:ilvl w:val="0"/>
          <w:numId w:val="3"/>
        </w:numPr>
        <w:spacing w:after="0" w:line="240" w:lineRule="auto"/>
        <w:ind w:left="122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January 23, 2018</w:t>
      </w:r>
    </w:p>
    <w:p w14:paraId="5FB1CF1D" w14:textId="77777777" w:rsidR="009B7650" w:rsidRPr="009B7650" w:rsidRDefault="009B7650" w:rsidP="00B64E4F">
      <w:pPr>
        <w:numPr>
          <w:ilvl w:val="0"/>
          <w:numId w:val="3"/>
        </w:numPr>
        <w:spacing w:after="0" w:line="240" w:lineRule="auto"/>
        <w:ind w:left="122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February 6, 2018</w:t>
      </w:r>
    </w:p>
    <w:p w14:paraId="4363770F" w14:textId="77777777" w:rsidR="009B7650" w:rsidRPr="009B7650" w:rsidRDefault="009B7650" w:rsidP="009B7650">
      <w:pPr>
        <w:spacing w:after="240" w:line="240" w:lineRule="auto"/>
        <w:ind w:left="1296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9DB4706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8.     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TREASURER'S FINANCIAL REPORTS:</w:t>
      </w:r>
    </w:p>
    <w:p w14:paraId="4C40A372" w14:textId="77777777" w:rsidR="009B7650" w:rsidRPr="009B7650" w:rsidRDefault="009B7650" w:rsidP="009B7650">
      <w:p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a. December 2017</w:t>
      </w:r>
    </w:p>
    <w:p w14:paraId="66CB2653" w14:textId="77777777" w:rsidR="009B7650" w:rsidRPr="009B7650" w:rsidRDefault="009B7650" w:rsidP="009B7650">
      <w:p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b. January 2018</w:t>
      </w:r>
    </w:p>
    <w:p w14:paraId="1A8A3D29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8FCCD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9.       TREASURER'S RECOMMENDATIONS:</w:t>
      </w:r>
    </w:p>
    <w:p w14:paraId="24E71313" w14:textId="77777777" w:rsidR="009B7650" w:rsidRPr="009B7650" w:rsidRDefault="009B7650" w:rsidP="009B7650">
      <w:pPr>
        <w:spacing w:after="0" w:line="240" w:lineRule="auto"/>
        <w:ind w:left="288" w:firstLine="63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a. Authorize to Invest*</w:t>
      </w:r>
    </w:p>
    <w:p w14:paraId="4FD38822" w14:textId="77777777" w:rsidR="009B7650" w:rsidRPr="009B7650" w:rsidRDefault="009B7650" w:rsidP="009B7650">
      <w:pPr>
        <w:spacing w:after="0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b. Reverse Inter-Fund Advance*</w:t>
      </w:r>
    </w:p>
    <w:p w14:paraId="011A5E17" w14:textId="77777777" w:rsidR="009B7650" w:rsidRPr="009B7650" w:rsidRDefault="009B7650" w:rsidP="009B7650">
      <w:pPr>
        <w:spacing w:after="0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c. Appropriation Adjustment*</w:t>
      </w:r>
    </w:p>
    <w:p w14:paraId="6B9854BF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F80CA9" w14:textId="77777777" w:rsidR="009B7650" w:rsidRPr="009B7650" w:rsidRDefault="009B7650" w:rsidP="009B7650">
      <w:pPr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10.     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REPORTS OF THE SUPERINTENDENT:</w:t>
      </w:r>
    </w:p>
    <w:p w14:paraId="400A9CB7" w14:textId="77777777" w:rsidR="009B7650" w:rsidRPr="009B7650" w:rsidRDefault="009B7650" w:rsidP="009B765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a. Amity Construction Update</w:t>
      </w:r>
    </w:p>
    <w:p w14:paraId="722AF2D7" w14:textId="77777777" w:rsidR="009B7650" w:rsidRPr="009B7650" w:rsidRDefault="009B7650" w:rsidP="009B765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b. HSTW/Advanced Ed Report</w:t>
      </w:r>
    </w:p>
    <w:p w14:paraId="74B3248E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78E3E92" w14:textId="77777777" w:rsidR="009B7650" w:rsidRPr="009B7650" w:rsidRDefault="009B7650" w:rsidP="009B7650">
      <w:pPr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11.     RECOMMENDATIONS OF THE SUPERINTENDENT:</w:t>
      </w:r>
    </w:p>
    <w:p w14:paraId="47031891" w14:textId="77777777" w:rsidR="009B7650" w:rsidRPr="009B7650" w:rsidRDefault="009B7650" w:rsidP="009B765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a. Class of 1955 Donation</w:t>
      </w:r>
    </w:p>
    <w:p w14:paraId="5CD24EFC" w14:textId="77777777" w:rsidR="009B7650" w:rsidRDefault="009B7650" w:rsidP="009B7650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b. Personnel    </w:t>
      </w:r>
    </w:p>
    <w:p w14:paraId="0B2D115C" w14:textId="77777777" w:rsidR="009B7650" w:rsidRDefault="009B7650" w:rsidP="009B7650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FFBAE8" w14:textId="77777777" w:rsidR="009B7650" w:rsidRPr="009B7650" w:rsidRDefault="009B7650" w:rsidP="009B7650">
      <w:pPr>
        <w:spacing w:after="0" w:line="240" w:lineRule="auto"/>
        <w:ind w:left="-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12.     SUPERINTENDENT’S COMMITTEES:</w:t>
      </w:r>
    </w:p>
    <w:p w14:paraId="1FB230DF" w14:textId="77777777" w:rsidR="009B7650" w:rsidRPr="009B7650" w:rsidRDefault="009B7650" w:rsidP="009B7650">
      <w:pPr>
        <w:spacing w:after="0" w:line="240" w:lineRule="auto"/>
        <w:ind w:left="702" w:hanging="27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   a. Buildings and Grounds - P. Godwin; K.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Kellums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209A5A5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b. Communications - D. Downey; K.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Kellums</w:t>
      </w:r>
      <w:proofErr w:type="spellEnd"/>
    </w:p>
    <w:p w14:paraId="17245B20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c. Curriculum and Instruction - C.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Huster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P.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Bosse</w:t>
      </w:r>
      <w:proofErr w:type="spellEnd"/>
    </w:p>
    <w:p w14:paraId="68C8863B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d. Finance Committee - P.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Bosse</w:t>
      </w:r>
      <w:proofErr w:type="spellEnd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; D. Downey</w:t>
      </w:r>
    </w:p>
    <w:p w14:paraId="6FD27AB2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e. Great Oaks Vocational Report - S. Smith</w:t>
      </w:r>
    </w:p>
    <w:p w14:paraId="78B9E2C4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f. OSBA Liaison - P. Godwin; C.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Huster</w:t>
      </w:r>
      <w:proofErr w:type="spellEnd"/>
    </w:p>
    <w:p w14:paraId="0E3D6CD2" w14:textId="77777777" w:rsidR="009B7650" w:rsidRPr="009B7650" w:rsidRDefault="009B7650" w:rsidP="009B7650">
      <w:pPr>
        <w:spacing w:after="0" w:line="240" w:lineRule="auto"/>
        <w:ind w:left="1152" w:hanging="45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g. Policy Committee - P. Godwin; C. </w:t>
      </w:r>
      <w:proofErr w:type="spellStart"/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Huster</w:t>
      </w:r>
      <w:proofErr w:type="spellEnd"/>
    </w:p>
    <w:p w14:paraId="65847241" w14:textId="77777777" w:rsidR="009B7650" w:rsidRPr="009B7650" w:rsidRDefault="009B7650" w:rsidP="009B7650">
      <w:pPr>
        <w:spacing w:after="0" w:line="240" w:lineRule="auto"/>
        <w:ind w:left="1152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52009C5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COMMUNITY INPUT:</w:t>
      </w:r>
    </w:p>
    <w:p w14:paraId="5923A275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C3ED1" w14:textId="77777777" w:rsidR="009B7650" w:rsidRPr="009B7650" w:rsidRDefault="009B7650" w:rsidP="009B765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14.     BOARD DISCUSSION:</w:t>
      </w:r>
    </w:p>
    <w:p w14:paraId="21A2A960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8488C5B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>15.     EXECUTIVE SESSION:  </w:t>
      </w: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</w:p>
    <w:p w14:paraId="123D8003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C64BDCB" w14:textId="77777777" w:rsidR="009B7650" w:rsidRPr="009B7650" w:rsidRDefault="009B7650" w:rsidP="009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    ADJOURNMENT: </w:t>
      </w:r>
    </w:p>
    <w:p w14:paraId="1FD1F242" w14:textId="77777777" w:rsidR="004F7A44" w:rsidRDefault="009B7650" w:rsidP="009B7650">
      <w:r w:rsidRPr="009B7650">
        <w:rPr>
          <w:rFonts w:ascii="Times New Roman" w:eastAsia="Times New Roman" w:hAnsi="Times New Roman" w:cs="Times New Roman"/>
          <w:sz w:val="24"/>
          <w:szCs w:val="24"/>
        </w:rPr>
        <w:br/>
      </w:r>
      <w:r w:rsidRPr="009B7650">
        <w:rPr>
          <w:rFonts w:ascii="Times New Roman" w:eastAsia="Times New Roman" w:hAnsi="Times New Roman" w:cs="Times New Roman"/>
          <w:sz w:val="24"/>
          <w:szCs w:val="24"/>
        </w:rPr>
        <w:br/>
      </w:r>
      <w:r w:rsidRPr="009B7650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4F7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320B"/>
    <w:multiLevelType w:val="multilevel"/>
    <w:tmpl w:val="2B001A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5E0543"/>
    <w:multiLevelType w:val="multilevel"/>
    <w:tmpl w:val="14C2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473B69"/>
    <w:multiLevelType w:val="multilevel"/>
    <w:tmpl w:val="14C2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50"/>
    <w:rsid w:val="000B3F20"/>
    <w:rsid w:val="00393E6D"/>
    <w:rsid w:val="009B7650"/>
    <w:rsid w:val="00B64E4F"/>
    <w:rsid w:val="00C0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1E34A"/>
  <w15:chartTrackingRefBased/>
  <w15:docId w15:val="{B652FBE4-EF24-4579-A1FC-8AAFCAAA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6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Cunningham</dc:creator>
  <cp:keywords/>
  <dc:description/>
  <cp:lastModifiedBy>Evan Cunningham</cp:lastModifiedBy>
  <cp:revision>2</cp:revision>
  <dcterms:created xsi:type="dcterms:W3CDTF">2018-02-19T23:44:00Z</dcterms:created>
  <dcterms:modified xsi:type="dcterms:W3CDTF">2018-02-20T00:09:00Z</dcterms:modified>
</cp:coreProperties>
</file>