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6"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(505)836-7706 | www.lpelc.com</w:t>
      </w:r>
    </w:p>
    <w:p w:rsidR="0043433B" w:rsidRDefault="0043433B" w:rsidP="009F2690">
      <w:pPr>
        <w:tabs>
          <w:tab w:val="left" w:pos="3299"/>
        </w:tabs>
        <w:spacing w:after="0"/>
        <w:rPr>
          <w:b/>
          <w:sz w:val="28"/>
          <w:szCs w:val="28"/>
          <w:lang w:val="es-NI"/>
        </w:rPr>
      </w:pPr>
    </w:p>
    <w:p w:rsidR="00E23F8D" w:rsidRPr="00B11113" w:rsidRDefault="00E23F8D" w:rsidP="009F2690">
      <w:pPr>
        <w:tabs>
          <w:tab w:val="left" w:pos="3299"/>
        </w:tabs>
        <w:spacing w:after="0"/>
        <w:rPr>
          <w:b/>
          <w:sz w:val="28"/>
          <w:szCs w:val="28"/>
        </w:rPr>
      </w:pPr>
      <w:r w:rsidRPr="00B11113">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2173D6">
        <w:rPr>
          <w:b/>
          <w:sz w:val="24"/>
          <w:szCs w:val="24"/>
        </w:rPr>
        <w:t>January 26, 2018</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D425FA">
        <w:rPr>
          <w:b/>
          <w:sz w:val="28"/>
          <w:szCs w:val="28"/>
        </w:rPr>
        <w:t xml:space="preserve">a </w:t>
      </w:r>
      <w:r w:rsidR="00B92450">
        <w:rPr>
          <w:b/>
          <w:sz w:val="28"/>
          <w:szCs w:val="28"/>
        </w:rPr>
        <w:t xml:space="preserve">Special Governance Council Meeting on </w:t>
      </w:r>
      <w:r w:rsidR="00B11113">
        <w:rPr>
          <w:b/>
          <w:sz w:val="28"/>
          <w:szCs w:val="28"/>
        </w:rPr>
        <w:t>January 30, 2018</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Pr>
          <w:sz w:val="24"/>
          <w:szCs w:val="24"/>
        </w:rPr>
        <w:t xml:space="preserve"> – The LPELC Governance Council will hold </w:t>
      </w:r>
      <w:r w:rsidR="00AD3F65">
        <w:rPr>
          <w:sz w:val="24"/>
          <w:szCs w:val="24"/>
        </w:rPr>
        <w:t xml:space="preserve">a finance committee and regular council </w:t>
      </w:r>
      <w:r>
        <w:rPr>
          <w:sz w:val="24"/>
          <w:szCs w:val="24"/>
        </w:rPr>
        <w:t xml:space="preserve">meeting on </w:t>
      </w:r>
      <w:r w:rsidR="00B11113">
        <w:rPr>
          <w:sz w:val="24"/>
          <w:szCs w:val="24"/>
        </w:rPr>
        <w:t>January 30</w:t>
      </w:r>
      <w:r w:rsidR="002173D6">
        <w:rPr>
          <w:sz w:val="24"/>
          <w:szCs w:val="24"/>
        </w:rPr>
        <w:t>, 2018</w:t>
      </w:r>
      <w:r w:rsidR="00AD3F65">
        <w:rPr>
          <w:sz w:val="24"/>
          <w:szCs w:val="24"/>
        </w:rPr>
        <w:t xml:space="preserve"> at 5 PM and 5:30 pm respectively</w:t>
      </w:r>
      <w:r>
        <w:rPr>
          <w:sz w:val="24"/>
          <w:szCs w:val="24"/>
        </w:rPr>
        <w:t>. The m</w:t>
      </w:r>
      <w:r w:rsidR="003B535C">
        <w:rPr>
          <w:sz w:val="24"/>
          <w:szCs w:val="24"/>
        </w:rPr>
        <w:t>eeting will be held in the conference</w:t>
      </w:r>
      <w:r>
        <w:rPr>
          <w:sz w:val="24"/>
          <w:szCs w:val="24"/>
        </w:rPr>
        <w:t xml:space="preserve"> room located in Building H at the school’s campus located at 7500 La Morada NW 87120. </w:t>
      </w:r>
    </w:p>
    <w:p w:rsidR="009F2690" w:rsidRDefault="00AD3F65" w:rsidP="00E23F8D">
      <w:pPr>
        <w:tabs>
          <w:tab w:val="left" w:pos="3299"/>
        </w:tabs>
        <w:rPr>
          <w:sz w:val="24"/>
          <w:szCs w:val="24"/>
        </w:rPr>
      </w:pPr>
      <w:r>
        <w:rPr>
          <w:sz w:val="24"/>
          <w:szCs w:val="24"/>
        </w:rPr>
        <w:t>Agenda</w:t>
      </w:r>
      <w:r w:rsidR="00B92450">
        <w:rPr>
          <w:sz w:val="24"/>
          <w:szCs w:val="24"/>
        </w:rPr>
        <w:t xml:space="preserve"> topic</w:t>
      </w:r>
      <w:r>
        <w:rPr>
          <w:sz w:val="24"/>
          <w:szCs w:val="24"/>
        </w:rPr>
        <w:t>s</w:t>
      </w:r>
      <w:r w:rsidR="00B92450">
        <w:rPr>
          <w:sz w:val="24"/>
          <w:szCs w:val="24"/>
        </w:rPr>
        <w:t xml:space="preserve"> of the meeting i</w:t>
      </w:r>
      <w:r>
        <w:rPr>
          <w:sz w:val="24"/>
          <w:szCs w:val="24"/>
        </w:rPr>
        <w:t xml:space="preserve">nclude (for discussion and potential action): </w:t>
      </w:r>
      <w:r w:rsidR="002173D6">
        <w:rPr>
          <w:sz w:val="24"/>
          <w:szCs w:val="24"/>
        </w:rPr>
        <w:t xml:space="preserve">Approval of BARS, permanent cash balance transfer, </w:t>
      </w:r>
      <w:r w:rsidR="002E0B8B">
        <w:rPr>
          <w:sz w:val="24"/>
          <w:szCs w:val="24"/>
        </w:rPr>
        <w:t xml:space="preserve"> </w:t>
      </w:r>
      <w:r w:rsidR="002173D6">
        <w:rPr>
          <w:sz w:val="24"/>
          <w:szCs w:val="24"/>
        </w:rPr>
        <w:t xml:space="preserve">GC member training, head administrator required PD, </w:t>
      </w:r>
      <w:r w:rsidR="002E0B8B">
        <w:rPr>
          <w:sz w:val="24"/>
          <w:szCs w:val="24"/>
        </w:rPr>
        <w:t xml:space="preserve">updates concerning the NMPEC </w:t>
      </w:r>
      <w:r>
        <w:rPr>
          <w:sz w:val="24"/>
          <w:szCs w:val="24"/>
        </w:rPr>
        <w:t>corrective action plan</w:t>
      </w:r>
      <w:r w:rsidR="002E0B8B">
        <w:rPr>
          <w:sz w:val="24"/>
          <w:szCs w:val="24"/>
        </w:rPr>
        <w:t xml:space="preserve"> and LPELC performance framework</w:t>
      </w:r>
      <w:r w:rsidR="00475F1D">
        <w:rPr>
          <w:sz w:val="24"/>
          <w:szCs w:val="24"/>
        </w:rPr>
        <w:t xml:space="preserve">, </w:t>
      </w:r>
      <w:r w:rsidR="002173D6">
        <w:rPr>
          <w:sz w:val="24"/>
          <w:szCs w:val="24"/>
        </w:rPr>
        <w:t>and update on LPELC facilities plans</w:t>
      </w:r>
      <w:r w:rsidR="00475F1D">
        <w:rPr>
          <w:sz w:val="24"/>
          <w:szCs w:val="24"/>
        </w:rPr>
        <w:t>.</w:t>
      </w:r>
      <w:r>
        <w:rPr>
          <w:sz w:val="24"/>
          <w:szCs w:val="24"/>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B11113">
        <w:rPr>
          <w:sz w:val="24"/>
          <w:szCs w:val="24"/>
        </w:rPr>
        <w:t>January 30</w:t>
      </w:r>
      <w:r w:rsidR="0043433B">
        <w:rPr>
          <w:sz w:val="24"/>
          <w:szCs w:val="24"/>
        </w:rPr>
        <w:t xml:space="preserve"> meeting </w:t>
      </w:r>
      <w:r>
        <w:rPr>
          <w:sz w:val="24"/>
          <w:szCs w:val="24"/>
        </w:rPr>
        <w:t>can be found at</w:t>
      </w:r>
      <w:r w:rsidR="0043433B">
        <w:rPr>
          <w:sz w:val="24"/>
          <w:szCs w:val="24"/>
        </w:rPr>
        <w:t xml:space="preserve">: </w:t>
      </w:r>
      <w:hyperlink r:id="rId7" w:history="1">
        <w:r w:rsidRPr="00E805CA">
          <w:rPr>
            <w:rStyle w:val="Hyperlink"/>
            <w:sz w:val="24"/>
            <w:szCs w:val="24"/>
          </w:rPr>
          <w:t>http://www.lpelc.com/Board/archived/true</w:t>
        </w:r>
      </w:hyperlink>
      <w:r>
        <w:rPr>
          <w:sz w:val="24"/>
          <w:szCs w:val="24"/>
        </w:rPr>
        <w:t xml:space="preserve">. </w:t>
      </w:r>
    </w:p>
    <w:p w:rsidR="009F2690" w:rsidRPr="009F2690" w:rsidRDefault="009F2690" w:rsidP="0043433B">
      <w:pPr>
        <w:tabs>
          <w:tab w:val="left" w:pos="3299"/>
        </w:tabs>
        <w:spacing w:after="0"/>
        <w:jc w:val="center"/>
        <w:rPr>
          <w:b/>
          <w:sz w:val="24"/>
          <w:szCs w:val="24"/>
        </w:rPr>
      </w:pPr>
      <w:r w:rsidRPr="009F2690">
        <w:rPr>
          <w:b/>
          <w:sz w:val="24"/>
          <w:szCs w:val="24"/>
        </w:rPr>
        <w:t>STATEMENT ON OPEN FORUM FOR PUBLIC COMMENT</w:t>
      </w:r>
    </w:p>
    <w:p w:rsidR="009F2690" w:rsidRPr="009F2690" w:rsidRDefault="009F2690" w:rsidP="009F2690">
      <w:pPr>
        <w:tabs>
          <w:tab w:val="left" w:pos="3299"/>
        </w:tabs>
        <w:rPr>
          <w:sz w:val="24"/>
          <w:szCs w:val="24"/>
        </w:rPr>
      </w:pPr>
      <w:r w:rsidRPr="009F2690">
        <w:rPr>
          <w:sz w:val="24"/>
          <w:szCs w:val="24"/>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9F2690" w:rsidRPr="009F2690" w:rsidRDefault="009F2690" w:rsidP="0043433B">
      <w:pPr>
        <w:tabs>
          <w:tab w:val="left" w:pos="3299"/>
        </w:tabs>
        <w:spacing w:after="0"/>
        <w:jc w:val="center"/>
        <w:rPr>
          <w:b/>
          <w:sz w:val="24"/>
          <w:szCs w:val="24"/>
        </w:rPr>
      </w:pPr>
      <w:r w:rsidRPr="009F2690">
        <w:rPr>
          <w:b/>
          <w:sz w:val="24"/>
          <w:szCs w:val="24"/>
        </w:rPr>
        <w:t>STATEMENT OF NON-DISCRIMINATION</w:t>
      </w:r>
    </w:p>
    <w:p w:rsidR="009F2690" w:rsidRPr="009F2690" w:rsidRDefault="009F2690" w:rsidP="00E23F8D">
      <w:pPr>
        <w:tabs>
          <w:tab w:val="left" w:pos="3299"/>
        </w:tabs>
        <w:rPr>
          <w:sz w:val="24"/>
          <w:szCs w:val="24"/>
        </w:rPr>
      </w:pPr>
      <w:r w:rsidRPr="009F2690">
        <w:rPr>
          <w:sz w:val="24"/>
          <w:szCs w:val="24"/>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9F2690" w:rsidRPr="009F2690" w:rsidSect="00264612">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516" w:rsidRDefault="00CC7516" w:rsidP="00E23F8D">
      <w:pPr>
        <w:spacing w:after="0" w:line="240" w:lineRule="auto"/>
      </w:pPr>
      <w:r>
        <w:separator/>
      </w:r>
    </w:p>
  </w:endnote>
  <w:endnote w:type="continuationSeparator" w:id="0">
    <w:p w:rsidR="00CC7516" w:rsidRDefault="00CC7516"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516" w:rsidRDefault="00CC7516" w:rsidP="00E23F8D">
      <w:pPr>
        <w:spacing w:after="0" w:line="240" w:lineRule="auto"/>
      </w:pPr>
      <w:r>
        <w:separator/>
      </w:r>
    </w:p>
  </w:footnote>
  <w:footnote w:type="continuationSeparator" w:id="0">
    <w:p w:rsidR="00CC7516" w:rsidRDefault="00CC7516"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Mr. Julian Munoz | Vice President: Mrs. </w:t>
    </w:r>
    <w:r w:rsidR="00D65133">
      <w:rPr>
        <w:b/>
        <w:sz w:val="20"/>
        <w:szCs w:val="20"/>
      </w:rPr>
      <w:t>Judy Griego</w:t>
    </w:r>
  </w:p>
  <w:p w:rsidR="00E23F8D" w:rsidRDefault="00E23F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C7AC1"/>
    <w:rsid w:val="001B6228"/>
    <w:rsid w:val="001F166C"/>
    <w:rsid w:val="002173D6"/>
    <w:rsid w:val="00241A58"/>
    <w:rsid w:val="00264612"/>
    <w:rsid w:val="002B2317"/>
    <w:rsid w:val="002C2727"/>
    <w:rsid w:val="002E0B8B"/>
    <w:rsid w:val="00300EE0"/>
    <w:rsid w:val="00312A38"/>
    <w:rsid w:val="003A7067"/>
    <w:rsid w:val="003B535C"/>
    <w:rsid w:val="0043433B"/>
    <w:rsid w:val="00475F1D"/>
    <w:rsid w:val="004D2162"/>
    <w:rsid w:val="004E4611"/>
    <w:rsid w:val="00571522"/>
    <w:rsid w:val="0058047C"/>
    <w:rsid w:val="005B457E"/>
    <w:rsid w:val="005E4C1D"/>
    <w:rsid w:val="005E5C6B"/>
    <w:rsid w:val="006C4360"/>
    <w:rsid w:val="00754F4B"/>
    <w:rsid w:val="007809A1"/>
    <w:rsid w:val="00881302"/>
    <w:rsid w:val="008C5404"/>
    <w:rsid w:val="008F426C"/>
    <w:rsid w:val="009C5FFF"/>
    <w:rsid w:val="009F2690"/>
    <w:rsid w:val="00A21FA6"/>
    <w:rsid w:val="00AD3F65"/>
    <w:rsid w:val="00B11113"/>
    <w:rsid w:val="00B36154"/>
    <w:rsid w:val="00B92450"/>
    <w:rsid w:val="00BE0A7C"/>
    <w:rsid w:val="00C17227"/>
    <w:rsid w:val="00C522AE"/>
    <w:rsid w:val="00C63AC1"/>
    <w:rsid w:val="00CC7516"/>
    <w:rsid w:val="00D41706"/>
    <w:rsid w:val="00D425FA"/>
    <w:rsid w:val="00D65133"/>
    <w:rsid w:val="00D914A2"/>
    <w:rsid w:val="00D97E2B"/>
    <w:rsid w:val="00E23F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lpelc.com/Board/archived/tru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dmiranda</cp:lastModifiedBy>
  <cp:revision>2</cp:revision>
  <cp:lastPrinted>2017-07-22T19:09:00Z</cp:lastPrinted>
  <dcterms:created xsi:type="dcterms:W3CDTF">2018-02-27T03:47:00Z</dcterms:created>
  <dcterms:modified xsi:type="dcterms:W3CDTF">2018-02-27T03:47:00Z</dcterms:modified>
</cp:coreProperties>
</file>