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REGULAR</w:t>
      </w:r>
      <w:r w:rsidR="007C4A33" w:rsidRPr="00E6054A">
        <w:rPr>
          <w:rFonts w:ascii="Arial" w:hAnsi="Arial" w:cs="Arial"/>
          <w:b/>
        </w:rPr>
        <w:t xml:space="preserve"> </w:t>
      </w:r>
      <w:r w:rsidR="00BA6C7E" w:rsidRPr="00E6054A">
        <w:rPr>
          <w:rFonts w:ascii="Arial" w:hAnsi="Arial" w:cs="Arial"/>
          <w:b/>
        </w:rPr>
        <w:t xml:space="preserve">MEETING </w:t>
      </w:r>
      <w:r w:rsidR="002D29A9">
        <w:rPr>
          <w:rFonts w:ascii="Arial" w:hAnsi="Arial" w:cs="Arial"/>
          <w:b/>
        </w:rPr>
        <w:t xml:space="preserve">WITH CLOSED SESSIONS </w:t>
      </w:r>
      <w:r w:rsidR="00BA6C7E" w:rsidRPr="00E6054A">
        <w:rPr>
          <w:rFonts w:ascii="Arial" w:hAnsi="Arial" w:cs="Arial"/>
          <w:b/>
        </w:rPr>
        <w:t xml:space="preserve">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2D29A9">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B07723">
              <w:rPr>
                <w:rFonts w:ascii="Arial" w:eastAsia="Times New Roman" w:hAnsi="Arial" w:cs="Arial"/>
                <w:b/>
                <w:color w:val="000000"/>
              </w:rPr>
              <w:t>July 31</w:t>
            </w:r>
            <w:r w:rsidR="00BE0D03">
              <w:rPr>
                <w:rFonts w:ascii="Arial" w:eastAsia="Times New Roman" w:hAnsi="Arial" w:cs="Arial"/>
                <w:b/>
                <w:color w:val="000000"/>
              </w:rPr>
              <w:t xml:space="preserve">, </w:t>
            </w:r>
            <w:r w:rsidR="00B07723">
              <w:rPr>
                <w:rFonts w:ascii="Arial" w:eastAsia="Times New Roman" w:hAnsi="Arial" w:cs="Arial"/>
                <w:b/>
                <w:color w:val="000000"/>
              </w:rPr>
              <w:t>5</w:t>
            </w:r>
            <w:r w:rsidR="002D29A9">
              <w:rPr>
                <w:rFonts w:ascii="Arial" w:eastAsia="Times New Roman" w:hAnsi="Arial" w:cs="Arial"/>
                <w:b/>
                <w:color w:val="000000"/>
              </w:rPr>
              <w:t>:00</w:t>
            </w:r>
            <w:r w:rsidR="00B07723">
              <w:rPr>
                <w:rFonts w:ascii="Arial" w:eastAsia="Times New Roman" w:hAnsi="Arial" w:cs="Arial"/>
                <w:b/>
                <w:color w:val="000000"/>
              </w:rPr>
              <w:t xml:space="preserve"> and 5:30</w:t>
            </w:r>
            <w:r w:rsidR="002D29A9">
              <w:rPr>
                <w:rFonts w:ascii="Arial" w:eastAsia="Times New Roman" w:hAnsi="Arial" w:cs="Arial"/>
                <w:b/>
                <w:color w:val="000000"/>
              </w:rPr>
              <w:t xml:space="preserve"> PM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E209D5" w:rsidRDefault="00F64403" w:rsidP="00F64403">
            <w:pPr>
              <w:spacing w:after="0" w:line="240" w:lineRule="auto"/>
              <w:rPr>
                <w:rFonts w:eastAsia="Times New Roman" w:cs="Arial"/>
                <w:b/>
                <w:color w:val="000000"/>
              </w:rPr>
            </w:pPr>
            <w:r w:rsidRPr="00E209D5">
              <w:rPr>
                <w:rFonts w:eastAsia="Times New Roman" w:cs="Arial"/>
                <w:b/>
                <w:color w:val="000000"/>
              </w:rPr>
              <w:t xml:space="preserve">LPELC Finance Committee Meeting – </w:t>
            </w:r>
            <w:r w:rsidR="00B07723">
              <w:rPr>
                <w:rFonts w:eastAsia="Times New Roman" w:cs="Arial"/>
                <w:b/>
                <w:color w:val="000000"/>
              </w:rPr>
              <w:t>July 31</w:t>
            </w:r>
            <w:r w:rsidR="006D2695" w:rsidRPr="00E209D5">
              <w:rPr>
                <w:rFonts w:eastAsia="Times New Roman" w:cs="Arial"/>
                <w:b/>
                <w:color w:val="000000"/>
              </w:rPr>
              <w:t>, 2018</w:t>
            </w:r>
            <w:r w:rsidR="00B07723">
              <w:rPr>
                <w:rFonts w:eastAsia="Times New Roman" w:cs="Arial"/>
                <w:b/>
                <w:color w:val="000000"/>
              </w:rPr>
              <w:t xml:space="preserve"> 5:0</w:t>
            </w:r>
            <w:r w:rsidRPr="00E209D5">
              <w:rPr>
                <w:rFonts w:eastAsia="Times New Roman" w:cs="Arial"/>
                <w:b/>
                <w:color w:val="000000"/>
              </w:rPr>
              <w:t>0 PM</w:t>
            </w:r>
            <w:r w:rsidR="005F786B" w:rsidRPr="00E209D5">
              <w:rPr>
                <w:rFonts w:eastAsia="Times New Roman" w:cs="Arial"/>
                <w:b/>
                <w:color w:val="000000"/>
              </w:rPr>
              <w:t xml:space="preserve"> </w:t>
            </w:r>
          </w:p>
          <w:p w:rsidR="00F64403" w:rsidRPr="00E209D5" w:rsidRDefault="00F64403"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Call to Order</w:t>
            </w:r>
          </w:p>
          <w:p w:rsidR="00F64403"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 xml:space="preserve">Roll Call </w:t>
            </w:r>
          </w:p>
          <w:p w:rsidR="00F64403"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Approval of Agenda</w:t>
            </w:r>
            <w:r w:rsidR="008A1EDA" w:rsidRPr="00E209D5">
              <w:rPr>
                <w:rFonts w:eastAsia="Times New Roman" w:cs="Arial"/>
                <w:color w:val="000000"/>
              </w:rPr>
              <w:t>– discussion/action</w:t>
            </w:r>
            <w:r w:rsidRPr="00E209D5">
              <w:rPr>
                <w:rFonts w:eastAsia="Times New Roman" w:cs="Arial"/>
                <w:color w:val="000000"/>
              </w:rPr>
              <w:t xml:space="preserve"> </w:t>
            </w:r>
          </w:p>
          <w:p w:rsidR="006D2695" w:rsidRPr="00E209D5" w:rsidRDefault="000F3B9E"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 xml:space="preserve">Approval of </w:t>
            </w:r>
            <w:r w:rsidR="00B07723">
              <w:rPr>
                <w:rFonts w:eastAsia="Times New Roman" w:cs="Arial"/>
                <w:color w:val="000000"/>
              </w:rPr>
              <w:t>June26</w:t>
            </w:r>
            <w:r w:rsidR="003C3C92" w:rsidRPr="00E209D5">
              <w:rPr>
                <w:rFonts w:eastAsia="Times New Roman" w:cs="Arial"/>
                <w:color w:val="000000"/>
              </w:rPr>
              <w:t>, 2018</w:t>
            </w:r>
            <w:r w:rsidRPr="00E209D5">
              <w:rPr>
                <w:rFonts w:eastAsia="Times New Roman" w:cs="Arial"/>
                <w:color w:val="000000"/>
              </w:rPr>
              <w:t xml:space="preserve"> Finance Committee Minutes</w:t>
            </w:r>
            <w:r w:rsidR="008A1EDA" w:rsidRPr="00E209D5">
              <w:rPr>
                <w:rFonts w:eastAsia="Times New Roman" w:cs="Arial"/>
                <w:color w:val="000000"/>
              </w:rPr>
              <w:t>– discussion/action</w:t>
            </w:r>
          </w:p>
          <w:p w:rsidR="000F3B9E" w:rsidRPr="00E209D5" w:rsidRDefault="006D2695"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Special Issues (Discussion/Action)</w:t>
            </w:r>
            <w:r w:rsidR="000F3B9E" w:rsidRPr="00E209D5">
              <w:rPr>
                <w:rFonts w:eastAsia="Times New Roman" w:cs="Arial"/>
                <w:color w:val="000000"/>
              </w:rPr>
              <w:t xml:space="preserve"> </w:t>
            </w:r>
          </w:p>
          <w:p w:rsidR="009C139F"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4C640D" w:rsidRPr="00E209D5" w:rsidRDefault="004C640D" w:rsidP="005F786B">
            <w:pPr>
              <w:pStyle w:val="ListParagraph"/>
              <w:numPr>
                <w:ilvl w:val="1"/>
                <w:numId w:val="3"/>
              </w:numPr>
              <w:spacing w:after="0" w:line="240" w:lineRule="auto"/>
              <w:rPr>
                <w:rFonts w:eastAsia="Times New Roman" w:cs="Arial"/>
                <w:color w:val="000000"/>
              </w:rPr>
            </w:pPr>
            <w:r>
              <w:rPr>
                <w:rFonts w:eastAsia="Times New Roman" w:cs="Arial"/>
                <w:color w:val="000000"/>
              </w:rPr>
              <w:t>FY18 Audit Update</w:t>
            </w:r>
          </w:p>
          <w:p w:rsidR="005F786B" w:rsidRPr="00E209D5" w:rsidRDefault="005F786B"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 xml:space="preserve">Public Comment </w:t>
            </w:r>
          </w:p>
          <w:p w:rsidR="005F786B" w:rsidRPr="00E209D5" w:rsidRDefault="005F786B"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 xml:space="preserve">Adjournment </w:t>
            </w:r>
          </w:p>
          <w:p w:rsidR="000F0931" w:rsidRPr="00E209D5" w:rsidRDefault="000F0931" w:rsidP="000F0931">
            <w:pPr>
              <w:spacing w:after="0" w:line="240" w:lineRule="auto"/>
              <w:rPr>
                <w:rFonts w:eastAsia="Times New Roman" w:cs="Arial"/>
                <w:b/>
                <w:color w:val="000000"/>
              </w:rPr>
            </w:pPr>
          </w:p>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ar GC Meeting– July 31</w:t>
            </w:r>
            <w:r w:rsidR="002907F5">
              <w:rPr>
                <w:rFonts w:eastAsia="Times New Roman" w:cs="Arial"/>
                <w:b/>
                <w:color w:val="000000"/>
              </w:rPr>
              <w:t xml:space="preserve">, </w:t>
            </w:r>
            <w:r w:rsidR="00B07723">
              <w:rPr>
                <w:rFonts w:eastAsia="Times New Roman" w:cs="Arial"/>
                <w:b/>
                <w:color w:val="000000"/>
              </w:rPr>
              <w:t>2018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860A4D" w:rsidRPr="002907F5"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Roll Call </w:t>
            </w:r>
            <w:r w:rsidR="00523DE6" w:rsidRPr="00E209D5">
              <w:rPr>
                <w:rFonts w:eastAsia="Times New Roman" w:cs="Arial"/>
                <w:color w:val="000000"/>
              </w:rPr>
              <w:t xml:space="preserve">Approval of </w:t>
            </w:r>
            <w:r w:rsidR="00B07723">
              <w:rPr>
                <w:rFonts w:eastAsia="Times New Roman" w:cs="Arial"/>
                <w:color w:val="000000"/>
              </w:rPr>
              <w:t>June 26 and July 6</w:t>
            </w:r>
            <w:r w:rsidR="00523DE6"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F64403" w:rsidRDefault="00F64403" w:rsidP="000F0931">
            <w:pPr>
              <w:pStyle w:val="ListParagraph"/>
              <w:numPr>
                <w:ilvl w:val="1"/>
                <w:numId w:val="10"/>
              </w:numPr>
              <w:spacing w:after="0" w:line="240" w:lineRule="auto"/>
              <w:rPr>
                <w:rFonts w:eastAsia="Times New Roman" w:cs="Arial"/>
                <w:color w:val="000000"/>
              </w:rPr>
            </w:pPr>
            <w:r w:rsidRPr="00E209D5">
              <w:rPr>
                <w:rFonts w:eastAsia="Times New Roman" w:cs="Arial"/>
                <w:color w:val="000000"/>
              </w:rPr>
              <w:t>Budget Report</w:t>
            </w:r>
            <w:r w:rsidR="00D25410" w:rsidRPr="00E209D5">
              <w:rPr>
                <w:rFonts w:eastAsia="Times New Roman" w:cs="Arial"/>
                <w:color w:val="000000"/>
              </w:rPr>
              <w:t xml:space="preserve"> </w:t>
            </w:r>
          </w:p>
          <w:p w:rsidR="004C640D" w:rsidRPr="00E209D5" w:rsidRDefault="004C640D" w:rsidP="000F0931">
            <w:pPr>
              <w:pStyle w:val="ListParagraph"/>
              <w:numPr>
                <w:ilvl w:val="1"/>
                <w:numId w:val="10"/>
              </w:numPr>
              <w:spacing w:after="0" w:line="240" w:lineRule="auto"/>
              <w:rPr>
                <w:rFonts w:eastAsia="Times New Roman" w:cs="Arial"/>
                <w:color w:val="000000"/>
              </w:rPr>
            </w:pPr>
            <w:r>
              <w:rPr>
                <w:rFonts w:eastAsia="Times New Roman" w:cs="Arial"/>
                <w:color w:val="000000"/>
              </w:rPr>
              <w:t>FY18 Audit Update</w:t>
            </w:r>
          </w:p>
          <w:p w:rsidR="006B3BAD" w:rsidRPr="00B07723" w:rsidRDefault="00B07723" w:rsidP="000F0931">
            <w:pPr>
              <w:pStyle w:val="ListParagraph"/>
              <w:numPr>
                <w:ilvl w:val="0"/>
                <w:numId w:val="10"/>
              </w:numPr>
              <w:spacing w:after="0" w:line="240" w:lineRule="auto"/>
              <w:rPr>
                <w:rFonts w:eastAsia="Times New Roman" w:cs="Arial"/>
                <w:color w:val="000000"/>
              </w:rPr>
            </w:pPr>
            <w:r>
              <w:rPr>
                <w:rFonts w:eastAsia="Times New Roman" w:cs="Tahoma"/>
                <w:color w:val="222222"/>
              </w:rPr>
              <w:t>Officer Elections</w:t>
            </w:r>
          </w:p>
          <w:p w:rsidR="00B07723" w:rsidRPr="00B07723"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President </w:t>
            </w:r>
          </w:p>
          <w:p w:rsidR="00B07723" w:rsidRPr="00B07723"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Vice President</w:t>
            </w:r>
          </w:p>
          <w:p w:rsidR="00B07723" w:rsidRPr="00B07723"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Secretary </w:t>
            </w:r>
          </w:p>
          <w:p w:rsidR="00B07723" w:rsidRPr="00B07723" w:rsidRDefault="00B07723" w:rsidP="00B07723">
            <w:pPr>
              <w:pStyle w:val="ListParagraph"/>
              <w:numPr>
                <w:ilvl w:val="0"/>
                <w:numId w:val="10"/>
              </w:numPr>
              <w:spacing w:after="0" w:line="240" w:lineRule="auto"/>
              <w:rPr>
                <w:rFonts w:eastAsia="Times New Roman" w:cs="Arial"/>
                <w:color w:val="000000"/>
              </w:rPr>
            </w:pPr>
            <w:r>
              <w:rPr>
                <w:rFonts w:eastAsia="Times New Roman" w:cs="Tahoma"/>
                <w:color w:val="222222"/>
              </w:rPr>
              <w:t>Sub</w:t>
            </w:r>
            <w:r w:rsidR="004C640D">
              <w:rPr>
                <w:rFonts w:eastAsia="Times New Roman" w:cs="Tahoma"/>
                <w:color w:val="222222"/>
              </w:rPr>
              <w:t>-</w:t>
            </w:r>
            <w:r>
              <w:rPr>
                <w:rFonts w:eastAsia="Times New Roman" w:cs="Tahoma"/>
                <w:color w:val="222222"/>
              </w:rPr>
              <w:t>committee Elections</w:t>
            </w:r>
          </w:p>
          <w:p w:rsidR="00B07723" w:rsidRPr="00B07723"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Finance</w:t>
            </w:r>
          </w:p>
          <w:p w:rsidR="00B07723" w:rsidRPr="00B07723"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Audit</w:t>
            </w:r>
          </w:p>
          <w:p w:rsidR="00B07723" w:rsidRPr="00B07723"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Facilities</w:t>
            </w:r>
          </w:p>
          <w:p w:rsidR="00B07723" w:rsidRPr="00E209D5" w:rsidRDefault="00B07723" w:rsidP="00B07723">
            <w:pPr>
              <w:pStyle w:val="ListParagraph"/>
              <w:numPr>
                <w:ilvl w:val="1"/>
                <w:numId w:val="10"/>
              </w:numPr>
              <w:spacing w:after="0" w:line="240" w:lineRule="auto"/>
              <w:rPr>
                <w:rFonts w:eastAsia="Times New Roman" w:cs="Arial"/>
                <w:color w:val="000000"/>
              </w:rPr>
            </w:pPr>
            <w:r>
              <w:rPr>
                <w:rFonts w:eastAsia="Times New Roman" w:cs="Tahoma"/>
                <w:color w:val="222222"/>
              </w:rPr>
              <w:t>Curriculum, Instruction, Assessment, and Policy</w:t>
            </w:r>
          </w:p>
          <w:p w:rsidR="002907F5" w:rsidRPr="004C640D" w:rsidRDefault="002907F5" w:rsidP="000F0931">
            <w:pPr>
              <w:pStyle w:val="ListParagraph"/>
              <w:numPr>
                <w:ilvl w:val="0"/>
                <w:numId w:val="10"/>
              </w:numPr>
              <w:spacing w:after="0" w:line="240" w:lineRule="auto"/>
              <w:rPr>
                <w:rFonts w:eastAsia="Times New Roman" w:cs="Arial"/>
                <w:color w:val="000000"/>
              </w:rPr>
            </w:pPr>
            <w:r>
              <w:rPr>
                <w:rFonts w:eastAsia="Times New Roman" w:cs="Tahoma"/>
                <w:color w:val="222222"/>
              </w:rPr>
              <w:t xml:space="preserve">Board Self-Evaluation </w:t>
            </w:r>
            <w:r w:rsidR="004C640D">
              <w:rPr>
                <w:rFonts w:eastAsia="Times New Roman" w:cs="Tahoma"/>
                <w:color w:val="222222"/>
              </w:rPr>
              <w:t>Update</w:t>
            </w:r>
          </w:p>
          <w:p w:rsidR="004C640D" w:rsidRPr="00E209D5" w:rsidRDefault="004C640D" w:rsidP="000F0931">
            <w:pPr>
              <w:pStyle w:val="ListParagraph"/>
              <w:numPr>
                <w:ilvl w:val="0"/>
                <w:numId w:val="10"/>
              </w:numPr>
              <w:spacing w:after="0" w:line="240" w:lineRule="auto"/>
              <w:rPr>
                <w:rFonts w:eastAsia="Times New Roman" w:cs="Arial"/>
                <w:color w:val="000000"/>
              </w:rPr>
            </w:pPr>
            <w:r>
              <w:rPr>
                <w:rFonts w:eastAsia="Times New Roman" w:cs="Tahoma"/>
                <w:color w:val="222222"/>
              </w:rPr>
              <w:t xml:space="preserve">Approval of SY 18-19 Merit Pay System </w:t>
            </w:r>
          </w:p>
          <w:p w:rsidR="000F0931" w:rsidRPr="004C640D" w:rsidRDefault="00B606E9" w:rsidP="004C640D">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CAP and PF U</w:t>
            </w:r>
            <w:r w:rsidR="006B3BAD" w:rsidRPr="00E209D5">
              <w:rPr>
                <w:rFonts w:eastAsia="Times New Roman" w:cs="Tahoma"/>
                <w:color w:val="222222"/>
              </w:rPr>
              <w:t>pdates</w:t>
            </w:r>
            <w:r w:rsidR="000F0931" w:rsidRPr="004C640D">
              <w:rPr>
                <w:rFonts w:eastAsia="Times New Roman" w:cs="Arial"/>
                <w:color w:val="000000"/>
              </w:rPr>
              <w:t xml:space="preserve"> </w:t>
            </w:r>
          </w:p>
          <w:p w:rsidR="00755793" w:rsidRPr="00E209D5" w:rsidRDefault="00755793"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2D29A9" w:rsidRPr="00E209D5">
              <w:rPr>
                <w:rFonts w:eastAsia="Times New Roman" w:cs="Arial"/>
                <w:color w:val="000000"/>
              </w:rPr>
              <w:t>July 31</w:t>
            </w:r>
            <w:r w:rsidR="007503C2" w:rsidRPr="00E209D5">
              <w:rPr>
                <w:rFonts w:eastAsia="Times New Roman" w:cs="Arial"/>
                <w:color w:val="000000"/>
              </w:rPr>
              <w:t>,</w:t>
            </w:r>
            <w:r w:rsidR="00650EF7" w:rsidRPr="00E209D5">
              <w:rPr>
                <w:rFonts w:eastAsia="Times New Roman" w:cs="Arial"/>
                <w:color w:val="000000"/>
              </w:rPr>
              <w:t xml:space="preserve"> 2018</w:t>
            </w:r>
            <w:r w:rsidR="002B53FC" w:rsidRPr="00E209D5">
              <w:rPr>
                <w:rFonts w:eastAsia="Times New Roman" w:cs="Arial"/>
                <w:color w:val="000000"/>
              </w:rPr>
              <w:t>, 5:30 pm</w:t>
            </w:r>
            <w:r w:rsidR="00045543" w:rsidRPr="00E209D5">
              <w:rPr>
                <w:rFonts w:eastAsia="Times New Roman" w:cs="Arial"/>
                <w:color w:val="000000"/>
              </w:rPr>
              <w:t xml:space="preserve"> </w:t>
            </w:r>
          </w:p>
          <w:p w:rsidR="00B660E1" w:rsidRPr="000F0931" w:rsidRDefault="00B660E1" w:rsidP="000F0931">
            <w:pPr>
              <w:pStyle w:val="ListParagraph"/>
              <w:numPr>
                <w:ilvl w:val="0"/>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BA6C7E" w:rsidRPr="00045543" w:rsidRDefault="00BA6C7E" w:rsidP="00BA6C7E">
            <w:pPr>
              <w:spacing w:after="0" w:line="240" w:lineRule="auto"/>
              <w:rPr>
                <w:rFonts w:ascii="Times New Roman" w:hAnsi="Times New Roman" w:cs="Times New Roman"/>
                <w:b/>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ON OPEN FORUM FOR PUBLIC COMMENT</w:t>
            </w:r>
          </w:p>
          <w:p w:rsidR="00F00DD0" w:rsidRPr="00B606E9" w:rsidRDefault="00F00DD0" w:rsidP="00F00DD0">
            <w:pPr>
              <w:spacing w:after="0" w:line="240" w:lineRule="auto"/>
              <w:rPr>
                <w:rFonts w:ascii="Times New Roman" w:hAnsi="Times New Roman" w:cs="Times New Roman"/>
                <w:sz w:val="18"/>
                <w:szCs w:val="18"/>
              </w:rPr>
            </w:pPr>
            <w:r w:rsidRPr="00B606E9">
              <w:rPr>
                <w:rFonts w:ascii="Times New Roman" w:hAnsi="Times New Roman" w:cs="Times New Roman"/>
                <w:sz w:val="18"/>
                <w:szCs w:val="18"/>
              </w:rPr>
              <w:t xml:space="preserve">The </w:t>
            </w:r>
            <w:r w:rsidR="00330818" w:rsidRPr="00B606E9">
              <w:rPr>
                <w:rFonts w:ascii="Times New Roman" w:hAnsi="Times New Roman" w:cs="Times New Roman"/>
                <w:sz w:val="18"/>
                <w:szCs w:val="18"/>
              </w:rPr>
              <w:t xml:space="preserve">LPELC </w:t>
            </w:r>
            <w:r w:rsidRPr="00B606E9">
              <w:rPr>
                <w:rFonts w:ascii="Times New Roman" w:hAnsi="Times New Roman" w:cs="Times New Roman"/>
                <w:sz w:val="18"/>
                <w:szCs w:val="18"/>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B606E9" w:rsidRDefault="00BA6C7E" w:rsidP="00F00DD0">
            <w:pPr>
              <w:spacing w:after="0" w:line="240" w:lineRule="auto"/>
              <w:rPr>
                <w:rFonts w:ascii="Times New Roman" w:hAnsi="Times New Roman" w:cs="Times New Roman"/>
                <w:sz w:val="18"/>
                <w:szCs w:val="18"/>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OF NON-DISCRIMINATION</w:t>
            </w:r>
          </w:p>
          <w:p w:rsidR="00F00DD0" w:rsidRPr="00045543" w:rsidRDefault="00B90207" w:rsidP="00330818">
            <w:pPr>
              <w:spacing w:after="0" w:line="240" w:lineRule="auto"/>
              <w:rPr>
                <w:rFonts w:ascii="Arial" w:eastAsia="Times New Roman" w:hAnsi="Arial" w:cs="Arial"/>
                <w:color w:val="000000"/>
              </w:rPr>
            </w:pPr>
            <w:r w:rsidRPr="00B606E9">
              <w:rPr>
                <w:rFonts w:ascii="Times New Roman" w:hAnsi="Times New Roman" w:cs="Times New Roman"/>
                <w:sz w:val="18"/>
                <w:szCs w:val="18"/>
              </w:rPr>
              <w:t>LPELC</w:t>
            </w:r>
            <w:r w:rsidR="00F00DD0" w:rsidRPr="00B606E9">
              <w:rPr>
                <w:rFonts w:ascii="Times New Roman" w:hAnsi="Times New Roman" w:cs="Times New Roman"/>
                <w:sz w:val="18"/>
                <w:szCs w:val="18"/>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B606E9">
              <w:rPr>
                <w:rFonts w:ascii="Times New Roman" w:hAnsi="Times New Roman" w:cs="Times New Roman"/>
                <w:sz w:val="18"/>
                <w:szCs w:val="18"/>
              </w:rPr>
              <w:t>t 836</w:t>
            </w:r>
            <w:r w:rsidR="00F00DD0" w:rsidRPr="00B606E9">
              <w:rPr>
                <w:rFonts w:ascii="Times New Roman" w:hAnsi="Times New Roman" w:cs="Times New Roman"/>
                <w:sz w:val="18"/>
                <w:szCs w:val="18"/>
              </w:rPr>
              <w:t xml:space="preserve">- </w:t>
            </w:r>
            <w:r w:rsidR="00330818" w:rsidRPr="00B606E9">
              <w:rPr>
                <w:rFonts w:ascii="Times New Roman" w:hAnsi="Times New Roman" w:cs="Times New Roman"/>
                <w:sz w:val="18"/>
                <w:szCs w:val="18"/>
              </w:rPr>
              <w:t>7706</w:t>
            </w:r>
            <w:r w:rsidR="00F00DD0" w:rsidRPr="00B606E9">
              <w:rPr>
                <w:rFonts w:ascii="Times New Roman" w:hAnsi="Times New Roman" w:cs="Times New Roman"/>
                <w:sz w:val="18"/>
                <w:szCs w:val="18"/>
              </w:rPr>
              <w:t xml:space="preserve"> at least 24 hours prior to the meeting</w:t>
            </w:r>
            <w:r w:rsidR="00E17C0C" w:rsidRPr="00B606E9">
              <w:rPr>
                <w:rFonts w:ascii="Times New Roman" w:hAnsi="Times New Roman" w:cs="Times New Roman"/>
                <w:sz w:val="18"/>
                <w:szCs w:val="18"/>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B606E9">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05F83B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B76ED"/>
    <w:rsid w:val="000D0E18"/>
    <w:rsid w:val="000F0931"/>
    <w:rsid w:val="000F3B9E"/>
    <w:rsid w:val="000F7C0C"/>
    <w:rsid w:val="00140864"/>
    <w:rsid w:val="0015203A"/>
    <w:rsid w:val="00161B9C"/>
    <w:rsid w:val="00192029"/>
    <w:rsid w:val="001932B4"/>
    <w:rsid w:val="00193C2B"/>
    <w:rsid w:val="001D4272"/>
    <w:rsid w:val="001E5A9D"/>
    <w:rsid w:val="00203A46"/>
    <w:rsid w:val="00215814"/>
    <w:rsid w:val="00223844"/>
    <w:rsid w:val="00241A8E"/>
    <w:rsid w:val="00245FC4"/>
    <w:rsid w:val="0025161A"/>
    <w:rsid w:val="00263870"/>
    <w:rsid w:val="002907F5"/>
    <w:rsid w:val="002B53FC"/>
    <w:rsid w:val="002B7E32"/>
    <w:rsid w:val="002D29A9"/>
    <w:rsid w:val="002F7BB0"/>
    <w:rsid w:val="0032318B"/>
    <w:rsid w:val="00330818"/>
    <w:rsid w:val="00344695"/>
    <w:rsid w:val="00344D67"/>
    <w:rsid w:val="00345511"/>
    <w:rsid w:val="00377BCE"/>
    <w:rsid w:val="003C3C92"/>
    <w:rsid w:val="003E51AD"/>
    <w:rsid w:val="00400589"/>
    <w:rsid w:val="00434114"/>
    <w:rsid w:val="0044562B"/>
    <w:rsid w:val="00467BF1"/>
    <w:rsid w:val="004C640D"/>
    <w:rsid w:val="004C6E91"/>
    <w:rsid w:val="004F6A14"/>
    <w:rsid w:val="00511E72"/>
    <w:rsid w:val="00523DE6"/>
    <w:rsid w:val="00526817"/>
    <w:rsid w:val="00530103"/>
    <w:rsid w:val="00534F5E"/>
    <w:rsid w:val="005402C9"/>
    <w:rsid w:val="00560C0B"/>
    <w:rsid w:val="005711A3"/>
    <w:rsid w:val="00583546"/>
    <w:rsid w:val="005A300B"/>
    <w:rsid w:val="005B4E38"/>
    <w:rsid w:val="005F786B"/>
    <w:rsid w:val="00600E2C"/>
    <w:rsid w:val="00603925"/>
    <w:rsid w:val="00610455"/>
    <w:rsid w:val="0061337E"/>
    <w:rsid w:val="00622F2E"/>
    <w:rsid w:val="006320B1"/>
    <w:rsid w:val="0064688A"/>
    <w:rsid w:val="00650EF7"/>
    <w:rsid w:val="00666A50"/>
    <w:rsid w:val="006713AA"/>
    <w:rsid w:val="006B3BAD"/>
    <w:rsid w:val="006D2695"/>
    <w:rsid w:val="006F4A6D"/>
    <w:rsid w:val="0071235F"/>
    <w:rsid w:val="007503C2"/>
    <w:rsid w:val="00755793"/>
    <w:rsid w:val="00756A80"/>
    <w:rsid w:val="00770FEE"/>
    <w:rsid w:val="007745B6"/>
    <w:rsid w:val="00777C32"/>
    <w:rsid w:val="007C4A33"/>
    <w:rsid w:val="007C732C"/>
    <w:rsid w:val="007C7764"/>
    <w:rsid w:val="007F7136"/>
    <w:rsid w:val="00813B58"/>
    <w:rsid w:val="00830C1C"/>
    <w:rsid w:val="0085131A"/>
    <w:rsid w:val="00860A4D"/>
    <w:rsid w:val="008622BE"/>
    <w:rsid w:val="00866413"/>
    <w:rsid w:val="00871DCF"/>
    <w:rsid w:val="00872538"/>
    <w:rsid w:val="008A1EDA"/>
    <w:rsid w:val="0091229D"/>
    <w:rsid w:val="00964FF9"/>
    <w:rsid w:val="009911ED"/>
    <w:rsid w:val="009A758C"/>
    <w:rsid w:val="009B39C0"/>
    <w:rsid w:val="009C139F"/>
    <w:rsid w:val="009C33FA"/>
    <w:rsid w:val="009E3136"/>
    <w:rsid w:val="009E35DE"/>
    <w:rsid w:val="009F5DF9"/>
    <w:rsid w:val="00A00EC4"/>
    <w:rsid w:val="00A066EC"/>
    <w:rsid w:val="00A33771"/>
    <w:rsid w:val="00A71FE9"/>
    <w:rsid w:val="00AB3B9D"/>
    <w:rsid w:val="00AB3E81"/>
    <w:rsid w:val="00AC58EA"/>
    <w:rsid w:val="00AE3F2E"/>
    <w:rsid w:val="00AE5D3B"/>
    <w:rsid w:val="00B00BE1"/>
    <w:rsid w:val="00B07723"/>
    <w:rsid w:val="00B24A15"/>
    <w:rsid w:val="00B2726C"/>
    <w:rsid w:val="00B51B87"/>
    <w:rsid w:val="00B606E9"/>
    <w:rsid w:val="00B62147"/>
    <w:rsid w:val="00B660E1"/>
    <w:rsid w:val="00B71AA8"/>
    <w:rsid w:val="00B90207"/>
    <w:rsid w:val="00BA6C7E"/>
    <w:rsid w:val="00BC5127"/>
    <w:rsid w:val="00BD3594"/>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1F0E"/>
    <w:rsid w:val="00D9753C"/>
    <w:rsid w:val="00DA2DAB"/>
    <w:rsid w:val="00DA7B9D"/>
    <w:rsid w:val="00DB46DE"/>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2018-07-29T16:53:00Z</dcterms:created>
  <dcterms:modified xsi:type="dcterms:W3CDTF">2018-07-29T16:53:00Z</dcterms:modified>
</cp:coreProperties>
</file>