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E81" w:rsidRPr="00AB3E81" w:rsidRDefault="00AB3E81" w:rsidP="00AB3E81"/>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b/>
                <w:bCs/>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AB3E81" w:rsidP="004E585C">
            <w:pPr>
              <w:spacing w:after="0" w:line="240" w:lineRule="auto"/>
              <w:rPr>
                <w:rFonts w:ascii="Arial" w:eastAsia="Times New Roman" w:hAnsi="Arial" w:cs="Arial"/>
                <w:b/>
                <w:color w:val="000000"/>
              </w:rPr>
            </w:pPr>
          </w:p>
        </w:tc>
      </w:tr>
      <w:tr w:rsidR="00AB3E81" w:rsidRPr="00045543" w:rsidTr="00AB3E81">
        <w:trPr>
          <w:tblCellSpacing w:w="15" w:type="dxa"/>
        </w:trPr>
        <w:tc>
          <w:tcPr>
            <w:tcW w:w="0" w:type="auto"/>
            <w:shd w:val="clear" w:color="auto" w:fill="FFFFFF"/>
            <w:vAlign w:val="center"/>
            <w:hideMark/>
          </w:tcPr>
          <w:p w:rsidR="00C227AF" w:rsidRPr="00E6054A" w:rsidRDefault="004E585C" w:rsidP="00C227AF">
            <w:pPr>
              <w:spacing w:after="0"/>
              <w:jc w:val="center"/>
              <w:rPr>
                <w:rFonts w:ascii="Arial" w:hAnsi="Arial" w:cs="Arial"/>
                <w:b/>
              </w:rPr>
            </w:pPr>
            <w:r>
              <w:rPr>
                <w:rFonts w:ascii="Arial" w:hAnsi="Arial" w:cs="Arial"/>
                <w:b/>
              </w:rPr>
              <w:t>L</w:t>
            </w:r>
            <w:r w:rsidR="00C227AF" w:rsidRPr="00E6054A">
              <w:rPr>
                <w:rFonts w:ascii="Arial" w:hAnsi="Arial" w:cs="Arial"/>
                <w:b/>
              </w:rPr>
              <w:t>PELC GOVERNANCE COUNCIL</w:t>
            </w:r>
            <w:r w:rsidR="00C227AF">
              <w:rPr>
                <w:rFonts w:ascii="Arial" w:hAnsi="Arial" w:cs="Arial"/>
                <w:b/>
              </w:rPr>
              <w:t xml:space="preserve"> REGULAR</w:t>
            </w:r>
            <w:r w:rsidR="00C227AF" w:rsidRPr="00E6054A">
              <w:rPr>
                <w:rFonts w:ascii="Arial" w:hAnsi="Arial" w:cs="Arial"/>
                <w:b/>
              </w:rPr>
              <w:t xml:space="preserve"> MEETING </w:t>
            </w:r>
            <w:r w:rsidR="00C227AF">
              <w:rPr>
                <w:rFonts w:ascii="Arial" w:hAnsi="Arial" w:cs="Arial"/>
                <w:b/>
              </w:rPr>
              <w:t xml:space="preserve">WITH CLOSED SESSION </w:t>
            </w:r>
            <w:r w:rsidR="00C227AF" w:rsidRPr="00E6054A">
              <w:rPr>
                <w:rFonts w:ascii="Arial" w:hAnsi="Arial" w:cs="Arial"/>
                <w:b/>
              </w:rPr>
              <w:t xml:space="preserve">AGENDA  </w:t>
            </w:r>
          </w:p>
          <w:tbl>
            <w:tblPr>
              <w:tblW w:w="4750" w:type="pct"/>
              <w:tblCellSpacing w:w="15" w:type="dxa"/>
              <w:shd w:val="clear" w:color="auto" w:fill="FFFFFF"/>
              <w:tblCellMar>
                <w:top w:w="30" w:type="dxa"/>
                <w:left w:w="30" w:type="dxa"/>
                <w:bottom w:w="30" w:type="dxa"/>
                <w:right w:w="30" w:type="dxa"/>
              </w:tblCellMar>
              <w:tblLook w:val="04A0"/>
            </w:tblPr>
            <w:tblGrid>
              <w:gridCol w:w="8442"/>
            </w:tblGrid>
            <w:tr w:rsidR="00C227AF" w:rsidRPr="00045543" w:rsidTr="0025427D">
              <w:trPr>
                <w:tblCellSpacing w:w="15" w:type="dxa"/>
              </w:trPr>
              <w:tc>
                <w:tcPr>
                  <w:tcW w:w="0" w:type="auto"/>
                  <w:shd w:val="clear" w:color="auto" w:fill="FFFFFF"/>
                  <w:vAlign w:val="center"/>
                  <w:hideMark/>
                </w:tcPr>
                <w:p w:rsidR="00C227AF" w:rsidRDefault="00C227AF"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 xml:space="preserve">Monday, </w:t>
                  </w:r>
                  <w:r w:rsidR="00984B7E">
                    <w:rPr>
                      <w:rFonts w:ascii="Arial" w:eastAsia="Times New Roman" w:hAnsi="Arial" w:cs="Arial"/>
                      <w:b/>
                      <w:color w:val="000000"/>
                    </w:rPr>
                    <w:t>September 24</w:t>
                  </w:r>
                  <w:r>
                    <w:rPr>
                      <w:rFonts w:ascii="Arial" w:eastAsia="Times New Roman" w:hAnsi="Arial" w:cs="Arial"/>
                      <w:b/>
                      <w:color w:val="000000"/>
                    </w:rPr>
                    <w:t>, 2018 5:30 PM</w:t>
                  </w:r>
                </w:p>
                <w:p w:rsidR="00C227AF" w:rsidRPr="00045543" w:rsidRDefault="00C227AF" w:rsidP="00C227AF">
                  <w:pPr>
                    <w:spacing w:after="0" w:line="240" w:lineRule="auto"/>
                    <w:jc w:val="center"/>
                    <w:rPr>
                      <w:rFonts w:ascii="Arial" w:eastAsia="Times New Roman" w:hAnsi="Arial" w:cs="Arial"/>
                      <w:b/>
                      <w:color w:val="000000"/>
                    </w:rPr>
                  </w:pPr>
                  <w:r w:rsidRPr="00045543">
                    <w:rPr>
                      <w:rFonts w:ascii="Arial" w:eastAsia="Times New Roman" w:hAnsi="Arial" w:cs="Arial"/>
                      <w:b/>
                      <w:color w:val="000000"/>
                    </w:rPr>
                    <w:t xml:space="preserve">La Promesa Early Learning Center, 7500 La Morada NW, Albuquerque, NM 87120,  Building </w:t>
                  </w:r>
                  <w:r>
                    <w:rPr>
                      <w:rFonts w:ascii="Arial" w:eastAsia="Times New Roman" w:hAnsi="Arial" w:cs="Arial"/>
                      <w:b/>
                      <w:color w:val="000000"/>
                    </w:rPr>
                    <w:t>F</w:t>
                  </w:r>
                  <w:r w:rsidRPr="00045543">
                    <w:rPr>
                      <w:rFonts w:ascii="Arial" w:eastAsia="Times New Roman" w:hAnsi="Arial" w:cs="Arial"/>
                      <w:b/>
                      <w:color w:val="000000"/>
                    </w:rPr>
                    <w:t xml:space="preserve"> Conference Room</w:t>
                  </w:r>
                </w:p>
                <w:p w:rsidR="00C227AF" w:rsidRPr="00045543" w:rsidRDefault="00C227AF" w:rsidP="0025427D">
                  <w:pPr>
                    <w:spacing w:after="0" w:line="240" w:lineRule="auto"/>
                    <w:jc w:val="center"/>
                    <w:rPr>
                      <w:rFonts w:ascii="Arial" w:eastAsia="Times New Roman" w:hAnsi="Arial" w:cs="Arial"/>
                      <w:b/>
                      <w:color w:val="000000"/>
                    </w:rPr>
                  </w:pPr>
                </w:p>
              </w:tc>
            </w:tr>
          </w:tbl>
          <w:p w:rsidR="000F0931" w:rsidRPr="00E209D5" w:rsidRDefault="000F0931" w:rsidP="000F0931">
            <w:pPr>
              <w:spacing w:after="0" w:line="240" w:lineRule="auto"/>
              <w:rPr>
                <w:rFonts w:eastAsia="Times New Roman" w:cs="Arial"/>
                <w:b/>
                <w:color w:val="000000"/>
              </w:rPr>
            </w:pPr>
            <w:r w:rsidRPr="00E209D5">
              <w:rPr>
                <w:rFonts w:eastAsia="Times New Roman" w:cs="Arial"/>
                <w:b/>
                <w:color w:val="000000"/>
              </w:rPr>
              <w:t>LPELC Regul</w:t>
            </w:r>
            <w:r w:rsidR="00B07723">
              <w:rPr>
                <w:rFonts w:eastAsia="Times New Roman" w:cs="Arial"/>
                <w:b/>
                <w:color w:val="000000"/>
              </w:rPr>
              <w:t xml:space="preserve">ar GC Meeting– </w:t>
            </w:r>
            <w:r w:rsidR="00984B7E">
              <w:rPr>
                <w:rFonts w:eastAsia="Times New Roman" w:cs="Arial"/>
                <w:b/>
                <w:color w:val="000000"/>
              </w:rPr>
              <w:t>September 24</w:t>
            </w:r>
            <w:r w:rsidR="002907F5">
              <w:rPr>
                <w:rFonts w:eastAsia="Times New Roman" w:cs="Arial"/>
                <w:b/>
                <w:color w:val="000000"/>
              </w:rPr>
              <w:t xml:space="preserve">, </w:t>
            </w:r>
            <w:r w:rsidR="00B07723">
              <w:rPr>
                <w:rFonts w:eastAsia="Times New Roman" w:cs="Arial"/>
                <w:b/>
                <w:color w:val="000000"/>
              </w:rPr>
              <w:t>2018 5:3</w:t>
            </w:r>
            <w:r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p>
          <w:p w:rsidR="00860A4D" w:rsidRPr="002907F5"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Roll Call </w:t>
            </w:r>
            <w:r w:rsidR="00523DE6" w:rsidRPr="00E209D5">
              <w:rPr>
                <w:rFonts w:eastAsia="Times New Roman" w:cs="Arial"/>
                <w:color w:val="000000"/>
              </w:rPr>
              <w:t xml:space="preserve">Approval of </w:t>
            </w:r>
            <w:r w:rsidR="00984B7E">
              <w:rPr>
                <w:rFonts w:eastAsia="Times New Roman" w:cs="Arial"/>
                <w:color w:val="000000"/>
              </w:rPr>
              <w:t>August 27</w:t>
            </w:r>
            <w:r w:rsidR="00523DE6" w:rsidRPr="00E209D5">
              <w:rPr>
                <w:rFonts w:eastAsia="Times New Roman" w:cs="Arial"/>
                <w:color w:val="000000"/>
              </w:rPr>
              <w:t>, 2018 Meeting Minutes– discussion/action</w:t>
            </w:r>
          </w:p>
          <w:p w:rsidR="00610455" w:rsidRPr="00E209D5" w:rsidRDefault="00F00DD0" w:rsidP="000F0931">
            <w:pPr>
              <w:pStyle w:val="ListParagraph"/>
              <w:numPr>
                <w:ilvl w:val="0"/>
                <w:numId w:val="10"/>
              </w:numPr>
              <w:spacing w:after="0" w:line="240" w:lineRule="auto"/>
              <w:rPr>
                <w:rFonts w:eastAsia="Times New Roman" w:cs="Arial"/>
                <w:b/>
                <w:color w:val="000000"/>
              </w:rPr>
            </w:pPr>
            <w:r w:rsidRPr="00E209D5">
              <w:rPr>
                <w:rFonts w:eastAsia="Times New Roman" w:cs="Arial"/>
                <w:color w:val="000000"/>
              </w:rPr>
              <w:t>Special Issues (Discussion/Action)</w:t>
            </w:r>
          </w:p>
          <w:p w:rsidR="00364D5E" w:rsidRDefault="00364D5E" w:rsidP="00364D5E">
            <w:pPr>
              <w:pStyle w:val="ListParagraph"/>
              <w:numPr>
                <w:ilvl w:val="1"/>
                <w:numId w:val="3"/>
              </w:numPr>
              <w:spacing w:after="0" w:line="240" w:lineRule="auto"/>
              <w:rPr>
                <w:rFonts w:eastAsia="Times New Roman" w:cs="Arial"/>
                <w:color w:val="000000"/>
              </w:rPr>
            </w:pPr>
            <w:r w:rsidRPr="00E209D5">
              <w:rPr>
                <w:rFonts w:eastAsia="Times New Roman" w:cs="Arial"/>
                <w:color w:val="000000"/>
              </w:rPr>
              <w:t>Budget Report Updates</w:t>
            </w:r>
          </w:p>
          <w:p w:rsidR="00364D5E" w:rsidRPr="00984B7E" w:rsidRDefault="00364D5E" w:rsidP="00364D5E">
            <w:pPr>
              <w:pStyle w:val="ListParagraph"/>
              <w:numPr>
                <w:ilvl w:val="1"/>
                <w:numId w:val="3"/>
              </w:numPr>
              <w:spacing w:after="0" w:line="240" w:lineRule="auto"/>
              <w:rPr>
                <w:rFonts w:eastAsia="Times New Roman" w:cs="Arial"/>
                <w:color w:val="000000"/>
              </w:rPr>
            </w:pPr>
            <w:r>
              <w:rPr>
                <w:rFonts w:eastAsia="Times New Roman" w:cs="Arial"/>
                <w:color w:val="000000"/>
              </w:rPr>
              <w:t>FY18 Audit Update</w:t>
            </w:r>
          </w:p>
          <w:p w:rsidR="00364D5E" w:rsidRDefault="00364D5E" w:rsidP="00364D5E">
            <w:pPr>
              <w:pStyle w:val="ListParagraph"/>
              <w:numPr>
                <w:ilvl w:val="1"/>
                <w:numId w:val="3"/>
              </w:numPr>
              <w:spacing w:after="0" w:line="240" w:lineRule="auto"/>
              <w:rPr>
                <w:rFonts w:eastAsia="Times New Roman" w:cs="Arial"/>
                <w:color w:val="000000"/>
              </w:rPr>
            </w:pPr>
            <w:r>
              <w:rPr>
                <w:rFonts w:eastAsia="Times New Roman" w:cs="Arial"/>
                <w:color w:val="000000"/>
              </w:rPr>
              <w:t>BARs Overview</w:t>
            </w:r>
          </w:p>
          <w:p w:rsidR="00364D5E" w:rsidRDefault="00364D5E" w:rsidP="00364D5E">
            <w:pPr>
              <w:pStyle w:val="ListParagraph"/>
              <w:numPr>
                <w:ilvl w:val="2"/>
                <w:numId w:val="3"/>
              </w:numPr>
              <w:spacing w:after="0" w:line="240" w:lineRule="auto"/>
              <w:rPr>
                <w:rFonts w:eastAsia="Times New Roman" w:cs="Arial"/>
                <w:color w:val="000000"/>
              </w:rPr>
            </w:pPr>
            <w:r>
              <w:rPr>
                <w:rFonts w:eastAsia="Times New Roman" w:cs="Arial"/>
                <w:color w:val="000000"/>
              </w:rPr>
              <w:t>0007-I</w:t>
            </w:r>
          </w:p>
          <w:p w:rsidR="00364D5E" w:rsidRDefault="00364D5E" w:rsidP="00364D5E">
            <w:pPr>
              <w:pStyle w:val="ListParagraph"/>
              <w:numPr>
                <w:ilvl w:val="2"/>
                <w:numId w:val="3"/>
              </w:numPr>
              <w:spacing w:after="0" w:line="240" w:lineRule="auto"/>
              <w:rPr>
                <w:rFonts w:eastAsia="Times New Roman" w:cs="Arial"/>
                <w:color w:val="000000"/>
              </w:rPr>
            </w:pPr>
            <w:r>
              <w:rPr>
                <w:rFonts w:eastAsia="Times New Roman" w:cs="Arial"/>
                <w:color w:val="000000"/>
              </w:rPr>
              <w:t>0008-I</w:t>
            </w:r>
          </w:p>
          <w:p w:rsidR="00364D5E" w:rsidRDefault="00364D5E" w:rsidP="00364D5E">
            <w:pPr>
              <w:pStyle w:val="ListParagraph"/>
              <w:numPr>
                <w:ilvl w:val="2"/>
                <w:numId w:val="3"/>
              </w:numPr>
              <w:spacing w:after="0" w:line="240" w:lineRule="auto"/>
              <w:rPr>
                <w:rFonts w:eastAsia="Times New Roman" w:cs="Arial"/>
                <w:color w:val="000000"/>
              </w:rPr>
            </w:pPr>
            <w:r>
              <w:rPr>
                <w:rFonts w:eastAsia="Times New Roman" w:cs="Arial"/>
                <w:color w:val="000000"/>
              </w:rPr>
              <w:t>0009</w:t>
            </w:r>
            <w:r w:rsidRPr="00570193">
              <w:rPr>
                <w:rFonts w:eastAsia="Times New Roman" w:cs="Arial"/>
                <w:color w:val="000000"/>
              </w:rPr>
              <w:t>-I</w:t>
            </w:r>
          </w:p>
          <w:p w:rsidR="00364D5E" w:rsidRDefault="00364D5E" w:rsidP="00364D5E">
            <w:pPr>
              <w:pStyle w:val="ListParagraph"/>
              <w:numPr>
                <w:ilvl w:val="2"/>
                <w:numId w:val="3"/>
              </w:numPr>
              <w:spacing w:after="0" w:line="240" w:lineRule="auto"/>
              <w:rPr>
                <w:rFonts w:eastAsia="Times New Roman" w:cs="Arial"/>
                <w:color w:val="000000"/>
              </w:rPr>
            </w:pPr>
            <w:r>
              <w:rPr>
                <w:rFonts w:eastAsia="Times New Roman" w:cs="Arial"/>
                <w:color w:val="000000"/>
              </w:rPr>
              <w:t>00010-I</w:t>
            </w:r>
          </w:p>
          <w:p w:rsidR="00364D5E" w:rsidRPr="00E209D5" w:rsidRDefault="00364D5E" w:rsidP="00364D5E">
            <w:pPr>
              <w:pStyle w:val="ListParagraph"/>
              <w:numPr>
                <w:ilvl w:val="2"/>
                <w:numId w:val="3"/>
              </w:numPr>
              <w:spacing w:after="0" w:line="240" w:lineRule="auto"/>
              <w:rPr>
                <w:rFonts w:eastAsia="Times New Roman" w:cs="Arial"/>
                <w:color w:val="000000"/>
              </w:rPr>
            </w:pPr>
            <w:r>
              <w:rPr>
                <w:rFonts w:eastAsia="Times New Roman" w:cs="Arial"/>
                <w:color w:val="000000"/>
              </w:rPr>
              <w:t>00011-T</w:t>
            </w:r>
          </w:p>
          <w:p w:rsidR="00364D5E" w:rsidRDefault="00364D5E" w:rsidP="001A3D78">
            <w:pPr>
              <w:pStyle w:val="ListParagraph"/>
              <w:numPr>
                <w:ilvl w:val="1"/>
                <w:numId w:val="10"/>
              </w:numPr>
              <w:spacing w:after="0" w:line="240" w:lineRule="auto"/>
              <w:rPr>
                <w:rFonts w:eastAsia="Times New Roman" w:cs="Arial"/>
                <w:color w:val="000000"/>
              </w:rPr>
            </w:pPr>
            <w:r>
              <w:rPr>
                <w:rFonts w:eastAsia="Times New Roman" w:cs="Arial"/>
                <w:color w:val="000000"/>
              </w:rPr>
              <w:t xml:space="preserve">September 21, 2018 PEC Meeting Update </w:t>
            </w:r>
          </w:p>
          <w:p w:rsidR="002907F5" w:rsidRDefault="00364D5E" w:rsidP="001A3D78">
            <w:pPr>
              <w:pStyle w:val="ListParagraph"/>
              <w:numPr>
                <w:ilvl w:val="1"/>
                <w:numId w:val="10"/>
              </w:numPr>
              <w:spacing w:after="0" w:line="240" w:lineRule="auto"/>
              <w:rPr>
                <w:rFonts w:eastAsia="Times New Roman" w:cs="Arial"/>
                <w:color w:val="000000"/>
              </w:rPr>
            </w:pPr>
            <w:r>
              <w:rPr>
                <w:rFonts w:eastAsia="Times New Roman" w:cs="Arial"/>
                <w:color w:val="000000"/>
              </w:rPr>
              <w:t>Facilities Update</w:t>
            </w:r>
          </w:p>
          <w:p w:rsidR="003E54E2" w:rsidRPr="00364D5E" w:rsidRDefault="003E54E2" w:rsidP="001A3D78">
            <w:pPr>
              <w:pStyle w:val="ListParagraph"/>
              <w:numPr>
                <w:ilvl w:val="1"/>
                <w:numId w:val="10"/>
              </w:numPr>
              <w:spacing w:after="0" w:line="240" w:lineRule="auto"/>
              <w:rPr>
                <w:rFonts w:eastAsia="Times New Roman" w:cs="Arial"/>
                <w:color w:val="000000"/>
              </w:rPr>
            </w:pPr>
            <w:r w:rsidRPr="00364D5E">
              <w:rPr>
                <w:rFonts w:eastAsia="Times New Roman" w:cs="Tahoma"/>
                <w:color w:val="222222"/>
              </w:rPr>
              <w:t>School Letter Grade Appeal</w:t>
            </w:r>
            <w:r w:rsidR="00364D5E" w:rsidRPr="00364D5E">
              <w:rPr>
                <w:rFonts w:eastAsia="Times New Roman" w:cs="Tahoma"/>
                <w:color w:val="222222"/>
              </w:rPr>
              <w:t xml:space="preserve"> Update</w:t>
            </w:r>
          </w:p>
          <w:p w:rsidR="00272DBD" w:rsidRPr="00364D5E" w:rsidRDefault="003E54E2" w:rsidP="001A3D78">
            <w:pPr>
              <w:pStyle w:val="ListParagraph"/>
              <w:numPr>
                <w:ilvl w:val="1"/>
                <w:numId w:val="10"/>
              </w:numPr>
              <w:spacing w:after="0" w:line="240" w:lineRule="auto"/>
              <w:rPr>
                <w:rFonts w:eastAsia="Times New Roman" w:cs="Arial"/>
                <w:color w:val="000000"/>
              </w:rPr>
            </w:pPr>
            <w:r>
              <w:rPr>
                <w:rFonts w:eastAsia="Times New Roman" w:cs="Tahoma"/>
                <w:color w:val="222222"/>
              </w:rPr>
              <w:t xml:space="preserve">360 Marketing Proposal </w:t>
            </w:r>
            <w:r w:rsidR="00272DBD">
              <w:rPr>
                <w:rFonts w:eastAsia="Times New Roman" w:cs="Tahoma"/>
                <w:color w:val="222222"/>
              </w:rPr>
              <w:t xml:space="preserve"> </w:t>
            </w:r>
            <w:r w:rsidR="00364D5E">
              <w:rPr>
                <w:rFonts w:eastAsia="Times New Roman" w:cs="Tahoma"/>
                <w:color w:val="222222"/>
              </w:rPr>
              <w:t>Update</w:t>
            </w:r>
          </w:p>
          <w:p w:rsidR="00364D5E" w:rsidRPr="00E209D5" w:rsidRDefault="00364D5E" w:rsidP="001A3D78">
            <w:pPr>
              <w:pStyle w:val="ListParagraph"/>
              <w:numPr>
                <w:ilvl w:val="1"/>
                <w:numId w:val="10"/>
              </w:numPr>
              <w:spacing w:after="0" w:line="240" w:lineRule="auto"/>
              <w:rPr>
                <w:rFonts w:eastAsia="Times New Roman" w:cs="Arial"/>
                <w:color w:val="000000"/>
              </w:rPr>
            </w:pPr>
            <w:r>
              <w:rPr>
                <w:rFonts w:eastAsia="Times New Roman" w:cs="Tahoma"/>
                <w:color w:val="222222"/>
              </w:rPr>
              <w:t>Training Tidbits</w:t>
            </w:r>
          </w:p>
          <w:p w:rsidR="000F0931" w:rsidRDefault="00B606E9" w:rsidP="001A3D78">
            <w:pPr>
              <w:pStyle w:val="ListParagraph"/>
              <w:numPr>
                <w:ilvl w:val="1"/>
                <w:numId w:val="10"/>
              </w:numPr>
              <w:spacing w:after="0" w:line="240" w:lineRule="auto"/>
              <w:rPr>
                <w:rFonts w:eastAsia="Times New Roman" w:cs="Arial"/>
                <w:color w:val="000000"/>
              </w:rPr>
            </w:pPr>
            <w:r w:rsidRPr="00E209D5">
              <w:rPr>
                <w:rFonts w:eastAsia="Times New Roman" w:cs="Tahoma"/>
                <w:color w:val="222222"/>
              </w:rPr>
              <w:t>PF U</w:t>
            </w:r>
            <w:r w:rsidR="006B3BAD" w:rsidRPr="00E209D5">
              <w:rPr>
                <w:rFonts w:eastAsia="Times New Roman" w:cs="Tahoma"/>
                <w:color w:val="222222"/>
              </w:rPr>
              <w:t>pdate</w:t>
            </w:r>
          </w:p>
          <w:p w:rsidR="00755793" w:rsidRPr="00E209D5" w:rsidRDefault="00755793" w:rsidP="001A3D78">
            <w:pPr>
              <w:pStyle w:val="ListParagraph"/>
              <w:numPr>
                <w:ilvl w:val="1"/>
                <w:numId w:val="10"/>
              </w:numPr>
              <w:spacing w:after="0" w:line="240" w:lineRule="auto"/>
              <w:rPr>
                <w:rFonts w:eastAsia="Times New Roman" w:cs="Arial"/>
                <w:color w:val="000000"/>
              </w:rPr>
            </w:pPr>
            <w:r w:rsidRPr="00E209D5">
              <w:rPr>
                <w:rFonts w:eastAsia="Times New Roman" w:cs="Arial"/>
                <w:color w:val="000000"/>
              </w:rPr>
              <w:t xml:space="preserve">Head Administrator Updates </w:t>
            </w:r>
          </w:p>
          <w:p w:rsidR="00B660E1" w:rsidRPr="00E209D5" w:rsidRDefault="00B660E1" w:rsidP="001A3D78">
            <w:pPr>
              <w:pStyle w:val="ListParagraph"/>
              <w:numPr>
                <w:ilvl w:val="1"/>
                <w:numId w:val="10"/>
              </w:numPr>
              <w:spacing w:after="0" w:line="240" w:lineRule="auto"/>
              <w:rPr>
                <w:rFonts w:eastAsia="Times New Roman" w:cs="Arial"/>
                <w:color w:val="000000"/>
              </w:rPr>
            </w:pPr>
            <w:r w:rsidRPr="00E209D5">
              <w:rPr>
                <w:rFonts w:eastAsia="Times New Roman" w:cs="Arial"/>
                <w:color w:val="000000"/>
              </w:rPr>
              <w:t xml:space="preserve">Public Comment </w:t>
            </w:r>
          </w:p>
          <w:p w:rsidR="00B660E1" w:rsidRPr="00E209D5" w:rsidRDefault="00B660E1" w:rsidP="001A3D78">
            <w:pPr>
              <w:pStyle w:val="ListParagraph"/>
              <w:numPr>
                <w:ilvl w:val="1"/>
                <w:numId w:val="10"/>
              </w:numPr>
              <w:spacing w:after="0" w:line="240" w:lineRule="auto"/>
              <w:rPr>
                <w:rFonts w:eastAsia="Times New Roman" w:cs="Arial"/>
                <w:color w:val="000000"/>
              </w:rPr>
            </w:pPr>
            <w:r w:rsidRPr="00E209D5">
              <w:rPr>
                <w:rFonts w:eastAsia="Times New Roman" w:cs="Arial"/>
                <w:color w:val="000000"/>
              </w:rPr>
              <w:t>Announcement of Next LPELC GC Meeting</w:t>
            </w:r>
            <w:r w:rsidR="00045543" w:rsidRPr="00E209D5">
              <w:rPr>
                <w:rFonts w:eastAsia="Times New Roman" w:cs="Arial"/>
                <w:color w:val="000000"/>
              </w:rPr>
              <w:t xml:space="preserve"> – </w:t>
            </w:r>
            <w:r w:rsidR="00364D5E">
              <w:rPr>
                <w:rFonts w:eastAsia="Times New Roman" w:cs="Arial"/>
                <w:color w:val="000000"/>
              </w:rPr>
              <w:t>October 30</w:t>
            </w:r>
            <w:r w:rsidR="007503C2" w:rsidRPr="00E209D5">
              <w:rPr>
                <w:rFonts w:eastAsia="Times New Roman" w:cs="Arial"/>
                <w:color w:val="000000"/>
              </w:rPr>
              <w:t>,</w:t>
            </w:r>
            <w:r w:rsidR="00650EF7" w:rsidRPr="00E209D5">
              <w:rPr>
                <w:rFonts w:eastAsia="Times New Roman" w:cs="Arial"/>
                <w:color w:val="000000"/>
              </w:rPr>
              <w:t xml:space="preserve"> 2018</w:t>
            </w:r>
            <w:r w:rsidR="002B53FC" w:rsidRPr="00E209D5">
              <w:rPr>
                <w:rFonts w:eastAsia="Times New Roman" w:cs="Arial"/>
                <w:color w:val="000000"/>
              </w:rPr>
              <w:t>, 5:30 pm</w:t>
            </w:r>
            <w:r w:rsidR="00045543" w:rsidRPr="00E209D5">
              <w:rPr>
                <w:rFonts w:eastAsia="Times New Roman" w:cs="Arial"/>
                <w:color w:val="000000"/>
              </w:rPr>
              <w:t xml:space="preserve"> </w:t>
            </w:r>
          </w:p>
          <w:p w:rsidR="00B660E1" w:rsidRPr="000F0931" w:rsidRDefault="00B660E1" w:rsidP="001A3D78">
            <w:pPr>
              <w:pStyle w:val="ListParagraph"/>
              <w:numPr>
                <w:ilvl w:val="1"/>
                <w:numId w:val="10"/>
              </w:numPr>
              <w:rPr>
                <w:rFonts w:eastAsia="Times New Roman" w:cs="Arial"/>
                <w:color w:val="000000"/>
              </w:rPr>
            </w:pPr>
            <w:r w:rsidRPr="00E209D5">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BA6C7E" w:rsidRPr="00045543" w:rsidRDefault="00BA6C7E" w:rsidP="00FB7B63">
            <w:pPr>
              <w:pBdr>
                <w:bottom w:val="single" w:sz="12" w:space="1" w:color="auto"/>
              </w:pBdr>
              <w:spacing w:after="0" w:line="240" w:lineRule="auto"/>
              <w:rPr>
                <w:rFonts w:ascii="Times New Roman" w:hAnsi="Times New Roman" w:cs="Times New Roman"/>
                <w:b/>
              </w:rPr>
            </w:pPr>
          </w:p>
          <w:p w:rsidR="00F00DD0" w:rsidRPr="00C227AF" w:rsidRDefault="00F00DD0" w:rsidP="00C227AF">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A6C7E" w:rsidRPr="00C227AF" w:rsidRDefault="00F00DD0" w:rsidP="00F00DD0">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 xml:space="preserve">The </w:t>
            </w:r>
            <w:r w:rsidR="00330818" w:rsidRPr="00C227AF">
              <w:rPr>
                <w:rFonts w:ascii="Times New Roman" w:hAnsi="Times New Roman" w:cs="Times New Roman"/>
                <w:sz w:val="16"/>
                <w:szCs w:val="16"/>
              </w:rPr>
              <w:t xml:space="preserve">LPELC </w:t>
            </w:r>
            <w:r w:rsidRPr="00C227AF">
              <w:rPr>
                <w:rFonts w:ascii="Times New Roman" w:hAnsi="Times New Roman" w:cs="Times New Roman"/>
                <w:sz w:val="16"/>
                <w:szCs w:val="16"/>
              </w:rPr>
              <w:t>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F00DD0" w:rsidRPr="00C227AF" w:rsidRDefault="00F00DD0" w:rsidP="00C227AF">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F00DD0" w:rsidRPr="00045543" w:rsidRDefault="00B90207" w:rsidP="00330818">
            <w:pPr>
              <w:spacing w:after="0" w:line="240" w:lineRule="auto"/>
              <w:rPr>
                <w:rFonts w:ascii="Arial" w:eastAsia="Times New Roman" w:hAnsi="Arial" w:cs="Arial"/>
                <w:color w:val="000000"/>
              </w:rPr>
            </w:pPr>
            <w:r w:rsidRPr="00C227AF">
              <w:rPr>
                <w:rFonts w:ascii="Times New Roman" w:hAnsi="Times New Roman" w:cs="Times New Roman"/>
                <w:sz w:val="16"/>
                <w:szCs w:val="16"/>
              </w:rPr>
              <w:t>LPELC</w:t>
            </w:r>
            <w:r w:rsidR="00F00DD0" w:rsidRPr="00C227AF">
              <w:rPr>
                <w:rFonts w:ascii="Times New Roman" w:hAnsi="Times New Roman" w:cs="Times New Roman"/>
                <w:sz w:val="16"/>
                <w:szCs w:val="16"/>
              </w:rPr>
              <w:t xml:space="preserve"> does not discriminate on the basis of race, color, national origin, sex, religion, age or disability in employment or the provision of services. Persons requiring special accommodations should contact the administrative office a</w:t>
            </w:r>
            <w:r w:rsidR="00330818" w:rsidRPr="00C227AF">
              <w:rPr>
                <w:rFonts w:ascii="Times New Roman" w:hAnsi="Times New Roman" w:cs="Times New Roman"/>
                <w:sz w:val="16"/>
                <w:szCs w:val="16"/>
              </w:rPr>
              <w:t>t 836</w:t>
            </w:r>
            <w:r w:rsidR="00F00DD0" w:rsidRPr="00C227AF">
              <w:rPr>
                <w:rFonts w:ascii="Times New Roman" w:hAnsi="Times New Roman" w:cs="Times New Roman"/>
                <w:sz w:val="16"/>
                <w:szCs w:val="16"/>
              </w:rPr>
              <w:t xml:space="preserve">- </w:t>
            </w:r>
            <w:r w:rsidR="00330818" w:rsidRPr="00C227AF">
              <w:rPr>
                <w:rFonts w:ascii="Times New Roman" w:hAnsi="Times New Roman" w:cs="Times New Roman"/>
                <w:sz w:val="16"/>
                <w:szCs w:val="16"/>
              </w:rPr>
              <w:t>7706</w:t>
            </w:r>
            <w:r w:rsidR="00F00DD0" w:rsidRPr="00C227AF">
              <w:rPr>
                <w:rFonts w:ascii="Times New Roman" w:hAnsi="Times New Roman" w:cs="Times New Roman"/>
                <w:sz w:val="16"/>
                <w:szCs w:val="16"/>
              </w:rPr>
              <w:t xml:space="preserve"> at least 24 hours prior to the meeting</w:t>
            </w:r>
            <w:r w:rsidR="00E17C0C" w:rsidRPr="00C227AF">
              <w:rPr>
                <w:rFonts w:ascii="Times New Roman" w:hAnsi="Times New Roman" w:cs="Times New Roman"/>
                <w:sz w:val="16"/>
                <w:szCs w:val="16"/>
              </w:rPr>
              <w:t>.</w:t>
            </w:r>
          </w:p>
        </w:tc>
      </w:tr>
    </w:tbl>
    <w:p w:rsidR="00223844" w:rsidRPr="00C227AF" w:rsidRDefault="00223844" w:rsidP="00016184">
      <w:pPr>
        <w:tabs>
          <w:tab w:val="left" w:pos="2460"/>
        </w:tabs>
        <w:rPr>
          <w:sz w:val="24"/>
          <w:szCs w:val="24"/>
        </w:rPr>
      </w:pPr>
    </w:p>
    <w:sectPr w:rsidR="00223844" w:rsidRPr="00C227AF" w:rsidSect="0022384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2F40" w:rsidRDefault="00112F40" w:rsidP="00C227AF">
      <w:pPr>
        <w:spacing w:after="0" w:line="240" w:lineRule="auto"/>
      </w:pPr>
      <w:r>
        <w:separator/>
      </w:r>
    </w:p>
  </w:endnote>
  <w:endnote w:type="continuationSeparator" w:id="0">
    <w:p w:rsidR="00112F40" w:rsidRDefault="00112F40" w:rsidP="00C22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2F40" w:rsidRDefault="00112F40" w:rsidP="00C227AF">
      <w:pPr>
        <w:spacing w:after="0" w:line="240" w:lineRule="auto"/>
      </w:pPr>
      <w:r>
        <w:separator/>
      </w:r>
    </w:p>
  </w:footnote>
  <w:footnote w:type="continuationSeparator" w:id="0">
    <w:p w:rsidR="00112F40" w:rsidRDefault="00112F40" w:rsidP="00C22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7AF" w:rsidRDefault="00C227AF">
    <w:pPr>
      <w:pStyle w:val="Header"/>
    </w:pPr>
    <w:r w:rsidRPr="00C227AF">
      <w:rPr>
        <w:noProof/>
      </w:rPr>
      <w:drawing>
        <wp:inline distT="0" distB="0" distL="0" distR="0">
          <wp:extent cx="5905500" cy="704850"/>
          <wp:effectExtent l="19050" t="0" r="0"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cstate="print"/>
                  <a:srcRect/>
                  <a:stretch>
                    <a:fillRect/>
                  </a:stretch>
                </pic:blipFill>
                <pic:spPr bwMode="auto">
                  <a:xfrm>
                    <a:off x="0" y="0"/>
                    <a:ext cx="5905500"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6D3502"/>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271886"/>
    <w:multiLevelType w:val="hybridMultilevel"/>
    <w:tmpl w:val="05F83BF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5"/>
  </w:num>
  <w:num w:numId="4">
    <w:abstractNumId w:val="4"/>
  </w:num>
  <w:num w:numId="5">
    <w:abstractNumId w:val="6"/>
  </w:num>
  <w:num w:numId="6">
    <w:abstractNumId w:val="8"/>
  </w:num>
  <w:num w:numId="7">
    <w:abstractNumId w:val="2"/>
  </w:num>
  <w:num w:numId="8">
    <w:abstractNumId w:val="3"/>
  </w:num>
  <w:num w:numId="9">
    <w:abstractNumId w:val="1"/>
  </w:num>
  <w:num w:numId="10">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footnotePr>
    <w:footnote w:id="-1"/>
    <w:footnote w:id="0"/>
  </w:footnotePr>
  <w:endnotePr>
    <w:endnote w:id="-1"/>
    <w:endnote w:id="0"/>
  </w:endnotePr>
  <w:compat/>
  <w:rsids>
    <w:rsidRoot w:val="00AB3E81"/>
    <w:rsid w:val="00016184"/>
    <w:rsid w:val="00045543"/>
    <w:rsid w:val="000457FC"/>
    <w:rsid w:val="00046216"/>
    <w:rsid w:val="000A28B4"/>
    <w:rsid w:val="000B5412"/>
    <w:rsid w:val="000B76ED"/>
    <w:rsid w:val="000D0E18"/>
    <w:rsid w:val="000F0931"/>
    <w:rsid w:val="000F3B9E"/>
    <w:rsid w:val="000F7C0C"/>
    <w:rsid w:val="00112F40"/>
    <w:rsid w:val="00140864"/>
    <w:rsid w:val="0015203A"/>
    <w:rsid w:val="00161B9C"/>
    <w:rsid w:val="00192029"/>
    <w:rsid w:val="001932B4"/>
    <w:rsid w:val="00193C2B"/>
    <w:rsid w:val="001A3D78"/>
    <w:rsid w:val="001D4272"/>
    <w:rsid w:val="001E5A9D"/>
    <w:rsid w:val="00203A46"/>
    <w:rsid w:val="00215814"/>
    <w:rsid w:val="00223844"/>
    <w:rsid w:val="00241A8E"/>
    <w:rsid w:val="00245FC4"/>
    <w:rsid w:val="0025161A"/>
    <w:rsid w:val="00263870"/>
    <w:rsid w:val="00272DBD"/>
    <w:rsid w:val="002907F5"/>
    <w:rsid w:val="002B53FC"/>
    <w:rsid w:val="002B7E32"/>
    <w:rsid w:val="002D29A9"/>
    <w:rsid w:val="002F7BB0"/>
    <w:rsid w:val="0032318B"/>
    <w:rsid w:val="00330818"/>
    <w:rsid w:val="00344695"/>
    <w:rsid w:val="00344D67"/>
    <w:rsid w:val="00345511"/>
    <w:rsid w:val="00364D5E"/>
    <w:rsid w:val="00377BCE"/>
    <w:rsid w:val="003C3C92"/>
    <w:rsid w:val="003E51AD"/>
    <w:rsid w:val="003E54E2"/>
    <w:rsid w:val="00400589"/>
    <w:rsid w:val="00434114"/>
    <w:rsid w:val="0044562B"/>
    <w:rsid w:val="00467BF1"/>
    <w:rsid w:val="004C640D"/>
    <w:rsid w:val="004C6E91"/>
    <w:rsid w:val="004E585C"/>
    <w:rsid w:val="004F6A14"/>
    <w:rsid w:val="00511E72"/>
    <w:rsid w:val="00523DE6"/>
    <w:rsid w:val="00526817"/>
    <w:rsid w:val="00530103"/>
    <w:rsid w:val="00534F5E"/>
    <w:rsid w:val="005402C9"/>
    <w:rsid w:val="00560C0B"/>
    <w:rsid w:val="00570193"/>
    <w:rsid w:val="005711A3"/>
    <w:rsid w:val="00583546"/>
    <w:rsid w:val="005A300B"/>
    <w:rsid w:val="005B4E38"/>
    <w:rsid w:val="005F786B"/>
    <w:rsid w:val="00600E2C"/>
    <w:rsid w:val="00603925"/>
    <w:rsid w:val="00610455"/>
    <w:rsid w:val="0061337E"/>
    <w:rsid w:val="00622F2E"/>
    <w:rsid w:val="006320B1"/>
    <w:rsid w:val="0064688A"/>
    <w:rsid w:val="00650EF7"/>
    <w:rsid w:val="00666A50"/>
    <w:rsid w:val="006713AA"/>
    <w:rsid w:val="006B3BAD"/>
    <w:rsid w:val="006C4EF0"/>
    <w:rsid w:val="006D2695"/>
    <w:rsid w:val="006F4A6D"/>
    <w:rsid w:val="0071235F"/>
    <w:rsid w:val="007503C2"/>
    <w:rsid w:val="00755793"/>
    <w:rsid w:val="00756A80"/>
    <w:rsid w:val="00770FEE"/>
    <w:rsid w:val="007745B6"/>
    <w:rsid w:val="00777C32"/>
    <w:rsid w:val="007C4A33"/>
    <w:rsid w:val="007C732C"/>
    <w:rsid w:val="007C7764"/>
    <w:rsid w:val="007D52CA"/>
    <w:rsid w:val="007F7136"/>
    <w:rsid w:val="00813B58"/>
    <w:rsid w:val="00830C1C"/>
    <w:rsid w:val="0085131A"/>
    <w:rsid w:val="00860A4D"/>
    <w:rsid w:val="008622BE"/>
    <w:rsid w:val="00866413"/>
    <w:rsid w:val="00871DCF"/>
    <w:rsid w:val="00872538"/>
    <w:rsid w:val="008A1EDA"/>
    <w:rsid w:val="0091229D"/>
    <w:rsid w:val="00913D83"/>
    <w:rsid w:val="00917EBB"/>
    <w:rsid w:val="0093249F"/>
    <w:rsid w:val="00964FF9"/>
    <w:rsid w:val="00975D2D"/>
    <w:rsid w:val="00984B7E"/>
    <w:rsid w:val="009911ED"/>
    <w:rsid w:val="009A758C"/>
    <w:rsid w:val="009B39C0"/>
    <w:rsid w:val="009C139F"/>
    <w:rsid w:val="009C33FA"/>
    <w:rsid w:val="009D3C43"/>
    <w:rsid w:val="009E3136"/>
    <w:rsid w:val="009E35DE"/>
    <w:rsid w:val="009F5DF9"/>
    <w:rsid w:val="00A00EC4"/>
    <w:rsid w:val="00A066EC"/>
    <w:rsid w:val="00A33771"/>
    <w:rsid w:val="00A71FE9"/>
    <w:rsid w:val="00AB3B9D"/>
    <w:rsid w:val="00AB3E81"/>
    <w:rsid w:val="00AC58EA"/>
    <w:rsid w:val="00AE3F2E"/>
    <w:rsid w:val="00AE5D3B"/>
    <w:rsid w:val="00B00BE1"/>
    <w:rsid w:val="00B07723"/>
    <w:rsid w:val="00B170D9"/>
    <w:rsid w:val="00B24A15"/>
    <w:rsid w:val="00B2726C"/>
    <w:rsid w:val="00B51B87"/>
    <w:rsid w:val="00B606E9"/>
    <w:rsid w:val="00B62147"/>
    <w:rsid w:val="00B660E1"/>
    <w:rsid w:val="00B71AA8"/>
    <w:rsid w:val="00B90207"/>
    <w:rsid w:val="00BA6C7E"/>
    <w:rsid w:val="00BC5127"/>
    <w:rsid w:val="00BD3594"/>
    <w:rsid w:val="00BE0D03"/>
    <w:rsid w:val="00BE23FA"/>
    <w:rsid w:val="00C227AF"/>
    <w:rsid w:val="00C41946"/>
    <w:rsid w:val="00C42D1D"/>
    <w:rsid w:val="00C60583"/>
    <w:rsid w:val="00C77C61"/>
    <w:rsid w:val="00C90C86"/>
    <w:rsid w:val="00C9220B"/>
    <w:rsid w:val="00CB0590"/>
    <w:rsid w:val="00CC5B08"/>
    <w:rsid w:val="00CD0D58"/>
    <w:rsid w:val="00CD1464"/>
    <w:rsid w:val="00D043C7"/>
    <w:rsid w:val="00D0633E"/>
    <w:rsid w:val="00D1182A"/>
    <w:rsid w:val="00D21A61"/>
    <w:rsid w:val="00D25410"/>
    <w:rsid w:val="00D32A63"/>
    <w:rsid w:val="00D91F0E"/>
    <w:rsid w:val="00D9753C"/>
    <w:rsid w:val="00DA2DAB"/>
    <w:rsid w:val="00DA7B9D"/>
    <w:rsid w:val="00DB46DE"/>
    <w:rsid w:val="00DD5196"/>
    <w:rsid w:val="00DE6CD2"/>
    <w:rsid w:val="00DF5973"/>
    <w:rsid w:val="00E1238A"/>
    <w:rsid w:val="00E17C0C"/>
    <w:rsid w:val="00E209D5"/>
    <w:rsid w:val="00E6054A"/>
    <w:rsid w:val="00E65762"/>
    <w:rsid w:val="00E83A7D"/>
    <w:rsid w:val="00E86C80"/>
    <w:rsid w:val="00EA31E4"/>
    <w:rsid w:val="00EF0AA5"/>
    <w:rsid w:val="00F00DD0"/>
    <w:rsid w:val="00F134EC"/>
    <w:rsid w:val="00F14154"/>
    <w:rsid w:val="00F16865"/>
    <w:rsid w:val="00F3371C"/>
    <w:rsid w:val="00F51B46"/>
    <w:rsid w:val="00F53747"/>
    <w:rsid w:val="00F64403"/>
    <w:rsid w:val="00F81A32"/>
    <w:rsid w:val="00FB6BBA"/>
    <w:rsid w:val="00FB7B63"/>
    <w:rsid w:val="00FC3927"/>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228</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dmiranda</cp:lastModifiedBy>
  <cp:revision>3</cp:revision>
  <cp:lastPrinted>2017-07-22T19:09:00Z</cp:lastPrinted>
  <dcterms:created xsi:type="dcterms:W3CDTF">2018-10-10T17:15:00Z</dcterms:created>
  <dcterms:modified xsi:type="dcterms:W3CDTF">2018-10-11T19:56:00Z</dcterms:modified>
</cp:coreProperties>
</file>