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E15A58" w:rsidP="00C227AF">
            <w:pPr>
              <w:spacing w:after="0"/>
              <w:jc w:val="center"/>
              <w:rPr>
                <w:rFonts w:ascii="Arial" w:hAnsi="Arial" w:cs="Arial"/>
                <w:b/>
              </w:rPr>
            </w:pPr>
            <w:r>
              <w:rPr>
                <w:rFonts w:ascii="Arial" w:hAnsi="Arial" w:cs="Arial"/>
                <w:b/>
              </w:rPr>
              <w:t>ABA</w:t>
            </w:r>
            <w:r w:rsidR="00C227AF" w:rsidRPr="00E6054A">
              <w:rPr>
                <w:rFonts w:ascii="Arial" w:hAnsi="Arial" w:cs="Arial"/>
                <w:b/>
              </w:rPr>
              <w:t xml:space="preserve"> GOVERNANCE COUNCIL</w:t>
            </w:r>
            <w:r w:rsidR="00C227AF">
              <w:rPr>
                <w:rFonts w:ascii="Arial" w:hAnsi="Arial" w:cs="Arial"/>
                <w:b/>
              </w:rPr>
              <w:t xml:space="preserve"> REGULAR</w:t>
            </w:r>
            <w:r w:rsidR="00C227AF" w:rsidRPr="00E6054A">
              <w:rPr>
                <w:rFonts w:ascii="Arial" w:hAnsi="Arial" w:cs="Arial"/>
                <w:b/>
              </w:rPr>
              <w:t xml:space="preserve"> MEETING 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1047AB">
              <w:trPr>
                <w:tblCellSpacing w:w="15" w:type="dxa"/>
              </w:trPr>
              <w:tc>
                <w:tcPr>
                  <w:tcW w:w="0" w:type="auto"/>
                  <w:shd w:val="clear" w:color="auto" w:fill="FFFFFF"/>
                  <w:vAlign w:val="center"/>
                  <w:hideMark/>
                </w:tcPr>
                <w:p w:rsidR="00C227AF" w:rsidRDefault="00CC2F8F"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Monday, June 29</w:t>
                  </w:r>
                  <w:r w:rsidR="008C614C">
                    <w:rPr>
                      <w:rFonts w:ascii="Arial" w:eastAsia="Times New Roman" w:hAnsi="Arial" w:cs="Arial"/>
                      <w:b/>
                      <w:color w:val="000000"/>
                    </w:rPr>
                    <w:t>, 2020</w:t>
                  </w:r>
                  <w:r w:rsidR="00C227AF">
                    <w:rPr>
                      <w:rFonts w:ascii="Arial" w:eastAsia="Times New Roman" w:hAnsi="Arial" w:cs="Arial"/>
                      <w:b/>
                      <w:color w:val="000000"/>
                    </w:rPr>
                    <w:t xml:space="preserve"> 5:30 PM</w:t>
                  </w:r>
                </w:p>
                <w:p w:rsidR="00731FDB" w:rsidRDefault="00E15A58"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Albuquerque Bilingual Academy</w:t>
                  </w:r>
                  <w:r w:rsidR="00C227AF" w:rsidRPr="00045543">
                    <w:rPr>
                      <w:rFonts w:ascii="Arial" w:eastAsia="Times New Roman" w:hAnsi="Arial" w:cs="Arial"/>
                      <w:b/>
                      <w:color w:val="000000"/>
                    </w:rPr>
                    <w:t xml:space="preserve">, 7500 La </w:t>
                  </w:r>
                  <w:proofErr w:type="spellStart"/>
                  <w:r w:rsidR="00C227AF" w:rsidRPr="00045543">
                    <w:rPr>
                      <w:rFonts w:ascii="Arial" w:eastAsia="Times New Roman" w:hAnsi="Arial" w:cs="Arial"/>
                      <w:b/>
                      <w:color w:val="000000"/>
                    </w:rPr>
                    <w:t>Morada</w:t>
                  </w:r>
                  <w:proofErr w:type="spellEnd"/>
                  <w:r w:rsidR="00C227AF" w:rsidRPr="00045543">
                    <w:rPr>
                      <w:rFonts w:ascii="Arial" w:eastAsia="Times New Roman" w:hAnsi="Arial" w:cs="Arial"/>
                      <w:b/>
                      <w:color w:val="000000"/>
                    </w:rPr>
                    <w:t xml:space="preserve"> NW, Albuquerque, NM 87120</w:t>
                  </w:r>
                  <w:r w:rsidR="004B49C0">
                    <w:rPr>
                      <w:rFonts w:ascii="Arial" w:eastAsia="Times New Roman" w:hAnsi="Arial" w:cs="Arial"/>
                      <w:b/>
                      <w:color w:val="000000"/>
                    </w:rPr>
                    <w:t xml:space="preserve"> </w:t>
                  </w:r>
                </w:p>
                <w:p w:rsidR="00C227AF" w:rsidRDefault="00CC2F8F" w:rsidP="00C227AF">
                  <w:pPr>
                    <w:spacing w:after="0" w:line="240" w:lineRule="auto"/>
                    <w:jc w:val="center"/>
                  </w:pPr>
                  <w:r>
                    <w:rPr>
                      <w:rFonts w:ascii="Arial" w:eastAsia="Times New Roman" w:hAnsi="Arial" w:cs="Arial"/>
                      <w:b/>
                      <w:color w:val="000000"/>
                    </w:rPr>
                    <w:t>06-29</w:t>
                  </w:r>
                  <w:r w:rsidR="00731FDB">
                    <w:rPr>
                      <w:rFonts w:ascii="Arial" w:eastAsia="Times New Roman" w:hAnsi="Arial" w:cs="Arial"/>
                      <w:b/>
                      <w:color w:val="000000"/>
                    </w:rPr>
                    <w:t xml:space="preserve">-20 </w:t>
                  </w:r>
                  <w:r w:rsidR="004B49C0">
                    <w:rPr>
                      <w:rFonts w:ascii="Arial" w:eastAsia="Times New Roman" w:hAnsi="Arial" w:cs="Arial"/>
                      <w:b/>
                      <w:color w:val="000000"/>
                    </w:rPr>
                    <w:t>Virtual Meeting</w:t>
                  </w:r>
                  <w:r w:rsidR="00731FDB">
                    <w:rPr>
                      <w:rFonts w:ascii="Arial" w:eastAsia="Times New Roman" w:hAnsi="Arial" w:cs="Arial"/>
                      <w:b/>
                      <w:color w:val="000000"/>
                    </w:rPr>
                    <w:t xml:space="preserve"> URL</w:t>
                  </w:r>
                  <w:r w:rsidR="004B49C0">
                    <w:rPr>
                      <w:rFonts w:ascii="Arial" w:eastAsia="Times New Roman" w:hAnsi="Arial" w:cs="Arial"/>
                      <w:b/>
                      <w:color w:val="000000"/>
                    </w:rPr>
                    <w:t xml:space="preserve">: </w:t>
                  </w:r>
                  <w:hyperlink r:id="rId8" w:history="1">
                    <w:r w:rsidR="0000545F" w:rsidRPr="0001239F">
                      <w:rPr>
                        <w:rStyle w:val="Hyperlink"/>
                      </w:rPr>
                      <w:t>https://us04web.zoom.us/j/75785402440?pwd=eWRHQTlOVUpuU3MwaFpLZnpuVTZwdz09</w:t>
                    </w:r>
                  </w:hyperlink>
                </w:p>
                <w:p w:rsidR="0000545F" w:rsidRDefault="0000545F" w:rsidP="00C227AF">
                  <w:pPr>
                    <w:spacing w:after="0" w:line="240" w:lineRule="auto"/>
                    <w:jc w:val="center"/>
                    <w:rPr>
                      <w:rFonts w:ascii="Helvetica" w:hAnsi="Helvetica" w:cs="Helvetica"/>
                      <w:color w:val="232333"/>
                      <w:sz w:val="21"/>
                      <w:szCs w:val="21"/>
                      <w:shd w:val="clear" w:color="auto" w:fill="FFFFFF"/>
                    </w:rPr>
                  </w:pPr>
                </w:p>
                <w:p w:rsidR="00051FCE" w:rsidRDefault="00051FCE" w:rsidP="00C227AF">
                  <w:pPr>
                    <w:spacing w:after="0" w:line="240" w:lineRule="auto"/>
                    <w:jc w:val="center"/>
                    <w:rPr>
                      <w:rFonts w:ascii="Arial" w:eastAsia="Times New Roman" w:hAnsi="Arial" w:cs="Arial"/>
                      <w:color w:val="000000"/>
                    </w:rPr>
                  </w:pPr>
                </w:p>
                <w:p w:rsidR="00C227AF" w:rsidRPr="00045543" w:rsidRDefault="00C227AF" w:rsidP="008B0D32">
                  <w:pPr>
                    <w:spacing w:after="0" w:line="240" w:lineRule="auto"/>
                    <w:rPr>
                      <w:rFonts w:ascii="Arial" w:eastAsia="Times New Roman" w:hAnsi="Arial" w:cs="Arial"/>
                      <w:b/>
                      <w:color w:val="000000"/>
                    </w:rPr>
                  </w:pPr>
                </w:p>
              </w:tc>
            </w:tr>
          </w:tbl>
          <w:p w:rsidR="000F0931" w:rsidRPr="00E209D5" w:rsidRDefault="00E15A58" w:rsidP="000F0931">
            <w:pPr>
              <w:spacing w:after="0" w:line="240" w:lineRule="auto"/>
              <w:rPr>
                <w:rFonts w:eastAsia="Times New Roman" w:cs="Arial"/>
                <w:b/>
                <w:color w:val="000000"/>
              </w:rPr>
            </w:pPr>
            <w:r>
              <w:rPr>
                <w:rFonts w:eastAsia="Times New Roman" w:cs="Arial"/>
                <w:b/>
                <w:color w:val="000000"/>
              </w:rPr>
              <w:t xml:space="preserve">ABA </w:t>
            </w:r>
            <w:r w:rsidR="000F0931" w:rsidRPr="00E209D5">
              <w:rPr>
                <w:rFonts w:eastAsia="Times New Roman" w:cs="Arial"/>
                <w:b/>
                <w:color w:val="000000"/>
              </w:rPr>
              <w:t xml:space="preserve"> Regul</w:t>
            </w:r>
            <w:r w:rsidR="00B07723">
              <w:rPr>
                <w:rFonts w:eastAsia="Times New Roman" w:cs="Arial"/>
                <w:b/>
                <w:color w:val="000000"/>
              </w:rPr>
              <w:t xml:space="preserve">ar GC Meeting– </w:t>
            </w:r>
            <w:r w:rsidR="00CC2F8F">
              <w:rPr>
                <w:rFonts w:eastAsia="Times New Roman" w:cs="Arial"/>
                <w:b/>
                <w:color w:val="000000"/>
              </w:rPr>
              <w:t>June 29</w:t>
            </w:r>
            <w:r w:rsidR="008C614C">
              <w:rPr>
                <w:rFonts w:eastAsia="Times New Roman" w:cs="Arial"/>
                <w:b/>
                <w:color w:val="000000"/>
              </w:rPr>
              <w:t>, 2020</w:t>
            </w:r>
            <w:r w:rsidR="00B07723">
              <w:rPr>
                <w:rFonts w:eastAsia="Times New Roman" w:cs="Arial"/>
                <w:b/>
                <w:color w:val="000000"/>
              </w:rPr>
              <w:t xml:space="preserve"> 5:3</w:t>
            </w:r>
            <w:r w:rsidR="000F0931"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r w:rsidR="00604AE4">
              <w:rPr>
                <w:rFonts w:eastAsia="Times New Roman" w:cs="Arial"/>
                <w:color w:val="000000"/>
              </w:rPr>
              <w:t xml:space="preserve"> </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CC2F8F">
              <w:rPr>
                <w:rFonts w:eastAsia="Times New Roman" w:cs="Arial"/>
                <w:color w:val="000000"/>
              </w:rPr>
              <w:t>June 29</w:t>
            </w:r>
            <w:r w:rsidR="008C614C">
              <w:rPr>
                <w:rFonts w:eastAsia="Times New Roman" w:cs="Arial"/>
                <w:color w:val="000000"/>
              </w:rPr>
              <w:t>, 2020</w:t>
            </w:r>
            <w:r w:rsidR="000F1858">
              <w:rPr>
                <w:rFonts w:eastAsia="Times New Roman" w:cs="Arial"/>
                <w:color w:val="000000"/>
              </w:rPr>
              <w:t xml:space="preserve">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860A4D" w:rsidRDefault="00523DE6"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Approval of </w:t>
            </w:r>
            <w:r w:rsidR="00CC2F8F">
              <w:rPr>
                <w:rFonts w:eastAsia="Times New Roman" w:cs="Arial"/>
                <w:color w:val="000000"/>
              </w:rPr>
              <w:t>May 26</w:t>
            </w:r>
            <w:r w:rsidR="00731FDB">
              <w:rPr>
                <w:rFonts w:eastAsia="Times New Roman" w:cs="Arial"/>
                <w:color w:val="000000"/>
              </w:rPr>
              <w:t>, 2020</w:t>
            </w:r>
            <w:r w:rsidR="00A741AA">
              <w:rPr>
                <w:rFonts w:eastAsia="Times New Roman" w:cs="Arial"/>
                <w:color w:val="000000"/>
              </w:rPr>
              <w:t xml:space="preserve"> </w:t>
            </w:r>
            <w:r w:rsidR="00D43246">
              <w:rPr>
                <w:rFonts w:eastAsia="Times New Roman" w:cs="Arial"/>
                <w:color w:val="000000"/>
              </w:rPr>
              <w:t xml:space="preserve">Meeting </w:t>
            </w:r>
            <w:r w:rsidRPr="00E209D5">
              <w:rPr>
                <w:rFonts w:eastAsia="Times New Roman" w:cs="Arial"/>
                <w:color w:val="000000"/>
              </w:rPr>
              <w:t>Minutes– discussion/action</w:t>
            </w:r>
          </w:p>
          <w:p w:rsidR="00E074DC" w:rsidRPr="00D508B9" w:rsidRDefault="00E074DC" w:rsidP="00D508B9">
            <w:pPr>
              <w:spacing w:after="0" w:line="240" w:lineRule="auto"/>
              <w:rPr>
                <w:rFonts w:eastAsia="Times New Roman" w:cs="Arial"/>
                <w:b/>
                <w:color w:val="000000"/>
              </w:rPr>
            </w:pPr>
            <w:r w:rsidRPr="00D508B9">
              <w:rPr>
                <w:rFonts w:eastAsia="Times New Roman" w:cs="Arial"/>
                <w:b/>
                <w:color w:val="000000"/>
              </w:rPr>
              <w:t xml:space="preserve">Consent Agenda </w:t>
            </w:r>
          </w:p>
          <w:p w:rsidR="00E074DC" w:rsidRDefault="008C614C" w:rsidP="00D508B9">
            <w:pPr>
              <w:pStyle w:val="ListParagraph"/>
              <w:numPr>
                <w:ilvl w:val="0"/>
                <w:numId w:val="3"/>
              </w:numPr>
              <w:spacing w:after="0" w:line="240" w:lineRule="auto"/>
              <w:rPr>
                <w:rFonts w:eastAsia="Times New Roman" w:cs="Arial"/>
                <w:color w:val="000000"/>
              </w:rPr>
            </w:pPr>
            <w:r>
              <w:rPr>
                <w:rFonts w:eastAsia="Times New Roman" w:cs="Arial"/>
                <w:color w:val="000000"/>
              </w:rPr>
              <w:t>Approval of BAR(s)</w:t>
            </w:r>
            <w:r w:rsidR="00E074DC">
              <w:rPr>
                <w:rFonts w:eastAsia="Times New Roman" w:cs="Arial"/>
                <w:color w:val="000000"/>
              </w:rPr>
              <w:t xml:space="preserve"> </w:t>
            </w:r>
            <w:r w:rsidR="00C7600F">
              <w:rPr>
                <w:rFonts w:eastAsia="Times New Roman" w:cs="Arial"/>
                <w:color w:val="000000"/>
              </w:rPr>
              <w:t xml:space="preserve">– </w:t>
            </w:r>
            <w:r w:rsidR="00C7600F" w:rsidRPr="00C7600F">
              <w:rPr>
                <w:rFonts w:eastAsia="Times New Roman" w:cs="Arial"/>
                <w:i/>
                <w:color w:val="000000"/>
              </w:rPr>
              <w:t>preapproval during May 2020 meeting – maintenance</w:t>
            </w:r>
            <w:r w:rsidR="00C7600F">
              <w:rPr>
                <w:rFonts w:eastAsia="Times New Roman" w:cs="Arial"/>
                <w:color w:val="000000"/>
              </w:rPr>
              <w:t xml:space="preserve"> </w:t>
            </w:r>
          </w:p>
          <w:p w:rsidR="00731FDB" w:rsidRPr="00C7600F" w:rsidRDefault="00C7600F" w:rsidP="00731FDB">
            <w:pPr>
              <w:pStyle w:val="ListParagraph"/>
              <w:numPr>
                <w:ilvl w:val="1"/>
                <w:numId w:val="3"/>
              </w:numPr>
              <w:spacing w:after="0" w:line="240" w:lineRule="auto"/>
              <w:rPr>
                <w:rFonts w:eastAsia="Times New Roman" w:cs="Arial"/>
                <w:b/>
                <w:i/>
                <w:color w:val="000000"/>
              </w:rPr>
            </w:pPr>
            <w:r w:rsidRPr="00C7600F">
              <w:rPr>
                <w:rFonts w:eastAsia="Times New Roman" w:cs="Arial"/>
                <w:i/>
                <w:color w:val="000000"/>
              </w:rPr>
              <w:t>0000-31-I</w:t>
            </w:r>
          </w:p>
          <w:p w:rsidR="00C7600F" w:rsidRPr="00C7600F" w:rsidRDefault="00C7600F" w:rsidP="00731FDB">
            <w:pPr>
              <w:pStyle w:val="ListParagraph"/>
              <w:numPr>
                <w:ilvl w:val="1"/>
                <w:numId w:val="3"/>
              </w:numPr>
              <w:spacing w:after="0" w:line="240" w:lineRule="auto"/>
              <w:rPr>
                <w:rFonts w:eastAsia="Times New Roman" w:cs="Arial"/>
                <w:b/>
                <w:i/>
                <w:color w:val="000000"/>
              </w:rPr>
            </w:pPr>
            <w:r w:rsidRPr="00C7600F">
              <w:rPr>
                <w:rFonts w:eastAsia="Times New Roman" w:cs="Arial"/>
                <w:i/>
                <w:color w:val="000000"/>
              </w:rPr>
              <w:t>0000-32-I</w:t>
            </w:r>
          </w:p>
          <w:p w:rsidR="00C7600F" w:rsidRPr="00C7600F" w:rsidRDefault="00C7600F" w:rsidP="00C7600F">
            <w:pPr>
              <w:pStyle w:val="ListParagraph"/>
              <w:numPr>
                <w:ilvl w:val="1"/>
                <w:numId w:val="3"/>
              </w:numPr>
              <w:spacing w:after="0" w:line="240" w:lineRule="auto"/>
              <w:rPr>
                <w:rFonts w:eastAsia="Times New Roman" w:cs="Arial"/>
                <w:b/>
                <w:i/>
                <w:color w:val="000000"/>
              </w:rPr>
            </w:pPr>
            <w:r w:rsidRPr="00C7600F">
              <w:rPr>
                <w:rFonts w:eastAsia="Times New Roman" w:cs="Arial"/>
                <w:i/>
                <w:color w:val="000000"/>
              </w:rPr>
              <w:t>0000-33-I</w:t>
            </w:r>
          </w:p>
          <w:p w:rsidR="00C7600F" w:rsidRPr="00C7600F" w:rsidRDefault="00C7600F" w:rsidP="00731FDB">
            <w:pPr>
              <w:pStyle w:val="ListParagraph"/>
              <w:numPr>
                <w:ilvl w:val="1"/>
                <w:numId w:val="3"/>
              </w:numPr>
              <w:spacing w:after="0" w:line="240" w:lineRule="auto"/>
              <w:rPr>
                <w:rFonts w:eastAsia="Times New Roman" w:cs="Arial"/>
                <w:b/>
                <w:i/>
                <w:color w:val="000000"/>
              </w:rPr>
            </w:pPr>
            <w:r w:rsidRPr="00C7600F">
              <w:rPr>
                <w:rFonts w:eastAsia="Times New Roman" w:cs="Arial"/>
                <w:i/>
                <w:color w:val="000000"/>
              </w:rPr>
              <w:t>0000-34-I</w:t>
            </w:r>
          </w:p>
          <w:p w:rsidR="00610455" w:rsidRPr="00731FDB" w:rsidRDefault="00F00DD0" w:rsidP="00731FDB">
            <w:pPr>
              <w:spacing w:after="0" w:line="240" w:lineRule="auto"/>
              <w:rPr>
                <w:rFonts w:eastAsia="Times New Roman" w:cs="Arial"/>
                <w:b/>
                <w:color w:val="000000"/>
              </w:rPr>
            </w:pPr>
            <w:r w:rsidRPr="00731FDB">
              <w:rPr>
                <w:rFonts w:eastAsia="Times New Roman" w:cs="Arial"/>
                <w:b/>
                <w:color w:val="000000"/>
              </w:rPr>
              <w:t>Special Issues (Discussion/Action)</w:t>
            </w:r>
          </w:p>
          <w:p w:rsidR="009331B7" w:rsidRDefault="00364D5E" w:rsidP="009331B7">
            <w:pPr>
              <w:pStyle w:val="ListParagraph"/>
              <w:numPr>
                <w:ilvl w:val="0"/>
                <w:numId w:val="15"/>
              </w:numPr>
              <w:spacing w:after="0" w:line="240" w:lineRule="auto"/>
              <w:rPr>
                <w:rFonts w:eastAsia="Times New Roman" w:cs="Arial"/>
                <w:color w:val="000000"/>
              </w:rPr>
            </w:pPr>
            <w:r w:rsidRPr="00604AE4">
              <w:rPr>
                <w:rFonts w:eastAsia="Times New Roman" w:cs="Arial"/>
                <w:color w:val="000000"/>
              </w:rPr>
              <w:t>Budget Report Updates</w:t>
            </w:r>
          </w:p>
          <w:p w:rsidR="00CC2F8F" w:rsidRDefault="00CC2F8F" w:rsidP="009331B7">
            <w:pPr>
              <w:pStyle w:val="ListParagraph"/>
              <w:numPr>
                <w:ilvl w:val="0"/>
                <w:numId w:val="15"/>
              </w:numPr>
              <w:spacing w:after="0" w:line="240" w:lineRule="auto"/>
              <w:rPr>
                <w:rFonts w:eastAsia="Times New Roman" w:cs="Arial"/>
                <w:color w:val="000000"/>
              </w:rPr>
            </w:pPr>
            <w:r>
              <w:rPr>
                <w:rFonts w:eastAsia="Times New Roman" w:cs="Arial"/>
                <w:color w:val="000000"/>
              </w:rPr>
              <w:t>FY20 Audit Updates</w:t>
            </w:r>
          </w:p>
          <w:p w:rsidR="00D56BC7" w:rsidRPr="009331B7" w:rsidRDefault="00D56BC7" w:rsidP="009331B7">
            <w:pPr>
              <w:pStyle w:val="ListParagraph"/>
              <w:numPr>
                <w:ilvl w:val="0"/>
                <w:numId w:val="15"/>
              </w:numPr>
              <w:spacing w:after="0" w:line="240" w:lineRule="auto"/>
              <w:rPr>
                <w:rFonts w:eastAsia="Times New Roman" w:cs="Arial"/>
                <w:color w:val="000000"/>
              </w:rPr>
            </w:pPr>
            <w:r>
              <w:rPr>
                <w:rFonts w:eastAsia="Times New Roman" w:cs="Arial"/>
                <w:color w:val="000000"/>
              </w:rPr>
              <w:t xml:space="preserve">Education Plan Updates </w:t>
            </w:r>
          </w:p>
          <w:p w:rsidR="00C313ED" w:rsidRPr="007F010F" w:rsidRDefault="00C313ED" w:rsidP="00C313ED">
            <w:pPr>
              <w:pStyle w:val="ListParagraph"/>
              <w:numPr>
                <w:ilvl w:val="0"/>
                <w:numId w:val="15"/>
              </w:numPr>
              <w:spacing w:after="0" w:line="240" w:lineRule="auto"/>
              <w:rPr>
                <w:rFonts w:eastAsia="Times New Roman" w:cs="Arial"/>
                <w:strike/>
                <w:color w:val="000000"/>
              </w:rPr>
            </w:pPr>
            <w:r w:rsidRPr="007F010F">
              <w:rPr>
                <w:rFonts w:eastAsia="Times New Roman" w:cs="Arial"/>
                <w:strike/>
                <w:color w:val="000000"/>
              </w:rPr>
              <w:t xml:space="preserve">Approval of Applications </w:t>
            </w:r>
          </w:p>
          <w:p w:rsidR="00051FCE" w:rsidRPr="007F010F" w:rsidRDefault="00051FCE" w:rsidP="00C313ED">
            <w:pPr>
              <w:pStyle w:val="ListParagraph"/>
              <w:numPr>
                <w:ilvl w:val="1"/>
                <w:numId w:val="15"/>
              </w:numPr>
              <w:spacing w:after="0" w:line="240" w:lineRule="auto"/>
              <w:rPr>
                <w:rFonts w:eastAsia="Times New Roman" w:cs="Arial"/>
                <w:strike/>
                <w:color w:val="000000"/>
              </w:rPr>
            </w:pPr>
            <w:r w:rsidRPr="007F010F">
              <w:rPr>
                <w:rFonts w:eastAsia="Times New Roman" w:cs="Arial"/>
                <w:strike/>
                <w:color w:val="000000"/>
              </w:rPr>
              <w:t>BMEP</w:t>
            </w:r>
          </w:p>
          <w:p w:rsidR="00330AB4" w:rsidRDefault="00330AB4" w:rsidP="00330AB4">
            <w:pPr>
              <w:pStyle w:val="ListParagraph"/>
              <w:numPr>
                <w:ilvl w:val="0"/>
                <w:numId w:val="15"/>
              </w:numPr>
              <w:spacing w:after="0" w:line="240" w:lineRule="auto"/>
              <w:rPr>
                <w:rFonts w:eastAsia="Times New Roman" w:cs="Arial"/>
                <w:color w:val="000000"/>
              </w:rPr>
            </w:pPr>
            <w:r>
              <w:rPr>
                <w:rFonts w:eastAsia="Times New Roman" w:cs="Arial"/>
                <w:color w:val="000000"/>
              </w:rPr>
              <w:t>Approval of FY21 Contracts</w:t>
            </w:r>
          </w:p>
          <w:p w:rsidR="00330AB4" w:rsidRDefault="00CC2F8F" w:rsidP="00330AB4">
            <w:pPr>
              <w:pStyle w:val="ListParagraph"/>
              <w:numPr>
                <w:ilvl w:val="1"/>
                <w:numId w:val="15"/>
              </w:numPr>
              <w:spacing w:after="0" w:line="240" w:lineRule="auto"/>
              <w:rPr>
                <w:rFonts w:eastAsia="Times New Roman" w:cs="Arial"/>
                <w:color w:val="000000"/>
              </w:rPr>
            </w:pPr>
            <w:r>
              <w:rPr>
                <w:rFonts w:eastAsia="Times New Roman" w:cs="Arial"/>
                <w:color w:val="000000"/>
              </w:rPr>
              <w:t xml:space="preserve">Herrera Coaches – transportation </w:t>
            </w:r>
          </w:p>
          <w:p w:rsidR="00CC2F8F" w:rsidRPr="00CC2F8F" w:rsidRDefault="00CC2F8F" w:rsidP="00D147F1">
            <w:pPr>
              <w:pStyle w:val="ListParagraph"/>
              <w:numPr>
                <w:ilvl w:val="0"/>
                <w:numId w:val="15"/>
              </w:numPr>
              <w:spacing w:after="0" w:line="240" w:lineRule="auto"/>
              <w:rPr>
                <w:rFonts w:ascii="Calibri" w:eastAsia="Times New Roman" w:hAnsi="Calibri" w:cs="Calibri"/>
                <w:color w:val="222222"/>
              </w:rPr>
            </w:pPr>
            <w:r>
              <w:rPr>
                <w:rFonts w:ascii="Calibri" w:eastAsia="Times New Roman" w:hAnsi="Calibri" w:cs="Calibri"/>
                <w:color w:val="222222"/>
              </w:rPr>
              <w:t xml:space="preserve">ABA Re-entry Plan Updates </w:t>
            </w:r>
          </w:p>
          <w:p w:rsidR="00D147F1" w:rsidRPr="00CC2F8F" w:rsidRDefault="001A01A1" w:rsidP="00D147F1">
            <w:pPr>
              <w:pStyle w:val="ListParagraph"/>
              <w:numPr>
                <w:ilvl w:val="0"/>
                <w:numId w:val="15"/>
              </w:numPr>
              <w:spacing w:after="0" w:line="240" w:lineRule="auto"/>
              <w:rPr>
                <w:rFonts w:ascii="Calibri" w:eastAsia="Times New Roman" w:hAnsi="Calibri" w:cs="Calibri"/>
                <w:color w:val="222222"/>
              </w:rPr>
            </w:pPr>
            <w:r w:rsidRPr="00CC2F8F">
              <w:rPr>
                <w:rFonts w:eastAsia="Times New Roman" w:cs="Arial"/>
                <w:color w:val="000000"/>
              </w:rPr>
              <w:t xml:space="preserve">ABA Charter Renewal Updates </w:t>
            </w:r>
          </w:p>
          <w:p w:rsidR="00D147F1" w:rsidRPr="00D508B9" w:rsidRDefault="00D147F1" w:rsidP="00D147F1">
            <w:pPr>
              <w:spacing w:after="0" w:line="240" w:lineRule="auto"/>
              <w:rPr>
                <w:rFonts w:eastAsia="Times New Roman" w:cs="Arial"/>
                <w:b/>
                <w:color w:val="000000"/>
              </w:rPr>
            </w:pPr>
            <w:r>
              <w:rPr>
                <w:rFonts w:eastAsia="Times New Roman" w:cs="Arial"/>
                <w:color w:val="000000"/>
              </w:rPr>
              <w:t>C</w:t>
            </w:r>
            <w:r w:rsidRPr="00D508B9">
              <w:rPr>
                <w:rFonts w:eastAsia="Times New Roman" w:cs="Arial"/>
                <w:b/>
                <w:color w:val="000000"/>
              </w:rPr>
              <w:t>onsideration for Approval to Convene in Executive Session Pursuant to the Open Meetings Act: NMSA 1978 § 10-15-1 (H)(8) for the Purpose of D</w:t>
            </w:r>
            <w:r>
              <w:rPr>
                <w:rFonts w:eastAsia="Times New Roman" w:cs="Arial"/>
                <w:b/>
                <w:color w:val="000000"/>
              </w:rPr>
              <w:t xml:space="preserve">iscussing the Sale or Lease of Property; </w:t>
            </w:r>
            <w:r w:rsidRPr="00D147F1">
              <w:rPr>
                <w:rFonts w:eastAsia="Times New Roman" w:cs="Arial"/>
                <w:b/>
                <w:color w:val="000000"/>
              </w:rPr>
              <w:t xml:space="preserve">NMSA 1978 § 10-15-1 (H)(2) for the Purpose of Discussing Confidential Personnel Matter Re: Head Administrator Contract (Discussion/Action) </w:t>
            </w:r>
          </w:p>
          <w:p w:rsidR="00D147F1" w:rsidRPr="009D7CE9" w:rsidRDefault="00D147F1" w:rsidP="00D147F1">
            <w:pPr>
              <w:pStyle w:val="ListParagraph"/>
              <w:numPr>
                <w:ilvl w:val="0"/>
                <w:numId w:val="17"/>
              </w:numPr>
              <w:spacing w:line="240" w:lineRule="auto"/>
              <w:rPr>
                <w:rFonts w:eastAsia="Times New Roman" w:cs="Arial"/>
                <w:color w:val="000000"/>
              </w:rPr>
            </w:pPr>
            <w:r w:rsidRPr="009D7CE9">
              <w:rPr>
                <w:rFonts w:eastAsia="Times New Roman" w:cs="Arial"/>
                <w:color w:val="000000"/>
              </w:rPr>
              <w:t xml:space="preserve">Reconvene to open session; statement of closure </w:t>
            </w:r>
          </w:p>
          <w:p w:rsidR="00D147F1" w:rsidRPr="00D147F1" w:rsidRDefault="00D147F1" w:rsidP="00D147F1">
            <w:pPr>
              <w:pStyle w:val="ListParagraph"/>
              <w:numPr>
                <w:ilvl w:val="0"/>
                <w:numId w:val="17"/>
              </w:numPr>
              <w:spacing w:before="240" w:after="0" w:line="240" w:lineRule="auto"/>
              <w:rPr>
                <w:rFonts w:eastAsia="Times New Roman" w:cs="Arial"/>
                <w:color w:val="000000"/>
              </w:rPr>
            </w:pPr>
            <w:r w:rsidRPr="00871DCF">
              <w:rPr>
                <w:rFonts w:eastAsia="Times New Roman" w:cs="Arial"/>
                <w:color w:val="000000"/>
              </w:rPr>
              <w:t xml:space="preserve">Action as necessary from closed session – discussion/action </w:t>
            </w:r>
          </w:p>
          <w:p w:rsidR="009B00DB" w:rsidRPr="009B00DB" w:rsidRDefault="009B00DB" w:rsidP="009B00DB">
            <w:pPr>
              <w:spacing w:after="0" w:line="240" w:lineRule="auto"/>
              <w:rPr>
                <w:rFonts w:eastAsia="Times New Roman" w:cs="Arial"/>
                <w:b/>
                <w:color w:val="000000"/>
              </w:rPr>
            </w:pPr>
            <w:r w:rsidRPr="009B00DB">
              <w:rPr>
                <w:rFonts w:eastAsia="Times New Roman" w:cs="Arial"/>
                <w:b/>
                <w:color w:val="000000"/>
              </w:rPr>
              <w:t>Special Issues (Discussion/Action)</w:t>
            </w:r>
          </w:p>
          <w:p w:rsidR="009B00DB" w:rsidRDefault="009B00DB" w:rsidP="009B00DB">
            <w:pPr>
              <w:pStyle w:val="ListParagraph"/>
              <w:numPr>
                <w:ilvl w:val="0"/>
                <w:numId w:val="14"/>
              </w:numPr>
              <w:spacing w:after="0" w:line="240" w:lineRule="auto"/>
              <w:rPr>
                <w:rFonts w:eastAsia="Times New Roman" w:cs="Arial"/>
                <w:color w:val="000000"/>
              </w:rPr>
            </w:pPr>
            <w:r w:rsidRPr="00450C23">
              <w:rPr>
                <w:rFonts w:eastAsia="Times New Roman" w:cs="Arial"/>
                <w:color w:val="000000"/>
              </w:rPr>
              <w:t>Head Administrator Updates</w:t>
            </w:r>
            <w:r w:rsidRPr="009967E9">
              <w:rPr>
                <w:rFonts w:eastAsia="Times New Roman" w:cs="Arial"/>
                <w:color w:val="000000"/>
              </w:rPr>
              <w:t xml:space="preserve"> </w:t>
            </w:r>
          </w:p>
          <w:p w:rsidR="009B00DB" w:rsidRPr="009967E9"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 xml:space="preserve">Public Comment </w:t>
            </w:r>
          </w:p>
          <w:p w:rsidR="009B00DB" w:rsidRPr="00E209D5"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A</w:t>
            </w:r>
            <w:r w:rsidRPr="00E209D5">
              <w:rPr>
                <w:rFonts w:eastAsia="Times New Roman" w:cs="Arial"/>
                <w:color w:val="000000"/>
              </w:rPr>
              <w:t xml:space="preserve">nnouncement of Next </w:t>
            </w:r>
            <w:r w:rsidR="00E83987">
              <w:rPr>
                <w:rFonts w:eastAsia="Times New Roman" w:cs="Arial"/>
                <w:color w:val="000000"/>
              </w:rPr>
              <w:t>ABA</w:t>
            </w:r>
            <w:r w:rsidRPr="00E209D5">
              <w:rPr>
                <w:rFonts w:eastAsia="Times New Roman" w:cs="Arial"/>
                <w:color w:val="000000"/>
              </w:rPr>
              <w:t xml:space="preserve"> GC Meeting – </w:t>
            </w:r>
            <w:r>
              <w:rPr>
                <w:rFonts w:eastAsia="Times New Roman" w:cs="Arial"/>
                <w:b/>
                <w:color w:val="000000"/>
                <w:u w:val="single"/>
              </w:rPr>
              <w:t xml:space="preserve">Monday, </w:t>
            </w:r>
            <w:r w:rsidR="008A20C4">
              <w:rPr>
                <w:rFonts w:eastAsia="Times New Roman" w:cs="Arial"/>
                <w:b/>
                <w:color w:val="000000"/>
                <w:u w:val="single"/>
              </w:rPr>
              <w:t>July 27</w:t>
            </w:r>
            <w:r w:rsidR="00B119C9">
              <w:rPr>
                <w:rFonts w:eastAsia="Times New Roman" w:cs="Arial"/>
                <w:b/>
                <w:color w:val="000000"/>
                <w:u w:val="single"/>
              </w:rPr>
              <w:t>,</w:t>
            </w:r>
            <w:r>
              <w:rPr>
                <w:rFonts w:eastAsia="Times New Roman" w:cs="Arial"/>
                <w:b/>
                <w:color w:val="000000"/>
                <w:u w:val="single"/>
              </w:rPr>
              <w:t xml:space="preserve"> 2020</w:t>
            </w:r>
            <w:r w:rsidRPr="009D7CE9">
              <w:rPr>
                <w:rFonts w:eastAsia="Times New Roman" w:cs="Arial"/>
                <w:b/>
                <w:color w:val="000000"/>
                <w:u w:val="single"/>
              </w:rPr>
              <w:t>; 5:30 pm</w:t>
            </w:r>
          </w:p>
          <w:p w:rsidR="009B00DB" w:rsidRPr="000F0931" w:rsidRDefault="009B00DB" w:rsidP="009B00DB">
            <w:pPr>
              <w:pStyle w:val="ListParagraph"/>
              <w:numPr>
                <w:ilvl w:val="0"/>
                <w:numId w:val="14"/>
              </w:numPr>
              <w:spacing w:line="240" w:lineRule="auto"/>
              <w:rPr>
                <w:rFonts w:eastAsia="Times New Roman" w:cs="Arial"/>
                <w:color w:val="000000"/>
              </w:rPr>
            </w:pPr>
            <w:r w:rsidRPr="00E209D5">
              <w:rPr>
                <w:rFonts w:eastAsia="Times New Roman" w:cs="Arial"/>
                <w:color w:val="000000"/>
              </w:rPr>
              <w:t>Adjournment</w:t>
            </w:r>
          </w:p>
          <w:p w:rsidR="009B00DB" w:rsidRPr="008C24C1" w:rsidRDefault="009B00DB" w:rsidP="009B00DB">
            <w:pPr>
              <w:pStyle w:val="ListParagraph"/>
              <w:spacing w:after="0" w:line="240" w:lineRule="auto"/>
              <w:rPr>
                <w:rFonts w:eastAsia="Times New Roman" w:cs="Arial"/>
                <w:color w:val="000000"/>
              </w:rPr>
            </w:pP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17DEA" w:rsidRPr="00C227AF"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lastRenderedPageBreak/>
        <w:t xml:space="preserve">The </w:t>
      </w:r>
      <w:r w:rsidR="00E15A58">
        <w:rPr>
          <w:rFonts w:ascii="Times New Roman" w:hAnsi="Times New Roman" w:cs="Times New Roman"/>
          <w:sz w:val="16"/>
          <w:szCs w:val="16"/>
        </w:rPr>
        <w:t>ABA</w:t>
      </w:r>
      <w:r w:rsidRPr="00C227AF">
        <w:rPr>
          <w:rFonts w:ascii="Times New Roman" w:hAnsi="Times New Roman" w:cs="Times New Roman"/>
          <w:sz w:val="16"/>
          <w:szCs w:val="16"/>
        </w:rPr>
        <w:t xml:space="preserve">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223844" w:rsidRPr="00C227AF" w:rsidRDefault="00E15A58" w:rsidP="00006EA3">
      <w:pPr>
        <w:tabs>
          <w:tab w:val="left" w:pos="2460"/>
        </w:tabs>
        <w:spacing w:after="0"/>
        <w:rPr>
          <w:sz w:val="24"/>
          <w:szCs w:val="24"/>
        </w:rPr>
      </w:pPr>
      <w:r>
        <w:rPr>
          <w:rFonts w:ascii="Times New Roman" w:hAnsi="Times New Roman" w:cs="Times New Roman"/>
          <w:sz w:val="16"/>
          <w:szCs w:val="16"/>
        </w:rPr>
        <w:t xml:space="preserve">ABA </w:t>
      </w:r>
      <w:r w:rsidR="00B17DEA" w:rsidRPr="00C227AF">
        <w:rPr>
          <w:rFonts w:ascii="Times New Roman" w:hAnsi="Times New Roman" w:cs="Times New Roman"/>
          <w:sz w:val="16"/>
          <w:szCs w:val="16"/>
        </w:rPr>
        <w:t>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4A54" w:rsidRDefault="00474A54" w:rsidP="00C227AF">
      <w:pPr>
        <w:spacing w:after="0" w:line="240" w:lineRule="auto"/>
      </w:pPr>
      <w:r>
        <w:separator/>
      </w:r>
    </w:p>
  </w:endnote>
  <w:endnote w:type="continuationSeparator" w:id="0">
    <w:p w:rsidR="00474A54" w:rsidRDefault="00474A54"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4A54" w:rsidRDefault="00474A54" w:rsidP="00C227AF">
      <w:pPr>
        <w:spacing w:after="0" w:line="240" w:lineRule="auto"/>
      </w:pPr>
      <w:r>
        <w:separator/>
      </w:r>
    </w:p>
  </w:footnote>
  <w:footnote w:type="continuationSeparator" w:id="0">
    <w:p w:rsidR="00474A54" w:rsidRDefault="00474A54"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AB" w:rsidRDefault="001047AB" w:rsidP="00DD5284">
    <w:pPr>
      <w:pStyle w:val="Header"/>
      <w:jc w:val="center"/>
    </w:pPr>
    <w:r w:rsidRPr="00C227AF">
      <w:rPr>
        <w:noProof/>
      </w:rPr>
      <w:drawing>
        <wp:inline distT="0" distB="0" distL="0" distR="0">
          <wp:extent cx="739514" cy="704850"/>
          <wp:effectExtent l="19050" t="0" r="3436"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a:stretch>
                    <a:fillRect/>
                  </a:stretch>
                </pic:blipFill>
                <pic:spPr bwMode="auto">
                  <a:xfrm>
                    <a:off x="0" y="0"/>
                    <a:ext cx="739514"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181FDA"/>
    <w:multiLevelType w:val="hybridMultilevel"/>
    <w:tmpl w:val="D74047EA"/>
    <w:lvl w:ilvl="0" w:tplc="41A6F9E6">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6D3502"/>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6F649E"/>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615642"/>
    <w:multiLevelType w:val="hybridMultilevel"/>
    <w:tmpl w:val="84B45D4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CB46C3"/>
    <w:multiLevelType w:val="hybridMultilevel"/>
    <w:tmpl w:val="8160D540"/>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271886"/>
    <w:multiLevelType w:val="hybridMultilevel"/>
    <w:tmpl w:val="39CC958C"/>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391491"/>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36259CB"/>
    <w:multiLevelType w:val="hybridMultilevel"/>
    <w:tmpl w:val="4EAC77F2"/>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AF3D2A"/>
    <w:multiLevelType w:val="hybridMultilevel"/>
    <w:tmpl w:val="9C365F1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6"/>
  </w:num>
  <w:num w:numId="3">
    <w:abstractNumId w:val="8"/>
  </w:num>
  <w:num w:numId="4">
    <w:abstractNumId w:val="5"/>
  </w:num>
  <w:num w:numId="5">
    <w:abstractNumId w:val="9"/>
  </w:num>
  <w:num w:numId="6">
    <w:abstractNumId w:val="14"/>
  </w:num>
  <w:num w:numId="7">
    <w:abstractNumId w:val="2"/>
  </w:num>
  <w:num w:numId="8">
    <w:abstractNumId w:val="4"/>
  </w:num>
  <w:num w:numId="9">
    <w:abstractNumId w:val="1"/>
  </w:num>
  <w:num w:numId="10">
    <w:abstractNumId w:val="11"/>
  </w:num>
  <w:num w:numId="11">
    <w:abstractNumId w:val="10"/>
  </w:num>
  <w:num w:numId="12">
    <w:abstractNumId w:val="15"/>
  </w:num>
  <w:num w:numId="13">
    <w:abstractNumId w:val="6"/>
  </w:num>
  <w:num w:numId="14">
    <w:abstractNumId w:val="13"/>
  </w:num>
  <w:num w:numId="15">
    <w:abstractNumId w:val="3"/>
  </w:num>
  <w:num w:numId="16">
    <w:abstractNumId w:val="7"/>
  </w:num>
  <w:num w:numId="17">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04AEC"/>
    <w:rsid w:val="0000545F"/>
    <w:rsid w:val="00006EA3"/>
    <w:rsid w:val="00015BC0"/>
    <w:rsid w:val="00016184"/>
    <w:rsid w:val="00016914"/>
    <w:rsid w:val="00031D3B"/>
    <w:rsid w:val="00041349"/>
    <w:rsid w:val="00045543"/>
    <w:rsid w:val="000457FC"/>
    <w:rsid w:val="00046216"/>
    <w:rsid w:val="00051FCE"/>
    <w:rsid w:val="0006022E"/>
    <w:rsid w:val="0006343A"/>
    <w:rsid w:val="00070293"/>
    <w:rsid w:val="00076430"/>
    <w:rsid w:val="000A28B4"/>
    <w:rsid w:val="000B3319"/>
    <w:rsid w:val="000B5412"/>
    <w:rsid w:val="000B72A2"/>
    <w:rsid w:val="000B76ED"/>
    <w:rsid w:val="000D0E18"/>
    <w:rsid w:val="000D649B"/>
    <w:rsid w:val="000E06E6"/>
    <w:rsid w:val="000F0931"/>
    <w:rsid w:val="000F1858"/>
    <w:rsid w:val="000F3B9E"/>
    <w:rsid w:val="000F7C0C"/>
    <w:rsid w:val="001047AB"/>
    <w:rsid w:val="00131190"/>
    <w:rsid w:val="00140864"/>
    <w:rsid w:val="00147ACA"/>
    <w:rsid w:val="00151170"/>
    <w:rsid w:val="0015203A"/>
    <w:rsid w:val="00161B9C"/>
    <w:rsid w:val="00164E19"/>
    <w:rsid w:val="0017678E"/>
    <w:rsid w:val="00192029"/>
    <w:rsid w:val="001932B4"/>
    <w:rsid w:val="00193C2B"/>
    <w:rsid w:val="001965F2"/>
    <w:rsid w:val="001A01A1"/>
    <w:rsid w:val="001A2692"/>
    <w:rsid w:val="001A3D78"/>
    <w:rsid w:val="001A6E53"/>
    <w:rsid w:val="001C0018"/>
    <w:rsid w:val="001D4272"/>
    <w:rsid w:val="001E2DFD"/>
    <w:rsid w:val="001E3EA2"/>
    <w:rsid w:val="001E5A9D"/>
    <w:rsid w:val="00203A46"/>
    <w:rsid w:val="002136C9"/>
    <w:rsid w:val="00215814"/>
    <w:rsid w:val="002160AE"/>
    <w:rsid w:val="00223844"/>
    <w:rsid w:val="00227B0E"/>
    <w:rsid w:val="00241A8E"/>
    <w:rsid w:val="00241B22"/>
    <w:rsid w:val="0024392C"/>
    <w:rsid w:val="00243E4A"/>
    <w:rsid w:val="00245FC4"/>
    <w:rsid w:val="0025161A"/>
    <w:rsid w:val="0025367D"/>
    <w:rsid w:val="00255B75"/>
    <w:rsid w:val="00260411"/>
    <w:rsid w:val="00263870"/>
    <w:rsid w:val="00272DBD"/>
    <w:rsid w:val="002907F5"/>
    <w:rsid w:val="00295232"/>
    <w:rsid w:val="002A0668"/>
    <w:rsid w:val="002B53FC"/>
    <w:rsid w:val="002B7E32"/>
    <w:rsid w:val="002D0961"/>
    <w:rsid w:val="002D29A9"/>
    <w:rsid w:val="002E0D7F"/>
    <w:rsid w:val="002E1DD2"/>
    <w:rsid w:val="002E235D"/>
    <w:rsid w:val="002E56C8"/>
    <w:rsid w:val="002F110F"/>
    <w:rsid w:val="002F7BB0"/>
    <w:rsid w:val="003025B8"/>
    <w:rsid w:val="00304559"/>
    <w:rsid w:val="0031778F"/>
    <w:rsid w:val="0032318B"/>
    <w:rsid w:val="00330818"/>
    <w:rsid w:val="00330AB4"/>
    <w:rsid w:val="00344695"/>
    <w:rsid w:val="00344D67"/>
    <w:rsid w:val="00345511"/>
    <w:rsid w:val="00364D5E"/>
    <w:rsid w:val="00374F5C"/>
    <w:rsid w:val="00377BCE"/>
    <w:rsid w:val="003811F3"/>
    <w:rsid w:val="003B14F3"/>
    <w:rsid w:val="003C3C92"/>
    <w:rsid w:val="003D30BC"/>
    <w:rsid w:val="003D32F6"/>
    <w:rsid w:val="003D683F"/>
    <w:rsid w:val="003E51AD"/>
    <w:rsid w:val="003E54E2"/>
    <w:rsid w:val="003F446E"/>
    <w:rsid w:val="003F6E7B"/>
    <w:rsid w:val="00400589"/>
    <w:rsid w:val="00417155"/>
    <w:rsid w:val="004329FF"/>
    <w:rsid w:val="00434114"/>
    <w:rsid w:val="0044562B"/>
    <w:rsid w:val="00446072"/>
    <w:rsid w:val="00450C23"/>
    <w:rsid w:val="00467BF1"/>
    <w:rsid w:val="00473960"/>
    <w:rsid w:val="00474A54"/>
    <w:rsid w:val="00475DC2"/>
    <w:rsid w:val="00493DC9"/>
    <w:rsid w:val="00494BF0"/>
    <w:rsid w:val="004B21D7"/>
    <w:rsid w:val="004B49C0"/>
    <w:rsid w:val="004C30FB"/>
    <w:rsid w:val="004C640D"/>
    <w:rsid w:val="004C6E91"/>
    <w:rsid w:val="004E38DE"/>
    <w:rsid w:val="004F163B"/>
    <w:rsid w:val="004F6A14"/>
    <w:rsid w:val="00511E72"/>
    <w:rsid w:val="00523DE6"/>
    <w:rsid w:val="00524A90"/>
    <w:rsid w:val="00526817"/>
    <w:rsid w:val="00530103"/>
    <w:rsid w:val="00534F5E"/>
    <w:rsid w:val="005402C9"/>
    <w:rsid w:val="00547905"/>
    <w:rsid w:val="005506F7"/>
    <w:rsid w:val="00560C0B"/>
    <w:rsid w:val="005679A2"/>
    <w:rsid w:val="00570193"/>
    <w:rsid w:val="005711A3"/>
    <w:rsid w:val="00583546"/>
    <w:rsid w:val="00593CF6"/>
    <w:rsid w:val="005A300B"/>
    <w:rsid w:val="005A5A70"/>
    <w:rsid w:val="005B21CE"/>
    <w:rsid w:val="005B2767"/>
    <w:rsid w:val="005B4E38"/>
    <w:rsid w:val="005B6C5C"/>
    <w:rsid w:val="005C29C4"/>
    <w:rsid w:val="005D5667"/>
    <w:rsid w:val="005F786B"/>
    <w:rsid w:val="00600E2C"/>
    <w:rsid w:val="00603925"/>
    <w:rsid w:val="00604AE4"/>
    <w:rsid w:val="00610455"/>
    <w:rsid w:val="0061337E"/>
    <w:rsid w:val="00621D32"/>
    <w:rsid w:val="00622F2E"/>
    <w:rsid w:val="006320B1"/>
    <w:rsid w:val="00642DBF"/>
    <w:rsid w:val="0064688A"/>
    <w:rsid w:val="00647F61"/>
    <w:rsid w:val="00650EF7"/>
    <w:rsid w:val="00653658"/>
    <w:rsid w:val="00655907"/>
    <w:rsid w:val="00666A50"/>
    <w:rsid w:val="006713AA"/>
    <w:rsid w:val="00685968"/>
    <w:rsid w:val="00692704"/>
    <w:rsid w:val="00694E8F"/>
    <w:rsid w:val="00696309"/>
    <w:rsid w:val="006A2EFD"/>
    <w:rsid w:val="006B1793"/>
    <w:rsid w:val="006B3BAD"/>
    <w:rsid w:val="006C4EF0"/>
    <w:rsid w:val="006D2695"/>
    <w:rsid w:val="006F4A6D"/>
    <w:rsid w:val="006F5DC3"/>
    <w:rsid w:val="006F7197"/>
    <w:rsid w:val="00701C9F"/>
    <w:rsid w:val="0070227A"/>
    <w:rsid w:val="00702A26"/>
    <w:rsid w:val="00703470"/>
    <w:rsid w:val="00707EE1"/>
    <w:rsid w:val="0071235F"/>
    <w:rsid w:val="00731FDB"/>
    <w:rsid w:val="007503C2"/>
    <w:rsid w:val="00755793"/>
    <w:rsid w:val="00756A80"/>
    <w:rsid w:val="00770FEE"/>
    <w:rsid w:val="007745B6"/>
    <w:rsid w:val="00777C32"/>
    <w:rsid w:val="00781DB1"/>
    <w:rsid w:val="007C0CA1"/>
    <w:rsid w:val="007C2490"/>
    <w:rsid w:val="007C4A33"/>
    <w:rsid w:val="007C732C"/>
    <w:rsid w:val="007C7764"/>
    <w:rsid w:val="007D52CA"/>
    <w:rsid w:val="007D7CF3"/>
    <w:rsid w:val="007F010F"/>
    <w:rsid w:val="007F7136"/>
    <w:rsid w:val="00813B58"/>
    <w:rsid w:val="00816302"/>
    <w:rsid w:val="00830C1C"/>
    <w:rsid w:val="008462F4"/>
    <w:rsid w:val="0085131A"/>
    <w:rsid w:val="008570F1"/>
    <w:rsid w:val="00860A4D"/>
    <w:rsid w:val="008622BE"/>
    <w:rsid w:val="00866413"/>
    <w:rsid w:val="00871DCF"/>
    <w:rsid w:val="00872538"/>
    <w:rsid w:val="0089192E"/>
    <w:rsid w:val="008A08E3"/>
    <w:rsid w:val="008A1EDA"/>
    <w:rsid w:val="008A20C4"/>
    <w:rsid w:val="008B0D32"/>
    <w:rsid w:val="008C24C1"/>
    <w:rsid w:val="008C614C"/>
    <w:rsid w:val="008F1C68"/>
    <w:rsid w:val="008F4C76"/>
    <w:rsid w:val="008F620F"/>
    <w:rsid w:val="009010D7"/>
    <w:rsid w:val="0091229D"/>
    <w:rsid w:val="00913D83"/>
    <w:rsid w:val="0093249F"/>
    <w:rsid w:val="009331B7"/>
    <w:rsid w:val="00950639"/>
    <w:rsid w:val="00954564"/>
    <w:rsid w:val="00955433"/>
    <w:rsid w:val="00964FF9"/>
    <w:rsid w:val="00975D2D"/>
    <w:rsid w:val="00980597"/>
    <w:rsid w:val="00981754"/>
    <w:rsid w:val="00984B7E"/>
    <w:rsid w:val="00990B8D"/>
    <w:rsid w:val="009911ED"/>
    <w:rsid w:val="009967E9"/>
    <w:rsid w:val="009A1DA4"/>
    <w:rsid w:val="009A758C"/>
    <w:rsid w:val="009B00DB"/>
    <w:rsid w:val="009B2A83"/>
    <w:rsid w:val="009B39C0"/>
    <w:rsid w:val="009B56EA"/>
    <w:rsid w:val="009C139F"/>
    <w:rsid w:val="009C33FA"/>
    <w:rsid w:val="009D46E9"/>
    <w:rsid w:val="009D7CE9"/>
    <w:rsid w:val="009E3136"/>
    <w:rsid w:val="009E320F"/>
    <w:rsid w:val="009E35DE"/>
    <w:rsid w:val="009F3EEF"/>
    <w:rsid w:val="009F5DF9"/>
    <w:rsid w:val="00A00EC4"/>
    <w:rsid w:val="00A066EC"/>
    <w:rsid w:val="00A1511E"/>
    <w:rsid w:val="00A33771"/>
    <w:rsid w:val="00A55DE1"/>
    <w:rsid w:val="00A62B9A"/>
    <w:rsid w:val="00A634D5"/>
    <w:rsid w:val="00A71FE9"/>
    <w:rsid w:val="00A741AA"/>
    <w:rsid w:val="00A8439A"/>
    <w:rsid w:val="00A8788F"/>
    <w:rsid w:val="00AA65D9"/>
    <w:rsid w:val="00AB3B9D"/>
    <w:rsid w:val="00AB3E81"/>
    <w:rsid w:val="00AC58EA"/>
    <w:rsid w:val="00AC7A76"/>
    <w:rsid w:val="00AE3F2E"/>
    <w:rsid w:val="00AE5D3B"/>
    <w:rsid w:val="00AE79A3"/>
    <w:rsid w:val="00AF60D3"/>
    <w:rsid w:val="00B0096E"/>
    <w:rsid w:val="00B00BE1"/>
    <w:rsid w:val="00B01B64"/>
    <w:rsid w:val="00B07723"/>
    <w:rsid w:val="00B119C9"/>
    <w:rsid w:val="00B17DEA"/>
    <w:rsid w:val="00B24A15"/>
    <w:rsid w:val="00B2726C"/>
    <w:rsid w:val="00B3769F"/>
    <w:rsid w:val="00B50825"/>
    <w:rsid w:val="00B51B87"/>
    <w:rsid w:val="00B52613"/>
    <w:rsid w:val="00B606E9"/>
    <w:rsid w:val="00B62147"/>
    <w:rsid w:val="00B660E1"/>
    <w:rsid w:val="00B71AA8"/>
    <w:rsid w:val="00B833C7"/>
    <w:rsid w:val="00B87554"/>
    <w:rsid w:val="00B90207"/>
    <w:rsid w:val="00BA216A"/>
    <w:rsid w:val="00BA6C7E"/>
    <w:rsid w:val="00BC5127"/>
    <w:rsid w:val="00BC663F"/>
    <w:rsid w:val="00BD3594"/>
    <w:rsid w:val="00BE02C2"/>
    <w:rsid w:val="00BE0D03"/>
    <w:rsid w:val="00BE23FA"/>
    <w:rsid w:val="00BE2B09"/>
    <w:rsid w:val="00BF0DB7"/>
    <w:rsid w:val="00C10A2F"/>
    <w:rsid w:val="00C14569"/>
    <w:rsid w:val="00C203EF"/>
    <w:rsid w:val="00C227AF"/>
    <w:rsid w:val="00C23159"/>
    <w:rsid w:val="00C313ED"/>
    <w:rsid w:val="00C33434"/>
    <w:rsid w:val="00C369D4"/>
    <w:rsid w:val="00C41946"/>
    <w:rsid w:val="00C42D1D"/>
    <w:rsid w:val="00C44F39"/>
    <w:rsid w:val="00C60583"/>
    <w:rsid w:val="00C66744"/>
    <w:rsid w:val="00C7600F"/>
    <w:rsid w:val="00C77C61"/>
    <w:rsid w:val="00C90C86"/>
    <w:rsid w:val="00C9220B"/>
    <w:rsid w:val="00CA03EA"/>
    <w:rsid w:val="00CA0E97"/>
    <w:rsid w:val="00CA2CE0"/>
    <w:rsid w:val="00CB0590"/>
    <w:rsid w:val="00CC2F8F"/>
    <w:rsid w:val="00CC5B08"/>
    <w:rsid w:val="00CC5B7E"/>
    <w:rsid w:val="00CD0D58"/>
    <w:rsid w:val="00CD1464"/>
    <w:rsid w:val="00D043C7"/>
    <w:rsid w:val="00D0633E"/>
    <w:rsid w:val="00D1182A"/>
    <w:rsid w:val="00D147F1"/>
    <w:rsid w:val="00D21A61"/>
    <w:rsid w:val="00D25410"/>
    <w:rsid w:val="00D32A63"/>
    <w:rsid w:val="00D43246"/>
    <w:rsid w:val="00D43350"/>
    <w:rsid w:val="00D46D17"/>
    <w:rsid w:val="00D508B9"/>
    <w:rsid w:val="00D56BC7"/>
    <w:rsid w:val="00D85C76"/>
    <w:rsid w:val="00D91F0E"/>
    <w:rsid w:val="00D9753C"/>
    <w:rsid w:val="00DA2DAB"/>
    <w:rsid w:val="00DA7B9D"/>
    <w:rsid w:val="00DB46DE"/>
    <w:rsid w:val="00DD14C2"/>
    <w:rsid w:val="00DD5196"/>
    <w:rsid w:val="00DD5284"/>
    <w:rsid w:val="00DE6CD2"/>
    <w:rsid w:val="00DE793A"/>
    <w:rsid w:val="00DF029B"/>
    <w:rsid w:val="00DF2261"/>
    <w:rsid w:val="00DF4380"/>
    <w:rsid w:val="00DF5973"/>
    <w:rsid w:val="00E074DC"/>
    <w:rsid w:val="00E1238A"/>
    <w:rsid w:val="00E144CC"/>
    <w:rsid w:val="00E15A58"/>
    <w:rsid w:val="00E17C0C"/>
    <w:rsid w:val="00E209D5"/>
    <w:rsid w:val="00E357DA"/>
    <w:rsid w:val="00E6054A"/>
    <w:rsid w:val="00E64CD5"/>
    <w:rsid w:val="00E65762"/>
    <w:rsid w:val="00E662CC"/>
    <w:rsid w:val="00E83987"/>
    <w:rsid w:val="00E83A7D"/>
    <w:rsid w:val="00E86C80"/>
    <w:rsid w:val="00E8780A"/>
    <w:rsid w:val="00E92C76"/>
    <w:rsid w:val="00E9345F"/>
    <w:rsid w:val="00E96E7C"/>
    <w:rsid w:val="00EA31E4"/>
    <w:rsid w:val="00EC7CD2"/>
    <w:rsid w:val="00ED5054"/>
    <w:rsid w:val="00EF0AA5"/>
    <w:rsid w:val="00F00DD0"/>
    <w:rsid w:val="00F04234"/>
    <w:rsid w:val="00F14154"/>
    <w:rsid w:val="00F16865"/>
    <w:rsid w:val="00F226CD"/>
    <w:rsid w:val="00F3371C"/>
    <w:rsid w:val="00F35236"/>
    <w:rsid w:val="00F45E8E"/>
    <w:rsid w:val="00F51B46"/>
    <w:rsid w:val="00F52CD5"/>
    <w:rsid w:val="00F53747"/>
    <w:rsid w:val="00F64403"/>
    <w:rsid w:val="00F72CD3"/>
    <w:rsid w:val="00F81A32"/>
    <w:rsid w:val="00F849DC"/>
    <w:rsid w:val="00F91252"/>
    <w:rsid w:val="00FA0542"/>
    <w:rsid w:val="00FB6BBA"/>
    <w:rsid w:val="00FB7B63"/>
    <w:rsid w:val="00FC3927"/>
    <w:rsid w:val="00FC6C5B"/>
    <w:rsid w:val="00FD3B5B"/>
    <w:rsid w:val="00FD43CE"/>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25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4web.zoom.us/j/75785402440?pwd=eWRHQTlOVUpuU3MwaFpLZnpuVTZwdz09"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2208F4-C3CF-4F7E-80C4-D7D98B7CE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6</cp:revision>
  <cp:lastPrinted>2020-05-15T18:31:00Z</cp:lastPrinted>
  <dcterms:created xsi:type="dcterms:W3CDTF">2020-06-26T15:17:00Z</dcterms:created>
  <dcterms:modified xsi:type="dcterms:W3CDTF">2020-06-29T23:40:00Z</dcterms:modified>
</cp:coreProperties>
</file>