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1B168F">
        <w:rPr>
          <w:b/>
          <w:sz w:val="24"/>
          <w:szCs w:val="24"/>
        </w:rPr>
        <w:t>February 2</w:t>
      </w:r>
      <w:r w:rsidR="0094673D">
        <w:rPr>
          <w:b/>
          <w:sz w:val="24"/>
          <w:szCs w:val="24"/>
        </w:rPr>
        <w:t>, 2022</w:t>
      </w:r>
      <w:r w:rsidR="00E23F8D" w:rsidRPr="009F2690">
        <w:rPr>
          <w:b/>
          <w:sz w:val="24"/>
          <w:szCs w:val="24"/>
        </w:rPr>
        <w:tab/>
      </w:r>
    </w:p>
    <w:p w:rsidR="00264612" w:rsidRPr="009F2690" w:rsidRDefault="0062406F" w:rsidP="00E23F8D">
      <w:pPr>
        <w:tabs>
          <w:tab w:val="left" w:pos="3299"/>
        </w:tabs>
        <w:rPr>
          <w:b/>
          <w:sz w:val="28"/>
          <w:szCs w:val="28"/>
        </w:rPr>
      </w:pPr>
      <w:r>
        <w:rPr>
          <w:b/>
          <w:sz w:val="28"/>
          <w:szCs w:val="28"/>
        </w:rPr>
        <w:t xml:space="preserve">Albuquerque Bilingual Academy </w:t>
      </w:r>
      <w:r w:rsidR="009F2690" w:rsidRPr="009F2690">
        <w:rPr>
          <w:b/>
          <w:sz w:val="28"/>
          <w:szCs w:val="28"/>
        </w:rPr>
        <w:t xml:space="preserve">Governance Council Schedules </w:t>
      </w:r>
      <w:r w:rsidR="000B49A2">
        <w:rPr>
          <w:b/>
          <w:sz w:val="28"/>
          <w:szCs w:val="28"/>
        </w:rPr>
        <w:t>a V</w:t>
      </w:r>
      <w:r w:rsidR="001B168F">
        <w:rPr>
          <w:b/>
          <w:sz w:val="28"/>
          <w:szCs w:val="28"/>
        </w:rPr>
        <w:t>irtual</w:t>
      </w:r>
      <w:r w:rsidR="000B49A2">
        <w:rPr>
          <w:b/>
          <w:sz w:val="28"/>
          <w:szCs w:val="28"/>
        </w:rPr>
        <w:t xml:space="preserve"> </w:t>
      </w:r>
      <w:r w:rsidR="00B92450">
        <w:rPr>
          <w:b/>
          <w:sz w:val="28"/>
          <w:szCs w:val="28"/>
        </w:rPr>
        <w:t xml:space="preserve">Governance Council </w:t>
      </w:r>
      <w:r w:rsidR="001B168F">
        <w:rPr>
          <w:b/>
          <w:sz w:val="28"/>
          <w:szCs w:val="28"/>
        </w:rPr>
        <w:t xml:space="preserve">Special </w:t>
      </w:r>
      <w:r w:rsidR="00B92450">
        <w:rPr>
          <w:b/>
          <w:sz w:val="28"/>
          <w:szCs w:val="28"/>
        </w:rPr>
        <w:t>Meeting</w:t>
      </w:r>
      <w:r w:rsidR="005E2F80">
        <w:rPr>
          <w:b/>
          <w:sz w:val="28"/>
          <w:szCs w:val="28"/>
        </w:rPr>
        <w:t xml:space="preserve"> </w:t>
      </w:r>
      <w:r w:rsidR="001B168F">
        <w:rPr>
          <w:b/>
          <w:sz w:val="28"/>
          <w:szCs w:val="28"/>
        </w:rPr>
        <w:t xml:space="preserve">with Closed Session </w:t>
      </w:r>
      <w:r w:rsidR="00E55B24">
        <w:rPr>
          <w:b/>
          <w:sz w:val="28"/>
          <w:szCs w:val="28"/>
        </w:rPr>
        <w:t xml:space="preserve">on </w:t>
      </w:r>
      <w:r w:rsidR="001B168F">
        <w:rPr>
          <w:b/>
          <w:sz w:val="28"/>
          <w:szCs w:val="28"/>
        </w:rPr>
        <w:t>February 4</w:t>
      </w:r>
      <w:r w:rsidR="0094673D">
        <w:rPr>
          <w:b/>
          <w:sz w:val="28"/>
          <w:szCs w:val="28"/>
        </w:rPr>
        <w:t>, 2022</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regular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1B168F">
        <w:rPr>
          <w:sz w:val="24"/>
          <w:szCs w:val="24"/>
        </w:rPr>
        <w:t>February 4</w:t>
      </w:r>
      <w:r w:rsidR="0094673D">
        <w:rPr>
          <w:sz w:val="24"/>
          <w:szCs w:val="24"/>
        </w:rPr>
        <w:t>, 2022</w:t>
      </w:r>
      <w:r w:rsidR="00764600">
        <w:rPr>
          <w:sz w:val="24"/>
          <w:szCs w:val="24"/>
        </w:rPr>
        <w:t xml:space="preserve"> at</w:t>
      </w:r>
      <w:r w:rsidR="00C40DFE">
        <w:rPr>
          <w:sz w:val="24"/>
          <w:szCs w:val="24"/>
        </w:rPr>
        <w:t xml:space="preserve"> </w:t>
      </w:r>
      <w:r w:rsidR="00423772">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1244E2" w:rsidRDefault="001B168F" w:rsidP="00351FBC">
      <w:pPr>
        <w:spacing w:after="0" w:line="240" w:lineRule="auto"/>
        <w:rPr>
          <w:rFonts w:ascii="Arial" w:eastAsia="Times New Roman" w:hAnsi="Arial" w:cs="Arial"/>
          <w:b/>
          <w:color w:val="000000"/>
        </w:rPr>
      </w:pPr>
      <w:hyperlink r:id="rId8" w:history="1">
        <w:r w:rsidRPr="00505687">
          <w:rPr>
            <w:rStyle w:val="Hyperlink"/>
            <w:rFonts w:ascii="Arial" w:eastAsia="Times New Roman" w:hAnsi="Arial" w:cs="Arial"/>
            <w:b/>
          </w:rPr>
          <w:t>https://us02web.zoom.us/j/86036760727?pwd=RmlxeEJiU2dwQk1NRDVkeVIzaTRlQT09</w:t>
        </w:r>
      </w:hyperlink>
    </w:p>
    <w:p w:rsidR="0094673D" w:rsidRDefault="0094673D"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05"/>
        <w:gridCol w:w="6800"/>
      </w:tblGrid>
      <w:tr w:rsidR="00351FBC" w:rsidTr="0062406F">
        <w:trPr>
          <w:trHeight w:val="1475"/>
          <w:jc w:val="center"/>
        </w:trPr>
        <w:tc>
          <w:tcPr>
            <w:tcW w:w="3505" w:type="dxa"/>
          </w:tcPr>
          <w:p w:rsidR="001B168F" w:rsidRPr="001B168F" w:rsidRDefault="001B168F" w:rsidP="001B168F">
            <w:pPr>
              <w:pStyle w:val="ListParagraph"/>
              <w:numPr>
                <w:ilvl w:val="0"/>
                <w:numId w:val="2"/>
              </w:numPr>
              <w:rPr>
                <w:rFonts w:eastAsia="Times New Roman" w:cs="Arial"/>
                <w:color w:val="000000"/>
              </w:rPr>
            </w:pPr>
            <w:r w:rsidRPr="001B168F">
              <w:rPr>
                <w:rFonts w:eastAsia="Times New Roman" w:cs="Arial"/>
                <w:color w:val="000000"/>
              </w:rPr>
              <w:t>Update on Return to In-Person Instruction</w:t>
            </w:r>
          </w:p>
          <w:p w:rsidR="000914ED" w:rsidRPr="001244E2" w:rsidRDefault="000914ED" w:rsidP="001B168F">
            <w:pPr>
              <w:pStyle w:val="ListParagraph"/>
              <w:ind w:left="360"/>
              <w:rPr>
                <w:rFonts w:eastAsia="Times New Roman" w:cs="Arial"/>
                <w:color w:val="000000"/>
              </w:rPr>
            </w:pPr>
          </w:p>
        </w:tc>
        <w:tc>
          <w:tcPr>
            <w:tcW w:w="6800" w:type="dxa"/>
          </w:tcPr>
          <w:p w:rsidR="0062406F" w:rsidRPr="0010550D" w:rsidRDefault="001B168F" w:rsidP="001B168F">
            <w:pPr>
              <w:pStyle w:val="ListParagraph"/>
              <w:numPr>
                <w:ilvl w:val="0"/>
                <w:numId w:val="3"/>
              </w:numPr>
              <w:rPr>
                <w:rFonts w:eastAsia="Times New Roman" w:cs="Arial"/>
                <w:color w:val="000000"/>
              </w:rPr>
            </w:pPr>
            <w:r w:rsidRPr="001B168F">
              <w:rPr>
                <w:rFonts w:eastAsia="Times New Roman" w:cs="Arial"/>
                <w:color w:val="000000"/>
              </w:rPr>
              <w:t>Consideration for Approval to Convene in Executive Session Pursuant to the Open Meetings Act: NMSA 1978 § 10-15-1 (H)(8) for the Purpose of Discussing the Sale or Lease of Property</w:t>
            </w:r>
          </w:p>
        </w:tc>
      </w:tr>
    </w:tbl>
    <w:p w:rsidR="00A51F0D" w:rsidRDefault="009F2690" w:rsidP="00E23F8D">
      <w:pPr>
        <w:tabs>
          <w:tab w:val="left" w:pos="3299"/>
        </w:tabs>
        <w:rPr>
          <w:sz w:val="24"/>
          <w:szCs w:val="24"/>
        </w:rPr>
      </w:pPr>
      <w:r>
        <w:rPr>
          <w:sz w:val="24"/>
          <w:szCs w:val="24"/>
        </w:rPr>
        <w:t xml:space="preserve">The full agenda </w:t>
      </w:r>
      <w:r w:rsidR="0062406F">
        <w:rPr>
          <w:sz w:val="24"/>
          <w:szCs w:val="24"/>
        </w:rPr>
        <w:t xml:space="preserve">for the </w:t>
      </w:r>
      <w:r w:rsidR="001B168F">
        <w:rPr>
          <w:sz w:val="24"/>
          <w:szCs w:val="24"/>
        </w:rPr>
        <w:t>February 4</w:t>
      </w:r>
      <w:r w:rsidR="0094673D">
        <w:rPr>
          <w:sz w:val="24"/>
          <w:szCs w:val="24"/>
        </w:rPr>
        <w:t>, 2022</w:t>
      </w:r>
      <w:r w:rsidR="00E4322B">
        <w:rPr>
          <w:sz w:val="24"/>
          <w:szCs w:val="24"/>
        </w:rPr>
        <w:t xml:space="preserve"> </w:t>
      </w:r>
      <w:r w:rsidR="0043433B">
        <w:rPr>
          <w:sz w:val="24"/>
          <w:szCs w:val="24"/>
        </w:rPr>
        <w:t xml:space="preserve">meeting </w:t>
      </w:r>
      <w:r w:rsidR="00F927F9">
        <w:rPr>
          <w:sz w:val="24"/>
          <w:szCs w:val="24"/>
        </w:rPr>
        <w:t>is located on</w:t>
      </w:r>
      <w:r w:rsidR="003550C4">
        <w:rPr>
          <w:sz w:val="24"/>
          <w:szCs w:val="24"/>
        </w:rPr>
        <w:t xml:space="preserve"> the </w:t>
      </w:r>
      <w:r w:rsidR="00F927F9">
        <w:rPr>
          <w:sz w:val="24"/>
          <w:szCs w:val="24"/>
        </w:rPr>
        <w:t>ABA Go</w:t>
      </w:r>
      <w:bookmarkStart w:id="0" w:name="_GoBack"/>
      <w:bookmarkEnd w:id="0"/>
      <w:r w:rsidR="00F927F9">
        <w:rPr>
          <w:sz w:val="24"/>
          <w:szCs w:val="24"/>
        </w:rPr>
        <w:t>verning Council web page</w:t>
      </w:r>
      <w:r w:rsidR="0043433B">
        <w:rPr>
          <w:sz w:val="24"/>
          <w:szCs w:val="24"/>
        </w:rPr>
        <w:t xml:space="preserve">: </w:t>
      </w:r>
    </w:p>
    <w:p w:rsidR="0043433B" w:rsidRDefault="00E128C2"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8C2" w:rsidRDefault="00E128C2" w:rsidP="00E23F8D">
      <w:pPr>
        <w:spacing w:after="0" w:line="240" w:lineRule="auto"/>
      </w:pPr>
      <w:r>
        <w:separator/>
      </w:r>
    </w:p>
  </w:endnote>
  <w:endnote w:type="continuationSeparator" w:id="0">
    <w:p w:rsidR="00E128C2" w:rsidRDefault="00E128C2"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8C2" w:rsidRDefault="00E128C2" w:rsidP="00E23F8D">
      <w:pPr>
        <w:spacing w:after="0" w:line="240" w:lineRule="auto"/>
      </w:pPr>
      <w:r>
        <w:separator/>
      </w:r>
    </w:p>
  </w:footnote>
  <w:footnote w:type="continuationSeparator" w:id="0">
    <w:p w:rsidR="00E128C2" w:rsidRDefault="00E128C2"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F927F9">
      <w:rPr>
        <w:b/>
        <w:sz w:val="20"/>
        <w:szCs w:val="20"/>
      </w:rPr>
      <w:t>Mr. Julian Munoz</w:t>
    </w:r>
    <w:r w:rsidRPr="00E23F8D">
      <w:rPr>
        <w:b/>
        <w:sz w:val="20"/>
        <w:szCs w:val="20"/>
      </w:rPr>
      <w:t xml:space="preserve"> | Vice President: </w:t>
    </w:r>
    <w:r w:rsidR="00F927F9">
      <w:rPr>
        <w:b/>
        <w:sz w:val="20"/>
        <w:szCs w:val="20"/>
      </w:rPr>
      <w:t>Mr. Jose Garcia</w:t>
    </w:r>
  </w:p>
  <w:p w:rsidR="00E23F8D" w:rsidRDefault="00E23F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D753AA"/>
    <w:multiLevelType w:val="hybridMultilevel"/>
    <w:tmpl w:val="BCDC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A3468B"/>
    <w:multiLevelType w:val="multilevel"/>
    <w:tmpl w:val="28BE59A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244E2"/>
    <w:rsid w:val="00153C01"/>
    <w:rsid w:val="00161E2B"/>
    <w:rsid w:val="0016356E"/>
    <w:rsid w:val="00185098"/>
    <w:rsid w:val="001A29EC"/>
    <w:rsid w:val="001B168F"/>
    <w:rsid w:val="001B6228"/>
    <w:rsid w:val="001C36BA"/>
    <w:rsid w:val="001C3C88"/>
    <w:rsid w:val="001C4531"/>
    <w:rsid w:val="001F166C"/>
    <w:rsid w:val="001F5BBF"/>
    <w:rsid w:val="0020283B"/>
    <w:rsid w:val="00205738"/>
    <w:rsid w:val="00206430"/>
    <w:rsid w:val="002156A6"/>
    <w:rsid w:val="002173D6"/>
    <w:rsid w:val="00241A58"/>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974F6"/>
    <w:rsid w:val="003A6FDA"/>
    <w:rsid w:val="003A7067"/>
    <w:rsid w:val="003B535C"/>
    <w:rsid w:val="003C75CA"/>
    <w:rsid w:val="003D16D0"/>
    <w:rsid w:val="00423772"/>
    <w:rsid w:val="0043433B"/>
    <w:rsid w:val="004627C7"/>
    <w:rsid w:val="00471DE8"/>
    <w:rsid w:val="00475F1D"/>
    <w:rsid w:val="004905A6"/>
    <w:rsid w:val="004B16A7"/>
    <w:rsid w:val="004D2162"/>
    <w:rsid w:val="004D6F16"/>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2406F"/>
    <w:rsid w:val="00632D51"/>
    <w:rsid w:val="0063763E"/>
    <w:rsid w:val="00657016"/>
    <w:rsid w:val="006829B4"/>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84011"/>
    <w:rsid w:val="008C5404"/>
    <w:rsid w:val="008E72E1"/>
    <w:rsid w:val="008F426C"/>
    <w:rsid w:val="008F6199"/>
    <w:rsid w:val="008F6786"/>
    <w:rsid w:val="0094673D"/>
    <w:rsid w:val="009A032E"/>
    <w:rsid w:val="009A074A"/>
    <w:rsid w:val="009A1951"/>
    <w:rsid w:val="009A32BE"/>
    <w:rsid w:val="009C5FFF"/>
    <w:rsid w:val="009C6043"/>
    <w:rsid w:val="009E1B58"/>
    <w:rsid w:val="009E536E"/>
    <w:rsid w:val="009F2690"/>
    <w:rsid w:val="009F75E2"/>
    <w:rsid w:val="00A00CD0"/>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74504"/>
    <w:rsid w:val="00B801CB"/>
    <w:rsid w:val="00B80A71"/>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128C2"/>
    <w:rsid w:val="00E23F8D"/>
    <w:rsid w:val="00E4322B"/>
    <w:rsid w:val="00E51632"/>
    <w:rsid w:val="00E51E58"/>
    <w:rsid w:val="00E52E57"/>
    <w:rsid w:val="00E55B24"/>
    <w:rsid w:val="00E63F4A"/>
    <w:rsid w:val="00E661ED"/>
    <w:rsid w:val="00EA70B6"/>
    <w:rsid w:val="00ED4DFC"/>
    <w:rsid w:val="00EE5489"/>
    <w:rsid w:val="00EF53A1"/>
    <w:rsid w:val="00F51499"/>
    <w:rsid w:val="00F5761E"/>
    <w:rsid w:val="00F721B7"/>
    <w:rsid w:val="00F737D5"/>
    <w:rsid w:val="00F927F9"/>
    <w:rsid w:val="00FA464C"/>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40135"/>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036760727?pwd=RmlxeEJiU2dwQk1NRDVkeVIzaTRlQT09"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2022-02-04T18:08:00Z</dcterms:created>
  <dcterms:modified xsi:type="dcterms:W3CDTF">2022-02-04T18:08:00Z</dcterms:modified>
</cp:coreProperties>
</file>