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August 9, 2022</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numPr>
          <w:ilvl w:val="0"/>
          <w:numId w:val="2"/>
        </w:numPr>
        <w:ind w:left="1440" w:hanging="360"/>
      </w:pPr>
      <w:r w:rsidDel="00000000" w:rsidR="00000000" w:rsidRPr="00000000">
        <w:rPr>
          <w:rtl w:val="0"/>
        </w:rPr>
        <w:t xml:space="preserve">Principal’s Report</w:t>
      </w:r>
    </w:p>
    <w:p w:rsidR="00000000" w:rsidDel="00000000" w:rsidP="00000000" w:rsidRDefault="00000000" w:rsidRPr="00000000" w14:paraId="00000015">
      <w:pPr>
        <w:numPr>
          <w:ilvl w:val="0"/>
          <w:numId w:val="1"/>
        </w:numPr>
        <w:ind w:left="2160" w:hanging="360"/>
      </w:pPr>
      <w:r w:rsidDel="00000000" w:rsidR="00000000" w:rsidRPr="00000000">
        <w:rPr>
          <w:rtl w:val="0"/>
        </w:rPr>
        <w:t xml:space="preserve">  Update on Enrollment (Enclosure A)</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pageBreakBefore w:val="0"/>
        <w:numPr>
          <w:ilvl w:val="0"/>
          <w:numId w:val="2"/>
        </w:numPr>
        <w:ind w:left="1440" w:hanging="360"/>
        <w:rPr>
          <w:u w:val="none"/>
        </w:rPr>
      </w:pPr>
      <w:r w:rsidDel="00000000" w:rsidR="00000000" w:rsidRPr="00000000">
        <w:rPr>
          <w:rtl w:val="0"/>
        </w:rPr>
        <w:t xml:space="preserve">Council Action Items</w:t>
      </w:r>
    </w:p>
    <w:p w:rsidR="00000000" w:rsidDel="00000000" w:rsidP="00000000" w:rsidRDefault="00000000" w:rsidRPr="00000000" w14:paraId="00000019">
      <w:pPr>
        <w:pageBreakBefore w:val="0"/>
        <w:numPr>
          <w:ilvl w:val="1"/>
          <w:numId w:val="2"/>
        </w:numPr>
        <w:ind w:left="2160" w:hanging="360"/>
        <w:rPr>
          <w:u w:val="none"/>
        </w:rPr>
      </w:pPr>
      <w:r w:rsidDel="00000000" w:rsidR="00000000" w:rsidRPr="00000000">
        <w:rPr>
          <w:rtl w:val="0"/>
        </w:rPr>
        <w:t xml:space="preserve">Review/ Approve Emergency Management Plan for the 2022-2023 school year  (Enclosure B)</w:t>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2"/>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1D">
      <w:pPr>
        <w:ind w:left="1080" w:firstLine="0"/>
        <w:rPr/>
      </w:pPr>
      <w:r w:rsidDel="00000000" w:rsidR="00000000" w:rsidRPr="00000000">
        <w:rPr>
          <w:rtl w:val="0"/>
        </w:rPr>
      </w:r>
    </w:p>
    <w:p w:rsidR="00000000" w:rsidDel="00000000" w:rsidP="00000000" w:rsidRDefault="00000000" w:rsidRPr="00000000" w14:paraId="0000001E">
      <w:pPr>
        <w:pageBreakBefore w:val="0"/>
        <w:ind w:left="1440" w:firstLine="0"/>
        <w:rPr/>
      </w:pPr>
      <w:r w:rsidDel="00000000" w:rsidR="00000000" w:rsidRPr="00000000">
        <w:rPr>
          <w:rtl w:val="0"/>
        </w:rPr>
      </w:r>
    </w:p>
    <w:p w:rsidR="00000000" w:rsidDel="00000000" w:rsidP="00000000" w:rsidRDefault="00000000" w:rsidRPr="00000000" w14:paraId="0000001F">
      <w:pPr>
        <w:pageBreakBefore w:val="0"/>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20">
      <w:pPr>
        <w:pageBreakBefore w:val="0"/>
        <w:ind w:left="1080" w:firstLine="0"/>
        <w:rPr/>
      </w:pPr>
      <w:r w:rsidDel="00000000" w:rsidR="00000000" w:rsidRPr="00000000">
        <w:rPr>
          <w:rtl w:val="0"/>
        </w:rPr>
      </w:r>
    </w:p>
    <w:p w:rsidR="00000000" w:rsidDel="00000000" w:rsidP="00000000" w:rsidRDefault="00000000" w:rsidRPr="00000000" w14:paraId="00000021">
      <w:pPr>
        <w:pageBreakBefore w:val="0"/>
        <w:ind w:left="0" w:firstLine="0"/>
        <w:jc w:val="center"/>
        <w:rPr/>
      </w:pPr>
      <w:r w:rsidDel="00000000" w:rsidR="00000000" w:rsidRPr="00000000">
        <w:rPr>
          <w:rtl w:val="0"/>
        </w:rPr>
      </w:r>
    </w:p>
    <w:p w:rsidR="00000000" w:rsidDel="00000000" w:rsidP="00000000" w:rsidRDefault="00000000" w:rsidRPr="00000000" w14:paraId="00000022">
      <w:pPr>
        <w:tabs>
          <w:tab w:val="center" w:pos="4320"/>
          <w:tab w:val="right" w:pos="8640"/>
        </w:tabs>
        <w:rPr>
          <w:b w:val="1"/>
        </w:rPr>
      </w:pPr>
      <w:r w:rsidDel="00000000" w:rsidR="00000000" w:rsidRPr="00000000">
        <w:br w:type="page"/>
      </w: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6480" w:firstLine="720"/>
        <w:rPr/>
      </w:pPr>
      <w:r w:rsidDel="00000000" w:rsidR="00000000" w:rsidRPr="00000000">
        <w:rPr>
          <w:rtl w:val="0"/>
        </w:rPr>
        <w:t xml:space="preserve">     Enclosure A</w:t>
      </w:r>
    </w:p>
    <w:p w:rsidR="00000000" w:rsidDel="00000000" w:rsidP="00000000" w:rsidRDefault="00000000" w:rsidRPr="00000000" w14:paraId="00000025">
      <w:pPr>
        <w:ind w:left="7200" w:firstLine="0"/>
        <w:rPr/>
      </w:pPr>
      <w:r w:rsidDel="00000000" w:rsidR="00000000" w:rsidRPr="00000000">
        <w:rPr>
          <w:rtl w:val="0"/>
        </w:rPr>
        <w:t xml:space="preserve">     August 9,  2022</w:t>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t xml:space="preserve">Buckner Elementary School Council</w:t>
      </w:r>
    </w:p>
    <w:p w:rsidR="00000000" w:rsidDel="00000000" w:rsidP="00000000" w:rsidRDefault="00000000" w:rsidRPr="00000000" w14:paraId="00000028">
      <w:pPr>
        <w:jc w:val="center"/>
        <w:rPr/>
      </w:pPr>
      <w:r w:rsidDel="00000000" w:rsidR="00000000" w:rsidRPr="00000000">
        <w:rPr>
          <w:rtl w:val="0"/>
        </w:rPr>
        <w:t xml:space="preserve">Oldham County Schools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 </w:t>
      </w:r>
    </w:p>
    <w:p w:rsidR="00000000" w:rsidDel="00000000" w:rsidP="00000000" w:rsidRDefault="00000000" w:rsidRPr="00000000" w14:paraId="0000002B">
      <w:pPr>
        <w:rPr>
          <w:u w:val="single"/>
        </w:rPr>
      </w:pPr>
      <w:r w:rsidDel="00000000" w:rsidR="00000000" w:rsidRPr="00000000">
        <w:rPr>
          <w:u w:val="single"/>
          <w:rtl w:val="0"/>
        </w:rPr>
        <w:t xml:space="preserve">CONCERN:</w:t>
      </w:r>
    </w:p>
    <w:p w:rsidR="00000000" w:rsidDel="00000000" w:rsidP="00000000" w:rsidRDefault="00000000" w:rsidRPr="00000000" w14:paraId="0000002C">
      <w:pPr>
        <w:rPr/>
      </w:pPr>
      <w:r w:rsidDel="00000000" w:rsidR="00000000" w:rsidRPr="00000000">
        <w:rPr>
          <w:rtl w:val="0"/>
        </w:rPr>
        <w:t xml:space="preserve"> </w:t>
      </w:r>
    </w:p>
    <w:p w:rsidR="00000000" w:rsidDel="00000000" w:rsidP="00000000" w:rsidRDefault="00000000" w:rsidRPr="00000000" w14:paraId="0000002D">
      <w:pPr>
        <w:rPr/>
      </w:pPr>
      <w:r w:rsidDel="00000000" w:rsidR="00000000" w:rsidRPr="00000000">
        <w:rPr>
          <w:rtl w:val="0"/>
        </w:rPr>
        <w:t xml:space="preserve">        </w:t>
        <w:tab/>
        <w:t xml:space="preserve">Review the current enrollment</w:t>
      </w:r>
    </w:p>
    <w:p w:rsidR="00000000" w:rsidDel="00000000" w:rsidP="00000000" w:rsidRDefault="00000000" w:rsidRPr="00000000" w14:paraId="0000002E">
      <w:pPr>
        <w:rPr/>
      </w:pPr>
      <w:r w:rsidDel="00000000" w:rsidR="00000000" w:rsidRPr="00000000">
        <w:rPr>
          <w:rtl w:val="0"/>
        </w:rPr>
        <w:t xml:space="preserve"> </w:t>
      </w:r>
    </w:p>
    <w:p w:rsidR="00000000" w:rsidDel="00000000" w:rsidP="00000000" w:rsidRDefault="00000000" w:rsidRPr="00000000" w14:paraId="0000002F">
      <w:pPr>
        <w:rPr>
          <w:u w:val="single"/>
        </w:rPr>
      </w:pPr>
      <w:r w:rsidDel="00000000" w:rsidR="00000000" w:rsidRPr="00000000">
        <w:rPr>
          <w:u w:val="single"/>
          <w:rtl w:val="0"/>
        </w:rPr>
        <w:t xml:space="preserve">DISCUSSION:</w:t>
      </w:r>
    </w:p>
    <w:p w:rsidR="00000000" w:rsidDel="00000000" w:rsidP="00000000" w:rsidRDefault="00000000" w:rsidRPr="00000000" w14:paraId="00000030">
      <w:pPr>
        <w:rPr/>
      </w:pPr>
      <w:r w:rsidDel="00000000" w:rsidR="00000000" w:rsidRPr="00000000">
        <w:rPr>
          <w:rtl w:val="0"/>
        </w:rPr>
        <w:t xml:space="preserve"> </w:t>
      </w:r>
    </w:p>
    <w:p w:rsidR="00000000" w:rsidDel="00000000" w:rsidP="00000000" w:rsidRDefault="00000000" w:rsidRPr="00000000" w14:paraId="00000031">
      <w:pPr>
        <w:rPr/>
      </w:pPr>
      <w:r w:rsidDel="00000000" w:rsidR="00000000" w:rsidRPr="00000000">
        <w:rPr>
          <w:rtl w:val="0"/>
        </w:rPr>
        <w:t xml:space="preserve">As of August 7th  our current projected enrollment number is 657 enrolled.  Last year, as of August 9th, 2021 we had 666 enrolled.  As you can see, the number is very close to where we were last year.  **We do have a handful of students who have not yet registered that we think are coming so I do anticipate this number to increase by the first day of school. </w:t>
      </w:r>
    </w:p>
    <w:p w:rsidR="00000000" w:rsidDel="00000000" w:rsidP="00000000" w:rsidRDefault="00000000" w:rsidRPr="00000000" w14:paraId="00000032">
      <w:pPr>
        <w:rPr>
          <w:b w:val="1"/>
        </w:rPr>
      </w:pPr>
      <w:r w:rsidDel="00000000" w:rsidR="00000000" w:rsidRPr="00000000">
        <w:rPr>
          <w:rtl w:val="0"/>
        </w:rPr>
      </w:r>
    </w:p>
    <w:p w:rsidR="00000000" w:rsidDel="00000000" w:rsidP="00000000" w:rsidRDefault="00000000" w:rsidRPr="00000000" w14:paraId="00000033">
      <w:pPr>
        <w:rPr>
          <w:b w:val="1"/>
        </w:rPr>
      </w:pPr>
      <w:r w:rsidDel="00000000" w:rsidR="00000000" w:rsidRPr="00000000">
        <w:rPr>
          <w:rtl w:val="0"/>
        </w:rPr>
        <w:t xml:space="preserve"> </w:t>
      </w:r>
      <w:r w:rsidDel="00000000" w:rsidR="00000000" w:rsidRPr="00000000">
        <w:rPr>
          <w:rtl w:val="0"/>
        </w:rPr>
      </w:r>
    </w:p>
    <w:tbl>
      <w:tblPr>
        <w:tblStyle w:val="Table1"/>
        <w:tblW w:w="6677.507297791849"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7.1608961303466"/>
        <w:gridCol w:w="1485"/>
        <w:gridCol w:w="1361.7478620816448"/>
        <w:gridCol w:w="1418.9641588077643"/>
        <w:gridCol w:w="1384.6343807720928"/>
        <w:tblGridChange w:id="0">
          <w:tblGrid>
            <w:gridCol w:w="1027.1608961303466"/>
            <w:gridCol w:w="1485"/>
            <w:gridCol w:w="1361.7478620816448"/>
            <w:gridCol w:w="1418.9641588077643"/>
            <w:gridCol w:w="1384.6343807720928"/>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36">
            <w:pPr>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3A">
            <w:pPr>
              <w:ind w:left="-90" w:firstLine="0"/>
              <w:jc w:val="center"/>
              <w:rPr>
                <w:b w:val="1"/>
                <w:sz w:val="20"/>
                <w:szCs w:val="20"/>
              </w:rPr>
            </w:pPr>
            <w:r w:rsidDel="00000000" w:rsidR="00000000" w:rsidRPr="00000000">
              <w:rPr>
                <w:b w:val="1"/>
                <w:sz w:val="20"/>
                <w:szCs w:val="20"/>
                <w:rtl w:val="0"/>
              </w:rPr>
              <w:t xml:space="preserve">Cap-size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rPr>
                <w:sz w:val="22"/>
                <w:szCs w:val="22"/>
              </w:rPr>
            </w:pPr>
            <w:r w:rsidDel="00000000" w:rsidR="00000000" w:rsidRPr="00000000">
              <w:rPr>
                <w:sz w:val="22"/>
                <w:szCs w:val="22"/>
                <w:rtl w:val="0"/>
              </w:rPr>
              <w:t xml:space="preserve">  5</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ind w:left="420" w:firstLine="0"/>
              <w:jc w:val="center"/>
              <w:rPr>
                <w:sz w:val="22"/>
                <w:szCs w:val="22"/>
              </w:rPr>
            </w:pPr>
            <w:r w:rsidDel="00000000" w:rsidR="00000000" w:rsidRPr="00000000">
              <w:rPr>
                <w:rFonts w:ascii="Arial" w:cs="Arial" w:eastAsia="Arial" w:hAnsi="Arial"/>
                <w:sz w:val="22"/>
                <w:szCs w:val="22"/>
                <w:rtl w:val="0"/>
              </w:rPr>
              <w:t xml:space="preserve">110</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E">
            <w:pPr>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F">
            <w:pPr>
              <w:ind w:left="420" w:firstLine="0"/>
              <w:jc w:val="center"/>
              <w:rPr>
                <w:sz w:val="22"/>
                <w:szCs w:val="22"/>
              </w:rPr>
            </w:pPr>
            <w:r w:rsidDel="00000000" w:rsidR="00000000" w:rsidRPr="00000000">
              <w:rPr>
                <w:sz w:val="22"/>
                <w:szCs w:val="22"/>
                <w:rtl w:val="0"/>
              </w:rPr>
              <w:t xml:space="preserve">29</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0">
            <w:pPr>
              <w:rPr>
                <w:sz w:val="22"/>
                <w:szCs w:val="22"/>
              </w:rPr>
            </w:pPr>
            <w:r w:rsidDel="00000000" w:rsidR="00000000" w:rsidRPr="00000000">
              <w:rPr>
                <w:sz w:val="22"/>
                <w:szCs w:val="22"/>
                <w:rtl w:val="0"/>
              </w:rPr>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1">
            <w:pPr>
              <w:ind w:left="420" w:firstLine="0"/>
              <w:jc w:val="center"/>
              <w:rPr>
                <w:sz w:val="22"/>
                <w:szCs w:val="22"/>
              </w:rPr>
            </w:pPr>
            <w:r w:rsidDel="00000000" w:rsidR="00000000" w:rsidRPr="00000000">
              <w:rPr>
                <w:sz w:val="22"/>
                <w:szCs w:val="22"/>
                <w:rtl w:val="0"/>
              </w:rPr>
              <w:t xml:space="preserve">133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2">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3">
            <w:pPr>
              <w:ind w:left="420" w:firstLine="0"/>
              <w:jc w:val="center"/>
              <w:rPr>
                <w:sz w:val="22"/>
                <w:szCs w:val="22"/>
              </w:rPr>
            </w:pPr>
            <w:r w:rsidDel="00000000" w:rsidR="00000000" w:rsidRPr="00000000">
              <w:rPr>
                <w:sz w:val="22"/>
                <w:szCs w:val="22"/>
                <w:rtl w:val="0"/>
              </w:rPr>
              <w:t xml:space="preserve">26:1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4">
            <w:pPr>
              <w:ind w:left="420" w:firstLine="0"/>
              <w:jc w:val="center"/>
              <w:rPr>
                <w:sz w:val="22"/>
                <w:szCs w:val="22"/>
              </w:rPr>
            </w:pPr>
            <w:r w:rsidDel="00000000" w:rsidR="00000000" w:rsidRPr="00000000">
              <w:rPr>
                <w:sz w:val="22"/>
                <w:szCs w:val="22"/>
                <w:rtl w:val="0"/>
              </w:rPr>
              <w:t xml:space="preserve">28</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5">
            <w:pPr>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6">
            <w:pPr>
              <w:ind w:left="420" w:firstLine="0"/>
              <w:jc w:val="center"/>
              <w:rPr>
                <w:sz w:val="22"/>
                <w:szCs w:val="22"/>
              </w:rPr>
            </w:pPr>
            <w:r w:rsidDel="00000000" w:rsidR="00000000" w:rsidRPr="00000000">
              <w:rPr>
                <w:sz w:val="22"/>
                <w:szCs w:val="22"/>
                <w:rtl w:val="0"/>
              </w:rPr>
              <w:t xml:space="preserve">91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7">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8">
            <w:pPr>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9">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ind w:left="420" w:firstLine="0"/>
              <w:jc w:val="center"/>
              <w:rPr>
                <w:sz w:val="22"/>
                <w:szCs w:val="22"/>
              </w:rPr>
            </w:pPr>
            <w:r w:rsidDel="00000000" w:rsidR="00000000" w:rsidRPr="00000000">
              <w:rPr>
                <w:sz w:val="22"/>
                <w:szCs w:val="22"/>
                <w:rtl w:val="0"/>
              </w:rPr>
              <w:t xml:space="preserve">112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ind w:left="42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w:t>
            </w:r>
          </w:p>
          <w:p w:rsidR="00000000" w:rsidDel="00000000" w:rsidP="00000000" w:rsidRDefault="00000000" w:rsidRPr="00000000" w14:paraId="00000050">
            <w:pPr>
              <w:ind w:left="420"/>
              <w:rPr>
                <w:sz w:val="22"/>
                <w:szCs w:val="22"/>
              </w:rPr>
            </w:pPr>
            <w:r w:rsidDel="00000000" w:rsidR="00000000" w:rsidRPr="00000000">
              <w:rPr>
                <w:sz w:val="22"/>
                <w:szCs w:val="22"/>
                <w:rtl w:val="0"/>
              </w:rPr>
              <w:t xml:space="preserve">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ind w:left="420" w:firstLine="0"/>
              <w:jc w:val="center"/>
              <w:rPr>
                <w:sz w:val="22"/>
                <w:szCs w:val="22"/>
              </w:rPr>
            </w:pPr>
            <w:r w:rsidDel="00000000" w:rsidR="00000000" w:rsidRPr="00000000">
              <w:rPr>
                <w:sz w:val="22"/>
                <w:szCs w:val="22"/>
                <w:rtl w:val="0"/>
              </w:rPr>
              <w:t xml:space="preserve">124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ind w:left="420" w:firstLine="0"/>
              <w:jc w:val="center"/>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ind w:left="420" w:firstLine="0"/>
              <w:jc w:val="center"/>
              <w:rPr>
                <w:sz w:val="22"/>
                <w:szCs w:val="22"/>
              </w:rPr>
            </w:pPr>
            <w:r w:rsidDel="00000000" w:rsidR="00000000" w:rsidRPr="00000000">
              <w:rPr>
                <w:sz w:val="22"/>
                <w:szCs w:val="22"/>
                <w:rtl w:val="0"/>
              </w:rPr>
              <w:t xml:space="preserve">20:1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ind w:left="420" w:firstLine="0"/>
              <w:jc w:val="center"/>
              <w:rPr>
                <w:sz w:val="22"/>
                <w:szCs w:val="22"/>
              </w:rPr>
            </w:pPr>
            <w:r w:rsidDel="00000000" w:rsidR="00000000" w:rsidRPr="00000000">
              <w:rPr>
                <w:sz w:val="22"/>
                <w:szCs w:val="22"/>
                <w:rtl w:val="0"/>
              </w:rPr>
              <w:t xml:space="preserve">24</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rPr>
                <w:sz w:val="22"/>
                <w:szCs w:val="22"/>
              </w:rPr>
            </w:pPr>
            <w:r w:rsidDel="00000000" w:rsidR="00000000" w:rsidRPr="00000000">
              <w:rPr>
                <w:sz w:val="22"/>
                <w:szCs w:val="22"/>
                <w:rtl w:val="0"/>
              </w:rPr>
              <w:t xml:space="preserve">Kinder-</w:t>
            </w:r>
          </w:p>
          <w:p w:rsidR="00000000" w:rsidDel="00000000" w:rsidP="00000000" w:rsidRDefault="00000000" w:rsidRPr="00000000" w14:paraId="00000056">
            <w:pPr>
              <w:rPr>
                <w:sz w:val="22"/>
                <w:szCs w:val="22"/>
              </w:rPr>
            </w:pPr>
            <w:r w:rsidDel="00000000" w:rsidR="00000000" w:rsidRPr="00000000">
              <w:rPr>
                <w:sz w:val="22"/>
                <w:szCs w:val="22"/>
                <w:rtl w:val="0"/>
              </w:rPr>
              <w:t xml:space="preserve">garten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ind w:left="420" w:firstLine="0"/>
              <w:jc w:val="center"/>
              <w:rPr>
                <w:sz w:val="22"/>
                <w:szCs w:val="22"/>
              </w:rPr>
            </w:pPr>
            <w:r w:rsidDel="00000000" w:rsidR="00000000" w:rsidRPr="00000000">
              <w:rPr>
                <w:sz w:val="22"/>
                <w:szCs w:val="22"/>
                <w:rtl w:val="0"/>
              </w:rPr>
              <w:t xml:space="preserve">87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ind w:left="420" w:firstLine="0"/>
              <w:jc w:val="center"/>
              <w:rPr>
                <w:sz w:val="22"/>
                <w:szCs w:val="22"/>
              </w:rPr>
            </w:pPr>
            <w:r w:rsidDel="00000000" w:rsidR="00000000" w:rsidRPr="00000000">
              <w:rPr>
                <w:sz w:val="22"/>
                <w:szCs w:val="22"/>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 </w:t>
      </w:r>
    </w:p>
    <w:p w:rsidR="00000000" w:rsidDel="00000000" w:rsidP="00000000" w:rsidRDefault="00000000" w:rsidRPr="00000000" w14:paraId="0000005D">
      <w:pPr>
        <w:rPr>
          <w:u w:val="single"/>
        </w:rPr>
      </w:pPr>
      <w:r w:rsidDel="00000000" w:rsidR="00000000" w:rsidRPr="00000000">
        <w:rPr>
          <w:u w:val="single"/>
          <w:rtl w:val="0"/>
        </w:rPr>
        <w:t xml:space="preserve">RECOMMENDATION:</w:t>
      </w:r>
    </w:p>
    <w:p w:rsidR="00000000" w:rsidDel="00000000" w:rsidP="00000000" w:rsidRDefault="00000000" w:rsidRPr="00000000" w14:paraId="0000005E">
      <w:pPr>
        <w:rPr/>
      </w:pPr>
      <w:r w:rsidDel="00000000" w:rsidR="00000000" w:rsidRPr="00000000">
        <w:rPr>
          <w:rtl w:val="0"/>
        </w:rPr>
        <w:t xml:space="preserve">Take this report under advisement.</w:t>
      </w:r>
    </w:p>
    <w:p w:rsidR="00000000" w:rsidDel="00000000" w:rsidP="00000000" w:rsidRDefault="00000000" w:rsidRPr="00000000" w14:paraId="0000005F">
      <w:pPr>
        <w:rPr>
          <w:rFonts w:ascii="Calibri" w:cs="Calibri" w:eastAsia="Calibri" w:hAnsi="Calibri"/>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60">
      <w:pPr>
        <w:tabs>
          <w:tab w:val="center" w:pos="4320"/>
          <w:tab w:val="right"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Enclosure B</w:t>
      </w:r>
    </w:p>
    <w:p w:rsidR="00000000" w:rsidDel="00000000" w:rsidP="00000000" w:rsidRDefault="00000000" w:rsidRPr="00000000" w14:paraId="00000061">
      <w:pPr>
        <w:rPr/>
      </w:pPr>
      <w:bookmarkStart w:colFirst="0" w:colLast="0" w:name="_7yys9we7mup1" w:id="0"/>
      <w:bookmarkEnd w:id="0"/>
      <w:r w:rsidDel="00000000" w:rsidR="00000000" w:rsidRPr="00000000">
        <w:rPr>
          <w:rtl w:val="0"/>
        </w:rPr>
        <w:t xml:space="preserve">                                                                                                                    August 9, 2021</w:t>
      </w:r>
    </w:p>
    <w:p w:rsidR="00000000" w:rsidDel="00000000" w:rsidP="00000000" w:rsidRDefault="00000000" w:rsidRPr="00000000" w14:paraId="00000062">
      <w:pPr>
        <w:jc w:val="center"/>
        <w:rPr/>
      </w:pPr>
      <w:bookmarkStart w:colFirst="0" w:colLast="0" w:name="_hw9fu31urkqb" w:id="1"/>
      <w:bookmarkEnd w:id="1"/>
      <w:r w:rsidDel="00000000" w:rsidR="00000000" w:rsidRPr="00000000">
        <w:rPr>
          <w:rtl w:val="0"/>
        </w:rPr>
        <w:t xml:space="preserve">          </w:t>
      </w:r>
    </w:p>
    <w:p w:rsidR="00000000" w:rsidDel="00000000" w:rsidP="00000000" w:rsidRDefault="00000000" w:rsidRPr="00000000" w14:paraId="00000063">
      <w:pPr>
        <w:jc w:val="center"/>
        <w:rPr/>
      </w:pPr>
      <w:bookmarkStart w:colFirst="0" w:colLast="0" w:name="_szldxf6icfes" w:id="2"/>
      <w:bookmarkEnd w:id="2"/>
      <w:r w:rsidDel="00000000" w:rsidR="00000000" w:rsidRPr="00000000">
        <w:rPr>
          <w:rtl w:val="0"/>
        </w:rPr>
      </w:r>
    </w:p>
    <w:p w:rsidR="00000000" w:rsidDel="00000000" w:rsidP="00000000" w:rsidRDefault="00000000" w:rsidRPr="00000000" w14:paraId="00000064">
      <w:pPr>
        <w:jc w:val="center"/>
        <w:rPr/>
      </w:pPr>
      <w:bookmarkStart w:colFirst="0" w:colLast="0" w:name="_49tcvfqoh9dx" w:id="3"/>
      <w:bookmarkEnd w:id="3"/>
      <w:r w:rsidDel="00000000" w:rsidR="00000000" w:rsidRPr="00000000">
        <w:rPr>
          <w:rtl w:val="0"/>
        </w:rPr>
        <w:t xml:space="preserve">Buckner Elementary School Council</w:t>
      </w:r>
    </w:p>
    <w:p w:rsidR="00000000" w:rsidDel="00000000" w:rsidP="00000000" w:rsidRDefault="00000000" w:rsidRPr="00000000" w14:paraId="00000065">
      <w:pPr>
        <w:jc w:val="center"/>
        <w:rPr/>
      </w:pPr>
      <w:bookmarkStart w:colFirst="0" w:colLast="0" w:name="_vsvsa337ep9a" w:id="4"/>
      <w:bookmarkEnd w:id="4"/>
      <w:r w:rsidDel="00000000" w:rsidR="00000000" w:rsidRPr="00000000">
        <w:rPr>
          <w:rtl w:val="0"/>
        </w:rPr>
        <w:t xml:space="preserve">Oldham County Schools</w:t>
      </w:r>
    </w:p>
    <w:p w:rsidR="00000000" w:rsidDel="00000000" w:rsidP="00000000" w:rsidRDefault="00000000" w:rsidRPr="00000000" w14:paraId="00000066">
      <w:pPr>
        <w:rPr>
          <w:u w:val="single"/>
        </w:rPr>
      </w:pPr>
      <w:bookmarkStart w:colFirst="0" w:colLast="0" w:name="_vsvsa337ep9a" w:id="4"/>
      <w:bookmarkEnd w:id="4"/>
      <w:r w:rsidDel="00000000" w:rsidR="00000000" w:rsidRPr="00000000">
        <w:rPr>
          <w:u w:val="single"/>
          <w:rtl w:val="0"/>
        </w:rPr>
        <w:t xml:space="preserve">CONCERN:</w:t>
      </w:r>
    </w:p>
    <w:p w:rsidR="00000000" w:rsidDel="00000000" w:rsidP="00000000" w:rsidRDefault="00000000" w:rsidRPr="00000000" w14:paraId="00000067">
      <w:pPr>
        <w:rPr/>
      </w:pPr>
      <w:bookmarkStart w:colFirst="0" w:colLast="0" w:name="_phpcx9r8me97" w:id="5"/>
      <w:bookmarkEnd w:id="5"/>
      <w:r w:rsidDel="00000000" w:rsidR="00000000" w:rsidRPr="00000000">
        <w:rPr>
          <w:rtl w:val="0"/>
        </w:rPr>
        <w:t xml:space="preserve"> </w:t>
      </w:r>
    </w:p>
    <w:p w:rsidR="00000000" w:rsidDel="00000000" w:rsidP="00000000" w:rsidRDefault="00000000" w:rsidRPr="00000000" w14:paraId="00000068">
      <w:pPr>
        <w:rPr/>
      </w:pPr>
      <w:bookmarkStart w:colFirst="0" w:colLast="0" w:name="_5tylebibjgxb" w:id="6"/>
      <w:bookmarkEnd w:id="6"/>
      <w:r w:rsidDel="00000000" w:rsidR="00000000" w:rsidRPr="00000000">
        <w:rPr>
          <w:rtl w:val="0"/>
        </w:rPr>
        <w:t xml:space="preserve">        Review and approve Buckner’s Emergency Management Plan </w:t>
      </w:r>
    </w:p>
    <w:p w:rsidR="00000000" w:rsidDel="00000000" w:rsidP="00000000" w:rsidRDefault="00000000" w:rsidRPr="00000000" w14:paraId="00000069">
      <w:pPr>
        <w:rPr/>
      </w:pPr>
      <w:bookmarkStart w:colFirst="0" w:colLast="0" w:name="_47lstv73rf02" w:id="7"/>
      <w:bookmarkEnd w:id="7"/>
      <w:r w:rsidDel="00000000" w:rsidR="00000000" w:rsidRPr="00000000">
        <w:rPr>
          <w:rtl w:val="0"/>
        </w:rPr>
        <w:t xml:space="preserve"> </w:t>
      </w:r>
    </w:p>
    <w:p w:rsidR="00000000" w:rsidDel="00000000" w:rsidP="00000000" w:rsidRDefault="00000000" w:rsidRPr="00000000" w14:paraId="0000006A">
      <w:pPr>
        <w:rPr>
          <w:u w:val="single"/>
        </w:rPr>
      </w:pPr>
      <w:bookmarkStart w:colFirst="0" w:colLast="0" w:name="_qa06q7ben1a8" w:id="8"/>
      <w:bookmarkEnd w:id="8"/>
      <w:r w:rsidDel="00000000" w:rsidR="00000000" w:rsidRPr="00000000">
        <w:rPr>
          <w:u w:val="single"/>
          <w:rtl w:val="0"/>
        </w:rPr>
        <w:t xml:space="preserve">DISCUSSION:</w:t>
      </w:r>
    </w:p>
    <w:p w:rsidR="00000000" w:rsidDel="00000000" w:rsidP="00000000" w:rsidRDefault="00000000" w:rsidRPr="00000000" w14:paraId="0000006B">
      <w:pPr>
        <w:rPr/>
      </w:pPr>
      <w:bookmarkStart w:colFirst="0" w:colLast="0" w:name="_c09a34gl9xly" w:id="9"/>
      <w:bookmarkEnd w:id="9"/>
      <w:r w:rsidDel="00000000" w:rsidR="00000000" w:rsidRPr="00000000">
        <w:rPr>
          <w:rtl w:val="0"/>
        </w:rPr>
        <w:t xml:space="preserve"> </w:t>
      </w:r>
    </w:p>
    <w:p w:rsidR="00000000" w:rsidDel="00000000" w:rsidP="00000000" w:rsidRDefault="00000000" w:rsidRPr="00000000" w14:paraId="0000006C">
      <w:pPr>
        <w:rPr/>
      </w:pPr>
      <w:bookmarkStart w:colFirst="0" w:colLast="0" w:name="_s6s3udtv55ue" w:id="10"/>
      <w:bookmarkEnd w:id="10"/>
      <w:r w:rsidDel="00000000" w:rsidR="00000000" w:rsidRPr="00000000">
        <w:rPr>
          <w:rtl w:val="0"/>
        </w:rPr>
        <w:t xml:space="preserve">         Every year the SBDM has a responsibility to review and approve the Emergency </w:t>
      </w:r>
    </w:p>
    <w:p w:rsidR="00000000" w:rsidDel="00000000" w:rsidP="00000000" w:rsidRDefault="00000000" w:rsidRPr="00000000" w14:paraId="0000006D">
      <w:pPr>
        <w:rPr/>
      </w:pPr>
      <w:bookmarkStart w:colFirst="0" w:colLast="0" w:name="_xbxyd9qk2fp7" w:id="11"/>
      <w:bookmarkEnd w:id="11"/>
      <w:r w:rsidDel="00000000" w:rsidR="00000000" w:rsidRPr="00000000">
        <w:rPr>
          <w:rtl w:val="0"/>
        </w:rPr>
        <w:t xml:space="preserve">Management Plan.  At our meeting I will discuss the key points from our plan.  </w:t>
      </w:r>
    </w:p>
    <w:p w:rsidR="00000000" w:rsidDel="00000000" w:rsidP="00000000" w:rsidRDefault="00000000" w:rsidRPr="00000000" w14:paraId="0000006E">
      <w:pPr>
        <w:rPr/>
      </w:pPr>
      <w:bookmarkStart w:colFirst="0" w:colLast="0" w:name="_6lnm724pwkyz" w:id="12"/>
      <w:bookmarkEnd w:id="12"/>
      <w:r w:rsidDel="00000000" w:rsidR="00000000" w:rsidRPr="00000000">
        <w:rPr>
          <w:rtl w:val="0"/>
        </w:rPr>
        <w:t xml:space="preserve"> </w:t>
      </w:r>
    </w:p>
    <w:p w:rsidR="00000000" w:rsidDel="00000000" w:rsidP="00000000" w:rsidRDefault="00000000" w:rsidRPr="00000000" w14:paraId="0000006F">
      <w:pPr>
        <w:rPr>
          <w:u w:val="single"/>
        </w:rPr>
      </w:pPr>
      <w:bookmarkStart w:colFirst="0" w:colLast="0" w:name="_asonxa27cprw" w:id="13"/>
      <w:bookmarkEnd w:id="13"/>
      <w:r w:rsidDel="00000000" w:rsidR="00000000" w:rsidRPr="00000000">
        <w:rPr>
          <w:u w:val="single"/>
          <w:rtl w:val="0"/>
        </w:rPr>
        <w:t xml:space="preserve">RECOMMENDATION:</w:t>
      </w:r>
    </w:p>
    <w:p w:rsidR="00000000" w:rsidDel="00000000" w:rsidP="00000000" w:rsidRDefault="00000000" w:rsidRPr="00000000" w14:paraId="00000070">
      <w:pPr>
        <w:rPr/>
      </w:pPr>
      <w:bookmarkStart w:colFirst="0" w:colLast="0" w:name="_suqkkvjxdgtx" w:id="14"/>
      <w:bookmarkEnd w:id="14"/>
      <w:r w:rsidDel="00000000" w:rsidR="00000000" w:rsidRPr="00000000">
        <w:rPr>
          <w:rtl w:val="0"/>
        </w:rPr>
        <w:t xml:space="preserve"> </w:t>
      </w:r>
    </w:p>
    <w:p w:rsidR="00000000" w:rsidDel="00000000" w:rsidP="00000000" w:rsidRDefault="00000000" w:rsidRPr="00000000" w14:paraId="00000071">
      <w:pPr>
        <w:rPr/>
      </w:pPr>
      <w:bookmarkStart w:colFirst="0" w:colLast="0" w:name="_684hu8aa96us" w:id="15"/>
      <w:bookmarkEnd w:id="15"/>
      <w:r w:rsidDel="00000000" w:rsidR="00000000" w:rsidRPr="00000000">
        <w:rPr>
          <w:rtl w:val="0"/>
        </w:rPr>
        <w:t xml:space="preserve">        </w:t>
        <w:tab/>
        <w:t xml:space="preserve">Consider/ Approve the Emergency Management Plan</w:t>
      </w:r>
    </w:p>
    <w:p w:rsidR="00000000" w:rsidDel="00000000" w:rsidP="00000000" w:rsidRDefault="00000000" w:rsidRPr="00000000" w14:paraId="00000072">
      <w:pPr>
        <w:rPr/>
      </w:pPr>
      <w:bookmarkStart w:colFirst="0" w:colLast="0" w:name="_ip5upve9pyz8" w:id="16"/>
      <w:bookmarkEnd w:id="16"/>
      <w:r w:rsidDel="00000000" w:rsidR="00000000" w:rsidRPr="00000000">
        <w:rPr>
          <w:rtl w:val="0"/>
        </w:rPr>
      </w:r>
    </w:p>
    <w:p w:rsidR="00000000" w:rsidDel="00000000" w:rsidP="00000000" w:rsidRDefault="00000000" w:rsidRPr="00000000" w14:paraId="00000073">
      <w:pPr>
        <w:tabs>
          <w:tab w:val="center" w:pos="4320"/>
          <w:tab w:val="right" w:pos="8640"/>
        </w:tabs>
        <w:rPr>
          <w:b w:val="1"/>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429</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August 9th, 2022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