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F51499">
        <w:rPr>
          <w:b/>
          <w:sz w:val="24"/>
          <w:szCs w:val="24"/>
        </w:rPr>
        <w:t>February 21</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F51499">
        <w:rPr>
          <w:b/>
          <w:sz w:val="28"/>
          <w:szCs w:val="28"/>
        </w:rPr>
        <w:t>February 24</w:t>
      </w:r>
      <w:r w:rsidR="00A27714">
        <w:rPr>
          <w:b/>
          <w:sz w:val="28"/>
          <w:szCs w:val="28"/>
        </w:rPr>
        <w:t>, 2020</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F51499">
        <w:rPr>
          <w:sz w:val="24"/>
          <w:szCs w:val="24"/>
        </w:rPr>
        <w:t>February 24</w:t>
      </w:r>
      <w:r w:rsidR="00A27714">
        <w:rPr>
          <w:sz w:val="24"/>
          <w:szCs w:val="24"/>
        </w:rPr>
        <w:t>,2020</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D75846" w:rsidRDefault="00F51499" w:rsidP="001B2837">
            <w:pPr>
              <w:pStyle w:val="ListParagraph"/>
              <w:numPr>
                <w:ilvl w:val="0"/>
                <w:numId w:val="2"/>
              </w:numPr>
              <w:rPr>
                <w:rFonts w:eastAsia="Times New Roman" w:cs="Arial"/>
                <w:color w:val="000000"/>
              </w:rPr>
            </w:pPr>
            <w:r>
              <w:rPr>
                <w:rFonts w:eastAsia="Times New Roman" w:cs="Tahoma"/>
                <w:color w:val="222222"/>
              </w:rPr>
              <w:t>Approval of BARs</w:t>
            </w:r>
          </w:p>
          <w:p w:rsidR="002D79D1" w:rsidRDefault="006E4D9A" w:rsidP="001B2837">
            <w:pPr>
              <w:pStyle w:val="ListParagraph"/>
              <w:numPr>
                <w:ilvl w:val="0"/>
                <w:numId w:val="2"/>
              </w:numPr>
              <w:rPr>
                <w:rFonts w:eastAsia="Times New Roman" w:cs="Arial"/>
                <w:color w:val="000000"/>
              </w:rPr>
            </w:pPr>
            <w:r>
              <w:rPr>
                <w:rFonts w:eastAsia="Times New Roman" w:cs="Arial"/>
                <w:color w:val="000000"/>
              </w:rPr>
              <w:t>Charter r</w:t>
            </w:r>
            <w:r w:rsidR="00A51F0D">
              <w:rPr>
                <w:rFonts w:eastAsia="Times New Roman" w:cs="Arial"/>
                <w:color w:val="000000"/>
              </w:rPr>
              <w:t xml:space="preserve">enewal </w:t>
            </w:r>
            <w:r>
              <w:rPr>
                <w:rFonts w:eastAsia="Times New Roman" w:cs="Arial"/>
                <w:color w:val="000000"/>
              </w:rPr>
              <w:t>updates</w:t>
            </w:r>
          </w:p>
          <w:p w:rsidR="00F51499" w:rsidRDefault="00F51499" w:rsidP="001B2837">
            <w:pPr>
              <w:pStyle w:val="ListParagraph"/>
              <w:numPr>
                <w:ilvl w:val="0"/>
                <w:numId w:val="2"/>
              </w:numPr>
              <w:rPr>
                <w:rFonts w:eastAsia="Times New Roman" w:cs="Arial"/>
                <w:color w:val="000000"/>
              </w:rPr>
            </w:pPr>
            <w:r>
              <w:rPr>
                <w:rFonts w:eastAsia="Times New Roman" w:cs="Arial"/>
                <w:color w:val="000000"/>
              </w:rPr>
              <w:t>Board and head administrator travel approval</w:t>
            </w:r>
          </w:p>
          <w:p w:rsidR="006142CD" w:rsidRPr="00A27714" w:rsidRDefault="006142CD" w:rsidP="00A27714">
            <w:pPr>
              <w:rPr>
                <w:rFonts w:eastAsia="Times New Roman" w:cs="Arial"/>
                <w:color w:val="000000"/>
              </w:rPr>
            </w:pPr>
          </w:p>
        </w:tc>
        <w:tc>
          <w:tcPr>
            <w:tcW w:w="4545" w:type="dxa"/>
          </w:tcPr>
          <w:p w:rsidR="00C313C3" w:rsidRDefault="006E4D9A" w:rsidP="00C313C3">
            <w:pPr>
              <w:pStyle w:val="ListParagraph"/>
              <w:numPr>
                <w:ilvl w:val="0"/>
                <w:numId w:val="2"/>
              </w:numPr>
              <w:rPr>
                <w:rFonts w:eastAsia="Times New Roman" w:cs="Arial"/>
                <w:color w:val="000000"/>
              </w:rPr>
            </w:pPr>
            <w:r>
              <w:rPr>
                <w:rFonts w:eastAsia="Times New Roman" w:cs="Arial"/>
                <w:color w:val="000000"/>
              </w:rPr>
              <w:t>PF monitoring tool presentation</w:t>
            </w:r>
          </w:p>
          <w:p w:rsidR="00A27714" w:rsidRDefault="006E4D9A" w:rsidP="006E4D9A">
            <w:pPr>
              <w:pStyle w:val="ListParagraph"/>
              <w:numPr>
                <w:ilvl w:val="0"/>
                <w:numId w:val="2"/>
              </w:numPr>
              <w:rPr>
                <w:rFonts w:eastAsia="Times New Roman" w:cs="Arial"/>
                <w:color w:val="000000"/>
              </w:rPr>
            </w:pPr>
            <w:r>
              <w:rPr>
                <w:rFonts w:eastAsia="Times New Roman" w:cs="Arial"/>
                <w:color w:val="000000"/>
              </w:rPr>
              <w:t>Head administrator updates</w:t>
            </w:r>
          </w:p>
          <w:p w:rsidR="00D75846" w:rsidRPr="009E319E" w:rsidRDefault="00A27714" w:rsidP="006E4D9A">
            <w:pPr>
              <w:pStyle w:val="ListParagraph"/>
              <w:numPr>
                <w:ilvl w:val="0"/>
                <w:numId w:val="2"/>
              </w:numPr>
              <w:rPr>
                <w:rFonts w:eastAsia="Times New Roman" w:cs="Arial"/>
                <w:color w:val="000000"/>
              </w:rPr>
            </w:pPr>
            <w:r>
              <w:rPr>
                <w:rFonts w:eastAsia="Times New Roman" w:cs="Arial"/>
                <w:color w:val="000000"/>
              </w:rPr>
              <w:t>Closed Session</w:t>
            </w:r>
            <w:r w:rsidR="006E4D9A">
              <w:rPr>
                <w:rFonts w:eastAsia="Times New Roman" w:cs="Arial"/>
                <w:color w:val="000000"/>
              </w:rPr>
              <w:t xml:space="preserve"> </w:t>
            </w:r>
            <w:r w:rsidR="000E7165">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F51499">
        <w:rPr>
          <w:sz w:val="24"/>
          <w:szCs w:val="24"/>
        </w:rPr>
        <w:t>February 24</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AB4B62" w:rsidP="00E23F8D">
      <w:pPr>
        <w:tabs>
          <w:tab w:val="left" w:pos="3299"/>
        </w:tabs>
        <w:rPr>
          <w:sz w:val="24"/>
          <w:szCs w:val="24"/>
        </w:rPr>
      </w:pPr>
      <w:hyperlink r:id="rId8"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69E" w:rsidRDefault="00FD269E" w:rsidP="00E23F8D">
      <w:pPr>
        <w:spacing w:after="0" w:line="240" w:lineRule="auto"/>
      </w:pPr>
      <w:r>
        <w:separator/>
      </w:r>
    </w:p>
  </w:endnote>
  <w:endnote w:type="continuationSeparator" w:id="0">
    <w:p w:rsidR="00FD269E" w:rsidRDefault="00FD269E"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69E" w:rsidRDefault="00FD269E" w:rsidP="00E23F8D">
      <w:pPr>
        <w:spacing w:after="0" w:line="240" w:lineRule="auto"/>
      </w:pPr>
      <w:r>
        <w:separator/>
      </w:r>
    </w:p>
  </w:footnote>
  <w:footnote w:type="continuationSeparator" w:id="0">
    <w:p w:rsidR="00FD269E" w:rsidRDefault="00FD269E"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D2162"/>
    <w:rsid w:val="004E4611"/>
    <w:rsid w:val="004E5D70"/>
    <w:rsid w:val="004F315D"/>
    <w:rsid w:val="004F50E0"/>
    <w:rsid w:val="00506EE4"/>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6E4D9A"/>
    <w:rsid w:val="00754F4B"/>
    <w:rsid w:val="0076467B"/>
    <w:rsid w:val="007809A1"/>
    <w:rsid w:val="008035A2"/>
    <w:rsid w:val="008245D7"/>
    <w:rsid w:val="00881302"/>
    <w:rsid w:val="00881E63"/>
    <w:rsid w:val="008C5404"/>
    <w:rsid w:val="008E72E1"/>
    <w:rsid w:val="008F426C"/>
    <w:rsid w:val="008F6199"/>
    <w:rsid w:val="009A032E"/>
    <w:rsid w:val="009A074A"/>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87086"/>
    <w:rsid w:val="00AB4560"/>
    <w:rsid w:val="00AB4B62"/>
    <w:rsid w:val="00AD3F65"/>
    <w:rsid w:val="00B66E50"/>
    <w:rsid w:val="00B92450"/>
    <w:rsid w:val="00BD7A05"/>
    <w:rsid w:val="00BE0A7C"/>
    <w:rsid w:val="00BE0CC3"/>
    <w:rsid w:val="00C076E3"/>
    <w:rsid w:val="00C165B6"/>
    <w:rsid w:val="00C17227"/>
    <w:rsid w:val="00C313C3"/>
    <w:rsid w:val="00C522AE"/>
    <w:rsid w:val="00C62807"/>
    <w:rsid w:val="00C63AC1"/>
    <w:rsid w:val="00C82A5E"/>
    <w:rsid w:val="00CB51D5"/>
    <w:rsid w:val="00CC53DA"/>
    <w:rsid w:val="00CE0043"/>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F51499"/>
    <w:rsid w:val="00F5761E"/>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2020-02-21T19:44:00Z</dcterms:created>
  <dcterms:modified xsi:type="dcterms:W3CDTF">2020-02-21T19:44:00Z</dcterms:modified>
</cp:coreProperties>
</file>