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REGULAR</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1047AB">
              <w:trPr>
                <w:tblCellSpacing w:w="15" w:type="dxa"/>
              </w:trPr>
              <w:tc>
                <w:tcPr>
                  <w:tcW w:w="0" w:type="auto"/>
                  <w:shd w:val="clear" w:color="auto" w:fill="FFFFFF"/>
                  <w:vAlign w:val="center"/>
                  <w:hideMark/>
                </w:tcPr>
                <w:p w:rsidR="00C227AF" w:rsidRDefault="00C227AF"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 xml:space="preserve">Monday, </w:t>
                  </w:r>
                  <w:r w:rsidR="000B72A2">
                    <w:rPr>
                      <w:rFonts w:ascii="Arial" w:eastAsia="Times New Roman" w:hAnsi="Arial" w:cs="Arial"/>
                      <w:b/>
                      <w:color w:val="000000"/>
                    </w:rPr>
                    <w:t>August 26</w:t>
                  </w:r>
                  <w:r w:rsidR="008570F1">
                    <w:rPr>
                      <w:rFonts w:ascii="Arial" w:eastAsia="Times New Roman" w:hAnsi="Arial" w:cs="Arial"/>
                      <w:b/>
                      <w:color w:val="000000"/>
                    </w:rPr>
                    <w:t>, 2019</w:t>
                  </w:r>
                  <w:r>
                    <w:rPr>
                      <w:rFonts w:ascii="Arial" w:eastAsia="Times New Roman" w:hAnsi="Arial" w:cs="Arial"/>
                      <w:b/>
                      <w:color w:val="000000"/>
                    </w:rPr>
                    <w:t xml:space="preserve"> 5:30 PM</w:t>
                  </w:r>
                </w:p>
                <w:p w:rsidR="00C227AF" w:rsidRPr="00045543"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  Building </w:t>
                  </w:r>
                  <w:r w:rsidR="00C227AF">
                    <w:rPr>
                      <w:rFonts w:ascii="Arial" w:eastAsia="Times New Roman" w:hAnsi="Arial" w:cs="Arial"/>
                      <w:b/>
                      <w:color w:val="000000"/>
                    </w:rPr>
                    <w:t>F</w:t>
                  </w:r>
                  <w:r w:rsidR="00C227AF" w:rsidRPr="00045543">
                    <w:rPr>
                      <w:rFonts w:ascii="Arial" w:eastAsia="Times New Roman" w:hAnsi="Arial" w:cs="Arial"/>
                      <w:b/>
                      <w:color w:val="000000"/>
                    </w:rPr>
                    <w:t xml:space="preserve"> Conference Room</w:t>
                  </w:r>
                </w:p>
                <w:p w:rsidR="00C227AF" w:rsidRPr="00045543" w:rsidRDefault="00C227AF" w:rsidP="001047AB">
                  <w:pPr>
                    <w:spacing w:after="0" w:line="240" w:lineRule="auto"/>
                    <w:jc w:val="center"/>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Regul</w:t>
            </w:r>
            <w:r w:rsidR="00B07723">
              <w:rPr>
                <w:rFonts w:eastAsia="Times New Roman" w:cs="Arial"/>
                <w:b/>
                <w:color w:val="000000"/>
              </w:rPr>
              <w:t xml:space="preserve">ar GC Meeting– </w:t>
            </w:r>
            <w:r w:rsidR="000B72A2">
              <w:rPr>
                <w:rFonts w:eastAsia="Times New Roman" w:cs="Arial"/>
                <w:b/>
                <w:color w:val="000000"/>
              </w:rPr>
              <w:t>August 26</w:t>
            </w:r>
            <w:r w:rsidR="002907F5">
              <w:rPr>
                <w:rFonts w:eastAsia="Times New Roman" w:cs="Arial"/>
                <w:b/>
                <w:color w:val="000000"/>
              </w:rPr>
              <w:t xml:space="preserve">, </w:t>
            </w:r>
            <w:r w:rsidR="008570F1">
              <w:rPr>
                <w:rFonts w:eastAsia="Times New Roman" w:cs="Arial"/>
                <w:b/>
                <w:color w:val="000000"/>
              </w:rPr>
              <w:t>2019</w:t>
            </w:r>
            <w:r w:rsidR="00B07723">
              <w:rPr>
                <w:rFonts w:eastAsia="Times New Roman" w:cs="Arial"/>
                <w:b/>
                <w:color w:val="000000"/>
              </w:rPr>
              <w:t xml:space="preserve"> 5:3</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0B72A2">
              <w:rPr>
                <w:rFonts w:eastAsia="Times New Roman" w:cs="Arial"/>
                <w:color w:val="000000"/>
              </w:rPr>
              <w:t>August 26</w:t>
            </w:r>
            <w:r w:rsidR="009A1DA4">
              <w:rPr>
                <w:rFonts w:eastAsia="Times New Roman" w:cs="Arial"/>
                <w:color w:val="000000"/>
              </w:rPr>
              <w:t>, 20</w:t>
            </w:r>
            <w:r w:rsidR="008570F1">
              <w:rPr>
                <w:rFonts w:eastAsia="Times New Roman" w:cs="Arial"/>
                <w:color w:val="000000"/>
              </w:rPr>
              <w:t>19</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Default="00523DE6"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 xml:space="preserve">Approval of </w:t>
            </w:r>
            <w:r w:rsidR="00E96E7C">
              <w:rPr>
                <w:rFonts w:eastAsia="Times New Roman" w:cs="Arial"/>
                <w:color w:val="000000"/>
              </w:rPr>
              <w:t>June 24</w:t>
            </w:r>
            <w:r w:rsidR="00604AE4">
              <w:rPr>
                <w:rFonts w:eastAsia="Times New Roman" w:cs="Arial"/>
                <w:color w:val="000000"/>
              </w:rPr>
              <w:t xml:space="preserve">, 2019 </w:t>
            </w:r>
            <w:r w:rsidR="00D43246">
              <w:rPr>
                <w:rFonts w:eastAsia="Times New Roman" w:cs="Arial"/>
                <w:color w:val="000000"/>
              </w:rPr>
              <w:t xml:space="preserve">Meeting </w:t>
            </w:r>
            <w:r w:rsidRPr="00E209D5">
              <w:rPr>
                <w:rFonts w:eastAsia="Times New Roman" w:cs="Arial"/>
                <w:color w:val="000000"/>
              </w:rPr>
              <w:t>Minutes– discussion/action</w:t>
            </w:r>
          </w:p>
          <w:p w:rsidR="00E074DC" w:rsidRPr="003D30BC" w:rsidRDefault="00E074DC" w:rsidP="00E074DC">
            <w:pPr>
              <w:pStyle w:val="ListParagraph"/>
              <w:numPr>
                <w:ilvl w:val="0"/>
                <w:numId w:val="8"/>
              </w:numPr>
              <w:spacing w:after="0" w:line="240" w:lineRule="auto"/>
              <w:rPr>
                <w:rFonts w:eastAsia="Times New Roman" w:cs="Arial"/>
                <w:b/>
                <w:color w:val="000000"/>
              </w:rPr>
            </w:pPr>
            <w:r w:rsidRPr="003D30BC">
              <w:rPr>
                <w:rFonts w:eastAsia="Times New Roman" w:cs="Arial"/>
                <w:b/>
                <w:color w:val="000000"/>
              </w:rPr>
              <w:t xml:space="preserve">Consent Agenda </w:t>
            </w:r>
          </w:p>
          <w:p w:rsidR="00E074DC" w:rsidRDefault="00E074DC" w:rsidP="00E074DC">
            <w:pPr>
              <w:pStyle w:val="ListParagraph"/>
              <w:numPr>
                <w:ilvl w:val="1"/>
                <w:numId w:val="3"/>
              </w:numPr>
              <w:spacing w:after="0" w:line="240" w:lineRule="auto"/>
              <w:rPr>
                <w:rFonts w:eastAsia="Times New Roman" w:cs="Arial"/>
                <w:color w:val="000000"/>
              </w:rPr>
            </w:pPr>
            <w:r>
              <w:rPr>
                <w:rFonts w:eastAsia="Times New Roman" w:cs="Arial"/>
                <w:color w:val="000000"/>
              </w:rPr>
              <w:t xml:space="preserve">Approval of BARs </w:t>
            </w:r>
          </w:p>
          <w:p w:rsidR="000B72A2" w:rsidRDefault="000B72A2" w:rsidP="00E074DC">
            <w:pPr>
              <w:pStyle w:val="ListParagraph"/>
              <w:numPr>
                <w:ilvl w:val="2"/>
                <w:numId w:val="3"/>
              </w:numPr>
              <w:spacing w:after="0" w:line="240" w:lineRule="auto"/>
              <w:rPr>
                <w:rFonts w:eastAsia="Times New Roman" w:cs="Arial"/>
                <w:color w:val="000000"/>
              </w:rPr>
            </w:pPr>
            <w:r>
              <w:rPr>
                <w:rFonts w:eastAsia="Times New Roman" w:cs="Arial"/>
                <w:color w:val="000000"/>
              </w:rPr>
              <w:t>#0001-IB</w:t>
            </w:r>
          </w:p>
          <w:p w:rsidR="000B72A2" w:rsidRPr="00AC7A76" w:rsidRDefault="000B72A2" w:rsidP="00E074DC">
            <w:pPr>
              <w:pStyle w:val="ListParagraph"/>
              <w:numPr>
                <w:ilvl w:val="2"/>
                <w:numId w:val="3"/>
              </w:numPr>
              <w:spacing w:after="0" w:line="240" w:lineRule="auto"/>
              <w:rPr>
                <w:rFonts w:eastAsia="Times New Roman" w:cs="Arial"/>
                <w:color w:val="000000"/>
              </w:rPr>
            </w:pPr>
            <w:r>
              <w:rPr>
                <w:rFonts w:eastAsia="Times New Roman" w:cs="Arial"/>
                <w:color w:val="000000"/>
              </w:rPr>
              <w:t>#0002-IB</w:t>
            </w:r>
          </w:p>
          <w:p w:rsidR="009D7CE9" w:rsidRPr="00AC7A76" w:rsidRDefault="009D7CE9" w:rsidP="00AC7A76">
            <w:pPr>
              <w:pStyle w:val="ListParagraph"/>
              <w:numPr>
                <w:ilvl w:val="2"/>
                <w:numId w:val="3"/>
              </w:numPr>
              <w:spacing w:after="0" w:line="240" w:lineRule="auto"/>
              <w:rPr>
                <w:rFonts w:eastAsia="Times New Roman" w:cs="Arial"/>
                <w:color w:val="000000"/>
              </w:rPr>
            </w:pPr>
            <w:r w:rsidRPr="00AC7A76">
              <w:rPr>
                <w:rFonts w:eastAsia="Times New Roman" w:cs="Arial"/>
                <w:color w:val="000000"/>
              </w:rPr>
              <w:t>#00</w:t>
            </w:r>
            <w:r w:rsidR="000B72A2">
              <w:rPr>
                <w:rFonts w:eastAsia="Times New Roman" w:cs="Arial"/>
                <w:color w:val="000000"/>
              </w:rPr>
              <w:t>03-I</w:t>
            </w:r>
          </w:p>
          <w:p w:rsidR="00610455" w:rsidRPr="003D30BC" w:rsidRDefault="00F00DD0" w:rsidP="00AC7A76">
            <w:pPr>
              <w:pStyle w:val="ListParagraph"/>
              <w:numPr>
                <w:ilvl w:val="0"/>
                <w:numId w:val="8"/>
              </w:numPr>
              <w:spacing w:after="0" w:line="240" w:lineRule="auto"/>
              <w:rPr>
                <w:rFonts w:eastAsia="Times New Roman" w:cs="Arial"/>
                <w:b/>
                <w:color w:val="000000"/>
              </w:rPr>
            </w:pPr>
            <w:r w:rsidRPr="003D30BC">
              <w:rPr>
                <w:rFonts w:eastAsia="Times New Roman" w:cs="Arial"/>
                <w:b/>
                <w:color w:val="000000"/>
              </w:rPr>
              <w:t>Special Issues (Discussion/Action)</w:t>
            </w:r>
          </w:p>
          <w:p w:rsidR="00364D5E" w:rsidRDefault="00364D5E" w:rsidP="00DF2261">
            <w:pPr>
              <w:pStyle w:val="ListParagraph"/>
              <w:numPr>
                <w:ilvl w:val="1"/>
                <w:numId w:val="8"/>
              </w:numPr>
              <w:spacing w:after="0" w:line="240" w:lineRule="auto"/>
              <w:rPr>
                <w:rFonts w:eastAsia="Times New Roman" w:cs="Arial"/>
                <w:color w:val="000000"/>
              </w:rPr>
            </w:pPr>
            <w:r w:rsidRPr="00604AE4">
              <w:rPr>
                <w:rFonts w:eastAsia="Times New Roman" w:cs="Arial"/>
                <w:color w:val="000000"/>
              </w:rPr>
              <w:t>Budget Report Updates</w:t>
            </w:r>
          </w:p>
          <w:p w:rsidR="000B72A2" w:rsidRPr="00DF2261" w:rsidRDefault="000B72A2" w:rsidP="00DF2261">
            <w:pPr>
              <w:pStyle w:val="ListParagraph"/>
              <w:numPr>
                <w:ilvl w:val="1"/>
                <w:numId w:val="8"/>
              </w:numPr>
              <w:spacing w:after="0" w:line="240" w:lineRule="auto"/>
              <w:rPr>
                <w:rFonts w:eastAsia="Times New Roman" w:cs="Arial"/>
                <w:color w:val="000000"/>
              </w:rPr>
            </w:pPr>
            <w:r>
              <w:rPr>
                <w:rFonts w:eastAsia="Times New Roman" w:cs="Arial"/>
                <w:color w:val="000000"/>
              </w:rPr>
              <w:t>Marketing Contractor Proposal</w:t>
            </w:r>
          </w:p>
          <w:p w:rsidR="00B3769F" w:rsidRDefault="00E15A58" w:rsidP="00DF2261">
            <w:pPr>
              <w:pStyle w:val="ListParagraph"/>
              <w:numPr>
                <w:ilvl w:val="1"/>
                <w:numId w:val="8"/>
              </w:numPr>
              <w:spacing w:after="0" w:line="240" w:lineRule="auto"/>
              <w:rPr>
                <w:rFonts w:eastAsia="Times New Roman" w:cs="Arial"/>
                <w:color w:val="000000"/>
              </w:rPr>
            </w:pPr>
            <w:r>
              <w:rPr>
                <w:rFonts w:eastAsia="Times New Roman" w:cs="Arial"/>
                <w:color w:val="000000"/>
              </w:rPr>
              <w:t>Update on Final Spring 2019 Assessment Data</w:t>
            </w:r>
          </w:p>
          <w:p w:rsidR="000B72A2" w:rsidRDefault="000B72A2" w:rsidP="000B72A2">
            <w:pPr>
              <w:pStyle w:val="ListParagraph"/>
              <w:numPr>
                <w:ilvl w:val="1"/>
                <w:numId w:val="8"/>
              </w:numPr>
              <w:spacing w:after="0" w:line="240" w:lineRule="auto"/>
              <w:rPr>
                <w:rFonts w:eastAsia="Times New Roman" w:cs="Arial"/>
                <w:color w:val="000000"/>
              </w:rPr>
            </w:pPr>
            <w:r>
              <w:rPr>
                <w:rFonts w:eastAsia="Times New Roman" w:cs="Arial"/>
                <w:color w:val="000000"/>
              </w:rPr>
              <w:t>Update on Renewal Application</w:t>
            </w:r>
          </w:p>
          <w:p w:rsidR="00950639" w:rsidRDefault="00950639" w:rsidP="000B72A2">
            <w:pPr>
              <w:pStyle w:val="ListParagraph"/>
              <w:numPr>
                <w:ilvl w:val="1"/>
                <w:numId w:val="8"/>
              </w:numPr>
              <w:spacing w:after="0" w:line="240" w:lineRule="auto"/>
              <w:rPr>
                <w:rFonts w:eastAsia="Times New Roman" w:cs="Arial"/>
                <w:color w:val="000000"/>
              </w:rPr>
            </w:pPr>
            <w:r>
              <w:rPr>
                <w:rFonts w:eastAsia="Times New Roman" w:cs="Arial"/>
                <w:color w:val="000000"/>
              </w:rPr>
              <w:t>Appointment of Officers</w:t>
            </w:r>
          </w:p>
          <w:p w:rsidR="000F0931" w:rsidRPr="00E15A58" w:rsidRDefault="00B606E9" w:rsidP="00DF2261">
            <w:pPr>
              <w:pStyle w:val="ListParagraph"/>
              <w:numPr>
                <w:ilvl w:val="1"/>
                <w:numId w:val="8"/>
              </w:numPr>
              <w:spacing w:after="0" w:line="240" w:lineRule="auto"/>
              <w:rPr>
                <w:rFonts w:eastAsia="Times New Roman" w:cs="Arial"/>
                <w:color w:val="000000"/>
              </w:rPr>
            </w:pPr>
            <w:r w:rsidRPr="00E15A58">
              <w:rPr>
                <w:rFonts w:eastAsia="Times New Roman" w:cs="Tahoma"/>
                <w:color w:val="222222"/>
              </w:rPr>
              <w:t>PF U</w:t>
            </w:r>
            <w:r w:rsidR="006B3BAD" w:rsidRPr="00E15A58">
              <w:rPr>
                <w:rFonts w:eastAsia="Times New Roman" w:cs="Tahoma"/>
                <w:color w:val="222222"/>
              </w:rPr>
              <w:t>pdate</w:t>
            </w:r>
            <w:r w:rsidR="00A8439A" w:rsidRPr="00E15A58">
              <w:rPr>
                <w:rFonts w:eastAsia="Times New Roman" w:cs="Tahoma"/>
                <w:color w:val="222222"/>
              </w:rPr>
              <w:t xml:space="preserve">- Monitoring Tool Presentation </w:t>
            </w:r>
          </w:p>
          <w:p w:rsidR="009D7CE9" w:rsidRPr="009D7CE9" w:rsidRDefault="009D7CE9" w:rsidP="009D7CE9">
            <w:pPr>
              <w:pStyle w:val="ListParagraph"/>
              <w:numPr>
                <w:ilvl w:val="0"/>
                <w:numId w:val="8"/>
              </w:numPr>
              <w:spacing w:after="0" w:line="240" w:lineRule="auto"/>
              <w:rPr>
                <w:rFonts w:eastAsia="Times New Roman" w:cs="Arial"/>
                <w:color w:val="000000"/>
              </w:rPr>
            </w:pPr>
            <w:r w:rsidRPr="009D7CE9">
              <w:rPr>
                <w:rFonts w:eastAsia="Times New Roman" w:cs="Arial"/>
                <w:color w:val="000000"/>
              </w:rPr>
              <w:t xml:space="preserve">Consideration for Approval to Convene in Executive Session Pursuant to the Open Meetings Act: </w:t>
            </w:r>
            <w:r w:rsidR="003D30BC" w:rsidRPr="003D30BC">
              <w:rPr>
                <w:rFonts w:eastAsia="Times New Roman" w:cs="Arial"/>
                <w:color w:val="000000"/>
              </w:rPr>
              <w:t>NMSA 1978 § 10-15-1 (H)(2) for the Purpose of Discussing Confidential Personnel Matter Re: Head Administrator Evaluation;</w:t>
            </w:r>
            <w:r w:rsidR="003D30BC" w:rsidRPr="009D7CE9">
              <w:rPr>
                <w:rFonts w:eastAsia="Times New Roman" w:cs="Arial"/>
                <w:color w:val="000000"/>
              </w:rPr>
              <w:t xml:space="preserve"> </w:t>
            </w:r>
            <w:r w:rsidRPr="009D7CE9">
              <w:rPr>
                <w:rFonts w:eastAsia="Times New Roman" w:cs="Arial"/>
                <w:color w:val="000000"/>
              </w:rPr>
              <w:t xml:space="preserve">NMSA 1978 § 10-15-1 (H)(8) for the Purpose of Discussing the Sale or Lease of the </w:t>
            </w:r>
            <w:r w:rsidR="00E15A58">
              <w:rPr>
                <w:rFonts w:eastAsia="Times New Roman" w:cs="Arial"/>
                <w:color w:val="000000"/>
              </w:rPr>
              <w:t>ABA</w:t>
            </w:r>
            <w:r w:rsidRPr="009D7CE9">
              <w:rPr>
                <w:rFonts w:eastAsia="Times New Roman" w:cs="Arial"/>
                <w:color w:val="000000"/>
              </w:rPr>
              <w:t xml:space="preserve"> Central Campus (Discussion/Action)</w:t>
            </w:r>
          </w:p>
          <w:p w:rsidR="009D7CE9" w:rsidRPr="009D7CE9" w:rsidRDefault="009D7CE9" w:rsidP="009D7CE9">
            <w:pPr>
              <w:pStyle w:val="ListParagraph"/>
              <w:numPr>
                <w:ilvl w:val="0"/>
                <w:numId w:val="8"/>
              </w:numPr>
              <w:rPr>
                <w:rFonts w:eastAsia="Times New Roman" w:cs="Arial"/>
                <w:color w:val="000000"/>
              </w:rPr>
            </w:pPr>
            <w:r w:rsidRPr="009D7CE9">
              <w:rPr>
                <w:rFonts w:eastAsia="Times New Roman" w:cs="Arial"/>
                <w:color w:val="000000"/>
              </w:rPr>
              <w:t xml:space="preserve">Reconvene to open session; statement of closure </w:t>
            </w:r>
          </w:p>
          <w:p w:rsidR="009D7CE9" w:rsidRPr="00871DCF" w:rsidRDefault="009D7CE9" w:rsidP="009D7CE9">
            <w:pPr>
              <w:pStyle w:val="ListParagraph"/>
              <w:numPr>
                <w:ilvl w:val="0"/>
                <w:numId w:val="8"/>
              </w:numPr>
              <w:rPr>
                <w:rFonts w:eastAsia="Times New Roman" w:cs="Arial"/>
                <w:color w:val="000000"/>
              </w:rPr>
            </w:pPr>
            <w:r w:rsidRPr="00871DCF">
              <w:rPr>
                <w:rFonts w:eastAsia="Times New Roman" w:cs="Arial"/>
                <w:color w:val="000000"/>
              </w:rPr>
              <w:t xml:space="preserve">Action as necessary from closed session – discussion/action </w:t>
            </w:r>
          </w:p>
          <w:p w:rsidR="009A1DA4" w:rsidRPr="00E074DC" w:rsidRDefault="009A1DA4" w:rsidP="00E074DC">
            <w:pPr>
              <w:pStyle w:val="ListParagraph"/>
              <w:numPr>
                <w:ilvl w:val="0"/>
                <w:numId w:val="8"/>
              </w:numPr>
              <w:spacing w:after="0" w:line="240" w:lineRule="auto"/>
              <w:rPr>
                <w:rFonts w:eastAsia="Times New Roman" w:cs="Arial"/>
                <w:b/>
                <w:color w:val="000000"/>
              </w:rPr>
            </w:pPr>
            <w:r w:rsidRPr="00E074DC">
              <w:rPr>
                <w:rFonts w:eastAsia="Times New Roman" w:cs="Arial"/>
                <w:color w:val="000000"/>
              </w:rPr>
              <w:t>Special Issues (Discussion/Action)</w:t>
            </w:r>
          </w:p>
          <w:p w:rsidR="009A1DA4" w:rsidRPr="009967E9" w:rsidRDefault="009A1DA4" w:rsidP="00DF2261">
            <w:pPr>
              <w:pStyle w:val="ListParagraph"/>
              <w:numPr>
                <w:ilvl w:val="1"/>
                <w:numId w:val="8"/>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r w:rsidR="00B17DEA" w:rsidRPr="009967E9">
              <w:rPr>
                <w:rFonts w:eastAsia="Times New Roman" w:cs="Arial"/>
                <w:color w:val="000000"/>
              </w:rPr>
              <w:t>–</w:t>
            </w:r>
            <w:r w:rsidRPr="009967E9">
              <w:rPr>
                <w:rFonts w:eastAsia="Times New Roman" w:cs="Arial"/>
                <w:color w:val="000000"/>
              </w:rPr>
              <w:t xml:space="preserve">Public Comment </w:t>
            </w:r>
          </w:p>
          <w:p w:rsidR="009A1DA4" w:rsidRPr="00E209D5" w:rsidRDefault="009A1DA4" w:rsidP="00DF2261">
            <w:pPr>
              <w:pStyle w:val="ListParagraph"/>
              <w:numPr>
                <w:ilvl w:val="1"/>
                <w:numId w:val="8"/>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LPELC GC Meeting – </w:t>
            </w:r>
            <w:r w:rsidR="000B72A2">
              <w:rPr>
                <w:rFonts w:eastAsia="Times New Roman" w:cs="Arial"/>
                <w:b/>
                <w:color w:val="000000"/>
                <w:u w:val="single"/>
              </w:rPr>
              <w:t>Monday, September 30</w:t>
            </w:r>
            <w:r w:rsidR="00B17DEA" w:rsidRPr="009D7CE9">
              <w:rPr>
                <w:rFonts w:eastAsia="Times New Roman" w:cs="Arial"/>
                <w:b/>
                <w:color w:val="000000"/>
                <w:u w:val="single"/>
              </w:rPr>
              <w:t>,</w:t>
            </w:r>
            <w:r w:rsidR="00C10A2F" w:rsidRPr="009D7CE9">
              <w:rPr>
                <w:rFonts w:eastAsia="Times New Roman" w:cs="Arial"/>
                <w:b/>
                <w:color w:val="000000"/>
                <w:u w:val="single"/>
              </w:rPr>
              <w:t xml:space="preserve"> 2019;</w:t>
            </w:r>
            <w:r w:rsidR="00B17DEA" w:rsidRPr="009D7CE9">
              <w:rPr>
                <w:rFonts w:eastAsia="Times New Roman" w:cs="Arial"/>
                <w:b/>
                <w:color w:val="000000"/>
                <w:u w:val="single"/>
              </w:rPr>
              <w:t xml:space="preserve"> 5:30 pm</w:t>
            </w:r>
          </w:p>
          <w:p w:rsidR="009A1DA4" w:rsidRPr="000F0931" w:rsidRDefault="009A1DA4" w:rsidP="00DF2261">
            <w:pPr>
              <w:pStyle w:val="ListParagraph"/>
              <w:numPr>
                <w:ilvl w:val="1"/>
                <w:numId w:val="8"/>
              </w:numPr>
              <w:rPr>
                <w:rFonts w:eastAsia="Times New Roman" w:cs="Arial"/>
                <w:color w:val="000000"/>
              </w:rPr>
            </w:pPr>
            <w:r w:rsidRPr="00E209D5">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32F6" w:rsidRDefault="003D32F6" w:rsidP="00C227AF">
      <w:pPr>
        <w:spacing w:after="0" w:line="240" w:lineRule="auto"/>
      </w:pPr>
      <w:r>
        <w:separator/>
      </w:r>
    </w:p>
  </w:endnote>
  <w:endnote w:type="continuationSeparator" w:id="0">
    <w:p w:rsidR="003D32F6" w:rsidRDefault="003D32F6"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32F6" w:rsidRDefault="003D32F6" w:rsidP="00C227AF">
      <w:pPr>
        <w:spacing w:after="0" w:line="240" w:lineRule="auto"/>
      </w:pPr>
      <w:r>
        <w:separator/>
      </w:r>
    </w:p>
  </w:footnote>
  <w:footnote w:type="continuationSeparator" w:id="0">
    <w:p w:rsidR="003D32F6" w:rsidRDefault="003D32F6"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5"/>
  </w:num>
  <w:num w:numId="4">
    <w:abstractNumId w:val="4"/>
  </w:num>
  <w:num w:numId="5">
    <w:abstractNumId w:val="6"/>
  </w:num>
  <w:num w:numId="6">
    <w:abstractNumId w:val="9"/>
  </w:num>
  <w:num w:numId="7">
    <w:abstractNumId w:val="2"/>
  </w:num>
  <w:num w:numId="8">
    <w:abstractNumId w:val="3"/>
  </w:num>
  <w:num w:numId="9">
    <w:abstractNumId w:val="1"/>
  </w:num>
  <w:num w:numId="10">
    <w:abstractNumId w:val="8"/>
  </w:num>
  <w:num w:numId="11">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6EA3"/>
    <w:rsid w:val="00015BC0"/>
    <w:rsid w:val="00016184"/>
    <w:rsid w:val="00016914"/>
    <w:rsid w:val="00031D3B"/>
    <w:rsid w:val="00041349"/>
    <w:rsid w:val="00045543"/>
    <w:rsid w:val="000457FC"/>
    <w:rsid w:val="00046216"/>
    <w:rsid w:val="0006022E"/>
    <w:rsid w:val="00070293"/>
    <w:rsid w:val="00076430"/>
    <w:rsid w:val="000A28B4"/>
    <w:rsid w:val="000B3319"/>
    <w:rsid w:val="000B5412"/>
    <w:rsid w:val="000B72A2"/>
    <w:rsid w:val="000B76ED"/>
    <w:rsid w:val="000D0E18"/>
    <w:rsid w:val="000D649B"/>
    <w:rsid w:val="000F0931"/>
    <w:rsid w:val="000F1858"/>
    <w:rsid w:val="000F3B9E"/>
    <w:rsid w:val="000F7C0C"/>
    <w:rsid w:val="001047AB"/>
    <w:rsid w:val="00140864"/>
    <w:rsid w:val="00147ACA"/>
    <w:rsid w:val="00151170"/>
    <w:rsid w:val="0015203A"/>
    <w:rsid w:val="00161B9C"/>
    <w:rsid w:val="00164E19"/>
    <w:rsid w:val="00192029"/>
    <w:rsid w:val="001932B4"/>
    <w:rsid w:val="00193C2B"/>
    <w:rsid w:val="001965F2"/>
    <w:rsid w:val="001A2692"/>
    <w:rsid w:val="001A3D7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5FC4"/>
    <w:rsid w:val="0025161A"/>
    <w:rsid w:val="0025367D"/>
    <w:rsid w:val="00255B75"/>
    <w:rsid w:val="00263870"/>
    <w:rsid w:val="00272DBD"/>
    <w:rsid w:val="002907F5"/>
    <w:rsid w:val="00295232"/>
    <w:rsid w:val="002A0668"/>
    <w:rsid w:val="002B53FC"/>
    <w:rsid w:val="002B7E32"/>
    <w:rsid w:val="002D29A9"/>
    <w:rsid w:val="002E0D7F"/>
    <w:rsid w:val="002E1DD2"/>
    <w:rsid w:val="002E235D"/>
    <w:rsid w:val="002E56C8"/>
    <w:rsid w:val="002F110F"/>
    <w:rsid w:val="002F7BB0"/>
    <w:rsid w:val="003025B8"/>
    <w:rsid w:val="0031778F"/>
    <w:rsid w:val="0032318B"/>
    <w:rsid w:val="00330818"/>
    <w:rsid w:val="00344695"/>
    <w:rsid w:val="00344D67"/>
    <w:rsid w:val="00345511"/>
    <w:rsid w:val="00364D5E"/>
    <w:rsid w:val="00377BCE"/>
    <w:rsid w:val="003B14F3"/>
    <w:rsid w:val="003C3C92"/>
    <w:rsid w:val="003D30BC"/>
    <w:rsid w:val="003D32F6"/>
    <w:rsid w:val="003D683F"/>
    <w:rsid w:val="003E51AD"/>
    <w:rsid w:val="003E54E2"/>
    <w:rsid w:val="003F446E"/>
    <w:rsid w:val="00400589"/>
    <w:rsid w:val="00417155"/>
    <w:rsid w:val="004329FF"/>
    <w:rsid w:val="00434114"/>
    <w:rsid w:val="0044562B"/>
    <w:rsid w:val="00446072"/>
    <w:rsid w:val="00450C23"/>
    <w:rsid w:val="00467BF1"/>
    <w:rsid w:val="00473960"/>
    <w:rsid w:val="00493DC9"/>
    <w:rsid w:val="004B21D7"/>
    <w:rsid w:val="004C30FB"/>
    <w:rsid w:val="004C640D"/>
    <w:rsid w:val="004C6E91"/>
    <w:rsid w:val="004F6A14"/>
    <w:rsid w:val="00511E72"/>
    <w:rsid w:val="00523DE6"/>
    <w:rsid w:val="00524A90"/>
    <w:rsid w:val="00526817"/>
    <w:rsid w:val="00530103"/>
    <w:rsid w:val="00534F5E"/>
    <w:rsid w:val="005402C9"/>
    <w:rsid w:val="005506F7"/>
    <w:rsid w:val="00560C0B"/>
    <w:rsid w:val="005679A2"/>
    <w:rsid w:val="00570193"/>
    <w:rsid w:val="005711A3"/>
    <w:rsid w:val="00583546"/>
    <w:rsid w:val="005A300B"/>
    <w:rsid w:val="005A5A70"/>
    <w:rsid w:val="005B21CE"/>
    <w:rsid w:val="005B4E38"/>
    <w:rsid w:val="005D5667"/>
    <w:rsid w:val="005F786B"/>
    <w:rsid w:val="00600E2C"/>
    <w:rsid w:val="00603925"/>
    <w:rsid w:val="00604AE4"/>
    <w:rsid w:val="00610455"/>
    <w:rsid w:val="0061337E"/>
    <w:rsid w:val="00622F2E"/>
    <w:rsid w:val="006320B1"/>
    <w:rsid w:val="00642DBF"/>
    <w:rsid w:val="0064688A"/>
    <w:rsid w:val="00650EF7"/>
    <w:rsid w:val="00653658"/>
    <w:rsid w:val="00655907"/>
    <w:rsid w:val="00666A50"/>
    <w:rsid w:val="006713AA"/>
    <w:rsid w:val="00685968"/>
    <w:rsid w:val="00692704"/>
    <w:rsid w:val="00694E8F"/>
    <w:rsid w:val="00696309"/>
    <w:rsid w:val="006A2EFD"/>
    <w:rsid w:val="006B3BAD"/>
    <w:rsid w:val="006C4EF0"/>
    <w:rsid w:val="006D2695"/>
    <w:rsid w:val="006F4A6D"/>
    <w:rsid w:val="00701C9F"/>
    <w:rsid w:val="00703470"/>
    <w:rsid w:val="0071235F"/>
    <w:rsid w:val="007503C2"/>
    <w:rsid w:val="00755793"/>
    <w:rsid w:val="00756A80"/>
    <w:rsid w:val="00770FEE"/>
    <w:rsid w:val="007745B6"/>
    <w:rsid w:val="00777C32"/>
    <w:rsid w:val="00781DB1"/>
    <w:rsid w:val="007C0CA1"/>
    <w:rsid w:val="007C4A33"/>
    <w:rsid w:val="007C732C"/>
    <w:rsid w:val="007C7764"/>
    <w:rsid w:val="007D52CA"/>
    <w:rsid w:val="007D7CF3"/>
    <w:rsid w:val="007F7136"/>
    <w:rsid w:val="00813B58"/>
    <w:rsid w:val="00830C1C"/>
    <w:rsid w:val="0085131A"/>
    <w:rsid w:val="008570F1"/>
    <w:rsid w:val="00860A4D"/>
    <w:rsid w:val="008622BE"/>
    <w:rsid w:val="00866413"/>
    <w:rsid w:val="00871DCF"/>
    <w:rsid w:val="00872538"/>
    <w:rsid w:val="0089192E"/>
    <w:rsid w:val="008A1EDA"/>
    <w:rsid w:val="008F4C76"/>
    <w:rsid w:val="009010D7"/>
    <w:rsid w:val="0091229D"/>
    <w:rsid w:val="00913D83"/>
    <w:rsid w:val="0093249F"/>
    <w:rsid w:val="00950639"/>
    <w:rsid w:val="00954564"/>
    <w:rsid w:val="00955433"/>
    <w:rsid w:val="00964FF9"/>
    <w:rsid w:val="00975D2D"/>
    <w:rsid w:val="00980597"/>
    <w:rsid w:val="00981754"/>
    <w:rsid w:val="00984B7E"/>
    <w:rsid w:val="009911ED"/>
    <w:rsid w:val="009967E9"/>
    <w:rsid w:val="009A1DA4"/>
    <w:rsid w:val="009A758C"/>
    <w:rsid w:val="009B2A83"/>
    <w:rsid w:val="009B39C0"/>
    <w:rsid w:val="009B56EA"/>
    <w:rsid w:val="009C139F"/>
    <w:rsid w:val="009C33FA"/>
    <w:rsid w:val="009D46E9"/>
    <w:rsid w:val="009D7CE9"/>
    <w:rsid w:val="009E3136"/>
    <w:rsid w:val="009E35DE"/>
    <w:rsid w:val="009F3EEF"/>
    <w:rsid w:val="009F5DF9"/>
    <w:rsid w:val="00A00EC4"/>
    <w:rsid w:val="00A066EC"/>
    <w:rsid w:val="00A1511E"/>
    <w:rsid w:val="00A33771"/>
    <w:rsid w:val="00A55DE1"/>
    <w:rsid w:val="00A634D5"/>
    <w:rsid w:val="00A71FE9"/>
    <w:rsid w:val="00A8439A"/>
    <w:rsid w:val="00AA65D9"/>
    <w:rsid w:val="00AB3B9D"/>
    <w:rsid w:val="00AB3E81"/>
    <w:rsid w:val="00AC58EA"/>
    <w:rsid w:val="00AC7A76"/>
    <w:rsid w:val="00AE3F2E"/>
    <w:rsid w:val="00AE5D3B"/>
    <w:rsid w:val="00AE79A3"/>
    <w:rsid w:val="00B0096E"/>
    <w:rsid w:val="00B00BE1"/>
    <w:rsid w:val="00B01B64"/>
    <w:rsid w:val="00B07723"/>
    <w:rsid w:val="00B17DEA"/>
    <w:rsid w:val="00B24A15"/>
    <w:rsid w:val="00B2726C"/>
    <w:rsid w:val="00B3769F"/>
    <w:rsid w:val="00B50825"/>
    <w:rsid w:val="00B51B87"/>
    <w:rsid w:val="00B52613"/>
    <w:rsid w:val="00B606E9"/>
    <w:rsid w:val="00B62147"/>
    <w:rsid w:val="00B660E1"/>
    <w:rsid w:val="00B71AA8"/>
    <w:rsid w:val="00B87554"/>
    <w:rsid w:val="00B90207"/>
    <w:rsid w:val="00BA216A"/>
    <w:rsid w:val="00BA6C7E"/>
    <w:rsid w:val="00BC5127"/>
    <w:rsid w:val="00BC663F"/>
    <w:rsid w:val="00BD3594"/>
    <w:rsid w:val="00BE02C2"/>
    <w:rsid w:val="00BE0D03"/>
    <w:rsid w:val="00BE23FA"/>
    <w:rsid w:val="00BE2B09"/>
    <w:rsid w:val="00C10A2F"/>
    <w:rsid w:val="00C14569"/>
    <w:rsid w:val="00C203EF"/>
    <w:rsid w:val="00C227AF"/>
    <w:rsid w:val="00C23159"/>
    <w:rsid w:val="00C33434"/>
    <w:rsid w:val="00C41946"/>
    <w:rsid w:val="00C42D1D"/>
    <w:rsid w:val="00C60583"/>
    <w:rsid w:val="00C66744"/>
    <w:rsid w:val="00C77C61"/>
    <w:rsid w:val="00C90C86"/>
    <w:rsid w:val="00C9220B"/>
    <w:rsid w:val="00CA2CE0"/>
    <w:rsid w:val="00CB0590"/>
    <w:rsid w:val="00CC5B08"/>
    <w:rsid w:val="00CD0D58"/>
    <w:rsid w:val="00CD1464"/>
    <w:rsid w:val="00D043C7"/>
    <w:rsid w:val="00D0633E"/>
    <w:rsid w:val="00D1182A"/>
    <w:rsid w:val="00D21A61"/>
    <w:rsid w:val="00D25410"/>
    <w:rsid w:val="00D32A63"/>
    <w:rsid w:val="00D43246"/>
    <w:rsid w:val="00D46D17"/>
    <w:rsid w:val="00D85C76"/>
    <w:rsid w:val="00D91F0E"/>
    <w:rsid w:val="00D9753C"/>
    <w:rsid w:val="00DA2DAB"/>
    <w:rsid w:val="00DA7B9D"/>
    <w:rsid w:val="00DB46DE"/>
    <w:rsid w:val="00DD14C2"/>
    <w:rsid w:val="00DD5196"/>
    <w:rsid w:val="00DD5284"/>
    <w:rsid w:val="00DE6CD2"/>
    <w:rsid w:val="00DE793A"/>
    <w:rsid w:val="00DF2261"/>
    <w:rsid w:val="00DF5973"/>
    <w:rsid w:val="00E074DC"/>
    <w:rsid w:val="00E1238A"/>
    <w:rsid w:val="00E144CC"/>
    <w:rsid w:val="00E15A58"/>
    <w:rsid w:val="00E17C0C"/>
    <w:rsid w:val="00E209D5"/>
    <w:rsid w:val="00E6054A"/>
    <w:rsid w:val="00E65762"/>
    <w:rsid w:val="00E662CC"/>
    <w:rsid w:val="00E83A7D"/>
    <w:rsid w:val="00E86C80"/>
    <w:rsid w:val="00E92C76"/>
    <w:rsid w:val="00E9345F"/>
    <w:rsid w:val="00E96E7C"/>
    <w:rsid w:val="00EA31E4"/>
    <w:rsid w:val="00ED5054"/>
    <w:rsid w:val="00EF0AA5"/>
    <w:rsid w:val="00F00DD0"/>
    <w:rsid w:val="00F14154"/>
    <w:rsid w:val="00F16865"/>
    <w:rsid w:val="00F226CD"/>
    <w:rsid w:val="00F3371C"/>
    <w:rsid w:val="00F45E8E"/>
    <w:rsid w:val="00F51B46"/>
    <w:rsid w:val="00F52CD5"/>
    <w:rsid w:val="00F53747"/>
    <w:rsid w:val="00F64403"/>
    <w:rsid w:val="00F72CD3"/>
    <w:rsid w:val="00F81A32"/>
    <w:rsid w:val="00F91252"/>
    <w:rsid w:val="00FB6BBA"/>
    <w:rsid w:val="00FB7B63"/>
    <w:rsid w:val="00FC3927"/>
    <w:rsid w:val="00FC6C5B"/>
    <w:rsid w:val="00FD3B5B"/>
    <w:rsid w:val="00FD43CE"/>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B32FEA-0117-41F3-A461-A2D730E43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3</cp:revision>
  <cp:lastPrinted>2018-11-26T14:08:00Z</cp:lastPrinted>
  <dcterms:created xsi:type="dcterms:W3CDTF">2019-08-23T16:00:00Z</dcterms:created>
  <dcterms:modified xsi:type="dcterms:W3CDTF">2019-08-23T19:38:00Z</dcterms:modified>
</cp:coreProperties>
</file>