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B606E9">
        <w:rPr>
          <w:rFonts w:ascii="Arial" w:hAnsi="Arial" w:cs="Arial"/>
          <w:b/>
        </w:rPr>
        <w:t xml:space="preserve">AUDIT COMMITTEE, </w:t>
      </w:r>
      <w:r w:rsidR="00F64403" w:rsidRPr="00E6054A">
        <w:rPr>
          <w:rFonts w:ascii="Arial" w:hAnsi="Arial" w:cs="Arial"/>
          <w:b/>
        </w:rPr>
        <w:t>FINANCE COMMITTEE &amp; REGULAR</w:t>
      </w:r>
      <w:r w:rsidR="007C4A33" w:rsidRPr="00E6054A">
        <w:rPr>
          <w:rFonts w:ascii="Arial" w:hAnsi="Arial" w:cs="Arial"/>
          <w:b/>
        </w:rPr>
        <w:t xml:space="preserve"> </w:t>
      </w:r>
      <w:r w:rsidR="00BA6C7E" w:rsidRPr="00E6054A">
        <w:rPr>
          <w:rFonts w:ascii="Arial" w:hAnsi="Arial" w:cs="Arial"/>
          <w:b/>
        </w:rPr>
        <w:t xml:space="preserve">MEETING 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CC5B08" w:rsidP="005F786B">
            <w:pPr>
              <w:spacing w:after="0" w:line="240" w:lineRule="auto"/>
              <w:jc w:val="center"/>
              <w:rPr>
                <w:rFonts w:ascii="Arial" w:eastAsia="Times New Roman" w:hAnsi="Arial" w:cs="Arial"/>
                <w:b/>
                <w:color w:val="000000"/>
              </w:rPr>
            </w:pPr>
            <w:r>
              <w:rPr>
                <w:rFonts w:ascii="Arial" w:eastAsia="Times New Roman" w:hAnsi="Arial" w:cs="Arial"/>
                <w:b/>
                <w:color w:val="000000"/>
              </w:rPr>
              <w:t>Tue</w:t>
            </w:r>
            <w:r w:rsidR="00BE0D03">
              <w:rPr>
                <w:rFonts w:ascii="Arial" w:eastAsia="Times New Roman" w:hAnsi="Arial" w:cs="Arial"/>
                <w:b/>
                <w:color w:val="000000"/>
              </w:rPr>
              <w:t>sday</w:t>
            </w:r>
            <w:r w:rsidR="00B2726C">
              <w:rPr>
                <w:rFonts w:ascii="Arial" w:eastAsia="Times New Roman" w:hAnsi="Arial" w:cs="Arial"/>
                <w:b/>
                <w:color w:val="000000"/>
              </w:rPr>
              <w:t xml:space="preserve">, </w:t>
            </w:r>
            <w:r w:rsidR="005F786B">
              <w:rPr>
                <w:rFonts w:ascii="Arial" w:eastAsia="Times New Roman" w:hAnsi="Arial" w:cs="Arial"/>
                <w:b/>
                <w:color w:val="000000"/>
              </w:rPr>
              <w:t>April 24</w:t>
            </w:r>
            <w:r w:rsidR="00BE0D03">
              <w:rPr>
                <w:rFonts w:ascii="Arial" w:eastAsia="Times New Roman" w:hAnsi="Arial" w:cs="Arial"/>
                <w:b/>
                <w:color w:val="000000"/>
              </w:rPr>
              <w:t xml:space="preserve">, </w:t>
            </w:r>
            <w:r w:rsidR="00F64403">
              <w:rPr>
                <w:rFonts w:ascii="Arial" w:eastAsia="Times New Roman" w:hAnsi="Arial" w:cs="Arial"/>
                <w:b/>
                <w:color w:val="000000"/>
              </w:rPr>
              <w:t>5</w:t>
            </w:r>
            <w:r w:rsidR="00BE0D03">
              <w:rPr>
                <w:rFonts w:ascii="Arial" w:eastAsia="Times New Roman" w:hAnsi="Arial" w:cs="Arial"/>
                <w:b/>
                <w:color w:val="000000"/>
              </w:rPr>
              <w:t>:00</w:t>
            </w:r>
            <w:r w:rsidR="00F64403">
              <w:rPr>
                <w:rFonts w:ascii="Arial" w:eastAsia="Times New Roman" w:hAnsi="Arial" w:cs="Arial"/>
                <w:b/>
                <w:color w:val="000000"/>
              </w:rPr>
              <w:t xml:space="preserve"> &amp; 5:30 P</w:t>
            </w:r>
            <w:r w:rsidR="00AB3E81" w:rsidRPr="00045543">
              <w:rPr>
                <w:rFonts w:ascii="Arial" w:eastAsia="Times New Roman" w:hAnsi="Arial" w:cs="Arial"/>
                <w:b/>
                <w:color w:val="000000"/>
              </w:rPr>
              <w:t>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La Pro</w:t>
            </w:r>
            <w:r w:rsidR="00A33771" w:rsidRPr="00045543">
              <w:rPr>
                <w:rFonts w:ascii="Arial" w:eastAsia="Times New Roman" w:hAnsi="Arial" w:cs="Arial"/>
                <w:b/>
                <w:color w:val="000000"/>
              </w:rPr>
              <w:t xml:space="preserve">mesa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7500 La Morada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B71AA8">
              <w:rPr>
                <w:rFonts w:ascii="Arial" w:eastAsia="Times New Roman" w:hAnsi="Arial" w:cs="Arial"/>
                <w:b/>
                <w:color w:val="000000"/>
              </w:rPr>
              <w:t>F</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5F786B" w:rsidRPr="00045543" w:rsidRDefault="005F786B" w:rsidP="005F786B">
            <w:pPr>
              <w:spacing w:after="0" w:line="240" w:lineRule="auto"/>
              <w:rPr>
                <w:rFonts w:eastAsia="Times New Roman" w:cs="Arial"/>
                <w:b/>
                <w:color w:val="000000"/>
              </w:rPr>
            </w:pPr>
            <w:r w:rsidRPr="00045543">
              <w:rPr>
                <w:rFonts w:eastAsia="Times New Roman" w:cs="Arial"/>
                <w:b/>
                <w:color w:val="000000"/>
              </w:rPr>
              <w:t xml:space="preserve">LPELC </w:t>
            </w:r>
            <w:r>
              <w:rPr>
                <w:rFonts w:eastAsia="Times New Roman" w:cs="Arial"/>
                <w:b/>
                <w:color w:val="000000"/>
              </w:rPr>
              <w:t>Audit</w:t>
            </w:r>
            <w:r w:rsidRPr="00045543">
              <w:rPr>
                <w:rFonts w:eastAsia="Times New Roman" w:cs="Arial"/>
                <w:b/>
                <w:color w:val="000000"/>
              </w:rPr>
              <w:t xml:space="preserve"> Committee Meeting – </w:t>
            </w:r>
            <w:r>
              <w:rPr>
                <w:rFonts w:eastAsia="Times New Roman" w:cs="Arial"/>
                <w:b/>
                <w:color w:val="000000"/>
              </w:rPr>
              <w:t>April 24, 2018</w:t>
            </w:r>
            <w:r w:rsidRPr="00045543">
              <w:rPr>
                <w:rFonts w:eastAsia="Times New Roman" w:cs="Arial"/>
                <w:b/>
                <w:color w:val="000000"/>
              </w:rPr>
              <w:t xml:space="preserve"> 5:00 PM</w:t>
            </w:r>
            <w:r>
              <w:rPr>
                <w:rFonts w:eastAsia="Times New Roman" w:cs="Arial"/>
                <w:b/>
                <w:color w:val="000000"/>
              </w:rPr>
              <w:t xml:space="preserve"> (Head Admin. Office)</w:t>
            </w:r>
          </w:p>
          <w:p w:rsidR="005F786B" w:rsidRPr="00045543" w:rsidRDefault="005F786B" w:rsidP="005F786B">
            <w:pPr>
              <w:pStyle w:val="ListParagraph"/>
              <w:numPr>
                <w:ilvl w:val="0"/>
                <w:numId w:val="2"/>
              </w:numPr>
              <w:spacing w:after="0" w:line="240" w:lineRule="auto"/>
              <w:rPr>
                <w:rFonts w:eastAsia="Times New Roman" w:cs="Arial"/>
                <w:color w:val="000000"/>
              </w:rPr>
            </w:pPr>
            <w:r w:rsidRPr="00045543">
              <w:rPr>
                <w:rFonts w:eastAsia="Times New Roman" w:cs="Arial"/>
                <w:color w:val="000000"/>
              </w:rPr>
              <w:t>Call to Order</w:t>
            </w:r>
          </w:p>
          <w:p w:rsidR="005F786B" w:rsidRPr="00045543" w:rsidRDefault="005F786B" w:rsidP="005F786B">
            <w:pPr>
              <w:pStyle w:val="ListParagraph"/>
              <w:numPr>
                <w:ilvl w:val="1"/>
                <w:numId w:val="2"/>
              </w:numPr>
              <w:spacing w:after="0" w:line="240" w:lineRule="auto"/>
              <w:rPr>
                <w:rFonts w:eastAsia="Times New Roman" w:cs="Arial"/>
                <w:color w:val="000000"/>
              </w:rPr>
            </w:pPr>
            <w:r w:rsidRPr="00045543">
              <w:rPr>
                <w:rFonts w:eastAsia="Times New Roman" w:cs="Arial"/>
                <w:color w:val="000000"/>
              </w:rPr>
              <w:t xml:space="preserve">Roll Call </w:t>
            </w:r>
          </w:p>
          <w:p w:rsidR="005F786B" w:rsidRDefault="005F786B" w:rsidP="005F786B">
            <w:pPr>
              <w:pStyle w:val="ListParagraph"/>
              <w:numPr>
                <w:ilvl w:val="1"/>
                <w:numId w:val="2"/>
              </w:numPr>
              <w:spacing w:after="0" w:line="240" w:lineRule="auto"/>
              <w:rPr>
                <w:rFonts w:eastAsia="Times New Roman" w:cs="Arial"/>
                <w:color w:val="000000"/>
              </w:rPr>
            </w:pPr>
            <w:r w:rsidRPr="00045543">
              <w:rPr>
                <w:rFonts w:eastAsia="Times New Roman" w:cs="Arial"/>
                <w:color w:val="000000"/>
              </w:rPr>
              <w:t xml:space="preserve">Approval of Agenda </w:t>
            </w:r>
          </w:p>
          <w:p w:rsidR="005F786B" w:rsidRPr="00045543" w:rsidRDefault="005F786B" w:rsidP="005F786B">
            <w:pPr>
              <w:pStyle w:val="ListParagraph"/>
              <w:numPr>
                <w:ilvl w:val="0"/>
                <w:numId w:val="2"/>
              </w:numPr>
              <w:spacing w:after="0" w:line="240" w:lineRule="auto"/>
              <w:rPr>
                <w:rFonts w:eastAsia="Times New Roman" w:cs="Arial"/>
                <w:color w:val="000000"/>
              </w:rPr>
            </w:pPr>
            <w:r>
              <w:rPr>
                <w:rFonts w:eastAsia="Times New Roman" w:cs="Arial"/>
                <w:color w:val="000000"/>
              </w:rPr>
              <w:t xml:space="preserve">Special Issues (Discussion/Action) </w:t>
            </w:r>
          </w:p>
          <w:p w:rsidR="005F786B" w:rsidRDefault="005F786B" w:rsidP="005F786B">
            <w:pPr>
              <w:pStyle w:val="ListParagraph"/>
              <w:numPr>
                <w:ilvl w:val="1"/>
                <w:numId w:val="2"/>
              </w:numPr>
              <w:spacing w:after="0" w:line="240" w:lineRule="auto"/>
              <w:rPr>
                <w:rFonts w:eastAsia="Times New Roman" w:cs="Arial"/>
                <w:color w:val="000000"/>
              </w:rPr>
            </w:pPr>
            <w:r>
              <w:rPr>
                <w:rFonts w:eastAsia="Times New Roman" w:cs="Arial"/>
                <w:color w:val="000000"/>
              </w:rPr>
              <w:t xml:space="preserve">FY 17 Audit Review </w:t>
            </w:r>
          </w:p>
          <w:p w:rsidR="005F786B" w:rsidRDefault="005F786B" w:rsidP="005F786B">
            <w:pPr>
              <w:pStyle w:val="ListParagraph"/>
              <w:numPr>
                <w:ilvl w:val="1"/>
                <w:numId w:val="2"/>
              </w:numPr>
              <w:spacing w:after="0" w:line="240" w:lineRule="auto"/>
              <w:rPr>
                <w:rFonts w:eastAsia="Times New Roman" w:cs="Arial"/>
                <w:color w:val="000000"/>
              </w:rPr>
            </w:pPr>
            <w:r>
              <w:rPr>
                <w:rFonts w:eastAsia="Times New Roman" w:cs="Arial"/>
                <w:color w:val="000000"/>
              </w:rPr>
              <w:t>FY 16-17 Financial Improvement Plan</w:t>
            </w:r>
          </w:p>
          <w:p w:rsidR="005F786B" w:rsidRDefault="005F786B" w:rsidP="005F786B">
            <w:pPr>
              <w:pStyle w:val="ListParagraph"/>
              <w:numPr>
                <w:ilvl w:val="1"/>
                <w:numId w:val="2"/>
              </w:numPr>
              <w:spacing w:after="0" w:line="240" w:lineRule="auto"/>
              <w:rPr>
                <w:rFonts w:eastAsia="Times New Roman" w:cs="Arial"/>
                <w:color w:val="000000"/>
              </w:rPr>
            </w:pPr>
            <w:r>
              <w:rPr>
                <w:rFonts w:eastAsia="Times New Roman" w:cs="Arial"/>
                <w:color w:val="000000"/>
              </w:rPr>
              <w:t xml:space="preserve">Review of Financial Policies and Procedures  </w:t>
            </w:r>
          </w:p>
          <w:p w:rsidR="005F786B" w:rsidRDefault="005F786B" w:rsidP="005F786B">
            <w:pPr>
              <w:pStyle w:val="ListParagraph"/>
              <w:numPr>
                <w:ilvl w:val="0"/>
                <w:numId w:val="2"/>
              </w:numPr>
              <w:spacing w:after="0" w:line="240" w:lineRule="auto"/>
              <w:rPr>
                <w:rFonts w:eastAsia="Times New Roman" w:cs="Arial"/>
                <w:color w:val="000000"/>
              </w:rPr>
            </w:pPr>
            <w:r>
              <w:rPr>
                <w:rFonts w:eastAsia="Times New Roman" w:cs="Arial"/>
                <w:color w:val="000000"/>
              </w:rPr>
              <w:t>Public Comment</w:t>
            </w:r>
          </w:p>
          <w:p w:rsidR="005F786B" w:rsidRPr="005F786B" w:rsidRDefault="005F786B" w:rsidP="00F64403">
            <w:pPr>
              <w:pStyle w:val="ListParagraph"/>
              <w:numPr>
                <w:ilvl w:val="0"/>
                <w:numId w:val="2"/>
              </w:numPr>
              <w:spacing w:after="0" w:line="240" w:lineRule="auto"/>
              <w:rPr>
                <w:rFonts w:eastAsia="Times New Roman" w:cs="Arial"/>
                <w:color w:val="000000"/>
              </w:rPr>
            </w:pPr>
            <w:r>
              <w:rPr>
                <w:rFonts w:eastAsia="Times New Roman" w:cs="Arial"/>
                <w:color w:val="000000"/>
              </w:rPr>
              <w:t>Adjournment</w:t>
            </w:r>
          </w:p>
          <w:p w:rsidR="00F64403" w:rsidRPr="00045543" w:rsidRDefault="00F64403" w:rsidP="00F64403">
            <w:pPr>
              <w:spacing w:after="0" w:line="240" w:lineRule="auto"/>
              <w:rPr>
                <w:rFonts w:eastAsia="Times New Roman" w:cs="Arial"/>
                <w:b/>
                <w:color w:val="000000"/>
              </w:rPr>
            </w:pPr>
            <w:r w:rsidRPr="00045543">
              <w:rPr>
                <w:rFonts w:eastAsia="Times New Roman" w:cs="Arial"/>
                <w:b/>
                <w:color w:val="000000"/>
              </w:rPr>
              <w:t xml:space="preserve">LPELC Finance Committee Meeting – </w:t>
            </w:r>
            <w:r w:rsidR="005F786B">
              <w:rPr>
                <w:rFonts w:eastAsia="Times New Roman" w:cs="Arial"/>
                <w:b/>
                <w:color w:val="000000"/>
              </w:rPr>
              <w:t>April 24</w:t>
            </w:r>
            <w:r w:rsidR="006D2695">
              <w:rPr>
                <w:rFonts w:eastAsia="Times New Roman" w:cs="Arial"/>
                <w:b/>
                <w:color w:val="000000"/>
              </w:rPr>
              <w:t>, 2018</w:t>
            </w:r>
            <w:r w:rsidRPr="00045543">
              <w:rPr>
                <w:rFonts w:eastAsia="Times New Roman" w:cs="Arial"/>
                <w:b/>
                <w:color w:val="000000"/>
              </w:rPr>
              <w:t xml:space="preserve"> 5:00 PM</w:t>
            </w:r>
            <w:r w:rsidR="005F786B">
              <w:rPr>
                <w:rFonts w:eastAsia="Times New Roman" w:cs="Arial"/>
                <w:b/>
                <w:color w:val="000000"/>
              </w:rPr>
              <w:t xml:space="preserve"> (Conference Room)</w:t>
            </w:r>
          </w:p>
          <w:p w:rsidR="00F64403" w:rsidRPr="00045543" w:rsidRDefault="00F64403" w:rsidP="005F786B">
            <w:pPr>
              <w:pStyle w:val="ListParagraph"/>
              <w:numPr>
                <w:ilvl w:val="0"/>
                <w:numId w:val="3"/>
              </w:numPr>
              <w:spacing w:after="0" w:line="240" w:lineRule="auto"/>
              <w:rPr>
                <w:rFonts w:eastAsia="Times New Roman" w:cs="Arial"/>
                <w:color w:val="000000"/>
              </w:rPr>
            </w:pPr>
            <w:r w:rsidRPr="00045543">
              <w:rPr>
                <w:rFonts w:eastAsia="Times New Roman" w:cs="Arial"/>
                <w:color w:val="000000"/>
              </w:rPr>
              <w:t>Call to Order</w:t>
            </w:r>
          </w:p>
          <w:p w:rsidR="00F64403" w:rsidRPr="00045543" w:rsidRDefault="00F64403" w:rsidP="005F786B">
            <w:pPr>
              <w:pStyle w:val="ListParagraph"/>
              <w:numPr>
                <w:ilvl w:val="1"/>
                <w:numId w:val="3"/>
              </w:numPr>
              <w:spacing w:after="0" w:line="240" w:lineRule="auto"/>
              <w:rPr>
                <w:rFonts w:eastAsia="Times New Roman" w:cs="Arial"/>
                <w:color w:val="000000"/>
              </w:rPr>
            </w:pPr>
            <w:r w:rsidRPr="00045543">
              <w:rPr>
                <w:rFonts w:eastAsia="Times New Roman" w:cs="Arial"/>
                <w:color w:val="000000"/>
              </w:rPr>
              <w:t xml:space="preserve">Roll Call </w:t>
            </w:r>
          </w:p>
          <w:p w:rsidR="00F64403" w:rsidRDefault="00F64403" w:rsidP="005F786B">
            <w:pPr>
              <w:pStyle w:val="ListParagraph"/>
              <w:numPr>
                <w:ilvl w:val="1"/>
                <w:numId w:val="3"/>
              </w:numPr>
              <w:spacing w:after="0" w:line="240" w:lineRule="auto"/>
              <w:rPr>
                <w:rFonts w:eastAsia="Times New Roman" w:cs="Arial"/>
                <w:color w:val="000000"/>
              </w:rPr>
            </w:pPr>
            <w:r w:rsidRPr="00045543">
              <w:rPr>
                <w:rFonts w:eastAsia="Times New Roman" w:cs="Arial"/>
                <w:color w:val="000000"/>
              </w:rPr>
              <w:t xml:space="preserve">Approval of Agenda </w:t>
            </w:r>
          </w:p>
          <w:p w:rsidR="006D2695" w:rsidRDefault="000F3B9E" w:rsidP="005F786B">
            <w:pPr>
              <w:pStyle w:val="ListParagraph"/>
              <w:numPr>
                <w:ilvl w:val="1"/>
                <w:numId w:val="3"/>
              </w:numPr>
              <w:spacing w:after="0" w:line="240" w:lineRule="auto"/>
              <w:rPr>
                <w:rFonts w:eastAsia="Times New Roman" w:cs="Arial"/>
                <w:color w:val="000000"/>
              </w:rPr>
            </w:pPr>
            <w:r>
              <w:rPr>
                <w:rFonts w:eastAsia="Times New Roman" w:cs="Arial"/>
                <w:color w:val="000000"/>
              </w:rPr>
              <w:t xml:space="preserve">Approval of </w:t>
            </w:r>
            <w:r w:rsidR="007503C2">
              <w:rPr>
                <w:rFonts w:eastAsia="Times New Roman" w:cs="Arial"/>
                <w:color w:val="000000"/>
              </w:rPr>
              <w:t>February 27</w:t>
            </w:r>
            <w:r w:rsidR="00B71AA8">
              <w:rPr>
                <w:rFonts w:eastAsia="Times New Roman" w:cs="Arial"/>
                <w:color w:val="000000"/>
              </w:rPr>
              <w:t>, 2018</w:t>
            </w:r>
            <w:r>
              <w:rPr>
                <w:rFonts w:eastAsia="Times New Roman" w:cs="Arial"/>
                <w:color w:val="000000"/>
              </w:rPr>
              <w:t xml:space="preserve"> Finance Committee Minutes</w:t>
            </w:r>
          </w:p>
          <w:p w:rsidR="000F3B9E" w:rsidRPr="00045543" w:rsidRDefault="006D2695" w:rsidP="005F786B">
            <w:pPr>
              <w:pStyle w:val="ListParagraph"/>
              <w:numPr>
                <w:ilvl w:val="0"/>
                <w:numId w:val="3"/>
              </w:numPr>
              <w:spacing w:after="0" w:line="240" w:lineRule="auto"/>
              <w:rPr>
                <w:rFonts w:eastAsia="Times New Roman" w:cs="Arial"/>
                <w:color w:val="000000"/>
              </w:rPr>
            </w:pPr>
            <w:r>
              <w:rPr>
                <w:rFonts w:eastAsia="Times New Roman" w:cs="Arial"/>
                <w:color w:val="000000"/>
              </w:rPr>
              <w:t>Special Issues (Discussion/Action)</w:t>
            </w:r>
            <w:r w:rsidR="000F3B9E">
              <w:rPr>
                <w:rFonts w:eastAsia="Times New Roman" w:cs="Arial"/>
                <w:color w:val="000000"/>
              </w:rPr>
              <w:t xml:space="preserve"> </w:t>
            </w:r>
          </w:p>
          <w:p w:rsidR="00F64403" w:rsidRDefault="00F64403" w:rsidP="005F786B">
            <w:pPr>
              <w:pStyle w:val="ListParagraph"/>
              <w:numPr>
                <w:ilvl w:val="1"/>
                <w:numId w:val="3"/>
              </w:numPr>
              <w:spacing w:after="0" w:line="240" w:lineRule="auto"/>
              <w:rPr>
                <w:rFonts w:eastAsia="Times New Roman" w:cs="Arial"/>
                <w:color w:val="000000"/>
              </w:rPr>
            </w:pPr>
            <w:r>
              <w:rPr>
                <w:rFonts w:eastAsia="Times New Roman" w:cs="Arial"/>
                <w:color w:val="000000"/>
              </w:rPr>
              <w:t xml:space="preserve">Budget Report Updates </w:t>
            </w:r>
          </w:p>
          <w:p w:rsidR="00F64403" w:rsidRDefault="00F64403" w:rsidP="005F786B">
            <w:pPr>
              <w:pStyle w:val="ListParagraph"/>
              <w:numPr>
                <w:ilvl w:val="1"/>
                <w:numId w:val="3"/>
              </w:numPr>
              <w:spacing w:after="0" w:line="240" w:lineRule="auto"/>
              <w:rPr>
                <w:rFonts w:eastAsia="Times New Roman" w:cs="Arial"/>
                <w:color w:val="000000"/>
              </w:rPr>
            </w:pPr>
            <w:r>
              <w:rPr>
                <w:rFonts w:eastAsia="Times New Roman" w:cs="Arial"/>
                <w:color w:val="000000"/>
              </w:rPr>
              <w:t xml:space="preserve">Review of </w:t>
            </w:r>
            <w:r w:rsidRPr="00045543">
              <w:rPr>
                <w:rFonts w:eastAsia="Times New Roman" w:cs="Arial"/>
                <w:color w:val="000000"/>
              </w:rPr>
              <w:t xml:space="preserve">BARS </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0026-I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0027-I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0028-I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0029-I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0030-I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0031-I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0032-I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0033-I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0034-I</w:t>
            </w:r>
          </w:p>
          <w:p w:rsidR="005F786B" w:rsidRDefault="005F786B" w:rsidP="005F786B">
            <w:pPr>
              <w:pStyle w:val="ListParagraph"/>
              <w:numPr>
                <w:ilvl w:val="0"/>
                <w:numId w:val="3"/>
              </w:numPr>
              <w:spacing w:after="0" w:line="240" w:lineRule="auto"/>
              <w:rPr>
                <w:rFonts w:eastAsia="Times New Roman" w:cs="Arial"/>
                <w:color w:val="000000"/>
              </w:rPr>
            </w:pPr>
            <w:r>
              <w:rPr>
                <w:rFonts w:eastAsia="Times New Roman" w:cs="Arial"/>
                <w:color w:val="000000"/>
              </w:rPr>
              <w:t xml:space="preserve">Public Comment </w:t>
            </w:r>
          </w:p>
          <w:p w:rsidR="005F786B" w:rsidRPr="00F64403" w:rsidRDefault="005F786B" w:rsidP="005F786B">
            <w:pPr>
              <w:pStyle w:val="ListParagraph"/>
              <w:numPr>
                <w:ilvl w:val="0"/>
                <w:numId w:val="3"/>
              </w:numPr>
              <w:spacing w:after="0" w:line="240" w:lineRule="auto"/>
              <w:rPr>
                <w:rFonts w:eastAsia="Times New Roman" w:cs="Arial"/>
                <w:color w:val="000000"/>
              </w:rPr>
            </w:pPr>
            <w:r>
              <w:rPr>
                <w:rFonts w:eastAsia="Times New Roman" w:cs="Arial"/>
                <w:color w:val="000000"/>
              </w:rPr>
              <w:t xml:space="preserve">Adjournment </w:t>
            </w:r>
          </w:p>
          <w:p w:rsidR="00610455" w:rsidRPr="00871DCF" w:rsidRDefault="000A28B4" w:rsidP="00610455">
            <w:pPr>
              <w:spacing w:after="0" w:line="240" w:lineRule="auto"/>
              <w:rPr>
                <w:rFonts w:eastAsia="Times New Roman" w:cs="Arial"/>
                <w:b/>
                <w:color w:val="000000"/>
              </w:rPr>
            </w:pPr>
            <w:r w:rsidRPr="00871DCF">
              <w:rPr>
                <w:rFonts w:eastAsia="Times New Roman" w:cs="Arial"/>
                <w:b/>
                <w:color w:val="000000"/>
              </w:rPr>
              <w:t>LPEL</w:t>
            </w:r>
            <w:r w:rsidR="00B660E1" w:rsidRPr="00871DCF">
              <w:rPr>
                <w:rFonts w:eastAsia="Times New Roman" w:cs="Arial"/>
                <w:b/>
                <w:color w:val="000000"/>
              </w:rPr>
              <w:t xml:space="preserve">C </w:t>
            </w:r>
            <w:r w:rsidR="009A758C">
              <w:rPr>
                <w:rFonts w:eastAsia="Times New Roman" w:cs="Arial"/>
                <w:b/>
                <w:color w:val="000000"/>
              </w:rPr>
              <w:t>Regular</w:t>
            </w:r>
            <w:r w:rsidR="00B660E1" w:rsidRPr="00871DCF">
              <w:rPr>
                <w:rFonts w:eastAsia="Times New Roman" w:cs="Arial"/>
                <w:b/>
                <w:color w:val="000000"/>
              </w:rPr>
              <w:t xml:space="preserve"> GC Meeting</w:t>
            </w:r>
            <w:r w:rsidR="007C4A33" w:rsidRPr="00871DCF">
              <w:rPr>
                <w:rFonts w:eastAsia="Times New Roman" w:cs="Arial"/>
                <w:b/>
                <w:color w:val="000000"/>
              </w:rPr>
              <w:t>–</w:t>
            </w:r>
            <w:r w:rsidRPr="00871DCF">
              <w:rPr>
                <w:rFonts w:eastAsia="Times New Roman" w:cs="Arial"/>
                <w:b/>
                <w:color w:val="000000"/>
              </w:rPr>
              <w:t xml:space="preserve"> </w:t>
            </w:r>
            <w:r w:rsidR="006B3BAD">
              <w:rPr>
                <w:rFonts w:eastAsia="Times New Roman" w:cs="Arial"/>
                <w:b/>
                <w:color w:val="000000"/>
              </w:rPr>
              <w:t>April 24</w:t>
            </w:r>
            <w:r w:rsidR="006D2695">
              <w:rPr>
                <w:rFonts w:eastAsia="Times New Roman" w:cs="Arial"/>
                <w:b/>
                <w:color w:val="000000"/>
              </w:rPr>
              <w:t>, 2018</w:t>
            </w:r>
            <w:r w:rsidR="007C4A33" w:rsidRPr="00871DCF">
              <w:rPr>
                <w:rFonts w:eastAsia="Times New Roman" w:cs="Arial"/>
                <w:b/>
                <w:color w:val="000000"/>
              </w:rPr>
              <w:t xml:space="preserve"> </w:t>
            </w:r>
            <w:r w:rsidR="009A758C">
              <w:rPr>
                <w:rFonts w:eastAsia="Times New Roman" w:cs="Arial"/>
                <w:b/>
                <w:color w:val="000000"/>
              </w:rPr>
              <w:t>5:3</w:t>
            </w:r>
            <w:r w:rsidR="00BE0D03">
              <w:rPr>
                <w:rFonts w:eastAsia="Times New Roman" w:cs="Arial"/>
                <w:b/>
                <w:color w:val="000000"/>
              </w:rPr>
              <w:t xml:space="preserve">0 </w:t>
            </w:r>
            <w:r w:rsidR="009A758C">
              <w:rPr>
                <w:rFonts w:eastAsia="Times New Roman" w:cs="Arial"/>
                <w:b/>
                <w:color w:val="000000"/>
              </w:rPr>
              <w:t>P</w:t>
            </w:r>
            <w:r w:rsidR="00B90207" w:rsidRPr="00871DCF">
              <w:rPr>
                <w:rFonts w:eastAsia="Times New Roman" w:cs="Arial"/>
                <w:b/>
                <w:color w:val="000000"/>
              </w:rPr>
              <w:t>M</w:t>
            </w:r>
          </w:p>
          <w:p w:rsidR="00610455" w:rsidRPr="00871DCF" w:rsidRDefault="00610455" w:rsidP="001932B4">
            <w:pPr>
              <w:pStyle w:val="ListParagraph"/>
              <w:numPr>
                <w:ilvl w:val="0"/>
                <w:numId w:val="4"/>
              </w:numPr>
              <w:spacing w:after="0" w:line="240" w:lineRule="auto"/>
              <w:rPr>
                <w:rFonts w:eastAsia="Times New Roman" w:cs="Arial"/>
                <w:color w:val="000000"/>
              </w:rPr>
            </w:pPr>
            <w:r w:rsidRPr="00871DCF">
              <w:rPr>
                <w:rFonts w:eastAsia="Times New Roman" w:cs="Arial"/>
                <w:color w:val="000000"/>
              </w:rPr>
              <w:t>Call to Order</w:t>
            </w:r>
          </w:p>
          <w:p w:rsidR="00610455" w:rsidRPr="00871DCF" w:rsidRDefault="00610455" w:rsidP="001932B4">
            <w:pPr>
              <w:pStyle w:val="ListParagraph"/>
              <w:numPr>
                <w:ilvl w:val="1"/>
                <w:numId w:val="4"/>
              </w:numPr>
              <w:spacing w:after="0" w:line="240" w:lineRule="auto"/>
              <w:rPr>
                <w:rFonts w:eastAsia="Times New Roman" w:cs="Arial"/>
                <w:color w:val="000000"/>
              </w:rPr>
            </w:pPr>
            <w:r w:rsidRPr="00871DCF">
              <w:rPr>
                <w:rFonts w:eastAsia="Times New Roman" w:cs="Arial"/>
                <w:color w:val="000000"/>
              </w:rPr>
              <w:t xml:space="preserve">Roll Call </w:t>
            </w:r>
            <w:r w:rsidR="000457FC" w:rsidRPr="00871DCF">
              <w:rPr>
                <w:rFonts w:eastAsia="Times New Roman" w:cs="Arial"/>
                <w:color w:val="000000"/>
              </w:rPr>
              <w:t>– Establish Quorum</w:t>
            </w:r>
          </w:p>
          <w:p w:rsidR="00BA6C7E" w:rsidRDefault="00BA6C7E" w:rsidP="001932B4">
            <w:pPr>
              <w:pStyle w:val="ListParagraph"/>
              <w:numPr>
                <w:ilvl w:val="1"/>
                <w:numId w:val="4"/>
              </w:numPr>
              <w:spacing w:after="0" w:line="240" w:lineRule="auto"/>
              <w:rPr>
                <w:rFonts w:eastAsia="Times New Roman" w:cs="Arial"/>
                <w:color w:val="000000"/>
              </w:rPr>
            </w:pPr>
            <w:r w:rsidRPr="00871DCF">
              <w:rPr>
                <w:rFonts w:eastAsia="Times New Roman" w:cs="Arial"/>
                <w:color w:val="000000"/>
              </w:rPr>
              <w:t xml:space="preserve">Approval of Agenda – </w:t>
            </w:r>
            <w:r w:rsidR="002B7E32" w:rsidRPr="00871DCF">
              <w:rPr>
                <w:rFonts w:eastAsia="Times New Roman" w:cs="Arial"/>
                <w:color w:val="000000"/>
              </w:rPr>
              <w:t>discussion/action</w:t>
            </w:r>
            <w:r w:rsidRPr="00871DCF">
              <w:rPr>
                <w:rFonts w:eastAsia="Times New Roman" w:cs="Arial"/>
                <w:color w:val="000000"/>
              </w:rPr>
              <w:t xml:space="preserve"> </w:t>
            </w:r>
          </w:p>
          <w:p w:rsidR="00F64403" w:rsidRPr="00871DCF" w:rsidRDefault="00F64403" w:rsidP="001932B4">
            <w:pPr>
              <w:pStyle w:val="ListParagraph"/>
              <w:numPr>
                <w:ilvl w:val="1"/>
                <w:numId w:val="4"/>
              </w:numPr>
              <w:spacing w:after="0" w:line="240" w:lineRule="auto"/>
              <w:rPr>
                <w:rFonts w:eastAsia="Times New Roman" w:cs="Arial"/>
                <w:color w:val="000000"/>
              </w:rPr>
            </w:pPr>
            <w:r>
              <w:rPr>
                <w:rFonts w:eastAsia="Times New Roman" w:cs="Arial"/>
                <w:color w:val="000000"/>
              </w:rPr>
              <w:t xml:space="preserve">Approval of </w:t>
            </w:r>
            <w:r w:rsidR="006B3BAD">
              <w:rPr>
                <w:rFonts w:eastAsia="Times New Roman" w:cs="Arial"/>
                <w:color w:val="000000"/>
              </w:rPr>
              <w:t>March 20</w:t>
            </w:r>
            <w:r w:rsidR="00B71AA8">
              <w:rPr>
                <w:rFonts w:eastAsia="Times New Roman" w:cs="Arial"/>
                <w:color w:val="000000"/>
              </w:rPr>
              <w:t>, 2018</w:t>
            </w:r>
            <w:r w:rsidR="00603925">
              <w:rPr>
                <w:rFonts w:eastAsia="Times New Roman" w:cs="Arial"/>
                <w:color w:val="000000"/>
              </w:rPr>
              <w:t xml:space="preserve"> Meeting Minutes </w:t>
            </w:r>
            <w:r>
              <w:rPr>
                <w:rFonts w:eastAsia="Times New Roman" w:cs="Arial"/>
                <w:color w:val="000000"/>
              </w:rPr>
              <w:t xml:space="preserve"> </w:t>
            </w:r>
          </w:p>
          <w:p w:rsidR="00610455" w:rsidRPr="00871DCF" w:rsidRDefault="00F00DD0" w:rsidP="001932B4">
            <w:pPr>
              <w:pStyle w:val="ListParagraph"/>
              <w:numPr>
                <w:ilvl w:val="0"/>
                <w:numId w:val="4"/>
              </w:numPr>
              <w:spacing w:after="0" w:line="240" w:lineRule="auto"/>
              <w:rPr>
                <w:rFonts w:eastAsia="Times New Roman" w:cs="Arial"/>
                <w:b/>
                <w:color w:val="000000"/>
              </w:rPr>
            </w:pPr>
            <w:r w:rsidRPr="00871DCF">
              <w:rPr>
                <w:rFonts w:eastAsia="Times New Roman" w:cs="Arial"/>
                <w:color w:val="000000"/>
              </w:rPr>
              <w:lastRenderedPageBreak/>
              <w:t xml:space="preserve">Special Issues </w:t>
            </w:r>
            <w:r w:rsidRPr="00B606E9">
              <w:rPr>
                <w:rFonts w:eastAsia="Times New Roman" w:cs="Arial"/>
                <w:color w:val="000000"/>
              </w:rPr>
              <w:t>(Discussion/Action)</w:t>
            </w:r>
          </w:p>
          <w:p w:rsidR="00F64403" w:rsidRDefault="00F64403" w:rsidP="001932B4">
            <w:pPr>
              <w:pStyle w:val="ListParagraph"/>
              <w:numPr>
                <w:ilvl w:val="1"/>
                <w:numId w:val="4"/>
              </w:numPr>
              <w:spacing w:after="0" w:line="240" w:lineRule="auto"/>
              <w:rPr>
                <w:rFonts w:eastAsia="Times New Roman" w:cs="Arial"/>
                <w:color w:val="000000"/>
              </w:rPr>
            </w:pPr>
            <w:r>
              <w:rPr>
                <w:rFonts w:eastAsia="Times New Roman" w:cs="Arial"/>
                <w:color w:val="000000"/>
              </w:rPr>
              <w:t>Budget Report</w:t>
            </w:r>
            <w:r w:rsidR="00D25410">
              <w:rPr>
                <w:rFonts w:eastAsia="Times New Roman" w:cs="Arial"/>
                <w:color w:val="000000"/>
              </w:rPr>
              <w:t xml:space="preserve"> </w:t>
            </w:r>
          </w:p>
          <w:p w:rsidR="00603925" w:rsidRDefault="00F64403" w:rsidP="001932B4">
            <w:pPr>
              <w:pStyle w:val="ListParagraph"/>
              <w:numPr>
                <w:ilvl w:val="1"/>
                <w:numId w:val="4"/>
              </w:numPr>
              <w:spacing w:after="0" w:line="240" w:lineRule="auto"/>
              <w:rPr>
                <w:rFonts w:eastAsia="Times New Roman" w:cs="Arial"/>
                <w:color w:val="000000"/>
              </w:rPr>
            </w:pPr>
            <w:r>
              <w:rPr>
                <w:rFonts w:eastAsia="Times New Roman" w:cs="Arial"/>
                <w:color w:val="000000"/>
              </w:rPr>
              <w:t>Approval of BA</w:t>
            </w:r>
            <w:r w:rsidR="008622BE">
              <w:rPr>
                <w:rFonts w:eastAsia="Times New Roman" w:cs="Arial"/>
                <w:color w:val="000000"/>
              </w:rPr>
              <w:t>RS</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0026-I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0027-I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0028-I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0029-I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0030-I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0031-I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0032-I</w:t>
            </w:r>
          </w:p>
          <w:p w:rsidR="001932B4" w:rsidRDefault="001932B4" w:rsidP="001932B4">
            <w:pPr>
              <w:pStyle w:val="ListParagraph"/>
              <w:numPr>
                <w:ilvl w:val="2"/>
                <w:numId w:val="3"/>
              </w:numPr>
              <w:spacing w:after="0" w:line="240" w:lineRule="auto"/>
              <w:rPr>
                <w:rFonts w:eastAsia="Times New Roman" w:cs="Arial"/>
                <w:color w:val="000000"/>
              </w:rPr>
            </w:pPr>
            <w:r>
              <w:rPr>
                <w:rFonts w:eastAsia="Times New Roman" w:cs="Arial"/>
                <w:color w:val="000000"/>
              </w:rPr>
              <w:t>0033-I</w:t>
            </w:r>
          </w:p>
          <w:p w:rsidR="006B3BAD" w:rsidRDefault="001932B4" w:rsidP="006B3BAD">
            <w:pPr>
              <w:pStyle w:val="ListParagraph"/>
              <w:numPr>
                <w:ilvl w:val="2"/>
                <w:numId w:val="3"/>
              </w:numPr>
              <w:spacing w:after="0" w:line="240" w:lineRule="auto"/>
              <w:rPr>
                <w:rFonts w:eastAsia="Times New Roman" w:cs="Arial"/>
                <w:color w:val="000000"/>
              </w:rPr>
            </w:pPr>
            <w:r>
              <w:rPr>
                <w:rFonts w:eastAsia="Times New Roman" w:cs="Arial"/>
                <w:color w:val="000000"/>
              </w:rPr>
              <w:t>0034-I</w:t>
            </w:r>
          </w:p>
          <w:p w:rsidR="006B3BAD" w:rsidRPr="00B606E9" w:rsidRDefault="006B3BAD" w:rsidP="006B3BAD">
            <w:pPr>
              <w:pStyle w:val="ListParagraph"/>
              <w:numPr>
                <w:ilvl w:val="0"/>
                <w:numId w:val="3"/>
              </w:numPr>
              <w:spacing w:after="0" w:line="240" w:lineRule="auto"/>
              <w:rPr>
                <w:rFonts w:eastAsia="Times New Roman" w:cs="Arial"/>
                <w:color w:val="000000"/>
              </w:rPr>
            </w:pPr>
            <w:r w:rsidRPr="006B3BAD">
              <w:rPr>
                <w:rFonts w:eastAsia="Times New Roman" w:cs="Tahoma"/>
                <w:color w:val="222222"/>
              </w:rPr>
              <w:t>Approval of FY19 Budget </w:t>
            </w:r>
          </w:p>
          <w:p w:rsidR="00B606E9" w:rsidRPr="006B3BAD" w:rsidRDefault="00B606E9" w:rsidP="00B606E9">
            <w:pPr>
              <w:pStyle w:val="ListParagraph"/>
              <w:numPr>
                <w:ilvl w:val="1"/>
                <w:numId w:val="3"/>
              </w:numPr>
              <w:spacing w:after="0" w:line="240" w:lineRule="auto"/>
              <w:rPr>
                <w:rFonts w:eastAsia="Times New Roman" w:cs="Arial"/>
                <w:color w:val="000000"/>
              </w:rPr>
            </w:pPr>
            <w:r>
              <w:rPr>
                <w:rFonts w:eastAsia="Times New Roman" w:cs="Tahoma"/>
                <w:color w:val="222222"/>
              </w:rPr>
              <w:t xml:space="preserve">Public Comment </w:t>
            </w:r>
          </w:p>
          <w:p w:rsidR="00B606E9" w:rsidRPr="00DD5196" w:rsidRDefault="00B606E9" w:rsidP="00B606E9">
            <w:pPr>
              <w:pStyle w:val="ListParagraph"/>
              <w:numPr>
                <w:ilvl w:val="0"/>
                <w:numId w:val="3"/>
              </w:numPr>
              <w:spacing w:after="0" w:line="240" w:lineRule="auto"/>
              <w:rPr>
                <w:rFonts w:eastAsia="Times New Roman" w:cs="Arial"/>
                <w:color w:val="000000"/>
              </w:rPr>
            </w:pPr>
            <w:r w:rsidRPr="006B3BAD">
              <w:rPr>
                <w:rFonts w:eastAsia="Times New Roman" w:cs="Tahoma"/>
                <w:color w:val="222222"/>
              </w:rPr>
              <w:t>Audit Committee Meeting and FIP Overview</w:t>
            </w:r>
          </w:p>
          <w:p w:rsidR="00DD5196" w:rsidRPr="00DD5196" w:rsidRDefault="00DD5196" w:rsidP="00B606E9">
            <w:pPr>
              <w:pStyle w:val="ListParagraph"/>
              <w:numPr>
                <w:ilvl w:val="0"/>
                <w:numId w:val="3"/>
              </w:numPr>
              <w:spacing w:after="0" w:line="240" w:lineRule="auto"/>
              <w:rPr>
                <w:rFonts w:eastAsia="Times New Roman" w:cs="Arial"/>
                <w:color w:val="000000"/>
              </w:rPr>
            </w:pPr>
            <w:r>
              <w:rPr>
                <w:rFonts w:eastAsia="Times New Roman" w:cs="Tahoma"/>
                <w:color w:val="222222"/>
              </w:rPr>
              <w:t xml:space="preserve">Approval to Form Policy, Curriculum, Instruction, and Assessment Sub-Committee </w:t>
            </w:r>
          </w:p>
          <w:p w:rsidR="00DD5196" w:rsidRPr="00DD5196" w:rsidRDefault="00DD5196" w:rsidP="00B606E9">
            <w:pPr>
              <w:pStyle w:val="ListParagraph"/>
              <w:numPr>
                <w:ilvl w:val="0"/>
                <w:numId w:val="3"/>
              </w:numPr>
              <w:spacing w:after="0" w:line="240" w:lineRule="auto"/>
              <w:rPr>
                <w:rFonts w:eastAsia="Times New Roman" w:cs="Arial"/>
                <w:color w:val="000000"/>
              </w:rPr>
            </w:pPr>
            <w:r>
              <w:rPr>
                <w:rFonts w:eastAsia="Times New Roman" w:cs="Tahoma"/>
                <w:color w:val="222222"/>
              </w:rPr>
              <w:t xml:space="preserve">Nomination and Approval of PCI&amp;A Sub Committee Chair </w:t>
            </w:r>
          </w:p>
          <w:p w:rsidR="00DD5196" w:rsidRPr="00DD5196" w:rsidRDefault="00DD5196" w:rsidP="00B606E9">
            <w:pPr>
              <w:pStyle w:val="ListParagraph"/>
              <w:numPr>
                <w:ilvl w:val="0"/>
                <w:numId w:val="3"/>
              </w:numPr>
              <w:spacing w:after="0" w:line="240" w:lineRule="auto"/>
              <w:rPr>
                <w:rFonts w:eastAsia="Times New Roman" w:cs="Arial"/>
                <w:color w:val="000000"/>
              </w:rPr>
            </w:pPr>
            <w:r>
              <w:rPr>
                <w:rFonts w:eastAsia="Times New Roman" w:cs="Tahoma"/>
                <w:color w:val="222222"/>
              </w:rPr>
              <w:t xml:space="preserve">Recruitment and Selection Sub-Committee Updates </w:t>
            </w:r>
          </w:p>
          <w:p w:rsidR="00DD5196" w:rsidRPr="00B606E9" w:rsidRDefault="00DD5196" w:rsidP="00B606E9">
            <w:pPr>
              <w:pStyle w:val="ListParagraph"/>
              <w:numPr>
                <w:ilvl w:val="0"/>
                <w:numId w:val="3"/>
              </w:numPr>
              <w:spacing w:after="0" w:line="240" w:lineRule="auto"/>
              <w:rPr>
                <w:rFonts w:eastAsia="Times New Roman" w:cs="Arial"/>
                <w:color w:val="000000"/>
              </w:rPr>
            </w:pPr>
            <w:r>
              <w:rPr>
                <w:rFonts w:eastAsia="Times New Roman" w:cs="Tahoma"/>
                <w:color w:val="222222"/>
              </w:rPr>
              <w:t xml:space="preserve">Update on the April 13, 2018 NMPEC Meeting </w:t>
            </w:r>
          </w:p>
          <w:p w:rsidR="006B3BAD" w:rsidRPr="006B3BAD" w:rsidRDefault="006B3BAD" w:rsidP="006B3BAD">
            <w:pPr>
              <w:pStyle w:val="ListParagraph"/>
              <w:numPr>
                <w:ilvl w:val="0"/>
                <w:numId w:val="3"/>
              </w:numPr>
              <w:spacing w:after="0" w:line="240" w:lineRule="auto"/>
              <w:rPr>
                <w:rFonts w:eastAsia="Times New Roman" w:cs="Arial"/>
                <w:color w:val="000000"/>
              </w:rPr>
            </w:pPr>
            <w:r w:rsidRPr="006B3BAD">
              <w:rPr>
                <w:rFonts w:eastAsia="Times New Roman" w:cs="Tahoma"/>
                <w:color w:val="222222"/>
              </w:rPr>
              <w:t xml:space="preserve">Training </w:t>
            </w:r>
            <w:r w:rsidR="00B606E9">
              <w:rPr>
                <w:rFonts w:eastAsia="Times New Roman" w:cs="Tahoma"/>
                <w:color w:val="222222"/>
              </w:rPr>
              <w:t xml:space="preserve">Date </w:t>
            </w:r>
            <w:r w:rsidRPr="006B3BAD">
              <w:rPr>
                <w:rFonts w:eastAsia="Times New Roman" w:cs="Tahoma"/>
                <w:color w:val="222222"/>
              </w:rPr>
              <w:t>for HA and Board Evaluations</w:t>
            </w:r>
          </w:p>
          <w:p w:rsidR="00B606E9" w:rsidRPr="00B606E9" w:rsidRDefault="00B606E9" w:rsidP="006B3BAD">
            <w:pPr>
              <w:pStyle w:val="ListParagraph"/>
              <w:numPr>
                <w:ilvl w:val="0"/>
                <w:numId w:val="3"/>
              </w:numPr>
              <w:spacing w:after="0" w:line="240" w:lineRule="auto"/>
              <w:rPr>
                <w:rFonts w:eastAsia="Times New Roman" w:cs="Arial"/>
                <w:color w:val="000000"/>
              </w:rPr>
            </w:pPr>
            <w:r>
              <w:rPr>
                <w:rFonts w:eastAsia="Times New Roman" w:cs="Tahoma"/>
                <w:color w:val="222222"/>
              </w:rPr>
              <w:t xml:space="preserve">Textbook and Instructional Materials Policy </w:t>
            </w:r>
          </w:p>
          <w:p w:rsidR="006B3BAD" w:rsidRPr="006B3BAD" w:rsidRDefault="00B606E9" w:rsidP="006B3BAD">
            <w:pPr>
              <w:pStyle w:val="ListParagraph"/>
              <w:numPr>
                <w:ilvl w:val="0"/>
                <w:numId w:val="3"/>
              </w:numPr>
              <w:spacing w:after="0" w:line="240" w:lineRule="auto"/>
              <w:rPr>
                <w:rFonts w:eastAsia="Times New Roman" w:cs="Arial"/>
                <w:color w:val="000000"/>
              </w:rPr>
            </w:pPr>
            <w:r>
              <w:rPr>
                <w:rFonts w:eastAsia="Times New Roman" w:cs="Tahoma"/>
                <w:color w:val="222222"/>
              </w:rPr>
              <w:t>Textbook/IM Adoption T</w:t>
            </w:r>
            <w:r w:rsidR="006B3BAD" w:rsidRPr="006B3BAD">
              <w:rPr>
                <w:rFonts w:eastAsia="Times New Roman" w:cs="Tahoma"/>
                <w:color w:val="222222"/>
              </w:rPr>
              <w:t>imeline</w:t>
            </w:r>
          </w:p>
          <w:p w:rsidR="006B3BAD" w:rsidRPr="006B3BAD" w:rsidRDefault="00B606E9" w:rsidP="006B3BAD">
            <w:pPr>
              <w:pStyle w:val="ListParagraph"/>
              <w:numPr>
                <w:ilvl w:val="0"/>
                <w:numId w:val="3"/>
              </w:numPr>
              <w:spacing w:after="0" w:line="240" w:lineRule="auto"/>
              <w:rPr>
                <w:rFonts w:eastAsia="Times New Roman" w:cs="Arial"/>
                <w:color w:val="000000"/>
              </w:rPr>
            </w:pPr>
            <w:r>
              <w:rPr>
                <w:rFonts w:eastAsia="Times New Roman" w:cs="Tahoma"/>
                <w:color w:val="222222"/>
              </w:rPr>
              <w:t>Approval of 18-19 C</w:t>
            </w:r>
            <w:r w:rsidR="00193C2B">
              <w:rPr>
                <w:rFonts w:eastAsia="Times New Roman" w:cs="Tahoma"/>
                <w:color w:val="222222"/>
              </w:rPr>
              <w:t>alendar</w:t>
            </w:r>
            <w:r w:rsidR="006B3BAD" w:rsidRPr="006B3BAD">
              <w:rPr>
                <w:rFonts w:eastAsia="Times New Roman" w:cs="Tahoma"/>
                <w:color w:val="222222"/>
              </w:rPr>
              <w:t> </w:t>
            </w:r>
          </w:p>
          <w:p w:rsidR="006B3BAD" w:rsidRPr="006B3BAD" w:rsidRDefault="00B606E9" w:rsidP="006B3BAD">
            <w:pPr>
              <w:pStyle w:val="ListParagraph"/>
              <w:numPr>
                <w:ilvl w:val="0"/>
                <w:numId w:val="3"/>
              </w:numPr>
              <w:spacing w:after="0" w:line="240" w:lineRule="auto"/>
              <w:rPr>
                <w:rFonts w:eastAsia="Times New Roman" w:cs="Arial"/>
                <w:color w:val="000000"/>
              </w:rPr>
            </w:pPr>
            <w:r>
              <w:rPr>
                <w:rFonts w:eastAsia="Times New Roman" w:cs="Tahoma"/>
                <w:color w:val="222222"/>
              </w:rPr>
              <w:t xml:space="preserve">Approval of </w:t>
            </w:r>
            <w:r w:rsidR="006B3BAD" w:rsidRPr="006B3BAD">
              <w:rPr>
                <w:rFonts w:eastAsia="Times New Roman" w:cs="Tahoma"/>
                <w:color w:val="222222"/>
              </w:rPr>
              <w:t>BM</w:t>
            </w:r>
            <w:r w:rsidR="006B3BAD">
              <w:rPr>
                <w:rFonts w:eastAsia="Times New Roman" w:cs="Tahoma"/>
                <w:color w:val="222222"/>
              </w:rPr>
              <w:t>E</w:t>
            </w:r>
            <w:r>
              <w:rPr>
                <w:rFonts w:eastAsia="Times New Roman" w:cs="Tahoma"/>
                <w:color w:val="222222"/>
              </w:rPr>
              <w:t>P A</w:t>
            </w:r>
            <w:r w:rsidR="006B3BAD" w:rsidRPr="006B3BAD">
              <w:rPr>
                <w:rFonts w:eastAsia="Times New Roman" w:cs="Tahoma"/>
                <w:color w:val="222222"/>
              </w:rPr>
              <w:t xml:space="preserve">pplication </w:t>
            </w:r>
          </w:p>
          <w:p w:rsidR="006B3BAD" w:rsidRPr="006B3BAD" w:rsidRDefault="006B3BAD" w:rsidP="006B3BAD">
            <w:pPr>
              <w:pStyle w:val="ListParagraph"/>
              <w:numPr>
                <w:ilvl w:val="0"/>
                <w:numId w:val="3"/>
              </w:numPr>
              <w:spacing w:after="0" w:line="240" w:lineRule="auto"/>
              <w:rPr>
                <w:rFonts w:eastAsia="Times New Roman" w:cs="Arial"/>
                <w:color w:val="000000"/>
              </w:rPr>
            </w:pPr>
            <w:r>
              <w:rPr>
                <w:rFonts w:eastAsia="Times New Roman" w:cs="Tahoma"/>
                <w:color w:val="222222"/>
              </w:rPr>
              <w:t>Pre-K Application O</w:t>
            </w:r>
            <w:r w:rsidRPr="006B3BAD">
              <w:rPr>
                <w:rFonts w:eastAsia="Times New Roman" w:cs="Tahoma"/>
                <w:color w:val="222222"/>
              </w:rPr>
              <w:t>verview </w:t>
            </w:r>
          </w:p>
          <w:p w:rsidR="006B3BAD" w:rsidRPr="006B3BAD" w:rsidRDefault="00B606E9" w:rsidP="006B3BAD">
            <w:pPr>
              <w:pStyle w:val="ListParagraph"/>
              <w:numPr>
                <w:ilvl w:val="0"/>
                <w:numId w:val="3"/>
              </w:numPr>
              <w:spacing w:after="0" w:line="240" w:lineRule="auto"/>
              <w:rPr>
                <w:rFonts w:eastAsia="Times New Roman" w:cs="Arial"/>
                <w:color w:val="000000"/>
              </w:rPr>
            </w:pPr>
            <w:r>
              <w:rPr>
                <w:rFonts w:eastAsia="Times New Roman" w:cs="Tahoma"/>
                <w:color w:val="222222"/>
              </w:rPr>
              <w:t>CAP and PF U</w:t>
            </w:r>
            <w:r w:rsidR="006B3BAD" w:rsidRPr="006B3BAD">
              <w:rPr>
                <w:rFonts w:eastAsia="Times New Roman" w:cs="Tahoma"/>
                <w:color w:val="222222"/>
              </w:rPr>
              <w:t>pdates</w:t>
            </w:r>
          </w:p>
          <w:p w:rsidR="006B3BAD" w:rsidRPr="006B3BAD" w:rsidRDefault="00DD5196" w:rsidP="006B3BAD">
            <w:pPr>
              <w:pStyle w:val="ListParagraph"/>
              <w:numPr>
                <w:ilvl w:val="0"/>
                <w:numId w:val="3"/>
              </w:numPr>
              <w:spacing w:after="0" w:line="240" w:lineRule="auto"/>
              <w:rPr>
                <w:rFonts w:eastAsia="Times New Roman" w:cs="Arial"/>
                <w:color w:val="000000"/>
              </w:rPr>
            </w:pPr>
            <w:r>
              <w:rPr>
                <w:rFonts w:eastAsia="Times New Roman" w:cs="Tahoma"/>
                <w:color w:val="222222"/>
              </w:rPr>
              <w:t>Serving</w:t>
            </w:r>
            <w:r w:rsidR="006B3BAD" w:rsidRPr="006B3BAD">
              <w:rPr>
                <w:rFonts w:eastAsia="Times New Roman" w:cs="Tahoma"/>
                <w:color w:val="222222"/>
              </w:rPr>
              <w:t xml:space="preserve"> E</w:t>
            </w:r>
            <w:r>
              <w:rPr>
                <w:rFonts w:eastAsia="Times New Roman" w:cs="Tahoma"/>
                <w:color w:val="222222"/>
              </w:rPr>
              <w:t xml:space="preserve">nglish </w:t>
            </w:r>
            <w:r w:rsidR="006B3BAD" w:rsidRPr="006B3BAD">
              <w:rPr>
                <w:rFonts w:eastAsia="Times New Roman" w:cs="Tahoma"/>
                <w:color w:val="222222"/>
              </w:rPr>
              <w:t>L</w:t>
            </w:r>
            <w:r>
              <w:rPr>
                <w:rFonts w:eastAsia="Times New Roman" w:cs="Tahoma"/>
                <w:color w:val="222222"/>
              </w:rPr>
              <w:t>earners</w:t>
            </w:r>
            <w:r w:rsidR="006B3BAD" w:rsidRPr="006B3BAD">
              <w:rPr>
                <w:rFonts w:eastAsia="Times New Roman" w:cs="Tahoma"/>
                <w:color w:val="222222"/>
              </w:rPr>
              <w:t xml:space="preserve"> Policy</w:t>
            </w:r>
          </w:p>
          <w:p w:rsidR="006B3BAD" w:rsidRPr="006B3BAD" w:rsidRDefault="00193C2B" w:rsidP="006B3BAD">
            <w:pPr>
              <w:pStyle w:val="ListParagraph"/>
              <w:numPr>
                <w:ilvl w:val="0"/>
                <w:numId w:val="3"/>
              </w:numPr>
              <w:spacing w:after="0" w:line="240" w:lineRule="auto"/>
              <w:rPr>
                <w:rFonts w:eastAsia="Times New Roman" w:cs="Arial"/>
                <w:color w:val="000000"/>
              </w:rPr>
            </w:pPr>
            <w:r>
              <w:rPr>
                <w:rFonts w:eastAsia="Times New Roman" w:cs="Tahoma"/>
                <w:color w:val="222222"/>
              </w:rPr>
              <w:t>Discussion and Possible Action on SY 18-19</w:t>
            </w:r>
            <w:r w:rsidR="00B606E9">
              <w:rPr>
                <w:rFonts w:eastAsia="Times New Roman" w:cs="Tahoma"/>
                <w:color w:val="222222"/>
              </w:rPr>
              <w:t xml:space="preserve"> Salary S</w:t>
            </w:r>
            <w:r w:rsidR="006B3BAD" w:rsidRPr="006B3BAD">
              <w:rPr>
                <w:rFonts w:eastAsia="Times New Roman" w:cs="Tahoma"/>
                <w:color w:val="222222"/>
              </w:rPr>
              <w:t xml:space="preserve">chedule </w:t>
            </w:r>
          </w:p>
          <w:p w:rsidR="00755793" w:rsidRDefault="00755793" w:rsidP="001932B4">
            <w:pPr>
              <w:pStyle w:val="ListParagraph"/>
              <w:numPr>
                <w:ilvl w:val="0"/>
                <w:numId w:val="4"/>
              </w:numPr>
              <w:spacing w:after="0" w:line="240" w:lineRule="auto"/>
              <w:rPr>
                <w:rFonts w:eastAsia="Times New Roman" w:cs="Arial"/>
                <w:color w:val="000000"/>
              </w:rPr>
            </w:pPr>
            <w:r>
              <w:rPr>
                <w:rFonts w:eastAsia="Times New Roman" w:cs="Arial"/>
                <w:color w:val="000000"/>
              </w:rPr>
              <w:t xml:space="preserve">Head Administrator Updates </w:t>
            </w:r>
          </w:p>
          <w:p w:rsidR="00B660E1" w:rsidRPr="00871DCF" w:rsidRDefault="00B660E1" w:rsidP="001932B4">
            <w:pPr>
              <w:pStyle w:val="ListParagraph"/>
              <w:numPr>
                <w:ilvl w:val="0"/>
                <w:numId w:val="4"/>
              </w:numPr>
              <w:spacing w:after="0" w:line="240" w:lineRule="auto"/>
              <w:rPr>
                <w:rFonts w:eastAsia="Times New Roman" w:cs="Arial"/>
                <w:color w:val="000000"/>
              </w:rPr>
            </w:pPr>
            <w:r w:rsidRPr="00871DCF">
              <w:rPr>
                <w:rFonts w:eastAsia="Times New Roman" w:cs="Arial"/>
                <w:color w:val="000000"/>
              </w:rPr>
              <w:t xml:space="preserve">Public Comment </w:t>
            </w:r>
          </w:p>
          <w:p w:rsidR="00B660E1" w:rsidRPr="00871DCF" w:rsidRDefault="00B660E1" w:rsidP="001932B4">
            <w:pPr>
              <w:pStyle w:val="ListParagraph"/>
              <w:numPr>
                <w:ilvl w:val="0"/>
                <w:numId w:val="4"/>
              </w:numPr>
              <w:spacing w:after="0" w:line="240" w:lineRule="auto"/>
              <w:rPr>
                <w:rFonts w:eastAsia="Times New Roman" w:cs="Arial"/>
                <w:color w:val="000000"/>
              </w:rPr>
            </w:pPr>
            <w:r w:rsidRPr="00871DCF">
              <w:rPr>
                <w:rFonts w:eastAsia="Times New Roman" w:cs="Arial"/>
                <w:color w:val="000000"/>
              </w:rPr>
              <w:t>Announcement of Next LPELC GC Meeting</w:t>
            </w:r>
            <w:r w:rsidR="00045543" w:rsidRPr="00871DCF">
              <w:rPr>
                <w:rFonts w:eastAsia="Times New Roman" w:cs="Arial"/>
                <w:color w:val="000000"/>
              </w:rPr>
              <w:t xml:space="preserve"> – </w:t>
            </w:r>
            <w:r w:rsidR="00B606E9">
              <w:rPr>
                <w:rFonts w:eastAsia="Times New Roman" w:cs="Arial"/>
                <w:b/>
                <w:color w:val="000000"/>
              </w:rPr>
              <w:t>May 29</w:t>
            </w:r>
            <w:r w:rsidR="007503C2">
              <w:rPr>
                <w:rFonts w:eastAsia="Times New Roman" w:cs="Arial"/>
                <w:b/>
                <w:color w:val="000000"/>
              </w:rPr>
              <w:t>,</w:t>
            </w:r>
            <w:r w:rsidR="00650EF7">
              <w:rPr>
                <w:rFonts w:eastAsia="Times New Roman" w:cs="Arial"/>
                <w:b/>
                <w:color w:val="000000"/>
              </w:rPr>
              <w:t xml:space="preserve"> 2018</w:t>
            </w:r>
            <w:r w:rsidR="002B53FC" w:rsidRPr="007F7136">
              <w:rPr>
                <w:rFonts w:eastAsia="Times New Roman" w:cs="Arial"/>
                <w:b/>
                <w:color w:val="000000"/>
              </w:rPr>
              <w:t>, 5:30 pm</w:t>
            </w:r>
            <w:r w:rsidR="00045543" w:rsidRPr="00871DCF">
              <w:rPr>
                <w:rFonts w:eastAsia="Times New Roman" w:cs="Arial"/>
                <w:color w:val="000000"/>
              </w:rPr>
              <w:t xml:space="preserve"> </w:t>
            </w:r>
          </w:p>
          <w:p w:rsidR="00B660E1" w:rsidRPr="00871DCF" w:rsidRDefault="00B660E1" w:rsidP="001932B4">
            <w:pPr>
              <w:pStyle w:val="ListParagraph"/>
              <w:numPr>
                <w:ilvl w:val="0"/>
                <w:numId w:val="4"/>
              </w:numPr>
              <w:rPr>
                <w:rFonts w:eastAsia="Times New Roman" w:cs="Arial"/>
                <w:color w:val="000000"/>
              </w:rPr>
            </w:pPr>
            <w:r w:rsidRPr="00871DCF">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bookmarkStart w:id="0" w:name="_GoBack"/>
            <w:bookmarkEnd w:id="0"/>
          </w:p>
          <w:p w:rsidR="00BA6C7E" w:rsidRPr="00045543" w:rsidRDefault="00BA6C7E" w:rsidP="00BA6C7E">
            <w:pPr>
              <w:spacing w:after="0" w:line="240" w:lineRule="auto"/>
              <w:rPr>
                <w:rFonts w:ascii="Times New Roman" w:hAnsi="Times New Roman" w:cs="Times New Roman"/>
                <w:b/>
              </w:rPr>
            </w:pPr>
          </w:p>
          <w:p w:rsidR="00F00DD0" w:rsidRPr="00B606E9" w:rsidRDefault="00F00DD0" w:rsidP="00F00DD0">
            <w:pPr>
              <w:spacing w:after="0" w:line="240" w:lineRule="auto"/>
              <w:jc w:val="center"/>
              <w:rPr>
                <w:rFonts w:ascii="Times New Roman" w:hAnsi="Times New Roman" w:cs="Times New Roman"/>
                <w:b/>
                <w:sz w:val="18"/>
                <w:szCs w:val="18"/>
              </w:rPr>
            </w:pPr>
            <w:r w:rsidRPr="00B606E9">
              <w:rPr>
                <w:rFonts w:ascii="Times New Roman" w:hAnsi="Times New Roman" w:cs="Times New Roman"/>
                <w:b/>
                <w:sz w:val="18"/>
                <w:szCs w:val="18"/>
              </w:rPr>
              <w:t>STATEMENT ON OPEN FORUM FOR PUBLIC COMMENT</w:t>
            </w:r>
          </w:p>
          <w:p w:rsidR="00F00DD0" w:rsidRPr="00B606E9" w:rsidRDefault="00F00DD0" w:rsidP="00F00DD0">
            <w:pPr>
              <w:spacing w:after="0" w:line="240" w:lineRule="auto"/>
              <w:rPr>
                <w:rFonts w:ascii="Times New Roman" w:hAnsi="Times New Roman" w:cs="Times New Roman"/>
                <w:sz w:val="18"/>
                <w:szCs w:val="18"/>
              </w:rPr>
            </w:pPr>
            <w:r w:rsidRPr="00B606E9">
              <w:rPr>
                <w:rFonts w:ascii="Times New Roman" w:hAnsi="Times New Roman" w:cs="Times New Roman"/>
                <w:sz w:val="18"/>
                <w:szCs w:val="18"/>
              </w:rPr>
              <w:t xml:space="preserve">The </w:t>
            </w:r>
            <w:r w:rsidR="00330818" w:rsidRPr="00B606E9">
              <w:rPr>
                <w:rFonts w:ascii="Times New Roman" w:hAnsi="Times New Roman" w:cs="Times New Roman"/>
                <w:sz w:val="18"/>
                <w:szCs w:val="18"/>
              </w:rPr>
              <w:t xml:space="preserve">LPELC </w:t>
            </w:r>
            <w:r w:rsidRPr="00B606E9">
              <w:rPr>
                <w:rFonts w:ascii="Times New Roman" w:hAnsi="Times New Roman" w:cs="Times New Roman"/>
                <w:sz w:val="18"/>
                <w:szCs w:val="18"/>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B606E9" w:rsidRDefault="00BA6C7E" w:rsidP="00F00DD0">
            <w:pPr>
              <w:spacing w:after="0" w:line="240" w:lineRule="auto"/>
              <w:rPr>
                <w:rFonts w:ascii="Times New Roman" w:hAnsi="Times New Roman" w:cs="Times New Roman"/>
                <w:sz w:val="18"/>
                <w:szCs w:val="18"/>
              </w:rPr>
            </w:pPr>
          </w:p>
          <w:p w:rsidR="00F00DD0" w:rsidRPr="00B606E9" w:rsidRDefault="00F00DD0" w:rsidP="00F00DD0">
            <w:pPr>
              <w:spacing w:after="0" w:line="240" w:lineRule="auto"/>
              <w:jc w:val="center"/>
              <w:rPr>
                <w:rFonts w:ascii="Times New Roman" w:hAnsi="Times New Roman" w:cs="Times New Roman"/>
                <w:b/>
                <w:sz w:val="18"/>
                <w:szCs w:val="18"/>
              </w:rPr>
            </w:pPr>
            <w:r w:rsidRPr="00B606E9">
              <w:rPr>
                <w:rFonts w:ascii="Times New Roman" w:hAnsi="Times New Roman" w:cs="Times New Roman"/>
                <w:b/>
                <w:sz w:val="18"/>
                <w:szCs w:val="18"/>
              </w:rPr>
              <w:t>STATEMENT OF NON-DISCRIMINATION</w:t>
            </w:r>
          </w:p>
          <w:p w:rsidR="00F00DD0" w:rsidRPr="00045543" w:rsidRDefault="00B90207" w:rsidP="00330818">
            <w:pPr>
              <w:spacing w:after="0" w:line="240" w:lineRule="auto"/>
              <w:rPr>
                <w:rFonts w:ascii="Arial" w:eastAsia="Times New Roman" w:hAnsi="Arial" w:cs="Arial"/>
                <w:color w:val="000000"/>
              </w:rPr>
            </w:pPr>
            <w:r w:rsidRPr="00B606E9">
              <w:rPr>
                <w:rFonts w:ascii="Times New Roman" w:hAnsi="Times New Roman" w:cs="Times New Roman"/>
                <w:sz w:val="18"/>
                <w:szCs w:val="18"/>
              </w:rPr>
              <w:t>LPELC</w:t>
            </w:r>
            <w:r w:rsidR="00F00DD0" w:rsidRPr="00B606E9">
              <w:rPr>
                <w:rFonts w:ascii="Times New Roman" w:hAnsi="Times New Roman" w:cs="Times New Roman"/>
                <w:sz w:val="18"/>
                <w:szCs w:val="18"/>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B606E9">
              <w:rPr>
                <w:rFonts w:ascii="Times New Roman" w:hAnsi="Times New Roman" w:cs="Times New Roman"/>
                <w:sz w:val="18"/>
                <w:szCs w:val="18"/>
              </w:rPr>
              <w:t>t 836</w:t>
            </w:r>
            <w:r w:rsidR="00F00DD0" w:rsidRPr="00B606E9">
              <w:rPr>
                <w:rFonts w:ascii="Times New Roman" w:hAnsi="Times New Roman" w:cs="Times New Roman"/>
                <w:sz w:val="18"/>
                <w:szCs w:val="18"/>
              </w:rPr>
              <w:t xml:space="preserve">- </w:t>
            </w:r>
            <w:r w:rsidR="00330818" w:rsidRPr="00B606E9">
              <w:rPr>
                <w:rFonts w:ascii="Times New Roman" w:hAnsi="Times New Roman" w:cs="Times New Roman"/>
                <w:sz w:val="18"/>
                <w:szCs w:val="18"/>
              </w:rPr>
              <w:t>7706</w:t>
            </w:r>
            <w:r w:rsidR="00F00DD0" w:rsidRPr="00B606E9">
              <w:rPr>
                <w:rFonts w:ascii="Times New Roman" w:hAnsi="Times New Roman" w:cs="Times New Roman"/>
                <w:sz w:val="18"/>
                <w:szCs w:val="18"/>
              </w:rPr>
              <w:t xml:space="preserve"> at least 24 hours prior to the meeting</w:t>
            </w:r>
            <w:r w:rsidR="00E17C0C" w:rsidRPr="00B606E9">
              <w:rPr>
                <w:rFonts w:ascii="Times New Roman" w:hAnsi="Times New Roman" w:cs="Times New Roman"/>
                <w:sz w:val="18"/>
                <w:szCs w:val="18"/>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B606E9">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D0E18"/>
    <w:rsid w:val="000F3B9E"/>
    <w:rsid w:val="000F7C0C"/>
    <w:rsid w:val="00140864"/>
    <w:rsid w:val="00161B9C"/>
    <w:rsid w:val="00192029"/>
    <w:rsid w:val="001932B4"/>
    <w:rsid w:val="00193C2B"/>
    <w:rsid w:val="001D4272"/>
    <w:rsid w:val="00203A46"/>
    <w:rsid w:val="00215814"/>
    <w:rsid w:val="00223844"/>
    <w:rsid w:val="00245FC4"/>
    <w:rsid w:val="0025161A"/>
    <w:rsid w:val="00263870"/>
    <w:rsid w:val="002B53FC"/>
    <w:rsid w:val="002B7E32"/>
    <w:rsid w:val="0032318B"/>
    <w:rsid w:val="00330818"/>
    <w:rsid w:val="00344695"/>
    <w:rsid w:val="00344D67"/>
    <w:rsid w:val="00345511"/>
    <w:rsid w:val="00377BCE"/>
    <w:rsid w:val="003E51AD"/>
    <w:rsid w:val="00400589"/>
    <w:rsid w:val="00434114"/>
    <w:rsid w:val="0044562B"/>
    <w:rsid w:val="00467BF1"/>
    <w:rsid w:val="004C6E91"/>
    <w:rsid w:val="004F6A14"/>
    <w:rsid w:val="00511E72"/>
    <w:rsid w:val="00526817"/>
    <w:rsid w:val="00530103"/>
    <w:rsid w:val="005402C9"/>
    <w:rsid w:val="00560C0B"/>
    <w:rsid w:val="00583546"/>
    <w:rsid w:val="005A300B"/>
    <w:rsid w:val="005B4E38"/>
    <w:rsid w:val="005F786B"/>
    <w:rsid w:val="00600E2C"/>
    <w:rsid w:val="00603925"/>
    <w:rsid w:val="00610455"/>
    <w:rsid w:val="0061337E"/>
    <w:rsid w:val="00622F2E"/>
    <w:rsid w:val="0064688A"/>
    <w:rsid w:val="00650EF7"/>
    <w:rsid w:val="00666A50"/>
    <w:rsid w:val="006713AA"/>
    <w:rsid w:val="006B3BAD"/>
    <w:rsid w:val="006D2695"/>
    <w:rsid w:val="006F4A6D"/>
    <w:rsid w:val="0071235F"/>
    <w:rsid w:val="007503C2"/>
    <w:rsid w:val="00755793"/>
    <w:rsid w:val="00756A80"/>
    <w:rsid w:val="00770FEE"/>
    <w:rsid w:val="007745B6"/>
    <w:rsid w:val="00777C32"/>
    <w:rsid w:val="007C4A33"/>
    <w:rsid w:val="007C732C"/>
    <w:rsid w:val="007F7136"/>
    <w:rsid w:val="00813B58"/>
    <w:rsid w:val="00830C1C"/>
    <w:rsid w:val="0085131A"/>
    <w:rsid w:val="008622BE"/>
    <w:rsid w:val="00866413"/>
    <w:rsid w:val="00871DCF"/>
    <w:rsid w:val="00872538"/>
    <w:rsid w:val="0091229D"/>
    <w:rsid w:val="009911ED"/>
    <w:rsid w:val="009A758C"/>
    <w:rsid w:val="009C33FA"/>
    <w:rsid w:val="009E35DE"/>
    <w:rsid w:val="009F5DF9"/>
    <w:rsid w:val="00A33771"/>
    <w:rsid w:val="00A71FE9"/>
    <w:rsid w:val="00AB3E81"/>
    <w:rsid w:val="00AC58EA"/>
    <w:rsid w:val="00AE3F2E"/>
    <w:rsid w:val="00AE5D3B"/>
    <w:rsid w:val="00B00BE1"/>
    <w:rsid w:val="00B24A15"/>
    <w:rsid w:val="00B2726C"/>
    <w:rsid w:val="00B51B87"/>
    <w:rsid w:val="00B606E9"/>
    <w:rsid w:val="00B62147"/>
    <w:rsid w:val="00B660E1"/>
    <w:rsid w:val="00B71AA8"/>
    <w:rsid w:val="00B90207"/>
    <w:rsid w:val="00BA6C7E"/>
    <w:rsid w:val="00BC5127"/>
    <w:rsid w:val="00BD3594"/>
    <w:rsid w:val="00BE0D03"/>
    <w:rsid w:val="00BE23FA"/>
    <w:rsid w:val="00C41946"/>
    <w:rsid w:val="00C42D1D"/>
    <w:rsid w:val="00C60583"/>
    <w:rsid w:val="00C77C61"/>
    <w:rsid w:val="00C90C86"/>
    <w:rsid w:val="00C9220B"/>
    <w:rsid w:val="00CB0590"/>
    <w:rsid w:val="00CC5B08"/>
    <w:rsid w:val="00CD0D58"/>
    <w:rsid w:val="00CD1464"/>
    <w:rsid w:val="00D0633E"/>
    <w:rsid w:val="00D1182A"/>
    <w:rsid w:val="00D21A61"/>
    <w:rsid w:val="00D25410"/>
    <w:rsid w:val="00D32A63"/>
    <w:rsid w:val="00D9753C"/>
    <w:rsid w:val="00DA7B9D"/>
    <w:rsid w:val="00DB46DE"/>
    <w:rsid w:val="00DD5196"/>
    <w:rsid w:val="00DE6CD2"/>
    <w:rsid w:val="00DF5973"/>
    <w:rsid w:val="00E1238A"/>
    <w:rsid w:val="00E17C0C"/>
    <w:rsid w:val="00E6054A"/>
    <w:rsid w:val="00E83A7D"/>
    <w:rsid w:val="00E86C80"/>
    <w:rsid w:val="00EA31E4"/>
    <w:rsid w:val="00EF0AA5"/>
    <w:rsid w:val="00F00DD0"/>
    <w:rsid w:val="00F14154"/>
    <w:rsid w:val="00F16865"/>
    <w:rsid w:val="00F53747"/>
    <w:rsid w:val="00F64403"/>
    <w:rsid w:val="00F81A32"/>
    <w:rsid w:val="00FB6BBA"/>
    <w:rsid w:val="00FB7B63"/>
    <w:rsid w:val="00FC3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4</cp:revision>
  <cp:lastPrinted>2017-07-22T19:09:00Z</cp:lastPrinted>
  <dcterms:created xsi:type="dcterms:W3CDTF">2018-04-20T21:57:00Z</dcterms:created>
  <dcterms:modified xsi:type="dcterms:W3CDTF">2018-04-21T23:42:00Z</dcterms:modified>
</cp:coreProperties>
</file>