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E23F8D">
      <w:pPr>
        <w:spacing w:after="0"/>
      </w:pPr>
      <w:r>
        <w:rPr>
          <w:noProof/>
        </w:rPr>
        <w:drawing>
          <wp:inline distT="0" distB="0" distL="0" distR="0">
            <wp:extent cx="5943600" cy="784860"/>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6" cstate="print"/>
                    <a:stretch>
                      <a:fillRect/>
                    </a:stretch>
                  </pic:blipFill>
                  <pic:spPr>
                    <a:xfrm>
                      <a:off x="0" y="0"/>
                      <a:ext cx="5943600" cy="78486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(505)836-7706 | www.lpelc.com</w:t>
      </w:r>
    </w:p>
    <w:p w:rsidR="0043433B" w:rsidRDefault="0043433B" w:rsidP="009F2690">
      <w:pPr>
        <w:tabs>
          <w:tab w:val="left" w:pos="3299"/>
        </w:tabs>
        <w:spacing w:after="0"/>
        <w:rPr>
          <w:b/>
          <w:sz w:val="28"/>
          <w:szCs w:val="28"/>
          <w:lang w:val="es-NI"/>
        </w:rPr>
      </w:pPr>
    </w:p>
    <w:p w:rsidR="00E23F8D" w:rsidRPr="009F2690" w:rsidRDefault="00E23F8D" w:rsidP="009F2690">
      <w:pPr>
        <w:tabs>
          <w:tab w:val="left" w:pos="3299"/>
        </w:tabs>
        <w:spacing w:after="0"/>
        <w:rPr>
          <w:b/>
          <w:sz w:val="28"/>
          <w:szCs w:val="28"/>
          <w:lang w:val="es-NI"/>
        </w:rPr>
      </w:pPr>
      <w:r w:rsidRPr="009F2690">
        <w:rPr>
          <w:b/>
          <w:sz w:val="28"/>
          <w:szCs w:val="28"/>
          <w:lang w:val="es-NI"/>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475F1D">
        <w:rPr>
          <w:b/>
          <w:sz w:val="24"/>
          <w:szCs w:val="24"/>
        </w:rPr>
        <w:t>December 16</w:t>
      </w:r>
      <w:r w:rsidR="00E23F8D" w:rsidRPr="009F2690">
        <w:rPr>
          <w:b/>
          <w:sz w:val="24"/>
          <w:szCs w:val="24"/>
        </w:rPr>
        <w:t>, 2017</w:t>
      </w:r>
      <w:r w:rsidR="00E23F8D" w:rsidRPr="009F2690">
        <w:rPr>
          <w:b/>
          <w:sz w:val="24"/>
          <w:szCs w:val="24"/>
        </w:rPr>
        <w:tab/>
      </w:r>
    </w:p>
    <w:p w:rsidR="00264612" w:rsidRPr="009F2690" w:rsidRDefault="009F2690" w:rsidP="00E23F8D">
      <w:pPr>
        <w:tabs>
          <w:tab w:val="left" w:pos="3299"/>
        </w:tabs>
        <w:rPr>
          <w:b/>
          <w:sz w:val="28"/>
          <w:szCs w:val="28"/>
        </w:rPr>
      </w:pPr>
      <w:r w:rsidRPr="009F2690">
        <w:rPr>
          <w:b/>
          <w:sz w:val="28"/>
          <w:szCs w:val="28"/>
        </w:rPr>
        <w:t xml:space="preserve">La Promesa Early Learning Center </w:t>
      </w:r>
      <w:r>
        <w:rPr>
          <w:b/>
          <w:sz w:val="28"/>
          <w:szCs w:val="28"/>
        </w:rPr>
        <w:t xml:space="preserve">(LPELC) </w:t>
      </w:r>
      <w:r w:rsidRPr="009F2690">
        <w:rPr>
          <w:b/>
          <w:sz w:val="28"/>
          <w:szCs w:val="28"/>
        </w:rPr>
        <w:t xml:space="preserve">Charter School Governance Council Schedules </w:t>
      </w:r>
      <w:r w:rsidR="00D425FA">
        <w:rPr>
          <w:b/>
          <w:sz w:val="28"/>
          <w:szCs w:val="28"/>
        </w:rPr>
        <w:t xml:space="preserve">a </w:t>
      </w:r>
      <w:r w:rsidR="00B92450">
        <w:rPr>
          <w:b/>
          <w:sz w:val="28"/>
          <w:szCs w:val="28"/>
        </w:rPr>
        <w:t xml:space="preserve">Special Governance Council Meeting on </w:t>
      </w:r>
      <w:r w:rsidR="00475F1D">
        <w:rPr>
          <w:b/>
          <w:sz w:val="28"/>
          <w:szCs w:val="28"/>
        </w:rPr>
        <w:t>December 19</w:t>
      </w:r>
      <w:r w:rsidRPr="009F2690">
        <w:rPr>
          <w:b/>
          <w:sz w:val="28"/>
          <w:szCs w:val="28"/>
        </w:rPr>
        <w:t>, 2017 in Albuquerque</w:t>
      </w:r>
      <w:r w:rsidR="00B92450">
        <w:rPr>
          <w:b/>
          <w:sz w:val="28"/>
          <w:szCs w:val="28"/>
        </w:rPr>
        <w:t>, NM.</w:t>
      </w:r>
      <w:r>
        <w:rPr>
          <w:b/>
          <w:sz w:val="28"/>
          <w:szCs w:val="28"/>
        </w:rPr>
        <w:t xml:space="preserve"> </w:t>
      </w:r>
    </w:p>
    <w:p w:rsidR="009F2690" w:rsidRDefault="009F2690" w:rsidP="00E23F8D">
      <w:pPr>
        <w:tabs>
          <w:tab w:val="left" w:pos="3299"/>
        </w:tabs>
        <w:rPr>
          <w:sz w:val="24"/>
          <w:szCs w:val="24"/>
        </w:rPr>
      </w:pPr>
      <w:r w:rsidRPr="009F2690">
        <w:rPr>
          <w:b/>
          <w:sz w:val="24"/>
          <w:szCs w:val="24"/>
        </w:rPr>
        <w:t>Albuquerque</w:t>
      </w:r>
      <w:r>
        <w:rPr>
          <w:sz w:val="24"/>
          <w:szCs w:val="24"/>
        </w:rPr>
        <w:t xml:space="preserve"> – The LPELC Governance Council will hold </w:t>
      </w:r>
      <w:r w:rsidR="00AD3F65">
        <w:rPr>
          <w:sz w:val="24"/>
          <w:szCs w:val="24"/>
        </w:rPr>
        <w:t xml:space="preserve">a finance committee and regular council </w:t>
      </w:r>
      <w:r>
        <w:rPr>
          <w:sz w:val="24"/>
          <w:szCs w:val="24"/>
        </w:rPr>
        <w:t xml:space="preserve">meeting on </w:t>
      </w:r>
      <w:r w:rsidR="00475F1D">
        <w:rPr>
          <w:sz w:val="24"/>
          <w:szCs w:val="24"/>
        </w:rPr>
        <w:t>December 19</w:t>
      </w:r>
      <w:r w:rsidR="00AD3F65">
        <w:rPr>
          <w:sz w:val="24"/>
          <w:szCs w:val="24"/>
        </w:rPr>
        <w:t>, 2017 at 5 PM and 5:30 pm respectively</w:t>
      </w:r>
      <w:r>
        <w:rPr>
          <w:sz w:val="24"/>
          <w:szCs w:val="24"/>
        </w:rPr>
        <w:t>. The m</w:t>
      </w:r>
      <w:r w:rsidR="003B535C">
        <w:rPr>
          <w:sz w:val="24"/>
          <w:szCs w:val="24"/>
        </w:rPr>
        <w:t>eeting will be held in the conference</w:t>
      </w:r>
      <w:r>
        <w:rPr>
          <w:sz w:val="24"/>
          <w:szCs w:val="24"/>
        </w:rPr>
        <w:t xml:space="preserve"> room located in Building H at the school’s campus located at 7500 La Morada NW 87120. </w:t>
      </w:r>
    </w:p>
    <w:p w:rsidR="009F2690" w:rsidRDefault="00AD3F65" w:rsidP="00E23F8D">
      <w:pPr>
        <w:tabs>
          <w:tab w:val="left" w:pos="3299"/>
        </w:tabs>
        <w:rPr>
          <w:sz w:val="24"/>
          <w:szCs w:val="24"/>
        </w:rPr>
      </w:pPr>
      <w:r>
        <w:rPr>
          <w:sz w:val="24"/>
          <w:szCs w:val="24"/>
        </w:rPr>
        <w:t>Agenda</w:t>
      </w:r>
      <w:r w:rsidR="00B92450">
        <w:rPr>
          <w:sz w:val="24"/>
          <w:szCs w:val="24"/>
        </w:rPr>
        <w:t xml:space="preserve"> topic</w:t>
      </w:r>
      <w:r>
        <w:rPr>
          <w:sz w:val="24"/>
          <w:szCs w:val="24"/>
        </w:rPr>
        <w:t>s</w:t>
      </w:r>
      <w:r w:rsidR="00B92450">
        <w:rPr>
          <w:sz w:val="24"/>
          <w:szCs w:val="24"/>
        </w:rPr>
        <w:t xml:space="preserve"> of the meeting i</w:t>
      </w:r>
      <w:r>
        <w:rPr>
          <w:sz w:val="24"/>
          <w:szCs w:val="24"/>
        </w:rPr>
        <w:t xml:space="preserve">nclude (for discussion and potential action): </w:t>
      </w:r>
      <w:r w:rsidR="002E0B8B">
        <w:rPr>
          <w:sz w:val="24"/>
          <w:szCs w:val="24"/>
        </w:rPr>
        <w:t xml:space="preserve">NMPED financial improvement plan, updates concerning the NMPEC </w:t>
      </w:r>
      <w:r>
        <w:rPr>
          <w:sz w:val="24"/>
          <w:szCs w:val="24"/>
        </w:rPr>
        <w:t>corrective action plan</w:t>
      </w:r>
      <w:r w:rsidR="002E0B8B">
        <w:rPr>
          <w:sz w:val="24"/>
          <w:szCs w:val="24"/>
        </w:rPr>
        <w:t xml:space="preserve"> and LPELC performance framework</w:t>
      </w:r>
      <w:r w:rsidR="00475F1D">
        <w:rPr>
          <w:sz w:val="24"/>
          <w:szCs w:val="24"/>
        </w:rPr>
        <w:t>, and update regarding the membership composition of the Earlier Learning Solutions Foundation.</w:t>
      </w:r>
      <w:r>
        <w:rPr>
          <w:sz w:val="24"/>
          <w:szCs w:val="24"/>
        </w:rPr>
        <w:t xml:space="preserve"> </w:t>
      </w:r>
    </w:p>
    <w:p w:rsidR="0043433B"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475F1D">
        <w:rPr>
          <w:sz w:val="24"/>
          <w:szCs w:val="24"/>
        </w:rPr>
        <w:t>December 19</w:t>
      </w:r>
      <w:r w:rsidR="0043433B">
        <w:rPr>
          <w:sz w:val="24"/>
          <w:szCs w:val="24"/>
        </w:rPr>
        <w:t xml:space="preserve"> meeting </w:t>
      </w:r>
      <w:r>
        <w:rPr>
          <w:sz w:val="24"/>
          <w:szCs w:val="24"/>
        </w:rPr>
        <w:t>can be found at</w:t>
      </w:r>
      <w:r w:rsidR="0043433B">
        <w:rPr>
          <w:sz w:val="24"/>
          <w:szCs w:val="24"/>
        </w:rPr>
        <w:t xml:space="preserve">: </w:t>
      </w:r>
      <w:hyperlink r:id="rId7" w:history="1">
        <w:r w:rsidRPr="00E805CA">
          <w:rPr>
            <w:rStyle w:val="Hyperlink"/>
            <w:sz w:val="24"/>
            <w:szCs w:val="24"/>
          </w:rPr>
          <w:t>http://www.lpelc.com/Board/archived/true</w:t>
        </w:r>
      </w:hyperlink>
      <w:r>
        <w:rPr>
          <w:sz w:val="24"/>
          <w:szCs w:val="24"/>
        </w:rPr>
        <w:t xml:space="preserve">. </w:t>
      </w:r>
    </w:p>
    <w:p w:rsidR="009F2690" w:rsidRPr="009F2690" w:rsidRDefault="009F2690" w:rsidP="0043433B">
      <w:pPr>
        <w:tabs>
          <w:tab w:val="left" w:pos="3299"/>
        </w:tabs>
        <w:spacing w:after="0"/>
        <w:jc w:val="center"/>
        <w:rPr>
          <w:b/>
          <w:sz w:val="24"/>
          <w:szCs w:val="24"/>
        </w:rPr>
      </w:pPr>
      <w:r w:rsidRPr="009F2690">
        <w:rPr>
          <w:b/>
          <w:sz w:val="24"/>
          <w:szCs w:val="24"/>
        </w:rPr>
        <w:t>STATEMENT ON OPEN FORUM FOR PUBLIC COMMENT</w:t>
      </w:r>
    </w:p>
    <w:p w:rsidR="009F2690" w:rsidRPr="009F2690" w:rsidRDefault="009F2690" w:rsidP="009F2690">
      <w:pPr>
        <w:tabs>
          <w:tab w:val="left" w:pos="3299"/>
        </w:tabs>
        <w:rPr>
          <w:sz w:val="24"/>
          <w:szCs w:val="24"/>
        </w:rPr>
      </w:pPr>
      <w:r w:rsidRPr="009F2690">
        <w:rPr>
          <w:sz w:val="24"/>
          <w:szCs w:val="24"/>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9F2690" w:rsidRPr="009F2690" w:rsidRDefault="009F2690" w:rsidP="0043433B">
      <w:pPr>
        <w:tabs>
          <w:tab w:val="left" w:pos="3299"/>
        </w:tabs>
        <w:spacing w:after="0"/>
        <w:jc w:val="center"/>
        <w:rPr>
          <w:b/>
          <w:sz w:val="24"/>
          <w:szCs w:val="24"/>
        </w:rPr>
      </w:pPr>
      <w:r w:rsidRPr="009F2690">
        <w:rPr>
          <w:b/>
          <w:sz w:val="24"/>
          <w:szCs w:val="24"/>
        </w:rPr>
        <w:t>STATEMENT OF NON-DISCRIMINATION</w:t>
      </w:r>
    </w:p>
    <w:p w:rsidR="009F2690" w:rsidRPr="009F2690" w:rsidRDefault="009F2690" w:rsidP="00E23F8D">
      <w:pPr>
        <w:tabs>
          <w:tab w:val="left" w:pos="3299"/>
        </w:tabs>
        <w:rPr>
          <w:sz w:val="24"/>
          <w:szCs w:val="24"/>
        </w:rPr>
      </w:pPr>
      <w:r w:rsidRPr="009F2690">
        <w:rPr>
          <w:sz w:val="24"/>
          <w:szCs w:val="24"/>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9F2690" w:rsidRPr="009F2690" w:rsidSect="00264612">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7E91" w:rsidRDefault="003C7E91" w:rsidP="00E23F8D">
      <w:pPr>
        <w:spacing w:after="0" w:line="240" w:lineRule="auto"/>
      </w:pPr>
      <w:r>
        <w:separator/>
      </w:r>
    </w:p>
  </w:endnote>
  <w:endnote w:type="continuationSeparator" w:id="0">
    <w:p w:rsidR="003C7E91" w:rsidRDefault="003C7E91"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7E91" w:rsidRDefault="003C7E91" w:rsidP="00E23F8D">
      <w:pPr>
        <w:spacing w:after="0" w:line="240" w:lineRule="auto"/>
      </w:pPr>
      <w:r>
        <w:separator/>
      </w:r>
    </w:p>
  </w:footnote>
  <w:footnote w:type="continuationSeparator" w:id="0">
    <w:p w:rsidR="003C7E91" w:rsidRDefault="003C7E91"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pPr>
      <w:pStyle w:val="Header"/>
      <w:rPr>
        <w:b/>
        <w:sz w:val="20"/>
        <w:szCs w:val="20"/>
      </w:rPr>
    </w:pPr>
    <w:r w:rsidRPr="00E23F8D">
      <w:rPr>
        <w:b/>
        <w:sz w:val="20"/>
        <w:szCs w:val="20"/>
      </w:rPr>
      <w:t xml:space="preserve">Executive Director: Mr. Chris Jones | Board President: Mr. Julian Munoz | Vice President: Mrs. </w:t>
    </w:r>
    <w:r w:rsidR="00D65133">
      <w:rPr>
        <w:b/>
        <w:sz w:val="20"/>
        <w:szCs w:val="20"/>
      </w:rPr>
      <w:t>Judy Griego</w:t>
    </w:r>
  </w:p>
  <w:p w:rsidR="00E23F8D" w:rsidRDefault="00E23F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C7AC1"/>
    <w:rsid w:val="001B6228"/>
    <w:rsid w:val="001F166C"/>
    <w:rsid w:val="00241A58"/>
    <w:rsid w:val="00264612"/>
    <w:rsid w:val="002B2317"/>
    <w:rsid w:val="002C2727"/>
    <w:rsid w:val="002E0B8B"/>
    <w:rsid w:val="00300EE0"/>
    <w:rsid w:val="00312A38"/>
    <w:rsid w:val="003A7067"/>
    <w:rsid w:val="003B535C"/>
    <w:rsid w:val="003C7E91"/>
    <w:rsid w:val="0043433B"/>
    <w:rsid w:val="00475F1D"/>
    <w:rsid w:val="004E4611"/>
    <w:rsid w:val="00571522"/>
    <w:rsid w:val="0058047C"/>
    <w:rsid w:val="005B4562"/>
    <w:rsid w:val="005B457E"/>
    <w:rsid w:val="005E4C1D"/>
    <w:rsid w:val="005E5C6B"/>
    <w:rsid w:val="006C4360"/>
    <w:rsid w:val="00754F4B"/>
    <w:rsid w:val="007809A1"/>
    <w:rsid w:val="00881302"/>
    <w:rsid w:val="008C5404"/>
    <w:rsid w:val="008F426C"/>
    <w:rsid w:val="009C5FFF"/>
    <w:rsid w:val="009F2690"/>
    <w:rsid w:val="00AD3F65"/>
    <w:rsid w:val="00B92450"/>
    <w:rsid w:val="00BE0A7C"/>
    <w:rsid w:val="00C17227"/>
    <w:rsid w:val="00C522AE"/>
    <w:rsid w:val="00C63AC1"/>
    <w:rsid w:val="00D41706"/>
    <w:rsid w:val="00D425FA"/>
    <w:rsid w:val="00D65133"/>
    <w:rsid w:val="00D914A2"/>
    <w:rsid w:val="00D97E2B"/>
    <w:rsid w:val="00DE7BAB"/>
    <w:rsid w:val="00E23F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lpelc.com/Board/archived/tru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dmiranda</cp:lastModifiedBy>
  <cp:revision>2</cp:revision>
  <cp:lastPrinted>2017-07-22T19:09:00Z</cp:lastPrinted>
  <dcterms:created xsi:type="dcterms:W3CDTF">2018-01-24T21:17:00Z</dcterms:created>
  <dcterms:modified xsi:type="dcterms:W3CDTF">2018-01-24T21:17:00Z</dcterms:modified>
</cp:coreProperties>
</file>