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December 1, 2021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Carrie Cox, Jessi Drawbaugh and Beth Douglas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Good News Report:  </w:t>
      </w:r>
    </w:p>
    <w:p w:rsidR="00000000" w:rsidDel="00000000" w:rsidP="00000000" w:rsidRDefault="00000000" w:rsidRPr="00000000" w14:paraId="0000000B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iReady Diagnostic has started this week.  We will take a break from iReady after students finish the diagnostic until after Winter Break.</w:t>
      </w:r>
    </w:p>
    <w:p w:rsidR="00000000" w:rsidDel="00000000" w:rsidP="00000000" w:rsidRDefault="00000000" w:rsidRPr="00000000" w14:paraId="0000000F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Flocabulary has been purchased.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Megan Klempner is working on purchasing Brain Pop.</w:t>
      </w:r>
    </w:p>
    <w:p w:rsidR="00000000" w:rsidDel="00000000" w:rsidP="00000000" w:rsidRDefault="00000000" w:rsidRPr="00000000" w14:paraId="00000016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Data Chats will be on December 16th with Brad Wooten.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Guided Planning will be used to make sure that data is ready for data chats.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January 3rd is a teacher work day.  Teachers will analyze data to make new groups based on iReady data and student needs.  Parent/teacher conferences will be held as needed.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Report Cards will go home on Tuesday, January 4th.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1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Next Meeting:  </w:t>
      </w:r>
      <w:r w:rsidDel="00000000" w:rsidR="00000000" w:rsidRPr="00000000">
        <w:rPr>
          <w:rtl w:val="0"/>
        </w:rPr>
        <w:t xml:space="preserve">Thursday, January 13th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