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jc w:val="center"/>
        <w:rPr/>
      </w:pPr>
      <w:r w:rsidDel="00000000" w:rsidR="00000000" w:rsidRPr="00000000">
        <w:rPr>
          <w:rtl w:val="0"/>
        </w:rPr>
        <w:t xml:space="preserve">Eastern Elementary School</w:t>
      </w:r>
    </w:p>
    <w:p w:rsidR="00000000" w:rsidDel="00000000" w:rsidP="00000000" w:rsidRDefault="00000000" w:rsidRPr="00000000" w14:paraId="00000002">
      <w:pPr>
        <w:pageBreakBefore w:val="0"/>
        <w:jc w:val="center"/>
        <w:rPr/>
      </w:pPr>
      <w:r w:rsidDel="00000000" w:rsidR="00000000" w:rsidRPr="00000000">
        <w:rPr>
          <w:rtl w:val="0"/>
        </w:rPr>
        <w:t xml:space="preserve">SBDM Minutes February 10, 2022</w:t>
      </w:r>
    </w:p>
    <w:p w:rsidR="00000000" w:rsidDel="00000000" w:rsidP="00000000" w:rsidRDefault="00000000" w:rsidRPr="00000000" w14:paraId="00000003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Members Present: </w:t>
      </w:r>
    </w:p>
    <w:p w:rsidR="00000000" w:rsidDel="00000000" w:rsidP="00000000" w:rsidRDefault="00000000" w:rsidRPr="00000000" w14:paraId="00000005">
      <w:pPr>
        <w:pageBreakBefore w:val="0"/>
        <w:rPr/>
      </w:pPr>
      <w:r w:rsidDel="00000000" w:rsidR="00000000" w:rsidRPr="00000000">
        <w:rPr>
          <w:rtl w:val="0"/>
        </w:rPr>
        <w:t xml:space="preserve">Angie Denny, Kristian Banta, Lori Cobb, Carrie Cox, Jessi Drawbaugh and Beth Douglas</w:t>
      </w:r>
    </w:p>
    <w:p w:rsidR="00000000" w:rsidDel="00000000" w:rsidP="00000000" w:rsidRDefault="00000000" w:rsidRPr="00000000" w14:paraId="0000000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Opening Business:</w:t>
      </w:r>
    </w:p>
    <w:p w:rsidR="00000000" w:rsidDel="00000000" w:rsidP="00000000" w:rsidRDefault="00000000" w:rsidRPr="00000000" w14:paraId="00000008">
      <w:pPr>
        <w:pageBreakBefore w:val="0"/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Approval of agenda and minutes</w:t>
      </w:r>
    </w:p>
    <w:p w:rsidR="00000000" w:rsidDel="00000000" w:rsidP="00000000" w:rsidRDefault="00000000" w:rsidRPr="00000000" w14:paraId="00000009">
      <w:pPr>
        <w:pageBreakBefore w:val="0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Good News Report:  </w:t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Keyless entry cards are here.</w:t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IMPACT Survey results are in; results will be shared at next meeting</w:t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NAEP testing is complete</w:t>
      </w:r>
    </w:p>
    <w:p w:rsidR="00000000" w:rsidDel="00000000" w:rsidP="00000000" w:rsidRDefault="00000000" w:rsidRPr="00000000" w14:paraId="0000000E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spacing w:after="0" w:before="0" w:line="240" w:lineRule="auto"/>
        <w:rPr/>
      </w:pPr>
      <w:r w:rsidDel="00000000" w:rsidR="00000000" w:rsidRPr="00000000">
        <w:rPr>
          <w:b w:val="1"/>
          <w:rtl w:val="0"/>
        </w:rPr>
        <w:t xml:space="preserve">Student Achievement Report/Data: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4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Winter iReady Diagnostic - shows increase in all areas</w:t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4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Data Chats will be on Feb. 24</w:t>
      </w:r>
    </w:p>
    <w:p w:rsidR="00000000" w:rsidDel="00000000" w:rsidP="00000000" w:rsidRDefault="00000000" w:rsidRPr="00000000" w14:paraId="00000012">
      <w:pPr>
        <w:pageBreakBefore w:val="0"/>
        <w:numPr>
          <w:ilvl w:val="0"/>
          <w:numId w:val="4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KAS testing (old KPREP) training will be on March 14th</w:t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4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KAS is not as short as last year, but shorter than previous years.</w:t>
      </w:r>
    </w:p>
    <w:p w:rsidR="00000000" w:rsidDel="00000000" w:rsidP="00000000" w:rsidRDefault="00000000" w:rsidRPr="00000000" w14:paraId="00000014">
      <w:pPr>
        <w:pageBreakBefore w:val="0"/>
        <w:spacing w:after="0" w:before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spacing w:after="0" w:before="0" w:line="240" w:lineRule="auto"/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School Improvement Planning</w:t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30-60-90 Plan:  meeting with Mrs. Tingle rescheduled</w:t>
      </w:r>
    </w:p>
    <w:p w:rsidR="00000000" w:rsidDel="00000000" w:rsidP="00000000" w:rsidRDefault="00000000" w:rsidRPr="00000000" w14:paraId="00000017">
      <w:pPr>
        <w:pageBreakBefore w:val="0"/>
        <w:spacing w:after="0" w:before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spacing w:after="0" w:before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Budget Report:</w:t>
      </w:r>
    </w:p>
    <w:p w:rsidR="00000000" w:rsidDel="00000000" w:rsidP="00000000" w:rsidRDefault="00000000" w:rsidRPr="00000000" w14:paraId="00000019">
      <w:pPr>
        <w:pageBreakBefore w:val="0"/>
        <w:numPr>
          <w:ilvl w:val="0"/>
          <w:numId w:val="1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Approximately $6,000 - use to buy chromebooks and math baits</w:t>
      </w:r>
    </w:p>
    <w:p w:rsidR="00000000" w:rsidDel="00000000" w:rsidP="00000000" w:rsidRDefault="00000000" w:rsidRPr="00000000" w14:paraId="0000001A">
      <w:pPr>
        <w:pageBreakBefore w:val="0"/>
        <w:spacing w:after="0" w:before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spacing w:after="0" w:before="0" w:lineRule="auto"/>
        <w:rPr/>
      </w:pPr>
      <w:r w:rsidDel="00000000" w:rsidR="00000000" w:rsidRPr="00000000">
        <w:rPr>
          <w:b w:val="1"/>
          <w:rtl w:val="0"/>
        </w:rPr>
        <w:t xml:space="preserve">Bylaw or Policy Reviews/Readings/Adoptions: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numPr>
          <w:ilvl w:val="0"/>
          <w:numId w:val="2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Tabled</w:t>
      </w:r>
    </w:p>
    <w:p w:rsidR="00000000" w:rsidDel="00000000" w:rsidP="00000000" w:rsidRDefault="00000000" w:rsidRPr="00000000" w14:paraId="0000001D">
      <w:pPr>
        <w:pageBreakBefore w:val="0"/>
        <w:spacing w:after="0" w:before="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spacing w:after="0" w:before="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New Business:</w:t>
      </w:r>
    </w:p>
    <w:p w:rsidR="00000000" w:rsidDel="00000000" w:rsidP="00000000" w:rsidRDefault="00000000" w:rsidRPr="00000000" w14:paraId="0000001F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Mrs. Tuggle from FRC presented for approval to continue at EES.</w:t>
      </w:r>
    </w:p>
    <w:p w:rsidR="00000000" w:rsidDel="00000000" w:rsidP="00000000" w:rsidRDefault="00000000" w:rsidRPr="00000000" w14:paraId="00000020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Teacher Work Day - FEb. 21st; Priority Standards need to be turned in by 3/14/22</w:t>
      </w:r>
    </w:p>
    <w:p w:rsidR="00000000" w:rsidDel="00000000" w:rsidP="00000000" w:rsidRDefault="00000000" w:rsidRPr="00000000" w14:paraId="00000021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Employment Assurances have gone out for next year.</w:t>
      </w:r>
    </w:p>
    <w:p w:rsidR="00000000" w:rsidDel="00000000" w:rsidP="00000000" w:rsidRDefault="00000000" w:rsidRPr="00000000" w14:paraId="00000022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2/22/22 Fun Activities: Tie Dye, Tutus, Ties and Tennis Shoes</w:t>
      </w:r>
    </w:p>
    <w:p w:rsidR="00000000" w:rsidDel="00000000" w:rsidP="00000000" w:rsidRDefault="00000000" w:rsidRPr="00000000" w14:paraId="00000023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Read Across America Week - Feb. 28 - </w:t>
      </w:r>
      <w:r w:rsidDel="00000000" w:rsidR="00000000" w:rsidRPr="00000000">
        <w:rPr>
          <w:rtl w:val="0"/>
        </w:rPr>
        <w:t xml:space="preserve">Mar 4, 2022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Adjournment</w:t>
      </w:r>
    </w:p>
    <w:p w:rsidR="00000000" w:rsidDel="00000000" w:rsidP="00000000" w:rsidRDefault="00000000" w:rsidRPr="00000000" w14:paraId="00000026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rPr/>
      </w:pPr>
      <w:r w:rsidDel="00000000" w:rsidR="00000000" w:rsidRPr="00000000">
        <w:rPr>
          <w:b w:val="1"/>
          <w:rtl w:val="0"/>
        </w:rPr>
        <w:t xml:space="preserve">Next Meeting:  </w:t>
      </w:r>
      <w:r w:rsidDel="00000000" w:rsidR="00000000" w:rsidRPr="00000000">
        <w:rPr>
          <w:rtl w:val="0"/>
        </w:rPr>
        <w:t xml:space="preserve">Thursday, March 10th at 2:30 p.m.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