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spacing w:after="240" w:lineRule="auto"/>
        <w:jc w:val="center"/>
        <w:rPr>
          <w:rFonts w:ascii="Arial" w:cs="Arial" w:eastAsia="Arial" w:hAnsi="Arial"/>
          <w:color w:val="000000"/>
          <w:sz w:val="28"/>
          <w:szCs w:val="28"/>
        </w:rPr>
      </w:pPr>
      <w:r w:rsidDel="00000000" w:rsidR="00000000" w:rsidRPr="00000000">
        <w:rPr>
          <w:rFonts w:ascii="Arial" w:cs="Arial" w:eastAsia="Arial" w:hAnsi="Arial"/>
          <w:color w:val="000000"/>
          <w:sz w:val="28"/>
          <w:szCs w:val="28"/>
          <w:rtl w:val="0"/>
        </w:rPr>
        <w:t xml:space="preserve">Sample – Letter/Form to Families Regarding Prepaid Gas Cards</w:t>
      </w:r>
    </w:p>
    <w:p w:rsidR="00000000" w:rsidDel="00000000" w:rsidP="00000000" w:rsidRDefault="00000000" w:rsidRPr="00000000" w14:paraId="00000002">
      <w:pPr>
        <w:spacing w:after="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The purpose of these cards is to help families who are struggling with stable housing by providing transportation to and from school. This card is to be used exclusively for the purchase of gas. Should items other than gas be purchased, you may be required to reimburse the [local educational agency] for the unauthorized purchases and we will not provide gas cards to you in the future. These cards are to assist with attendance to school and reduce the number of tardies.</w:t>
      </w:r>
    </w:p>
    <w:p w:rsidR="00000000" w:rsidDel="00000000" w:rsidP="00000000" w:rsidRDefault="00000000" w:rsidRPr="00000000" w14:paraId="00000003">
      <w:pPr>
        <w:spacing w:after="240" w:lineRule="auto"/>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You must get a receipt when you use this card to purchase gas, and return it to the [local educational agency] on the day you made the purchase. If receipts are not returned, you will be ineligible for future gas cards. If you have any questions about these guidelines, please contact the homeless liaison.</w:t>
      </w:r>
    </w:p>
    <w:p w:rsidR="00000000" w:rsidDel="00000000" w:rsidP="00000000" w:rsidRDefault="00000000" w:rsidRPr="00000000" w14:paraId="00000004">
      <w:pP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Student Information:</w:t>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05">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 Name:</w:t>
            </w:r>
          </w:p>
        </w:tc>
        <w:tc>
          <w:tcPr/>
          <w:p w:rsidR="00000000" w:rsidDel="00000000" w:rsidP="00000000" w:rsidRDefault="00000000" w:rsidRPr="00000000" w14:paraId="00000006">
            <w:pPr>
              <w:rPr>
                <w:rFonts w:ascii="Arial" w:cs="Arial" w:eastAsia="Arial" w:hAnsi="Arial"/>
                <w:sz w:val="24"/>
                <w:szCs w:val="24"/>
              </w:rPr>
            </w:pPr>
            <w:r w:rsidDel="00000000" w:rsidR="00000000" w:rsidRPr="00000000">
              <w:rPr>
                <w:rFonts w:ascii="Arial" w:cs="Arial" w:eastAsia="Arial" w:hAnsi="Arial"/>
                <w:sz w:val="24"/>
                <w:szCs w:val="24"/>
                <w:rtl w:val="0"/>
              </w:rPr>
              <w:t xml:space="preserve">Grade:</w:t>
            </w:r>
          </w:p>
        </w:tc>
      </w:tr>
      <w:tr>
        <w:trPr>
          <w:cantSplit w:val="0"/>
          <w:tblHeader w:val="0"/>
        </w:trPr>
        <w:tc>
          <w:tcPr/>
          <w:p w:rsidR="00000000" w:rsidDel="00000000" w:rsidP="00000000" w:rsidRDefault="00000000" w:rsidRPr="00000000" w14:paraId="00000007">
            <w:pPr>
              <w:rPr>
                <w:rFonts w:ascii="Arial" w:cs="Arial" w:eastAsia="Arial" w:hAnsi="Arial"/>
                <w:sz w:val="24"/>
                <w:szCs w:val="24"/>
              </w:rPr>
            </w:pPr>
            <w:r w:rsidDel="00000000" w:rsidR="00000000" w:rsidRPr="00000000">
              <w:rPr>
                <w:rFonts w:ascii="Arial" w:cs="Arial" w:eastAsia="Arial" w:hAnsi="Arial"/>
                <w:sz w:val="24"/>
                <w:szCs w:val="24"/>
                <w:rtl w:val="0"/>
              </w:rPr>
              <w:t xml:space="preserve">Student ID:</w:t>
            </w:r>
          </w:p>
        </w:tc>
        <w:tc>
          <w:tcPr/>
          <w:p w:rsidR="00000000" w:rsidDel="00000000" w:rsidP="00000000" w:rsidRDefault="00000000" w:rsidRPr="00000000" w14:paraId="00000008">
            <w:pPr>
              <w:rPr>
                <w:rFonts w:ascii="Arial" w:cs="Arial" w:eastAsia="Arial" w:hAnsi="Arial"/>
                <w:sz w:val="24"/>
                <w:szCs w:val="24"/>
              </w:rPr>
            </w:pPr>
            <w:r w:rsidDel="00000000" w:rsidR="00000000" w:rsidRPr="00000000">
              <w:rPr>
                <w:rFonts w:ascii="Arial" w:cs="Arial" w:eastAsia="Arial" w:hAnsi="Arial"/>
                <w:sz w:val="24"/>
                <w:szCs w:val="24"/>
                <w:rtl w:val="0"/>
              </w:rPr>
              <w:t xml:space="preserve">School:</w:t>
            </w:r>
          </w:p>
        </w:tc>
      </w:tr>
      <w:tr>
        <w:trPr>
          <w:cantSplit w:val="0"/>
          <w:tblHeader w:val="0"/>
        </w:trPr>
        <w:tc>
          <w:tcPr/>
          <w:p w:rsidR="00000000" w:rsidDel="00000000" w:rsidP="00000000" w:rsidRDefault="00000000" w:rsidRPr="00000000" w14:paraId="00000009">
            <w:pPr>
              <w:rPr>
                <w:rFonts w:ascii="Arial" w:cs="Arial" w:eastAsia="Arial" w:hAnsi="Arial"/>
                <w:sz w:val="24"/>
                <w:szCs w:val="24"/>
              </w:rPr>
            </w:pPr>
            <w:r w:rsidDel="00000000" w:rsidR="00000000" w:rsidRPr="00000000">
              <w:rPr>
                <w:rFonts w:ascii="Arial" w:cs="Arial" w:eastAsia="Arial" w:hAnsi="Arial"/>
                <w:sz w:val="24"/>
                <w:szCs w:val="24"/>
                <w:rtl w:val="0"/>
              </w:rPr>
              <w:t xml:space="preserve">Days Absent:</w:t>
            </w:r>
          </w:p>
        </w:tc>
        <w:tc>
          <w:tcPr/>
          <w:p w:rsidR="00000000" w:rsidDel="00000000" w:rsidP="00000000" w:rsidRDefault="00000000" w:rsidRPr="00000000" w14:paraId="0000000A">
            <w:pPr>
              <w:rPr>
                <w:rFonts w:ascii="Arial" w:cs="Arial" w:eastAsia="Arial" w:hAnsi="Arial"/>
                <w:sz w:val="24"/>
                <w:szCs w:val="24"/>
              </w:rPr>
            </w:pPr>
            <w:r w:rsidDel="00000000" w:rsidR="00000000" w:rsidRPr="00000000">
              <w:rPr>
                <w:rFonts w:ascii="Arial" w:cs="Arial" w:eastAsia="Arial" w:hAnsi="Arial"/>
                <w:sz w:val="24"/>
                <w:szCs w:val="24"/>
                <w:rtl w:val="0"/>
              </w:rPr>
              <w:t xml:space="preserve">Days Tardy:</w:t>
            </w:r>
          </w:p>
        </w:tc>
      </w:tr>
    </w:tbl>
    <w:p w:rsidR="00000000" w:rsidDel="00000000" w:rsidP="00000000" w:rsidRDefault="00000000" w:rsidRPr="00000000" w14:paraId="0000000B">
      <w:pPr>
        <w:spacing w:befor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Liaison Information:</w:t>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00C">
            <w:pPr>
              <w:rPr>
                <w:rFonts w:ascii="Arial" w:cs="Arial" w:eastAsia="Arial" w:hAnsi="Arial"/>
                <w:sz w:val="24"/>
                <w:szCs w:val="24"/>
              </w:rPr>
            </w:pPr>
            <w:r w:rsidDel="00000000" w:rsidR="00000000" w:rsidRPr="00000000">
              <w:rPr>
                <w:rFonts w:ascii="Arial" w:cs="Arial" w:eastAsia="Arial" w:hAnsi="Arial"/>
                <w:sz w:val="24"/>
                <w:szCs w:val="24"/>
                <w:rtl w:val="0"/>
              </w:rPr>
              <w:t xml:space="preserve">Liaison Name:</w:t>
            </w:r>
          </w:p>
        </w:tc>
        <w:tc>
          <w:tcPr/>
          <w:p w:rsidR="00000000" w:rsidDel="00000000" w:rsidP="00000000" w:rsidRDefault="00000000" w:rsidRPr="00000000" w14:paraId="0000000D">
            <w:pPr>
              <w:rPr>
                <w:rFonts w:ascii="Arial" w:cs="Arial" w:eastAsia="Arial" w:hAnsi="Arial"/>
                <w:sz w:val="24"/>
                <w:szCs w:val="24"/>
              </w:rPr>
            </w:pPr>
            <w:r w:rsidDel="00000000" w:rsidR="00000000" w:rsidRPr="00000000">
              <w:rPr>
                <w:rFonts w:ascii="Arial" w:cs="Arial" w:eastAsia="Arial" w:hAnsi="Arial"/>
                <w:sz w:val="24"/>
                <w:szCs w:val="24"/>
                <w:rtl w:val="0"/>
              </w:rPr>
              <w:t xml:space="preserve">Contact:</w:t>
            </w:r>
          </w:p>
        </w:tc>
      </w:tr>
    </w:tbl>
    <w:p w:rsidR="00000000" w:rsidDel="00000000" w:rsidP="00000000" w:rsidRDefault="00000000" w:rsidRPr="00000000" w14:paraId="0000000E">
      <w:pPr>
        <w:spacing w:before="240" w:lineRule="auto"/>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Card Information:</w:t>
      </w:r>
    </w:p>
    <w:tbl>
      <w:tblPr>
        <w:tblStyle w:val="Table3"/>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3117"/>
        <w:gridCol w:w="3117"/>
        <w:tblGridChange w:id="0">
          <w:tblGrid>
            <w:gridCol w:w="3116"/>
            <w:gridCol w:w="3117"/>
            <w:gridCol w:w="3117"/>
          </w:tblGrid>
        </w:tblGridChange>
      </w:tblGrid>
      <w:tr>
        <w:trPr>
          <w:cantSplit w:val="0"/>
          <w:tblHeader w:val="0"/>
        </w:trPr>
        <w:tc>
          <w:tcPr/>
          <w:p w:rsidR="00000000" w:rsidDel="00000000" w:rsidP="00000000" w:rsidRDefault="00000000" w:rsidRPr="00000000" w14:paraId="0000000F">
            <w:pPr>
              <w:rPr>
                <w:rFonts w:ascii="Arial" w:cs="Arial" w:eastAsia="Arial" w:hAnsi="Arial"/>
                <w:sz w:val="24"/>
                <w:szCs w:val="24"/>
              </w:rPr>
            </w:pPr>
            <w:r w:rsidDel="00000000" w:rsidR="00000000" w:rsidRPr="00000000">
              <w:rPr>
                <w:rFonts w:ascii="Arial" w:cs="Arial" w:eastAsia="Arial" w:hAnsi="Arial"/>
                <w:sz w:val="24"/>
                <w:szCs w:val="24"/>
                <w:rtl w:val="0"/>
              </w:rPr>
              <w:t xml:space="preserve">Gas Card ID:</w:t>
            </w:r>
          </w:p>
        </w:tc>
        <w:tc>
          <w:tcPr/>
          <w:p w:rsidR="00000000" w:rsidDel="00000000" w:rsidP="00000000" w:rsidRDefault="00000000" w:rsidRPr="00000000" w14:paraId="00000010">
            <w:pPr>
              <w:rPr>
                <w:rFonts w:ascii="Arial" w:cs="Arial" w:eastAsia="Arial" w:hAnsi="Arial"/>
                <w:sz w:val="24"/>
                <w:szCs w:val="24"/>
              </w:rPr>
            </w:pPr>
            <w:r w:rsidDel="00000000" w:rsidR="00000000" w:rsidRPr="00000000">
              <w:rPr>
                <w:rFonts w:ascii="Arial" w:cs="Arial" w:eastAsia="Arial" w:hAnsi="Arial"/>
                <w:sz w:val="24"/>
                <w:szCs w:val="24"/>
                <w:rtl w:val="0"/>
              </w:rPr>
              <w:t xml:space="preserve">Gas Amount:</w:t>
            </w:r>
          </w:p>
        </w:tc>
        <w:tc>
          <w:tcPr/>
          <w:p w:rsidR="00000000" w:rsidDel="00000000" w:rsidP="00000000" w:rsidRDefault="00000000" w:rsidRPr="00000000" w14:paraId="00000011">
            <w:pPr>
              <w:rPr>
                <w:rFonts w:ascii="Arial" w:cs="Arial" w:eastAsia="Arial" w:hAnsi="Arial"/>
                <w:sz w:val="24"/>
                <w:szCs w:val="24"/>
              </w:rPr>
            </w:pPr>
            <w:r w:rsidDel="00000000" w:rsidR="00000000" w:rsidRPr="00000000">
              <w:rPr>
                <w:rFonts w:ascii="Arial" w:cs="Arial" w:eastAsia="Arial" w:hAnsi="Arial"/>
                <w:sz w:val="24"/>
                <w:szCs w:val="24"/>
                <w:rtl w:val="0"/>
              </w:rPr>
              <w:t xml:space="preserve">Gas Station:</w:t>
            </w:r>
          </w:p>
        </w:tc>
      </w:tr>
      <w:tr>
        <w:trPr>
          <w:cantSplit w:val="0"/>
          <w:tblHeader w:val="0"/>
        </w:trPr>
        <w:tc>
          <w:tcPr/>
          <w:p w:rsidR="00000000" w:rsidDel="00000000" w:rsidP="00000000" w:rsidRDefault="00000000" w:rsidRPr="00000000" w14:paraId="00000012">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13">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14">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15">
      <w:pPr>
        <w:spacing w:before="240" w:lineRule="auto"/>
        <w:rPr>
          <w:rFonts w:ascii="Arial" w:cs="Arial" w:eastAsia="Arial" w:hAnsi="Arial"/>
          <w:sz w:val="24"/>
          <w:szCs w:val="24"/>
        </w:rPr>
      </w:pPr>
      <w:r w:rsidDel="00000000" w:rsidR="00000000" w:rsidRPr="00000000">
        <w:rPr>
          <w:rFonts w:ascii="Arial" w:cs="Arial" w:eastAsia="Arial" w:hAnsi="Arial"/>
          <w:b w:val="1"/>
          <w:sz w:val="24"/>
          <w:szCs w:val="24"/>
          <w:rtl w:val="0"/>
        </w:rPr>
        <w:t xml:space="preserve">Parent and Liaison Information:</w:t>
      </w:r>
      <w:r w:rsidDel="00000000" w:rsidR="00000000" w:rsidRPr="00000000">
        <w:rPr>
          <w:rtl w:val="0"/>
        </w:rPr>
      </w:r>
    </w:p>
    <w:tbl>
      <w:tblPr>
        <w:tblStyle w:val="Table4"/>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16"/>
        <w:gridCol w:w="4529"/>
        <w:gridCol w:w="1705"/>
        <w:tblGridChange w:id="0">
          <w:tblGrid>
            <w:gridCol w:w="3116"/>
            <w:gridCol w:w="4529"/>
            <w:gridCol w:w="1705"/>
          </w:tblGrid>
        </w:tblGridChange>
      </w:tblGrid>
      <w:tr>
        <w:trPr>
          <w:cantSplit w:val="0"/>
          <w:tblHeader w:val="0"/>
        </w:trPr>
        <w:tc>
          <w:tcPr/>
          <w:p w:rsidR="00000000" w:rsidDel="00000000" w:rsidP="00000000" w:rsidRDefault="00000000" w:rsidRPr="00000000" w14:paraId="00000016">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Parent Name</w:t>
            </w:r>
          </w:p>
        </w:tc>
        <w:tc>
          <w:tcPr/>
          <w:p w:rsidR="00000000" w:rsidDel="00000000" w:rsidP="00000000" w:rsidRDefault="00000000" w:rsidRPr="00000000" w14:paraId="00000017">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Parent Signature</w:t>
            </w:r>
          </w:p>
        </w:tc>
        <w:tc>
          <w:tcPr/>
          <w:p w:rsidR="00000000" w:rsidDel="00000000" w:rsidP="00000000" w:rsidRDefault="00000000" w:rsidRPr="00000000" w14:paraId="00000018">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Date</w:t>
            </w:r>
          </w:p>
        </w:tc>
      </w:tr>
      <w:tr>
        <w:trPr>
          <w:cantSplit w:val="0"/>
          <w:tblHeader w:val="0"/>
        </w:trPr>
        <w:tc>
          <w:tcPr/>
          <w:p w:rsidR="00000000" w:rsidDel="00000000" w:rsidP="00000000" w:rsidRDefault="00000000" w:rsidRPr="00000000" w14:paraId="00000019">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1A">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1B">
            <w:pPr>
              <w:rPr>
                <w:rFonts w:ascii="Arial" w:cs="Arial" w:eastAsia="Arial" w:hAnsi="Arial"/>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1C">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Liaison Name</w:t>
            </w:r>
          </w:p>
        </w:tc>
        <w:tc>
          <w:tcPr/>
          <w:p w:rsidR="00000000" w:rsidDel="00000000" w:rsidP="00000000" w:rsidRDefault="00000000" w:rsidRPr="00000000" w14:paraId="0000001D">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Liaison Signature</w:t>
            </w:r>
          </w:p>
        </w:tc>
        <w:tc>
          <w:tcPr/>
          <w:p w:rsidR="00000000" w:rsidDel="00000000" w:rsidP="00000000" w:rsidRDefault="00000000" w:rsidRPr="00000000" w14:paraId="0000001E">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Date</w:t>
            </w:r>
          </w:p>
        </w:tc>
      </w:tr>
      <w:tr>
        <w:trPr>
          <w:cantSplit w:val="0"/>
          <w:tblHeader w:val="0"/>
        </w:trPr>
        <w:tc>
          <w:tcPr/>
          <w:p w:rsidR="00000000" w:rsidDel="00000000" w:rsidP="00000000" w:rsidRDefault="00000000" w:rsidRPr="00000000" w14:paraId="0000001F">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20">
            <w:pPr>
              <w:rPr>
                <w:rFonts w:ascii="Arial" w:cs="Arial" w:eastAsia="Arial" w:hAnsi="Arial"/>
                <w:sz w:val="24"/>
                <w:szCs w:val="24"/>
              </w:rPr>
            </w:pPr>
            <w:r w:rsidDel="00000000" w:rsidR="00000000" w:rsidRPr="00000000">
              <w:rPr>
                <w:rtl w:val="0"/>
              </w:rPr>
            </w:r>
          </w:p>
        </w:tc>
        <w:tc>
          <w:tcPr/>
          <w:p w:rsidR="00000000" w:rsidDel="00000000" w:rsidP="00000000" w:rsidRDefault="00000000" w:rsidRPr="00000000" w14:paraId="00000021">
            <w:pPr>
              <w:rPr>
                <w:rFonts w:ascii="Arial" w:cs="Arial" w:eastAsia="Arial" w:hAnsi="Arial"/>
                <w:sz w:val="24"/>
                <w:szCs w:val="24"/>
              </w:rPr>
            </w:pPr>
            <w:r w:rsidDel="00000000" w:rsidR="00000000" w:rsidRPr="00000000">
              <w:rPr>
                <w:rtl w:val="0"/>
              </w:rPr>
            </w:r>
          </w:p>
        </w:tc>
      </w:tr>
    </w:tbl>
    <w:p w:rsidR="00000000" w:rsidDel="00000000" w:rsidP="00000000" w:rsidRDefault="00000000" w:rsidRPr="00000000" w14:paraId="00000022">
      <w:pPr>
        <w:rPr>
          <w:rFonts w:ascii="Arial" w:cs="Arial" w:eastAsia="Arial" w:hAnsi="Arial"/>
          <w:color w:val="000000"/>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link w:val="Heading1Char"/>
    <w:uiPriority w:val="9"/>
    <w:qFormat w:val="1"/>
    <w:rsid w:val="00D23203"/>
    <w:pPr>
      <w:keepNext w:val="1"/>
      <w:keepLines w:val="1"/>
      <w:spacing w:before="240"/>
      <w:outlineLvl w:val="0"/>
    </w:pPr>
    <w:rPr>
      <w:rFonts w:asciiTheme="majorHAnsi" w:cstheme="majorBidi" w:eastAsiaTheme="majorEastAsia" w:hAnsiTheme="majorHAnsi"/>
      <w:color w:val="2f5496" w:themeColor="accent1" w:themeShade="0000BF"/>
      <w:sz w:val="32"/>
      <w:szCs w:val="3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167B8E"/>
    <w:pPr>
      <w:autoSpaceDE w:val="0"/>
      <w:autoSpaceDN w:val="0"/>
      <w:adjustRightInd w:val="0"/>
    </w:pPr>
    <w:rPr>
      <w:rFonts w:ascii="Times New Roman" w:cs="Times New Roman" w:hAnsi="Times New Roman"/>
      <w:color w:val="000000"/>
      <w:sz w:val="24"/>
      <w:szCs w:val="24"/>
    </w:rPr>
  </w:style>
  <w:style w:type="paragraph" w:styleId="Standard" w:customStyle="1">
    <w:name w:val="Standard"/>
    <w:rsid w:val="00167B8E"/>
    <w:pPr>
      <w:widowControl w:val="0"/>
      <w:suppressAutoHyphens w:val="1"/>
      <w:autoSpaceDN w:val="0"/>
    </w:pPr>
    <w:rPr>
      <w:rFonts w:ascii="Calibri" w:cs="Linux Libertine G" w:eastAsia="Linux Libertine G" w:hAnsi="Calibri"/>
      <w:sz w:val="24"/>
      <w:szCs w:val="24"/>
      <w:lang w:bidi="hi-IN" w:eastAsia="zh-CN"/>
    </w:rPr>
  </w:style>
  <w:style w:type="character" w:styleId="Heading1Char" w:customStyle="1">
    <w:name w:val="Heading 1 Char"/>
    <w:basedOn w:val="DefaultParagraphFont"/>
    <w:link w:val="Heading1"/>
    <w:uiPriority w:val="9"/>
    <w:rsid w:val="00D23203"/>
    <w:rPr>
      <w:rFonts w:asciiTheme="majorHAnsi" w:cstheme="majorBidi" w:eastAsiaTheme="majorEastAsia" w:hAnsiTheme="majorHAnsi"/>
      <w:color w:val="2f5496" w:themeColor="accent1" w:themeShade="0000BF"/>
      <w:sz w:val="32"/>
      <w:szCs w:val="32"/>
    </w:rPr>
  </w:style>
  <w:style w:type="table" w:styleId="TableGrid">
    <w:name w:val="Table Grid"/>
    <w:basedOn w:val="TableNormal"/>
    <w:uiPriority w:val="39"/>
    <w:rsid w:val="006B091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C1590B"/>
    <w:pPr>
      <w:ind w:left="720"/>
      <w:contextualSpacing w:val="1"/>
    </w:pPr>
  </w:style>
  <w:style w:type="character" w:styleId="Strong">
    <w:name w:val="Strong"/>
    <w:basedOn w:val="DefaultParagraphFont"/>
    <w:uiPriority w:val="22"/>
    <w:qFormat w:val="1"/>
    <w:rsid w:val="008D0185"/>
    <w:rPr>
      <w:b w:val="1"/>
      <w:bCs w:val="1"/>
    </w:rPr>
  </w:style>
  <w:style w:type="character" w:styleId="PlaceholderText">
    <w:name w:val="Placeholder Text"/>
    <w:basedOn w:val="DefaultParagraphFont"/>
    <w:uiPriority w:val="99"/>
    <w:semiHidden w:val="1"/>
    <w:rsid w:val="00443135"/>
    <w:rPr>
      <w:color w:val="80808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6qpMYm0Xx0CrHGsZ89w2Lns/kNA==">AMUW2mWxCkUHMlNbOPs+bB9yWkKcGzL10Sd2oGlvf8l7p1ai8gT3coiIjNhd+kmVi5QkgsB9JrFYdUrnEnQ0yJDbpacQwNGeT5Fc4cRbbuBjIVZNAUaWGuQ=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2022-06-27T18:27:00Z</dcterms:created>
  <dc:creator>Leanne Wheeler</dc:creator>
</cp:coreProperties>
</file>