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B3D" w:rsidRDefault="00B11B3D" w:rsidP="00B11B3D">
      <w:pPr>
        <w:tabs>
          <w:tab w:val="left" w:pos="2520"/>
        </w:tabs>
        <w:jc w:val="center"/>
        <w:rPr>
          <w:sz w:val="28"/>
        </w:rPr>
      </w:pPr>
      <w:r>
        <w:rPr>
          <w:sz w:val="28"/>
        </w:rPr>
        <w:t>(Special Meeting)</w:t>
      </w:r>
    </w:p>
    <w:p w:rsidR="00B11B3D" w:rsidRDefault="00B11B3D" w:rsidP="00B11B3D">
      <w:pPr>
        <w:tabs>
          <w:tab w:val="left" w:pos="2520"/>
        </w:tabs>
        <w:jc w:val="center"/>
        <w:rPr>
          <w:sz w:val="28"/>
        </w:rPr>
      </w:pPr>
      <w:r>
        <w:rPr>
          <w:b/>
          <w:sz w:val="28"/>
        </w:rPr>
        <w:t xml:space="preserve">RECORD OF BOARD PROCEEDINGS                                                                                                                                                                           </w:t>
      </w:r>
      <w:r>
        <w:rPr>
          <w:sz w:val="28"/>
        </w:rPr>
        <w:t>(Minutes)</w:t>
      </w:r>
    </w:p>
    <w:p w:rsidR="00B11B3D" w:rsidRDefault="00B11B3D" w:rsidP="00B11B3D">
      <w:pPr>
        <w:tabs>
          <w:tab w:val="left" w:pos="2520"/>
        </w:tabs>
        <w:ind w:firstLine="720"/>
        <w:rPr>
          <w:sz w:val="20"/>
        </w:rPr>
      </w:pPr>
    </w:p>
    <w:p w:rsidR="00B11B3D" w:rsidRDefault="00B11B3D" w:rsidP="00B11B3D">
      <w:pPr>
        <w:pStyle w:val="Heading3"/>
        <w:tabs>
          <w:tab w:val="left" w:pos="10080"/>
        </w:tabs>
        <w:ind w:right="-40"/>
        <w:rPr>
          <w:rFonts w:ascii="Times New Roman" w:hAnsi="Times New Roman"/>
          <w:b w:val="0"/>
          <w:u w:val="single"/>
        </w:rPr>
      </w:pPr>
      <w:r>
        <w:rPr>
          <w:rFonts w:ascii="Times New Roman" w:hAnsi="Times New Roman"/>
          <w:b w:val="0"/>
          <w:u w:val="single"/>
        </w:rPr>
        <w:t xml:space="preserve"> Ashland, Kentucky                                                                                                           December 20, 2013</w:t>
      </w:r>
    </w:p>
    <w:p w:rsidR="00B11B3D" w:rsidRDefault="00B11B3D" w:rsidP="00B11B3D">
      <w:pPr>
        <w:pStyle w:val="Heading1"/>
        <w:ind w:left="720" w:right="-720" w:firstLine="0"/>
        <w:rPr>
          <w:rFonts w:ascii="Times New Roman" w:hAnsi="Times New Roman"/>
          <w:b w:val="0"/>
        </w:rPr>
      </w:pPr>
    </w:p>
    <w:p w:rsidR="00B11B3D" w:rsidRDefault="00B11B3D" w:rsidP="00B11B3D">
      <w:pPr>
        <w:pStyle w:val="Heading1"/>
        <w:ind w:right="-1132" w:firstLine="0"/>
        <w:rPr>
          <w:rFonts w:ascii="Times New Roman" w:hAnsi="Times New Roman"/>
        </w:rPr>
      </w:pPr>
      <w:r>
        <w:rPr>
          <w:rFonts w:ascii="Times New Roman" w:hAnsi="Times New Roman"/>
          <w:b w:val="0"/>
        </w:rPr>
        <w:t xml:space="preserve">The </w:t>
      </w:r>
      <w:r>
        <w:rPr>
          <w:rFonts w:ascii="Times New Roman" w:hAnsi="Times New Roman"/>
        </w:rPr>
        <w:t xml:space="preserve">Boyd </w:t>
      </w:r>
      <w:proofErr w:type="gramStart"/>
      <w:r>
        <w:rPr>
          <w:rFonts w:ascii="Times New Roman" w:hAnsi="Times New Roman"/>
        </w:rPr>
        <w:t>County  Board</w:t>
      </w:r>
      <w:proofErr w:type="gramEnd"/>
      <w:r>
        <w:rPr>
          <w:rFonts w:ascii="Times New Roman" w:hAnsi="Times New Roman"/>
        </w:rPr>
        <w:t xml:space="preserve">  of  Education</w:t>
      </w:r>
      <w:r>
        <w:rPr>
          <w:rFonts w:ascii="Times New Roman" w:hAnsi="Times New Roman"/>
          <w:b w:val="0"/>
        </w:rPr>
        <w:t xml:space="preserve">   met at 11:30 AM for a Special meeting at the</w:t>
      </w:r>
      <w:r>
        <w:rPr>
          <w:rFonts w:ascii="Times New Roman" w:hAnsi="Times New Roman"/>
        </w:rPr>
        <w:t xml:space="preserve"> Boyd County Board of </w:t>
      </w:r>
    </w:p>
    <w:p w:rsidR="00B11B3D" w:rsidRPr="00B11B3D" w:rsidRDefault="00B11B3D" w:rsidP="00B11B3D"/>
    <w:p w:rsidR="00B11B3D" w:rsidRPr="00B11B3D" w:rsidRDefault="00B11B3D" w:rsidP="00B11B3D">
      <w:pPr>
        <w:pStyle w:val="Heading1"/>
        <w:ind w:right="-1132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Education Office, 1104 Bob McCullough Drive, </w:t>
      </w:r>
      <w:r>
        <w:rPr>
          <w:rFonts w:ascii="Times New Roman" w:hAnsi="Times New Roman"/>
          <w:b w:val="0"/>
        </w:rPr>
        <w:t xml:space="preserve">Ashland Kentucky on the </w:t>
      </w:r>
      <w:r>
        <w:rPr>
          <w:rFonts w:ascii="Times New Roman" w:hAnsi="Times New Roman"/>
        </w:rPr>
        <w:t>20</w:t>
      </w:r>
      <w:r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0"/>
        </w:rPr>
        <w:t xml:space="preserve">day of </w:t>
      </w:r>
      <w:proofErr w:type="gramStart"/>
      <w:r>
        <w:rPr>
          <w:rFonts w:ascii="Times New Roman" w:hAnsi="Times New Roman"/>
        </w:rPr>
        <w:t>December ,</w:t>
      </w:r>
      <w:proofErr w:type="gramEnd"/>
      <w:r>
        <w:rPr>
          <w:rFonts w:ascii="Times New Roman" w:hAnsi="Times New Roman"/>
        </w:rPr>
        <w:t xml:space="preserve"> 2013</w:t>
      </w:r>
      <w:r>
        <w:rPr>
          <w:rFonts w:ascii="Times New Roman" w:hAnsi="Times New Roman"/>
          <w:b w:val="0"/>
        </w:rPr>
        <w:t xml:space="preserve"> with </w:t>
      </w:r>
      <w:r>
        <w:rPr>
          <w:rFonts w:ascii="Times New Roman" w:hAnsi="Times New Roman"/>
          <w:b w:val="0"/>
        </w:rPr>
        <w:tab/>
      </w:r>
    </w:p>
    <w:p w:rsidR="00B11B3D" w:rsidRDefault="00B11B3D" w:rsidP="00B11B3D">
      <w:pPr>
        <w:pStyle w:val="Heading1"/>
        <w:ind w:right="-1132" w:firstLine="0"/>
        <w:rPr>
          <w:rFonts w:ascii="Times New Roman" w:hAnsi="Times New Roman"/>
          <w:b w:val="0"/>
        </w:rPr>
      </w:pPr>
    </w:p>
    <w:p w:rsidR="00B11B3D" w:rsidRDefault="00B11B3D" w:rsidP="00B11B3D">
      <w:pPr>
        <w:pStyle w:val="Heading1"/>
        <w:ind w:right="-1132" w:firstLine="0"/>
        <w:rPr>
          <w:rFonts w:ascii="Times New Roman" w:hAnsi="Times New Roman"/>
          <w:b w:val="0"/>
        </w:rPr>
      </w:pPr>
      <w:proofErr w:type="gramStart"/>
      <w:r>
        <w:rPr>
          <w:rFonts w:ascii="Times New Roman" w:hAnsi="Times New Roman"/>
          <w:b w:val="0"/>
        </w:rPr>
        <w:t>the</w:t>
      </w:r>
      <w:proofErr w:type="gramEnd"/>
      <w:r>
        <w:rPr>
          <w:rFonts w:ascii="Times New Roman" w:hAnsi="Times New Roman"/>
          <w:b w:val="0"/>
        </w:rPr>
        <w:t xml:space="preserve"> following members present: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  <w:u w:val="none"/>
        </w:rPr>
        <w:tab/>
      </w:r>
    </w:p>
    <w:p w:rsidR="00B11B3D" w:rsidRDefault="00B11B3D" w:rsidP="00B11B3D">
      <w:pPr>
        <w:tabs>
          <w:tab w:val="left" w:pos="8640"/>
          <w:tab w:val="left" w:pos="9360"/>
          <w:tab w:val="left" w:pos="10080"/>
        </w:tabs>
        <w:ind w:right="-1440"/>
        <w:rPr>
          <w:u w:val="single"/>
        </w:rPr>
      </w:pPr>
      <w:r>
        <w:tab/>
      </w:r>
    </w:p>
    <w:p w:rsidR="00B11B3D" w:rsidRDefault="00B11B3D" w:rsidP="00B11B3D">
      <w:pPr>
        <w:tabs>
          <w:tab w:val="left" w:pos="3600"/>
          <w:tab w:val="left" w:pos="7020"/>
        </w:tabs>
        <w:ind w:right="-720"/>
        <w:rPr>
          <w:u w:val="single"/>
        </w:rPr>
      </w:pPr>
      <w:r>
        <w:rPr>
          <w:u w:val="single"/>
        </w:rPr>
        <w:t>(1)      Mr. Robert Green, Chairperson</w:t>
      </w:r>
      <w:r>
        <w:rPr>
          <w:u w:val="single"/>
        </w:rPr>
        <w:tab/>
        <w:t xml:space="preserve">(2)    Mr. Randall Stapleton, Vice Chairperson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:rsidR="00B11B3D" w:rsidRDefault="00B11B3D" w:rsidP="00B11B3D">
      <w:pPr>
        <w:tabs>
          <w:tab w:val="left" w:pos="3600"/>
          <w:tab w:val="left" w:pos="7020"/>
        </w:tabs>
        <w:ind w:right="-1440"/>
        <w:rPr>
          <w:u w:val="single"/>
        </w:rPr>
      </w:pPr>
    </w:p>
    <w:p w:rsidR="00B11B3D" w:rsidRDefault="00B11B3D" w:rsidP="00B11B3D">
      <w:pPr>
        <w:tabs>
          <w:tab w:val="left" w:pos="3600"/>
          <w:tab w:val="left" w:pos="7020"/>
        </w:tabs>
        <w:ind w:right="-864"/>
        <w:rPr>
          <w:u w:val="single"/>
        </w:rPr>
      </w:pPr>
      <w:r>
        <w:rPr>
          <w:u w:val="single"/>
        </w:rPr>
        <w:t>(3)      Ms. Linda Day</w:t>
      </w:r>
      <w:r>
        <w:rPr>
          <w:u w:val="single"/>
        </w:rPr>
        <w:tab/>
        <w:t>(4</w:t>
      </w:r>
      <w:proofErr w:type="gramStart"/>
      <w:r>
        <w:rPr>
          <w:u w:val="single"/>
        </w:rPr>
        <w:t>)  Ms</w:t>
      </w:r>
      <w:proofErr w:type="gramEnd"/>
      <w:r>
        <w:rPr>
          <w:u w:val="single"/>
        </w:rPr>
        <w:t xml:space="preserve">. Judy Nichols          </w:t>
      </w:r>
      <w:r w:rsidR="0036608E">
        <w:rPr>
          <w:u w:val="single"/>
        </w:rPr>
        <w:t xml:space="preserve">(5) </w:t>
      </w:r>
      <w:r>
        <w:rPr>
          <w:u w:val="single"/>
        </w:rPr>
        <w:t>Ms. Tammy Pr</w:t>
      </w:r>
      <w:r w:rsidR="0036608E">
        <w:rPr>
          <w:u w:val="single"/>
        </w:rPr>
        <w:t>uitt (Absent</w:t>
      </w:r>
      <w:r>
        <w:rPr>
          <w:u w:val="single"/>
        </w:rPr>
        <w:t>).</w:t>
      </w:r>
    </w:p>
    <w:p w:rsidR="00B11B3D" w:rsidRDefault="00B11B3D" w:rsidP="00B11B3D">
      <w:pPr>
        <w:tabs>
          <w:tab w:val="left" w:pos="2530"/>
        </w:tabs>
        <w:rPr>
          <w:sz w:val="20"/>
        </w:rPr>
      </w:pPr>
      <w:r>
        <w:rPr>
          <w:b/>
        </w:rPr>
        <w:tab/>
      </w:r>
      <w:r>
        <w:rPr>
          <w:b/>
        </w:rPr>
        <w:tab/>
      </w:r>
      <w:r>
        <w:rPr>
          <w:sz w:val="20"/>
        </w:rPr>
        <w:t xml:space="preserve"> </w:t>
      </w:r>
    </w:p>
    <w:p w:rsidR="00B11B3D" w:rsidRPr="00B11B3D" w:rsidRDefault="00B11B3D" w:rsidP="00B11B3D">
      <w:pPr>
        <w:pStyle w:val="BodyText"/>
        <w:ind w:firstLine="72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The Boyd County Board of Education met on Friday, December 20, 2013, for a Special meeting at 11:30 AM</w:t>
      </w:r>
      <w:r w:rsidR="0036608E">
        <w:rPr>
          <w:rFonts w:ascii="Times New Roman" w:hAnsi="Times New Roman"/>
          <w:sz w:val="22"/>
        </w:rPr>
        <w:t>.  The purpose of the S</w:t>
      </w:r>
      <w:r>
        <w:rPr>
          <w:rFonts w:ascii="Times New Roman" w:hAnsi="Times New Roman"/>
          <w:sz w:val="22"/>
        </w:rPr>
        <w:t>pecial meeting was to approve the Boyd County Technology Plan, Comprehensive District Improvement Plan (CDIP), a Catlettsburg Fundraiser for January and Benefit Concert/Dinner at BCMS in January.</w:t>
      </w:r>
    </w:p>
    <w:p w:rsidR="00B11B3D" w:rsidRDefault="00B11B3D" w:rsidP="00B11B3D">
      <w:pPr>
        <w:pStyle w:val="BodyText"/>
        <w:ind w:firstLine="720"/>
        <w:jc w:val="left"/>
        <w:rPr>
          <w:rFonts w:ascii="Times New Roman" w:hAnsi="Times New Roman"/>
          <w:sz w:val="18"/>
          <w:szCs w:val="18"/>
        </w:rPr>
      </w:pPr>
    </w:p>
    <w:p w:rsidR="00B11B3D" w:rsidRDefault="00B11B3D" w:rsidP="00B11B3D">
      <w:pPr>
        <w:pStyle w:val="BodyText"/>
        <w:ind w:firstLine="72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Chairperson Green called the Special meeting to order at 11:36 AM.</w:t>
      </w:r>
    </w:p>
    <w:p w:rsidR="0036608E" w:rsidRDefault="0036608E" w:rsidP="00B11B3D">
      <w:pPr>
        <w:pStyle w:val="BodyText"/>
        <w:ind w:firstLine="720"/>
        <w:jc w:val="left"/>
        <w:rPr>
          <w:rFonts w:ascii="Times New Roman" w:hAnsi="Times New Roman"/>
          <w:sz w:val="22"/>
        </w:rPr>
      </w:pPr>
    </w:p>
    <w:p w:rsidR="0036608E" w:rsidRDefault="0036608E" w:rsidP="00B11B3D">
      <w:pPr>
        <w:pStyle w:val="BodyText"/>
        <w:ind w:firstLine="72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Ms. Tammy Pruitt was absent due to work schedule.</w:t>
      </w:r>
    </w:p>
    <w:p w:rsidR="00B11B3D" w:rsidRDefault="00B11B3D" w:rsidP="00B11B3D">
      <w:pPr>
        <w:pStyle w:val="BodyText"/>
        <w:ind w:firstLine="720"/>
        <w:jc w:val="left"/>
        <w:rPr>
          <w:rFonts w:ascii="Times New Roman" w:hAnsi="Times New Roman"/>
          <w:sz w:val="22"/>
        </w:rPr>
      </w:pPr>
    </w:p>
    <w:p w:rsidR="00B11B3D" w:rsidRPr="0036608E" w:rsidRDefault="00B11B3D" w:rsidP="00B11B3D">
      <w:pPr>
        <w:pStyle w:val="PlainText"/>
        <w:rPr>
          <w:rFonts w:ascii="Times New Roman" w:hAnsi="Times New Roman" w:cs="Times New Roman"/>
          <w:b/>
          <w:sz w:val="22"/>
          <w:szCs w:val="22"/>
        </w:rPr>
      </w:pPr>
      <w:r>
        <w:rPr>
          <w:b/>
          <w:sz w:val="18"/>
          <w:szCs w:val="18"/>
        </w:rPr>
        <w:tab/>
      </w:r>
      <w:proofErr w:type="gramStart"/>
      <w:r>
        <w:rPr>
          <w:rFonts w:ascii="Times New Roman" w:hAnsi="Times New Roman" w:cs="Times New Roman"/>
          <w:b/>
          <w:sz w:val="22"/>
          <w:szCs w:val="22"/>
          <w:u w:val="single"/>
        </w:rPr>
        <w:t>Board Order #93.</w:t>
      </w:r>
      <w:proofErr w:type="gramEnd"/>
      <w:r>
        <w:rPr>
          <w:b/>
        </w:rPr>
        <w:t xml:space="preserve">  </w:t>
      </w:r>
      <w:r w:rsidRPr="0036608E">
        <w:rPr>
          <w:rFonts w:ascii="Times New Roman" w:hAnsi="Times New Roman" w:cs="Times New Roman"/>
          <w:sz w:val="22"/>
          <w:szCs w:val="22"/>
        </w:rPr>
        <w:t>On motion by Mr. Randy Stapleton and a second by Ms. Linda Day and carried, the board approved the agenda.</w:t>
      </w:r>
    </w:p>
    <w:p w:rsidR="00B11B3D" w:rsidRDefault="00B11B3D" w:rsidP="00B11B3D">
      <w:pPr>
        <w:ind w:firstLine="720"/>
        <w:rPr>
          <w:sz w:val="18"/>
          <w:szCs w:val="18"/>
        </w:rPr>
      </w:pPr>
    </w:p>
    <w:p w:rsidR="00B11B3D" w:rsidRDefault="00B11B3D" w:rsidP="00B11B3D">
      <w:pPr>
        <w:ind w:firstLine="720"/>
      </w:pPr>
      <w:r>
        <w:t>All Members Present Voting Yes.</w:t>
      </w:r>
    </w:p>
    <w:p w:rsidR="00B11B3D" w:rsidRDefault="00B11B3D" w:rsidP="00B11B3D">
      <w:pPr>
        <w:ind w:firstLine="720"/>
        <w:rPr>
          <w:sz w:val="18"/>
          <w:szCs w:val="18"/>
        </w:rPr>
      </w:pPr>
    </w:p>
    <w:p w:rsidR="00B11B3D" w:rsidRDefault="00B11B3D" w:rsidP="00B11B3D">
      <w:pPr>
        <w:pStyle w:val="BodyTextIndent"/>
        <w:rPr>
          <w:i/>
          <w:sz w:val="18"/>
          <w:szCs w:val="18"/>
        </w:rPr>
      </w:pPr>
    </w:p>
    <w:p w:rsidR="00B11B3D" w:rsidRDefault="00B11B3D" w:rsidP="00B11B3D">
      <w:pPr>
        <w:pStyle w:val="BodyTextIndent"/>
        <w:ind w:firstLine="720"/>
      </w:pPr>
      <w:proofErr w:type="gramStart"/>
      <w:r>
        <w:rPr>
          <w:b/>
          <w:u w:val="single"/>
        </w:rPr>
        <w:t>Board Order #94.</w:t>
      </w:r>
      <w:proofErr w:type="gramEnd"/>
      <w:r>
        <w:rPr>
          <w:b/>
        </w:rPr>
        <w:t xml:space="preserve">  </w:t>
      </w:r>
      <w:r>
        <w:t>On motion by Mr. Randy Stapleton and a second by Ms. Linda Day and carried, the board approved the Comprehensive District Improvement Plan (CDIP) for 2013-2014.</w:t>
      </w:r>
    </w:p>
    <w:p w:rsidR="00B11B3D" w:rsidRDefault="00B11B3D" w:rsidP="00B11B3D">
      <w:pPr>
        <w:pStyle w:val="BodyTextIndent"/>
        <w:rPr>
          <w:sz w:val="18"/>
          <w:szCs w:val="18"/>
        </w:rPr>
      </w:pPr>
    </w:p>
    <w:p w:rsidR="00B11B3D" w:rsidRDefault="00B11B3D" w:rsidP="00B11B3D">
      <w:pPr>
        <w:pStyle w:val="BodyTextIndent"/>
        <w:ind w:firstLine="720"/>
      </w:pPr>
      <w:r>
        <w:t>All Members Present Voting Yes.</w:t>
      </w:r>
    </w:p>
    <w:p w:rsidR="00B11B3D" w:rsidRDefault="00B11B3D" w:rsidP="00B11B3D">
      <w:pPr>
        <w:pStyle w:val="BodyTextIndent"/>
        <w:ind w:firstLine="720"/>
        <w:rPr>
          <w:i/>
          <w:sz w:val="18"/>
          <w:szCs w:val="18"/>
        </w:rPr>
      </w:pPr>
    </w:p>
    <w:p w:rsidR="00B11B3D" w:rsidRDefault="00B11B3D" w:rsidP="00B11B3D">
      <w:pPr>
        <w:ind w:right="-260" w:firstLine="720"/>
      </w:pPr>
      <w:proofErr w:type="gramStart"/>
      <w:r>
        <w:rPr>
          <w:b/>
          <w:u w:val="single"/>
        </w:rPr>
        <w:t>Board Order #95.</w:t>
      </w:r>
      <w:proofErr w:type="gramEnd"/>
      <w:r>
        <w:rPr>
          <w:b/>
        </w:rPr>
        <w:t xml:space="preserve">  </w:t>
      </w:r>
      <w:r>
        <w:t xml:space="preserve">On motion by Ms. Linda Day and a second by Mr. Randy Stapleton and carried, </w:t>
      </w:r>
    </w:p>
    <w:p w:rsidR="00B11B3D" w:rsidRDefault="00B11B3D" w:rsidP="00B11B3D">
      <w:pPr>
        <w:ind w:right="-260"/>
      </w:pPr>
      <w:proofErr w:type="gramStart"/>
      <w:r>
        <w:t>the</w:t>
      </w:r>
      <w:proofErr w:type="gramEnd"/>
      <w:r>
        <w:t xml:space="preserve"> board approved the Boyd County Technology Plan for year 2014-2015.</w:t>
      </w:r>
    </w:p>
    <w:p w:rsidR="00B11B3D" w:rsidRDefault="00B11B3D" w:rsidP="00B11B3D">
      <w:pPr>
        <w:ind w:right="-260"/>
      </w:pPr>
    </w:p>
    <w:p w:rsidR="00B11B3D" w:rsidRDefault="00B11B3D" w:rsidP="00B11B3D">
      <w:pPr>
        <w:ind w:right="-260"/>
      </w:pPr>
      <w:r>
        <w:tab/>
        <w:t>All Members Present Voting Yes.</w:t>
      </w:r>
    </w:p>
    <w:p w:rsidR="00B11B3D" w:rsidRDefault="00B11B3D" w:rsidP="00B11B3D">
      <w:pPr>
        <w:ind w:right="-260"/>
      </w:pPr>
    </w:p>
    <w:p w:rsidR="00B11B3D" w:rsidRDefault="00B11B3D" w:rsidP="00B11B3D">
      <w:pPr>
        <w:ind w:right="-260"/>
      </w:pPr>
      <w:r>
        <w:tab/>
      </w:r>
      <w:proofErr w:type="gramStart"/>
      <w:r w:rsidRPr="00B11B3D">
        <w:rPr>
          <w:b/>
        </w:rPr>
        <w:t>Board Order #96</w:t>
      </w:r>
      <w:r>
        <w:t>.</w:t>
      </w:r>
      <w:proofErr w:type="gramEnd"/>
      <w:r>
        <w:t xml:space="preserve">  On motion of Ms. Linda Day and a second by Mr. Randy Stapleton and carried, the board approved the Consent Items</w:t>
      </w:r>
      <w:r w:rsidR="0036608E">
        <w:t xml:space="preserve"> as listed</w:t>
      </w:r>
      <w:r>
        <w:t>.</w:t>
      </w:r>
    </w:p>
    <w:p w:rsidR="00B11B3D" w:rsidRDefault="00B11B3D" w:rsidP="00B11B3D">
      <w:pPr>
        <w:ind w:right="-260"/>
      </w:pPr>
    </w:p>
    <w:p w:rsidR="00B11B3D" w:rsidRDefault="00B11B3D" w:rsidP="00B11B3D">
      <w:pPr>
        <w:ind w:right="-260"/>
      </w:pPr>
      <w:r>
        <w:tab/>
        <w:t>All Members Present Voting Yes.</w:t>
      </w:r>
    </w:p>
    <w:p w:rsidR="0036608E" w:rsidRDefault="0036608E" w:rsidP="00B11B3D">
      <w:pPr>
        <w:ind w:right="-260"/>
      </w:pPr>
    </w:p>
    <w:p w:rsidR="0036608E" w:rsidRDefault="0036608E" w:rsidP="0036608E">
      <w:pPr>
        <w:ind w:right="-260" w:firstLine="720"/>
        <w:rPr>
          <w:b/>
        </w:rPr>
      </w:pPr>
    </w:p>
    <w:p w:rsidR="0036608E" w:rsidRDefault="0036608E" w:rsidP="0036608E">
      <w:pPr>
        <w:ind w:right="-260" w:firstLine="720"/>
        <w:rPr>
          <w:b/>
        </w:rPr>
      </w:pPr>
    </w:p>
    <w:p w:rsidR="0036608E" w:rsidRDefault="0036608E" w:rsidP="0036608E">
      <w:pPr>
        <w:ind w:right="-260" w:firstLine="720"/>
        <w:rPr>
          <w:b/>
        </w:rPr>
      </w:pPr>
    </w:p>
    <w:p w:rsidR="00B11B3D" w:rsidRDefault="0036608E" w:rsidP="0036608E">
      <w:pPr>
        <w:ind w:right="-260" w:firstLine="720"/>
      </w:pPr>
      <w:proofErr w:type="gramStart"/>
      <w:r w:rsidRPr="00B11B3D">
        <w:rPr>
          <w:b/>
        </w:rPr>
        <w:lastRenderedPageBreak/>
        <w:t>Board Order #9</w:t>
      </w:r>
      <w:r>
        <w:rPr>
          <w:b/>
        </w:rPr>
        <w:t>7</w:t>
      </w:r>
      <w:r>
        <w:t>.</w:t>
      </w:r>
      <w:proofErr w:type="gramEnd"/>
      <w:r>
        <w:t xml:space="preserve">  On motion of Mr. Randy Stapleton and a second by Ms. Linda Day and carried, </w:t>
      </w:r>
      <w:r w:rsidR="00B11B3D">
        <w:t xml:space="preserve">the board adjourned the Special meeting at </w:t>
      </w:r>
      <w:r>
        <w:t>11:50 AM</w:t>
      </w:r>
      <w:r w:rsidR="00B11B3D">
        <w:t>.</w:t>
      </w:r>
    </w:p>
    <w:p w:rsidR="00B11B3D" w:rsidRDefault="00B11B3D" w:rsidP="00B11B3D">
      <w:pPr>
        <w:ind w:firstLine="720"/>
        <w:rPr>
          <w:sz w:val="18"/>
          <w:szCs w:val="18"/>
        </w:rPr>
      </w:pPr>
    </w:p>
    <w:p w:rsidR="00B11B3D" w:rsidRDefault="00B11B3D" w:rsidP="00B11B3D">
      <w:pPr>
        <w:ind w:firstLine="720"/>
      </w:pPr>
      <w:r>
        <w:t>All Members Present Voting Yes.</w:t>
      </w:r>
    </w:p>
    <w:p w:rsidR="001424A6" w:rsidRDefault="001424A6" w:rsidP="00B11B3D">
      <w:pPr>
        <w:ind w:firstLine="720"/>
      </w:pPr>
    </w:p>
    <w:p w:rsidR="001424A6" w:rsidRDefault="001424A6" w:rsidP="00B11B3D">
      <w:pPr>
        <w:ind w:firstLine="720"/>
      </w:pPr>
    </w:p>
    <w:p w:rsidR="001424A6" w:rsidRDefault="001424A6" w:rsidP="00B11B3D">
      <w:pPr>
        <w:ind w:firstLine="720"/>
      </w:pPr>
    </w:p>
    <w:p w:rsidR="001424A6" w:rsidRDefault="001424A6" w:rsidP="00B11B3D">
      <w:pPr>
        <w:ind w:firstLine="720"/>
      </w:pPr>
    </w:p>
    <w:p w:rsidR="001424A6" w:rsidRDefault="001424A6" w:rsidP="00B11B3D">
      <w:pPr>
        <w:ind w:firstLine="720"/>
      </w:pPr>
    </w:p>
    <w:p w:rsidR="001424A6" w:rsidRDefault="001424A6" w:rsidP="00B11B3D">
      <w:pPr>
        <w:ind w:firstLine="720"/>
      </w:pPr>
    </w:p>
    <w:p w:rsidR="001424A6" w:rsidRDefault="001424A6" w:rsidP="00B11B3D">
      <w:pPr>
        <w:ind w:firstLine="720"/>
      </w:pPr>
    </w:p>
    <w:p w:rsidR="001424A6" w:rsidRDefault="001424A6" w:rsidP="00B11B3D">
      <w:pPr>
        <w:ind w:firstLine="720"/>
      </w:pPr>
    </w:p>
    <w:p w:rsidR="001424A6" w:rsidRDefault="001424A6" w:rsidP="00B11B3D">
      <w:pPr>
        <w:ind w:firstLine="720"/>
      </w:pPr>
    </w:p>
    <w:p w:rsidR="00B11B3D" w:rsidRDefault="00B11B3D" w:rsidP="00B11B3D">
      <w:pPr>
        <w:tabs>
          <w:tab w:val="left" w:pos="720"/>
          <w:tab w:val="left" w:pos="5760"/>
        </w:tabs>
        <w:jc w:val="both"/>
      </w:pPr>
    </w:p>
    <w:p w:rsidR="00B11B3D" w:rsidRDefault="00B11B3D" w:rsidP="00B11B3D">
      <w:pPr>
        <w:tabs>
          <w:tab w:val="left" w:pos="720"/>
          <w:tab w:val="left" w:pos="5760"/>
        </w:tabs>
        <w:jc w:val="both"/>
      </w:pPr>
    </w:p>
    <w:p w:rsidR="00B11B3D" w:rsidRDefault="00B11B3D" w:rsidP="00B11B3D">
      <w:pPr>
        <w:tabs>
          <w:tab w:val="left" w:pos="720"/>
          <w:tab w:val="left" w:pos="5760"/>
        </w:tabs>
        <w:jc w:val="both"/>
      </w:pPr>
    </w:p>
    <w:p w:rsidR="00B11B3D" w:rsidRDefault="00B11B3D" w:rsidP="00B11B3D">
      <w:pPr>
        <w:tabs>
          <w:tab w:val="left" w:pos="720"/>
          <w:tab w:val="left" w:pos="5760"/>
        </w:tabs>
        <w:jc w:val="both"/>
      </w:pPr>
      <w:r>
        <w:t>____________</w:t>
      </w:r>
      <w:r w:rsidR="0036608E">
        <w:t xml:space="preserve">____________________________   </w:t>
      </w:r>
      <w:r>
        <w:t>_______________________________________</w:t>
      </w:r>
      <w:r>
        <w:tab/>
      </w:r>
    </w:p>
    <w:p w:rsidR="00B11B3D" w:rsidRDefault="0036608E" w:rsidP="00B11B3D">
      <w:pPr>
        <w:tabs>
          <w:tab w:val="left" w:pos="720"/>
          <w:tab w:val="left" w:pos="5760"/>
        </w:tabs>
        <w:jc w:val="both"/>
        <w:rPr>
          <w:i/>
        </w:rPr>
      </w:pPr>
      <w:r>
        <w:t xml:space="preserve">Robert Green, Chairperson                                    </w:t>
      </w:r>
      <w:r w:rsidR="00B11B3D">
        <w:t>R. Brock Walter, Superintendent</w:t>
      </w:r>
      <w:r w:rsidR="00B11B3D">
        <w:tab/>
      </w:r>
    </w:p>
    <w:p w:rsidR="00B11B3D" w:rsidRDefault="00B11B3D" w:rsidP="00B11B3D"/>
    <w:p w:rsidR="0072159F" w:rsidRDefault="0072159F"/>
    <w:sectPr w:rsidR="0072159F" w:rsidSect="0036608E">
      <w:headerReference w:type="default" r:id="rId6"/>
      <w:pgSz w:w="12240" w:h="15840"/>
      <w:pgMar w:top="1440" w:right="1440" w:bottom="1440" w:left="1440" w:header="720" w:footer="720" w:gutter="0"/>
      <w:pgNumType w:start="3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82F" w:rsidRDefault="00C1082F" w:rsidP="0036608E">
      <w:r>
        <w:separator/>
      </w:r>
    </w:p>
  </w:endnote>
  <w:endnote w:type="continuationSeparator" w:id="0">
    <w:p w:rsidR="00C1082F" w:rsidRDefault="00C1082F" w:rsidP="003660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82F" w:rsidRDefault="00C1082F" w:rsidP="0036608E">
      <w:r>
        <w:separator/>
      </w:r>
    </w:p>
  </w:footnote>
  <w:footnote w:type="continuationSeparator" w:id="0">
    <w:p w:rsidR="00C1082F" w:rsidRDefault="00C1082F" w:rsidP="003660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1792966"/>
      <w:docPartObj>
        <w:docPartGallery w:val="Page Numbers (Top of Page)"/>
        <w:docPartUnique/>
      </w:docPartObj>
    </w:sdtPr>
    <w:sdtContent>
      <w:p w:rsidR="0036608E" w:rsidRDefault="0036608E">
        <w:pPr>
          <w:pStyle w:val="Header"/>
          <w:jc w:val="right"/>
        </w:pPr>
        <w:r w:rsidRPr="0036608E">
          <w:rPr>
            <w:b/>
            <w:sz w:val="32"/>
            <w:szCs w:val="32"/>
          </w:rPr>
          <w:fldChar w:fldCharType="begin"/>
        </w:r>
        <w:r w:rsidRPr="0036608E">
          <w:rPr>
            <w:b/>
            <w:sz w:val="32"/>
            <w:szCs w:val="32"/>
          </w:rPr>
          <w:instrText xml:space="preserve"> PAGE   \* MERGEFORMAT </w:instrText>
        </w:r>
        <w:r w:rsidRPr="0036608E">
          <w:rPr>
            <w:b/>
            <w:sz w:val="32"/>
            <w:szCs w:val="32"/>
          </w:rPr>
          <w:fldChar w:fldCharType="separate"/>
        </w:r>
        <w:r w:rsidR="001424A6">
          <w:rPr>
            <w:b/>
            <w:noProof/>
            <w:sz w:val="32"/>
            <w:szCs w:val="32"/>
          </w:rPr>
          <w:t>39</w:t>
        </w:r>
        <w:r w:rsidRPr="0036608E">
          <w:rPr>
            <w:b/>
            <w:sz w:val="32"/>
            <w:szCs w:val="32"/>
          </w:rPr>
          <w:fldChar w:fldCharType="end"/>
        </w:r>
      </w:p>
    </w:sdtContent>
  </w:sdt>
  <w:p w:rsidR="0036608E" w:rsidRDefault="0036608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1B3D"/>
    <w:rsid w:val="001424A6"/>
    <w:rsid w:val="0036608E"/>
    <w:rsid w:val="0072159F"/>
    <w:rsid w:val="009A1902"/>
    <w:rsid w:val="00AD5FD9"/>
    <w:rsid w:val="00B11B3D"/>
    <w:rsid w:val="00C10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B3D"/>
    <w:pPr>
      <w:spacing w:after="0"/>
    </w:pPr>
    <w:rPr>
      <w:rFonts w:ascii="Times New Roman" w:eastAsia="Times New Roman" w:hAnsi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B11B3D"/>
    <w:pPr>
      <w:keepNext/>
      <w:tabs>
        <w:tab w:val="left" w:pos="360"/>
      </w:tabs>
      <w:ind w:firstLine="360"/>
      <w:jc w:val="both"/>
      <w:outlineLvl w:val="0"/>
    </w:pPr>
    <w:rPr>
      <w:rFonts w:ascii="Arial" w:hAnsi="Arial"/>
      <w:b/>
      <w:kern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11B3D"/>
    <w:pPr>
      <w:keepNext/>
      <w:tabs>
        <w:tab w:val="left" w:pos="360"/>
      </w:tabs>
      <w:outlineLvl w:val="2"/>
    </w:pPr>
    <w:rPr>
      <w:rFonts w:ascii="Arial" w:hAnsi="Arial"/>
      <w:b/>
      <w:kern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1B3D"/>
    <w:rPr>
      <w:rFonts w:ascii="Arial" w:eastAsia="Times New Roman" w:hAnsi="Arial" w:cs="Times New Roman"/>
      <w:b/>
      <w:kern w:val="20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B11B3D"/>
    <w:rPr>
      <w:rFonts w:ascii="Arial" w:eastAsia="Times New Roman" w:hAnsi="Arial" w:cs="Times New Roman"/>
      <w:b/>
      <w:kern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B11B3D"/>
    <w:pPr>
      <w:jc w:val="both"/>
    </w:pPr>
    <w:rPr>
      <w:rFonts w:ascii="Arial" w:hAnsi="Arial"/>
      <w:kern w:val="20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11B3D"/>
    <w:rPr>
      <w:rFonts w:ascii="Arial" w:eastAsia="Times New Roman" w:hAnsi="Arial" w:cs="Times New Roman"/>
      <w:kern w:val="20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B11B3D"/>
    <w:pPr>
      <w:ind w:firstLine="36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B11B3D"/>
    <w:rPr>
      <w:rFonts w:ascii="Times New Roman" w:eastAsia="Times New Roman" w:hAnsi="Times New Roman"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11B3D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1B3D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660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608E"/>
    <w:rPr>
      <w:rFonts w:ascii="Times New Roman" w:eastAsia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3660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608E"/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5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BCPS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2013-12-30T16:26:00Z</dcterms:created>
  <dcterms:modified xsi:type="dcterms:W3CDTF">2013-12-30T16:49:00Z</dcterms:modified>
</cp:coreProperties>
</file>