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1175B" w14:textId="77777777" w:rsidR="0043668A" w:rsidRDefault="007D7CA0" w:rsidP="00287586">
      <w:pPr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Weekly</w:t>
      </w:r>
      <w:r w:rsidR="009B165A" w:rsidRPr="00287586">
        <w:rPr>
          <w:rFonts w:cs="Arial"/>
          <w:b/>
        </w:rPr>
        <w:t xml:space="preserve"> Feedback Analysis</w:t>
      </w:r>
    </w:p>
    <w:p w14:paraId="0C99A6F9" w14:textId="50D85BAB" w:rsidR="00287586" w:rsidRPr="00A604EF" w:rsidRDefault="00A604EF" w:rsidP="00287586">
      <w:pPr>
        <w:spacing w:after="0" w:line="240" w:lineRule="auto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Observers should use c</w:t>
      </w:r>
      <w:r w:rsidRPr="00A604EF">
        <w:rPr>
          <w:rFonts w:cs="Arial"/>
          <w:sz w:val="16"/>
          <w:szCs w:val="16"/>
        </w:rPr>
        <w:t xml:space="preserve">omplete sentences </w:t>
      </w:r>
      <w:r>
        <w:rPr>
          <w:rFonts w:cs="Arial"/>
          <w:sz w:val="16"/>
          <w:szCs w:val="16"/>
        </w:rPr>
        <w:t>to effectively articulate feedback on the weekly walk-thru form</w:t>
      </w:r>
      <w:r w:rsidRPr="00A604EF">
        <w:rPr>
          <w:rFonts w:cs="Arial"/>
          <w:sz w:val="16"/>
          <w:szCs w:val="16"/>
        </w:rPr>
        <w:t>.</w:t>
      </w:r>
    </w:p>
    <w:tbl>
      <w:tblPr>
        <w:tblStyle w:val="PlainTable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25"/>
        <w:gridCol w:w="5197"/>
        <w:gridCol w:w="4794"/>
      </w:tblGrid>
      <w:tr w:rsidR="00A75E33" w:rsidRPr="003F0FCD" w14:paraId="6745BF84" w14:textId="77777777" w:rsidTr="003950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5" w:type="pct"/>
          </w:tcPr>
          <w:p w14:paraId="7DA758AC" w14:textId="77777777" w:rsidR="008A1193" w:rsidRPr="00287586" w:rsidRDefault="008A1193" w:rsidP="008A1193">
            <w:pPr>
              <w:spacing w:line="276" w:lineRule="auto"/>
              <w:jc w:val="center"/>
              <w:rPr>
                <w:rFonts w:asciiTheme="minorHAnsi" w:hAnsiTheme="minorHAnsi" w:cs="Arial"/>
                <w:b/>
                <w:i w:val="0"/>
                <w:sz w:val="22"/>
              </w:rPr>
            </w:pPr>
            <w:r w:rsidRPr="00287586">
              <w:rPr>
                <w:rFonts w:asciiTheme="minorHAnsi" w:hAnsiTheme="minorHAnsi" w:cs="Arial"/>
                <w:b/>
                <w:i w:val="0"/>
                <w:sz w:val="22"/>
              </w:rPr>
              <w:t>Step</w:t>
            </w:r>
          </w:p>
        </w:tc>
        <w:tc>
          <w:tcPr>
            <w:tcW w:w="2359" w:type="pct"/>
          </w:tcPr>
          <w:p w14:paraId="1801C3DC" w14:textId="77777777" w:rsidR="008A1193" w:rsidRPr="00287586" w:rsidRDefault="008A1193" w:rsidP="008A119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i w:val="0"/>
                <w:sz w:val="22"/>
              </w:rPr>
            </w:pPr>
            <w:r w:rsidRPr="00287586">
              <w:rPr>
                <w:rFonts w:asciiTheme="minorHAnsi" w:hAnsiTheme="minorHAnsi" w:cs="Arial"/>
                <w:b/>
                <w:i w:val="0"/>
                <w:sz w:val="22"/>
              </w:rPr>
              <w:t>Feedback</w:t>
            </w:r>
          </w:p>
        </w:tc>
        <w:tc>
          <w:tcPr>
            <w:tcW w:w="2176" w:type="pct"/>
          </w:tcPr>
          <w:p w14:paraId="16C38EB0" w14:textId="77777777" w:rsidR="008A1193" w:rsidRPr="00287586" w:rsidRDefault="001C241F" w:rsidP="008A119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i w:val="0"/>
                <w:sz w:val="22"/>
              </w:rPr>
            </w:pPr>
            <w:r w:rsidRPr="00287586">
              <w:rPr>
                <w:rFonts w:asciiTheme="minorHAnsi" w:hAnsiTheme="minorHAnsi" w:cs="Arial"/>
                <w:b/>
                <w:i w:val="0"/>
                <w:sz w:val="22"/>
              </w:rPr>
              <w:t>Expectation</w:t>
            </w:r>
          </w:p>
        </w:tc>
      </w:tr>
      <w:tr w:rsidR="00A75E33" w:rsidRPr="003F0FCD" w14:paraId="1F26BD8A" w14:textId="77777777" w:rsidTr="00805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pct"/>
            <w:vAlign w:val="center"/>
          </w:tcPr>
          <w:p w14:paraId="79D11306" w14:textId="77777777" w:rsidR="008A1193" w:rsidRPr="00287586" w:rsidRDefault="008A1193" w:rsidP="00077CA2">
            <w:pPr>
              <w:spacing w:line="276" w:lineRule="auto"/>
              <w:jc w:val="center"/>
              <w:rPr>
                <w:rFonts w:asciiTheme="minorHAnsi" w:hAnsiTheme="minorHAnsi" w:cs="Arial"/>
                <w:b/>
                <w:i w:val="0"/>
                <w:sz w:val="22"/>
              </w:rPr>
            </w:pPr>
            <w:r w:rsidRPr="00287586">
              <w:rPr>
                <w:rFonts w:asciiTheme="minorHAnsi" w:hAnsiTheme="minorHAnsi" w:cs="Arial"/>
                <w:b/>
                <w:i w:val="0"/>
                <w:sz w:val="22"/>
              </w:rPr>
              <w:t>Praise</w:t>
            </w:r>
          </w:p>
        </w:tc>
        <w:tc>
          <w:tcPr>
            <w:tcW w:w="2359" w:type="pct"/>
            <w:shd w:val="clear" w:color="auto" w:fill="FFFFFF" w:themeFill="background1"/>
          </w:tcPr>
          <w:p w14:paraId="64D3D8D8" w14:textId="77777777" w:rsidR="00A75E33" w:rsidRPr="00287586" w:rsidRDefault="00A75E33" w:rsidP="009E79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6" w:type="pct"/>
            <w:shd w:val="clear" w:color="auto" w:fill="FFFFFF" w:themeFill="background1"/>
          </w:tcPr>
          <w:p w14:paraId="2E32C67D" w14:textId="77777777" w:rsidR="0039509A" w:rsidRPr="00287586" w:rsidRDefault="0039509A" w:rsidP="0039509A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 xml:space="preserve">Praise is focused on a </w:t>
            </w:r>
            <w:r w:rsidR="00EE1962" w:rsidRPr="00287586">
              <w:rPr>
                <w:rFonts w:cs="Arial"/>
              </w:rPr>
              <w:t>specific event in the lesson or</w:t>
            </w:r>
            <w:r w:rsidRPr="00287586">
              <w:rPr>
                <w:rFonts w:cs="Arial"/>
              </w:rPr>
              <w:t xml:space="preserve"> is connected to the teacher’s previously assigned action steps</w:t>
            </w:r>
          </w:p>
          <w:p w14:paraId="6CF57217" w14:textId="77777777" w:rsidR="008A1193" w:rsidRPr="00287586" w:rsidRDefault="00385629" w:rsidP="00EE1962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>Praise is genuine and validates the teacher’s achievement</w:t>
            </w:r>
            <w:bookmarkStart w:id="0" w:name="_GoBack"/>
            <w:bookmarkEnd w:id="0"/>
          </w:p>
        </w:tc>
      </w:tr>
      <w:tr w:rsidR="00A75E33" w:rsidRPr="003F0FCD" w14:paraId="67C1DB5A" w14:textId="77777777" w:rsidTr="0080583B">
        <w:trPr>
          <w:trHeight w:val="2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pct"/>
            <w:vAlign w:val="center"/>
          </w:tcPr>
          <w:p w14:paraId="2C42213D" w14:textId="77777777" w:rsidR="008A1193" w:rsidRPr="00287586" w:rsidRDefault="008A1193" w:rsidP="00077CA2">
            <w:pPr>
              <w:spacing w:line="276" w:lineRule="auto"/>
              <w:jc w:val="center"/>
              <w:rPr>
                <w:rFonts w:asciiTheme="minorHAnsi" w:hAnsiTheme="minorHAnsi" w:cs="Arial"/>
                <w:b/>
                <w:i w:val="0"/>
                <w:sz w:val="22"/>
              </w:rPr>
            </w:pPr>
            <w:r w:rsidRPr="00287586">
              <w:rPr>
                <w:rFonts w:asciiTheme="minorHAnsi" w:hAnsiTheme="minorHAnsi" w:cs="Arial"/>
                <w:b/>
                <w:i w:val="0"/>
                <w:sz w:val="22"/>
              </w:rPr>
              <w:t>Probe</w:t>
            </w:r>
          </w:p>
        </w:tc>
        <w:tc>
          <w:tcPr>
            <w:tcW w:w="2359" w:type="pct"/>
            <w:shd w:val="clear" w:color="auto" w:fill="FFFFFF" w:themeFill="background1"/>
          </w:tcPr>
          <w:p w14:paraId="0001ED4B" w14:textId="77777777" w:rsidR="00A75E33" w:rsidRPr="00287586" w:rsidRDefault="00A75E33" w:rsidP="00724ED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6" w:type="pct"/>
            <w:shd w:val="clear" w:color="auto" w:fill="FFFFFF" w:themeFill="background1"/>
          </w:tcPr>
          <w:p w14:paraId="64F8F856" w14:textId="77777777" w:rsidR="00385629" w:rsidRPr="00287586" w:rsidRDefault="00706CD6" w:rsidP="005E0B0C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>Probes</w:t>
            </w:r>
            <w:r w:rsidR="00EE1962" w:rsidRPr="00287586">
              <w:rPr>
                <w:rFonts w:cs="Arial"/>
              </w:rPr>
              <w:t xml:space="preserve"> require</w:t>
            </w:r>
            <w:r w:rsidRPr="00287586">
              <w:rPr>
                <w:rFonts w:cs="Arial"/>
              </w:rPr>
              <w:t xml:space="preserve"> t</w:t>
            </w:r>
            <w:r w:rsidR="001C241F" w:rsidRPr="00287586">
              <w:rPr>
                <w:rFonts w:cs="Arial"/>
              </w:rPr>
              <w:t>he t</w:t>
            </w:r>
            <w:r w:rsidRPr="00287586">
              <w:rPr>
                <w:rFonts w:cs="Arial"/>
              </w:rPr>
              <w:t>eacher to identify the growth area and the need for an action step</w:t>
            </w:r>
          </w:p>
          <w:p w14:paraId="3E5BEDE2" w14:textId="77777777" w:rsidR="008A1193" w:rsidRPr="00287586" w:rsidRDefault="00EE1962" w:rsidP="001C241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 xml:space="preserve">Probes use specific </w:t>
            </w:r>
            <w:r w:rsidR="00385629" w:rsidRPr="00287586">
              <w:rPr>
                <w:rFonts w:cs="Arial"/>
              </w:rPr>
              <w:t>evidence from the lesson</w:t>
            </w:r>
            <w:r w:rsidRPr="00287586">
              <w:rPr>
                <w:rFonts w:cs="Arial"/>
              </w:rPr>
              <w:t xml:space="preserve"> </w:t>
            </w:r>
            <w:r w:rsidR="00385629" w:rsidRPr="00287586">
              <w:rPr>
                <w:rFonts w:cs="Arial"/>
              </w:rPr>
              <w:t>to clearly state a</w:t>
            </w:r>
            <w:r w:rsidR="001C241F" w:rsidRPr="00287586">
              <w:rPr>
                <w:rFonts w:cs="Arial"/>
              </w:rPr>
              <w:t>n opportunity to improve</w:t>
            </w:r>
            <w:r w:rsidR="00385629" w:rsidRPr="00287586">
              <w:rPr>
                <w:rFonts w:cs="Arial"/>
              </w:rPr>
              <w:t xml:space="preserve"> instruction</w:t>
            </w:r>
          </w:p>
        </w:tc>
      </w:tr>
      <w:tr w:rsidR="00A75E33" w:rsidRPr="003F0FCD" w14:paraId="3C437896" w14:textId="77777777" w:rsidTr="00805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pct"/>
            <w:vAlign w:val="center"/>
          </w:tcPr>
          <w:p w14:paraId="13090D40" w14:textId="77777777" w:rsidR="008A1193" w:rsidRPr="00287586" w:rsidRDefault="008A1193" w:rsidP="00077CA2">
            <w:pPr>
              <w:spacing w:line="276" w:lineRule="auto"/>
              <w:jc w:val="center"/>
              <w:rPr>
                <w:rFonts w:asciiTheme="minorHAnsi" w:hAnsiTheme="minorHAnsi" w:cs="Arial"/>
                <w:b/>
                <w:i w:val="0"/>
                <w:sz w:val="22"/>
              </w:rPr>
            </w:pPr>
            <w:r w:rsidRPr="00287586">
              <w:rPr>
                <w:rFonts w:asciiTheme="minorHAnsi" w:hAnsiTheme="minorHAnsi" w:cs="Arial"/>
                <w:b/>
                <w:i w:val="0"/>
                <w:sz w:val="22"/>
              </w:rPr>
              <w:t>Action Step</w:t>
            </w:r>
          </w:p>
        </w:tc>
        <w:tc>
          <w:tcPr>
            <w:tcW w:w="2359" w:type="pct"/>
            <w:shd w:val="clear" w:color="auto" w:fill="FFFFFF" w:themeFill="background1"/>
          </w:tcPr>
          <w:p w14:paraId="5D4E05E6" w14:textId="77777777" w:rsidR="008A1193" w:rsidRPr="00287586" w:rsidRDefault="008A1193" w:rsidP="00A75E3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1545247F" w14:textId="77777777" w:rsidR="00A75E33" w:rsidRPr="00287586" w:rsidRDefault="00A75E33" w:rsidP="00A75E3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1895CABF" w14:textId="77777777" w:rsidR="00A75E33" w:rsidRPr="00287586" w:rsidRDefault="00A75E33" w:rsidP="00A75E3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458FB41D" w14:textId="77777777" w:rsidR="00E82B84" w:rsidRPr="00287586" w:rsidRDefault="00E82B84" w:rsidP="00A75E3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34FD9540" w14:textId="77777777" w:rsidR="00A75E33" w:rsidRPr="00287586" w:rsidRDefault="00A75E33" w:rsidP="00A75E3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6" w:type="pct"/>
            <w:shd w:val="clear" w:color="auto" w:fill="FFFFFF" w:themeFill="background1"/>
          </w:tcPr>
          <w:p w14:paraId="7F53947C" w14:textId="77777777" w:rsidR="00385629" w:rsidRPr="00287586" w:rsidRDefault="00385629" w:rsidP="005E0B0C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 xml:space="preserve">Action step addresses </w:t>
            </w:r>
            <w:r w:rsidR="00675C82" w:rsidRPr="00287586">
              <w:rPr>
                <w:rFonts w:cs="Arial"/>
              </w:rPr>
              <w:t xml:space="preserve">one of the four instructional expectations </w:t>
            </w:r>
            <w:r w:rsidR="003F0FCD" w:rsidRPr="00287586">
              <w:rPr>
                <w:rFonts w:cs="Arial"/>
              </w:rPr>
              <w:t xml:space="preserve">of the </w:t>
            </w:r>
            <w:r w:rsidR="003F0FCD" w:rsidRPr="00287586">
              <w:rPr>
                <w:rFonts w:cs="Arial"/>
                <w:b/>
                <w:u w:val="single"/>
              </w:rPr>
              <w:t>Weekly Walk-thru</w:t>
            </w:r>
            <w:r w:rsidR="003F0FCD" w:rsidRPr="00287586">
              <w:rPr>
                <w:rFonts w:cs="Arial"/>
              </w:rPr>
              <w:t xml:space="preserve"> Form </w:t>
            </w:r>
            <w:r w:rsidR="00675C82" w:rsidRPr="00287586">
              <w:rPr>
                <w:rFonts w:cs="Arial"/>
              </w:rPr>
              <w:t>and can be implemented within a few days</w:t>
            </w:r>
          </w:p>
          <w:p w14:paraId="447449E4" w14:textId="77777777" w:rsidR="008A1193" w:rsidRPr="00287586" w:rsidRDefault="00385629" w:rsidP="00166B4E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 xml:space="preserve">Teacher can clearly articulate </w:t>
            </w:r>
            <w:r w:rsidR="00706CD6" w:rsidRPr="00287586">
              <w:rPr>
                <w:rFonts w:cs="Arial"/>
              </w:rPr>
              <w:t>the</w:t>
            </w:r>
            <w:r w:rsidR="00C01465" w:rsidRPr="00287586">
              <w:rPr>
                <w:rFonts w:cs="Arial"/>
              </w:rPr>
              <w:t xml:space="preserve"> action step’s</w:t>
            </w:r>
            <w:r w:rsidR="00706CD6" w:rsidRPr="00287586">
              <w:rPr>
                <w:rFonts w:cs="Arial"/>
              </w:rPr>
              <w:t xml:space="preserve"> implementation steps </w:t>
            </w:r>
            <w:r w:rsidR="00166B4E" w:rsidRPr="00287586">
              <w:rPr>
                <w:rFonts w:cs="Arial"/>
              </w:rPr>
              <w:t xml:space="preserve">and resulting </w:t>
            </w:r>
            <w:r w:rsidR="00706CD6" w:rsidRPr="00287586">
              <w:rPr>
                <w:rFonts w:cs="Arial"/>
              </w:rPr>
              <w:t>finished product</w:t>
            </w:r>
          </w:p>
        </w:tc>
      </w:tr>
      <w:tr w:rsidR="00A75E33" w:rsidRPr="003F0FCD" w14:paraId="19A246BB" w14:textId="77777777" w:rsidTr="0080583B">
        <w:trPr>
          <w:trHeight w:val="2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pct"/>
            <w:vAlign w:val="center"/>
          </w:tcPr>
          <w:p w14:paraId="0375D449" w14:textId="77777777" w:rsidR="008A1193" w:rsidRPr="00287586" w:rsidRDefault="008A1193" w:rsidP="00077CA2">
            <w:pPr>
              <w:spacing w:line="276" w:lineRule="auto"/>
              <w:jc w:val="center"/>
              <w:rPr>
                <w:rFonts w:asciiTheme="minorHAnsi" w:hAnsiTheme="minorHAnsi" w:cs="Arial"/>
                <w:b/>
                <w:i w:val="0"/>
                <w:sz w:val="22"/>
              </w:rPr>
            </w:pPr>
            <w:r w:rsidRPr="00287586">
              <w:rPr>
                <w:rFonts w:asciiTheme="minorHAnsi" w:hAnsiTheme="minorHAnsi" w:cs="Arial"/>
                <w:b/>
                <w:i w:val="0"/>
                <w:sz w:val="22"/>
              </w:rPr>
              <w:t>Practice</w:t>
            </w:r>
          </w:p>
        </w:tc>
        <w:tc>
          <w:tcPr>
            <w:tcW w:w="2359" w:type="pct"/>
            <w:shd w:val="clear" w:color="auto" w:fill="FFFFFF" w:themeFill="background1"/>
          </w:tcPr>
          <w:p w14:paraId="5A5D9410" w14:textId="77777777" w:rsidR="008A1193" w:rsidRPr="00287586" w:rsidRDefault="008A1193" w:rsidP="00931CF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  <w:p w14:paraId="530615B5" w14:textId="77777777" w:rsidR="00A75E33" w:rsidRPr="00287586" w:rsidRDefault="00A75E33" w:rsidP="00931CF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6" w:type="pct"/>
            <w:shd w:val="clear" w:color="auto" w:fill="FFFFFF" w:themeFill="background1"/>
          </w:tcPr>
          <w:p w14:paraId="2B7BB02D" w14:textId="77777777" w:rsidR="00385629" w:rsidRPr="00287586" w:rsidRDefault="00157317" w:rsidP="00450C9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>A</w:t>
            </w:r>
            <w:r w:rsidR="00385629" w:rsidRPr="00287586">
              <w:rPr>
                <w:rFonts w:cs="Arial"/>
              </w:rPr>
              <w:t>ction step</w:t>
            </w:r>
            <w:r w:rsidR="00584730" w:rsidRPr="00287586">
              <w:rPr>
                <w:rFonts w:cs="Arial"/>
              </w:rPr>
              <w:t xml:space="preserve"> </w:t>
            </w:r>
            <w:r w:rsidRPr="00287586">
              <w:rPr>
                <w:rFonts w:cs="Arial"/>
              </w:rPr>
              <w:t xml:space="preserve">is modeled </w:t>
            </w:r>
            <w:r w:rsidR="00584730" w:rsidRPr="00287586">
              <w:rPr>
                <w:rFonts w:cs="Arial"/>
              </w:rPr>
              <w:t>for the teacher prior to or during the conversation</w:t>
            </w:r>
          </w:p>
          <w:p w14:paraId="432265A5" w14:textId="77777777" w:rsidR="008A1193" w:rsidRPr="00287586" w:rsidRDefault="00385629" w:rsidP="0015731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 xml:space="preserve">Teacher </w:t>
            </w:r>
            <w:r w:rsidR="00D22308" w:rsidRPr="00287586">
              <w:rPr>
                <w:rFonts w:cs="Arial"/>
              </w:rPr>
              <w:t>d</w:t>
            </w:r>
            <w:r w:rsidR="00464F26" w:rsidRPr="00287586">
              <w:rPr>
                <w:rFonts w:cs="Arial"/>
              </w:rPr>
              <w:t xml:space="preserve">emonstrates the ability to </w:t>
            </w:r>
            <w:r w:rsidR="00675C82" w:rsidRPr="00287586">
              <w:rPr>
                <w:rFonts w:cs="Arial"/>
              </w:rPr>
              <w:t>perform the action step by producing a finished product during the conversation or bringing a finished product to the conversation</w:t>
            </w:r>
          </w:p>
        </w:tc>
      </w:tr>
      <w:tr w:rsidR="00A75E33" w:rsidRPr="003F0FCD" w14:paraId="663C50E6" w14:textId="77777777" w:rsidTr="00805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5" w:type="pct"/>
            <w:vAlign w:val="center"/>
          </w:tcPr>
          <w:p w14:paraId="01803AF8" w14:textId="77777777" w:rsidR="008A1193" w:rsidRPr="00287586" w:rsidRDefault="009E7956" w:rsidP="00502576">
            <w:pPr>
              <w:spacing w:line="276" w:lineRule="auto"/>
              <w:jc w:val="center"/>
              <w:rPr>
                <w:rFonts w:asciiTheme="minorHAnsi" w:hAnsiTheme="minorHAnsi" w:cs="Arial"/>
                <w:b/>
                <w:i w:val="0"/>
                <w:sz w:val="22"/>
              </w:rPr>
            </w:pPr>
            <w:r w:rsidRPr="00287586">
              <w:rPr>
                <w:rFonts w:asciiTheme="minorHAnsi" w:hAnsiTheme="minorHAnsi" w:cs="Arial"/>
                <w:b/>
                <w:i w:val="0"/>
                <w:sz w:val="22"/>
              </w:rPr>
              <w:t xml:space="preserve">Planning </w:t>
            </w:r>
            <w:r w:rsidR="00502576" w:rsidRPr="00287586">
              <w:rPr>
                <w:rFonts w:asciiTheme="minorHAnsi" w:hAnsiTheme="minorHAnsi" w:cs="Arial"/>
                <w:b/>
                <w:i w:val="0"/>
                <w:sz w:val="22"/>
              </w:rPr>
              <w:t xml:space="preserve">&amp; </w:t>
            </w:r>
            <w:r w:rsidRPr="00287586">
              <w:rPr>
                <w:rFonts w:asciiTheme="minorHAnsi" w:hAnsiTheme="minorHAnsi" w:cs="Arial"/>
                <w:b/>
                <w:i w:val="0"/>
                <w:sz w:val="22"/>
              </w:rPr>
              <w:t>Follow-up</w:t>
            </w:r>
          </w:p>
        </w:tc>
        <w:tc>
          <w:tcPr>
            <w:tcW w:w="2359" w:type="pct"/>
            <w:shd w:val="clear" w:color="auto" w:fill="FFFFFF" w:themeFill="background1"/>
          </w:tcPr>
          <w:p w14:paraId="2F62F710" w14:textId="77777777" w:rsidR="008A1193" w:rsidRPr="00287586" w:rsidRDefault="008A1193" w:rsidP="00931CF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02ACF8C9" w14:textId="77777777" w:rsidR="00A75E33" w:rsidRPr="00287586" w:rsidRDefault="00A75E33" w:rsidP="00931CF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40D0D913" w14:textId="77777777" w:rsidR="00A75E33" w:rsidRPr="00287586" w:rsidRDefault="00A75E33" w:rsidP="00931CF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272489E2" w14:textId="77777777" w:rsidR="00E82B84" w:rsidRPr="00287586" w:rsidRDefault="00E82B84" w:rsidP="00931CF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3FCA58FA" w14:textId="77777777" w:rsidR="0039509A" w:rsidRPr="00287586" w:rsidRDefault="0039509A" w:rsidP="00931CF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50C4394C" w14:textId="77777777" w:rsidR="0039509A" w:rsidRPr="00287586" w:rsidRDefault="0039509A" w:rsidP="00931CF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12D70795" w14:textId="77777777" w:rsidR="0039509A" w:rsidRPr="00287586" w:rsidRDefault="0039509A" w:rsidP="00931CF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5E4A92FA" w14:textId="77777777" w:rsidR="0080583B" w:rsidRPr="00287586" w:rsidRDefault="0080583B" w:rsidP="00931CF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  <w:p w14:paraId="6DF57555" w14:textId="77777777" w:rsidR="0039509A" w:rsidRPr="00287586" w:rsidRDefault="0039509A" w:rsidP="00931CF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6" w:type="pct"/>
            <w:shd w:val="clear" w:color="auto" w:fill="FFFFFF" w:themeFill="background1"/>
          </w:tcPr>
          <w:p w14:paraId="7CA32906" w14:textId="77777777" w:rsidR="006E015F" w:rsidRPr="00287586" w:rsidRDefault="006E1A54" w:rsidP="006E015F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 xml:space="preserve">Teacher states a specific </w:t>
            </w:r>
            <w:r w:rsidR="00D025BB" w:rsidRPr="00287586">
              <w:rPr>
                <w:rFonts w:cs="Arial"/>
              </w:rPr>
              <w:t>standard</w:t>
            </w:r>
            <w:r w:rsidR="00D6725D" w:rsidRPr="00287586">
              <w:rPr>
                <w:rFonts w:cs="Arial"/>
              </w:rPr>
              <w:t xml:space="preserve"> </w:t>
            </w:r>
            <w:r w:rsidR="00D025BB" w:rsidRPr="00287586">
              <w:rPr>
                <w:rFonts w:cs="Arial"/>
              </w:rPr>
              <w:t xml:space="preserve">and date </w:t>
            </w:r>
            <w:r w:rsidRPr="00287586">
              <w:rPr>
                <w:rFonts w:cs="Arial"/>
              </w:rPr>
              <w:t xml:space="preserve">to implement the action step </w:t>
            </w:r>
            <w:r w:rsidR="006E015F" w:rsidRPr="00287586">
              <w:rPr>
                <w:rFonts w:cs="Arial"/>
              </w:rPr>
              <w:t>within the next week</w:t>
            </w:r>
          </w:p>
          <w:p w14:paraId="1A69C1CB" w14:textId="77777777" w:rsidR="008A1193" w:rsidRPr="00287586" w:rsidRDefault="00584730" w:rsidP="00D025BB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87586">
              <w:rPr>
                <w:rFonts w:cs="Arial"/>
              </w:rPr>
              <w:t>Due d</w:t>
            </w:r>
            <w:r w:rsidR="009E7956" w:rsidRPr="00287586">
              <w:rPr>
                <w:rFonts w:cs="Arial"/>
              </w:rPr>
              <w:t>ate for lesson plan/materials</w:t>
            </w:r>
            <w:r w:rsidR="006E015F" w:rsidRPr="00287586">
              <w:rPr>
                <w:rFonts w:cs="Arial"/>
              </w:rPr>
              <w:t xml:space="preserve"> to be emailed</w:t>
            </w:r>
            <w:r w:rsidR="009E7956" w:rsidRPr="00287586">
              <w:rPr>
                <w:rFonts w:cs="Arial"/>
              </w:rPr>
              <w:t xml:space="preserve"> </w:t>
            </w:r>
            <w:r w:rsidR="006E015F" w:rsidRPr="00287586">
              <w:rPr>
                <w:rFonts w:cs="Arial"/>
              </w:rPr>
              <w:t xml:space="preserve">are clearly </w:t>
            </w:r>
            <w:r w:rsidR="00D025BB" w:rsidRPr="00287586">
              <w:rPr>
                <w:rFonts w:cs="Arial"/>
              </w:rPr>
              <w:t>articulated</w:t>
            </w:r>
          </w:p>
        </w:tc>
      </w:tr>
    </w:tbl>
    <w:p w14:paraId="32F884B0" w14:textId="77777777" w:rsidR="00287586" w:rsidRDefault="00287586" w:rsidP="0080583B">
      <w:pPr>
        <w:spacing w:after="0"/>
        <w:rPr>
          <w:rFonts w:cs="Arial"/>
          <w:b/>
        </w:rPr>
      </w:pPr>
    </w:p>
    <w:p w14:paraId="03071474" w14:textId="77777777" w:rsidR="00171208" w:rsidRPr="00287586" w:rsidRDefault="0080583B" w:rsidP="0080583B">
      <w:pPr>
        <w:spacing w:after="0"/>
        <w:rPr>
          <w:rFonts w:cs="Arial"/>
          <w:b/>
        </w:rPr>
      </w:pPr>
      <w:r w:rsidRPr="00287586">
        <w:rPr>
          <w:rFonts w:cs="Arial"/>
          <w:b/>
        </w:rPr>
        <w:t>Teacher:</w:t>
      </w:r>
    </w:p>
    <w:p w14:paraId="41A868AD" w14:textId="77777777" w:rsidR="00BD2AF2" w:rsidRPr="00287586" w:rsidRDefault="00BD2AF2" w:rsidP="0080583B">
      <w:pPr>
        <w:spacing w:after="0"/>
        <w:rPr>
          <w:rFonts w:cs="Arial"/>
          <w:b/>
        </w:rPr>
      </w:pPr>
      <w:r w:rsidRPr="00287586">
        <w:rPr>
          <w:rFonts w:cs="Arial"/>
          <w:b/>
        </w:rPr>
        <w:t>Submission</w:t>
      </w:r>
      <w:r w:rsidR="0080583B" w:rsidRPr="00287586">
        <w:rPr>
          <w:rFonts w:cs="Arial"/>
          <w:b/>
        </w:rPr>
        <w:t xml:space="preserve"> Date:</w:t>
      </w:r>
    </w:p>
    <w:sectPr w:rsidR="00BD2AF2" w:rsidRPr="00287586" w:rsidSect="0028758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0149E" w14:textId="77777777" w:rsidR="00A236ED" w:rsidRDefault="00A236ED" w:rsidP="0080583B">
      <w:pPr>
        <w:spacing w:after="0" w:line="240" w:lineRule="auto"/>
      </w:pPr>
      <w:r>
        <w:separator/>
      </w:r>
    </w:p>
  </w:endnote>
  <w:endnote w:type="continuationSeparator" w:id="0">
    <w:p w14:paraId="15F9228F" w14:textId="77777777" w:rsidR="00A236ED" w:rsidRDefault="00A236ED" w:rsidP="00805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C49A13" w14:textId="77777777" w:rsidR="00A236ED" w:rsidRDefault="00A236ED" w:rsidP="0080583B">
      <w:pPr>
        <w:spacing w:after="0" w:line="240" w:lineRule="auto"/>
      </w:pPr>
      <w:r>
        <w:separator/>
      </w:r>
    </w:p>
  </w:footnote>
  <w:footnote w:type="continuationSeparator" w:id="0">
    <w:p w14:paraId="0411DCD1" w14:textId="77777777" w:rsidR="00A236ED" w:rsidRDefault="00A236ED" w:rsidP="00805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05BBF"/>
    <w:multiLevelType w:val="hybridMultilevel"/>
    <w:tmpl w:val="B5588652"/>
    <w:lvl w:ilvl="0" w:tplc="577A4C7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531D23"/>
    <w:multiLevelType w:val="hybridMultilevel"/>
    <w:tmpl w:val="17B00882"/>
    <w:lvl w:ilvl="0" w:tplc="577A4C7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55B"/>
    <w:rsid w:val="0000255C"/>
    <w:rsid w:val="00011A01"/>
    <w:rsid w:val="00077CA2"/>
    <w:rsid w:val="000A7A81"/>
    <w:rsid w:val="000F2637"/>
    <w:rsid w:val="00124045"/>
    <w:rsid w:val="00157317"/>
    <w:rsid w:val="00166B4E"/>
    <w:rsid w:val="00171208"/>
    <w:rsid w:val="001724CB"/>
    <w:rsid w:val="001C241F"/>
    <w:rsid w:val="00227074"/>
    <w:rsid w:val="00234D4A"/>
    <w:rsid w:val="0026543A"/>
    <w:rsid w:val="00284F7B"/>
    <w:rsid w:val="00287586"/>
    <w:rsid w:val="00385629"/>
    <w:rsid w:val="0039509A"/>
    <w:rsid w:val="003B6013"/>
    <w:rsid w:val="003F0FCD"/>
    <w:rsid w:val="0043668A"/>
    <w:rsid w:val="004429BC"/>
    <w:rsid w:val="00450C9F"/>
    <w:rsid w:val="00464F26"/>
    <w:rsid w:val="004C3D4B"/>
    <w:rsid w:val="004E0B82"/>
    <w:rsid w:val="0050051D"/>
    <w:rsid w:val="00502576"/>
    <w:rsid w:val="005126FC"/>
    <w:rsid w:val="00533883"/>
    <w:rsid w:val="005762BC"/>
    <w:rsid w:val="00584730"/>
    <w:rsid w:val="005E0B0C"/>
    <w:rsid w:val="005F0239"/>
    <w:rsid w:val="00622FB0"/>
    <w:rsid w:val="0065551A"/>
    <w:rsid w:val="00670EF3"/>
    <w:rsid w:val="00675C82"/>
    <w:rsid w:val="006A4871"/>
    <w:rsid w:val="006E015F"/>
    <w:rsid w:val="006E1A54"/>
    <w:rsid w:val="00706CD6"/>
    <w:rsid w:val="00724ED3"/>
    <w:rsid w:val="007258F6"/>
    <w:rsid w:val="00732847"/>
    <w:rsid w:val="00765C26"/>
    <w:rsid w:val="00792DF7"/>
    <w:rsid w:val="007A3CED"/>
    <w:rsid w:val="007D229E"/>
    <w:rsid w:val="007D7CA0"/>
    <w:rsid w:val="00803D8A"/>
    <w:rsid w:val="0080583B"/>
    <w:rsid w:val="008729CE"/>
    <w:rsid w:val="008A1193"/>
    <w:rsid w:val="008B7116"/>
    <w:rsid w:val="008D74E9"/>
    <w:rsid w:val="008F24C2"/>
    <w:rsid w:val="008F6415"/>
    <w:rsid w:val="0091716E"/>
    <w:rsid w:val="00931CF7"/>
    <w:rsid w:val="0097755B"/>
    <w:rsid w:val="009B165A"/>
    <w:rsid w:val="009C637A"/>
    <w:rsid w:val="009D1CC7"/>
    <w:rsid w:val="009E7956"/>
    <w:rsid w:val="009F0A13"/>
    <w:rsid w:val="00A00E0B"/>
    <w:rsid w:val="00A236ED"/>
    <w:rsid w:val="00A604EF"/>
    <w:rsid w:val="00A70FAE"/>
    <w:rsid w:val="00A75E33"/>
    <w:rsid w:val="00B53715"/>
    <w:rsid w:val="00BA6C67"/>
    <w:rsid w:val="00BD1744"/>
    <w:rsid w:val="00BD2AF2"/>
    <w:rsid w:val="00BD56E6"/>
    <w:rsid w:val="00BF350D"/>
    <w:rsid w:val="00C01465"/>
    <w:rsid w:val="00C022FB"/>
    <w:rsid w:val="00CA7E3F"/>
    <w:rsid w:val="00D025BB"/>
    <w:rsid w:val="00D22308"/>
    <w:rsid w:val="00D25D47"/>
    <w:rsid w:val="00D4712E"/>
    <w:rsid w:val="00D54E6C"/>
    <w:rsid w:val="00D6725D"/>
    <w:rsid w:val="00DF08DA"/>
    <w:rsid w:val="00E82B84"/>
    <w:rsid w:val="00EA4703"/>
    <w:rsid w:val="00EE1962"/>
    <w:rsid w:val="00EE6859"/>
    <w:rsid w:val="00F16487"/>
    <w:rsid w:val="00F3230C"/>
    <w:rsid w:val="00F338D8"/>
    <w:rsid w:val="00FB23A6"/>
    <w:rsid w:val="00FC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FEF25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basedOn w:val="TableNormal"/>
    <w:uiPriority w:val="45"/>
    <w:rsid w:val="009775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9775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E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5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83B"/>
  </w:style>
  <w:style w:type="paragraph" w:styleId="Footer">
    <w:name w:val="footer"/>
    <w:basedOn w:val="Normal"/>
    <w:link w:val="FooterChar"/>
    <w:uiPriority w:val="99"/>
    <w:unhideWhenUsed/>
    <w:rsid w:val="00805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83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basedOn w:val="TableNormal"/>
    <w:uiPriority w:val="45"/>
    <w:rsid w:val="0097755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9775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E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5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83B"/>
  </w:style>
  <w:style w:type="paragraph" w:styleId="Footer">
    <w:name w:val="footer"/>
    <w:basedOn w:val="Normal"/>
    <w:link w:val="FooterChar"/>
    <w:uiPriority w:val="99"/>
    <w:unhideWhenUsed/>
    <w:rsid w:val="00805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06C8A-A14F-4A47-BDD7-B494599D1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1081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Arjun Natarajan</dc:creator>
  <cp:lastModifiedBy>Donna Smith</cp:lastModifiedBy>
  <cp:revision>3</cp:revision>
  <dcterms:created xsi:type="dcterms:W3CDTF">2014-09-12T22:13:00Z</dcterms:created>
  <dcterms:modified xsi:type="dcterms:W3CDTF">2014-09-23T12:54:00Z</dcterms:modified>
</cp:coreProperties>
</file>