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DE7" w:rsidRPr="00116259" w:rsidRDefault="0024261F" w:rsidP="002426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6259">
        <w:rPr>
          <w:rFonts w:ascii="Times New Roman" w:hAnsi="Times New Roman" w:cs="Times New Roman"/>
          <w:b/>
          <w:sz w:val="32"/>
          <w:szCs w:val="32"/>
        </w:rPr>
        <w:t>ACT &amp; SAT Preparation Resources</w:t>
      </w:r>
    </w:p>
    <w:p w:rsidR="0024261F" w:rsidRPr="00116259" w:rsidRDefault="0024261F" w:rsidP="0024261F">
      <w:pPr>
        <w:rPr>
          <w:rFonts w:ascii="Times New Roman" w:hAnsi="Times New Roman" w:cs="Times New Roman"/>
        </w:rPr>
      </w:pPr>
      <w:r w:rsidRPr="00116259">
        <w:rPr>
          <w:rFonts w:ascii="Times New Roman" w:hAnsi="Times New Roman" w:cs="Times New Roman"/>
          <w:b/>
        </w:rPr>
        <w:t>ACT and SAT Test Prep Booklets</w:t>
      </w:r>
      <w:r w:rsidRPr="00116259">
        <w:rPr>
          <w:rFonts w:ascii="Times New Roman" w:hAnsi="Times New Roman" w:cs="Times New Roman"/>
        </w:rPr>
        <w:t xml:space="preserve"> Available in the Career Center</w:t>
      </w:r>
    </w:p>
    <w:p w:rsidR="00EA2673" w:rsidRPr="00116259" w:rsidRDefault="00EA2673" w:rsidP="0024261F">
      <w:pPr>
        <w:rPr>
          <w:rFonts w:ascii="Times New Roman" w:hAnsi="Times New Roman" w:cs="Times New Roman"/>
        </w:rPr>
      </w:pPr>
      <w:r w:rsidRPr="00116259">
        <w:rPr>
          <w:rFonts w:ascii="Times New Roman" w:hAnsi="Times New Roman" w:cs="Times New Roman"/>
          <w:b/>
        </w:rPr>
        <w:t xml:space="preserve">ACT </w:t>
      </w:r>
      <w:r w:rsidR="00C2520C">
        <w:rPr>
          <w:rFonts w:ascii="Times New Roman" w:hAnsi="Times New Roman" w:cs="Times New Roman"/>
          <w:b/>
        </w:rPr>
        <w:t xml:space="preserve">and SAT </w:t>
      </w:r>
      <w:r w:rsidRPr="00116259">
        <w:rPr>
          <w:rFonts w:ascii="Times New Roman" w:hAnsi="Times New Roman" w:cs="Times New Roman"/>
          <w:b/>
        </w:rPr>
        <w:t>Practice</w:t>
      </w:r>
      <w:r w:rsidRPr="00116259">
        <w:rPr>
          <w:rFonts w:ascii="Times New Roman" w:hAnsi="Times New Roman" w:cs="Times New Roman"/>
        </w:rPr>
        <w:t xml:space="preserve"> </w:t>
      </w:r>
      <w:r w:rsidRPr="00077796">
        <w:rPr>
          <w:rFonts w:ascii="Times New Roman" w:hAnsi="Times New Roman" w:cs="Times New Roman"/>
          <w:b/>
        </w:rPr>
        <w:t>books</w:t>
      </w:r>
      <w:r w:rsidRPr="00116259">
        <w:rPr>
          <w:rFonts w:ascii="Times New Roman" w:hAnsi="Times New Roman" w:cs="Times New Roman"/>
        </w:rPr>
        <w:t xml:space="preserve"> are available on a first come, first serve basis</w:t>
      </w:r>
      <w:r w:rsidR="00C2520C">
        <w:rPr>
          <w:rFonts w:ascii="Times New Roman" w:hAnsi="Times New Roman" w:cs="Times New Roman"/>
        </w:rPr>
        <w:t xml:space="preserve"> in the counseling office. They may be checked out for one month at a time.</w:t>
      </w:r>
    </w:p>
    <w:p w:rsidR="00EA2673" w:rsidRPr="00116259" w:rsidRDefault="00EA2673" w:rsidP="0024261F">
      <w:pPr>
        <w:rPr>
          <w:rFonts w:ascii="Times New Roman" w:hAnsi="Times New Roman" w:cs="Times New Roman"/>
        </w:rPr>
      </w:pPr>
      <w:r w:rsidRPr="00116259">
        <w:rPr>
          <w:rFonts w:ascii="Times New Roman" w:hAnsi="Times New Roman" w:cs="Times New Roman"/>
          <w:b/>
        </w:rPr>
        <w:t>ACT Prep Class</w:t>
      </w:r>
      <w:r w:rsidRPr="00116259">
        <w:rPr>
          <w:rFonts w:ascii="Times New Roman" w:hAnsi="Times New Roman" w:cs="Times New Roman"/>
        </w:rPr>
        <w:t xml:space="preserve"> will be done in that fall for seniors each year using the practice test booklets. One subject is covered for one class period.</w:t>
      </w:r>
      <w:bookmarkStart w:id="0" w:name="_GoBack"/>
      <w:bookmarkEnd w:id="0"/>
    </w:p>
    <w:p w:rsidR="00EA2673" w:rsidRDefault="00EA2673" w:rsidP="0024261F">
      <w:pPr>
        <w:rPr>
          <w:rFonts w:ascii="Times New Roman" w:hAnsi="Times New Roman" w:cs="Times New Roman"/>
        </w:rPr>
      </w:pPr>
      <w:r w:rsidRPr="00116259">
        <w:rPr>
          <w:rFonts w:ascii="Times New Roman" w:hAnsi="Times New Roman" w:cs="Times New Roman"/>
          <w:b/>
        </w:rPr>
        <w:t>SAT Prep</w:t>
      </w:r>
      <w:r w:rsidRPr="00116259">
        <w:rPr>
          <w:rFonts w:ascii="Times New Roman" w:hAnsi="Times New Roman" w:cs="Times New Roman"/>
        </w:rPr>
        <w:t xml:space="preserve"> will be done in English and Math in the regular classroom. The SAT site and SAT booklets will be used as resources.</w:t>
      </w:r>
    </w:p>
    <w:p w:rsidR="00077796" w:rsidRPr="00116259" w:rsidRDefault="00077796" w:rsidP="0024261F">
      <w:pPr>
        <w:rPr>
          <w:rFonts w:ascii="Times New Roman" w:hAnsi="Times New Roman" w:cs="Times New Roman"/>
        </w:rPr>
      </w:pPr>
      <w:r w:rsidRPr="004F165D">
        <w:rPr>
          <w:rFonts w:ascii="Times New Roman" w:hAnsi="Times New Roman" w:cs="Times New Roman"/>
          <w:b/>
        </w:rPr>
        <w:t>Prepfactory.com</w:t>
      </w:r>
      <w:r>
        <w:rPr>
          <w:rFonts w:ascii="Times New Roman" w:hAnsi="Times New Roman" w:cs="Times New Roman"/>
        </w:rPr>
        <w:t xml:space="preserve"> – free online ACT and SAT test preparation </w:t>
      </w:r>
    </w:p>
    <w:p w:rsidR="0024261F" w:rsidRPr="00116259" w:rsidRDefault="00077796" w:rsidP="0024261F">
      <w:pPr>
        <w:rPr>
          <w:rFonts w:ascii="Times New Roman" w:hAnsi="Times New Roman" w:cs="Times New Roman"/>
        </w:rPr>
      </w:pPr>
      <w:hyperlink r:id="rId4" w:history="1">
        <w:r w:rsidR="0024261F" w:rsidRPr="00116259">
          <w:rPr>
            <w:rStyle w:val="Hyperlink"/>
            <w:rFonts w:ascii="Times New Roman" w:hAnsi="Times New Roman" w:cs="Times New Roman"/>
            <w:b/>
            <w:color w:val="auto"/>
            <w:u w:val="none"/>
          </w:rPr>
          <w:t>www.idahocis.org</w:t>
        </w:r>
      </w:hyperlink>
      <w:r w:rsidR="0024261F" w:rsidRPr="00116259">
        <w:rPr>
          <w:rFonts w:ascii="Times New Roman" w:hAnsi="Times New Roman" w:cs="Times New Roman"/>
        </w:rPr>
        <w:t xml:space="preserve"> – </w:t>
      </w:r>
      <w:r w:rsidR="0037138C" w:rsidRPr="00116259">
        <w:rPr>
          <w:rFonts w:ascii="Times New Roman" w:hAnsi="Times New Roman" w:cs="Times New Roman"/>
        </w:rPr>
        <w:t xml:space="preserve">login &gt; My Portfolio &gt; </w:t>
      </w:r>
      <w:proofErr w:type="gramStart"/>
      <w:r w:rsidR="0037138C" w:rsidRPr="00116259">
        <w:rPr>
          <w:rFonts w:ascii="Times New Roman" w:hAnsi="Times New Roman" w:cs="Times New Roman"/>
        </w:rPr>
        <w:t>What</w:t>
      </w:r>
      <w:proofErr w:type="gramEnd"/>
      <w:r w:rsidR="0037138C" w:rsidRPr="00116259">
        <w:rPr>
          <w:rFonts w:ascii="Times New Roman" w:hAnsi="Times New Roman" w:cs="Times New Roman"/>
        </w:rPr>
        <w:t xml:space="preserve"> practice test can I take?</w:t>
      </w:r>
    </w:p>
    <w:p w:rsidR="0037138C" w:rsidRPr="00116259" w:rsidRDefault="00077796" w:rsidP="0024261F">
      <w:pPr>
        <w:rPr>
          <w:rFonts w:ascii="Times New Roman" w:hAnsi="Times New Roman" w:cs="Times New Roman"/>
        </w:rPr>
      </w:pPr>
      <w:hyperlink r:id="rId5" w:history="1">
        <w:r w:rsidR="0024261F" w:rsidRPr="00116259">
          <w:rPr>
            <w:rStyle w:val="Hyperlink"/>
            <w:rFonts w:ascii="Times New Roman" w:hAnsi="Times New Roman" w:cs="Times New Roman"/>
            <w:b/>
            <w:color w:val="auto"/>
            <w:u w:val="none"/>
          </w:rPr>
          <w:t>http://lili.org/LearningExpressSplash/</w:t>
        </w:r>
      </w:hyperlink>
      <w:r w:rsidR="0024261F" w:rsidRPr="00116259">
        <w:rPr>
          <w:rFonts w:ascii="Times New Roman" w:hAnsi="Times New Roman" w:cs="Times New Roman"/>
        </w:rPr>
        <w:t xml:space="preserve">    Click </w:t>
      </w:r>
      <w:proofErr w:type="gramStart"/>
      <w:r w:rsidR="0024261F" w:rsidRPr="00116259">
        <w:rPr>
          <w:rFonts w:ascii="Times New Roman" w:hAnsi="Times New Roman" w:cs="Times New Roman"/>
        </w:rPr>
        <w:t>‘Register’  &gt;</w:t>
      </w:r>
      <w:proofErr w:type="gramEnd"/>
      <w:r w:rsidR="0024261F" w:rsidRPr="00116259">
        <w:rPr>
          <w:rFonts w:ascii="Times New Roman" w:hAnsi="Times New Roman" w:cs="Times New Roman"/>
        </w:rPr>
        <w:t xml:space="preserve"> scroll to ‘College Prep Center’ &gt; choose a test  &gt; choose a tutorial option   (It will most likely</w:t>
      </w:r>
      <w:r w:rsidR="00EA2673" w:rsidRPr="00116259">
        <w:rPr>
          <w:rFonts w:ascii="Times New Roman" w:hAnsi="Times New Roman" w:cs="Times New Roman"/>
        </w:rPr>
        <w:t xml:space="preserve"> ask you to create an account.)</w:t>
      </w:r>
    </w:p>
    <w:p w:rsidR="0037138C" w:rsidRPr="00116259" w:rsidRDefault="0037138C" w:rsidP="0024261F">
      <w:pPr>
        <w:rPr>
          <w:rFonts w:ascii="Times New Roman" w:hAnsi="Times New Roman" w:cs="Times New Roman"/>
        </w:rPr>
      </w:pPr>
      <w:r w:rsidRPr="00116259">
        <w:rPr>
          <w:rFonts w:ascii="Times New Roman" w:hAnsi="Times New Roman" w:cs="Times New Roman"/>
          <w:b/>
        </w:rPr>
        <w:t>Huntington Learning Center</w:t>
      </w:r>
      <w:r w:rsidRPr="00116259">
        <w:rPr>
          <w:rFonts w:ascii="Times New Roman" w:hAnsi="Times New Roman" w:cs="Times New Roman"/>
        </w:rPr>
        <w:t xml:space="preserve"> in Boise, charges for tutoring </w:t>
      </w:r>
      <w:proofErr w:type="gramStart"/>
      <w:r w:rsidRPr="00116259">
        <w:rPr>
          <w:rFonts w:ascii="Times New Roman" w:hAnsi="Times New Roman" w:cs="Times New Roman"/>
        </w:rPr>
        <w:t xml:space="preserve">sessions  </w:t>
      </w:r>
      <w:proofErr w:type="gramEnd"/>
      <w:hyperlink r:id="rId6" w:history="1">
        <w:r w:rsidRPr="00116259">
          <w:rPr>
            <w:rStyle w:val="Hyperlink"/>
            <w:rFonts w:ascii="Times New Roman" w:hAnsi="Times New Roman" w:cs="Times New Roman"/>
            <w:color w:val="auto"/>
          </w:rPr>
          <w:t>www.boise.huntingtonhelps.com</w:t>
        </w:r>
      </w:hyperlink>
    </w:p>
    <w:p w:rsidR="0037138C" w:rsidRPr="00116259" w:rsidRDefault="0037138C" w:rsidP="0037138C">
      <w:pPr>
        <w:rPr>
          <w:rFonts w:ascii="Times New Roman" w:hAnsi="Times New Roman" w:cs="Times New Roman"/>
        </w:rPr>
      </w:pPr>
      <w:proofErr w:type="spellStart"/>
      <w:r w:rsidRPr="00116259">
        <w:rPr>
          <w:rFonts w:ascii="Times New Roman" w:hAnsi="Times New Roman" w:cs="Times New Roman"/>
          <w:b/>
        </w:rPr>
        <w:t>Kathi</w:t>
      </w:r>
      <w:proofErr w:type="spellEnd"/>
      <w:r w:rsidRPr="00116259">
        <w:rPr>
          <w:rFonts w:ascii="Times New Roman" w:hAnsi="Times New Roman" w:cs="Times New Roman"/>
          <w:b/>
        </w:rPr>
        <w:t xml:space="preserve"> </w:t>
      </w:r>
      <w:proofErr w:type="spellStart"/>
      <w:r w:rsidRPr="00116259">
        <w:rPr>
          <w:rFonts w:ascii="Times New Roman" w:hAnsi="Times New Roman" w:cs="Times New Roman"/>
          <w:b/>
        </w:rPr>
        <w:t>Lecertua</w:t>
      </w:r>
      <w:proofErr w:type="spellEnd"/>
      <w:r w:rsidRPr="00116259">
        <w:rPr>
          <w:rFonts w:ascii="Times New Roman" w:hAnsi="Times New Roman" w:cs="Times New Roman"/>
          <w:b/>
        </w:rPr>
        <w:t>, Test Prep Tutoring</w:t>
      </w:r>
      <w:r w:rsidRPr="00116259">
        <w:rPr>
          <w:rFonts w:ascii="Times New Roman" w:hAnsi="Times New Roman" w:cs="Times New Roman"/>
        </w:rPr>
        <w:t>, Cost is $175,</w:t>
      </w:r>
      <w:r w:rsidR="008311AD" w:rsidRPr="00116259">
        <w:rPr>
          <w:rFonts w:ascii="Times New Roman" w:hAnsi="Times New Roman" w:cs="Times New Roman"/>
        </w:rPr>
        <w:t xml:space="preserve"> done in group setting,</w:t>
      </w:r>
      <w:r w:rsidRPr="00116259">
        <w:rPr>
          <w:rFonts w:ascii="Times New Roman" w:hAnsi="Times New Roman" w:cs="Times New Roman"/>
        </w:rPr>
        <w:t xml:space="preserve"> 208-939-5262 </w:t>
      </w:r>
      <w:hyperlink r:id="rId7" w:history="1">
        <w:r w:rsidRPr="00116259">
          <w:rPr>
            <w:rStyle w:val="Hyperlink"/>
            <w:rFonts w:ascii="Times New Roman" w:hAnsi="Times New Roman" w:cs="Times New Roman"/>
            <w:color w:val="auto"/>
          </w:rPr>
          <w:t>kathi.lecertua@boiseschools.org</w:t>
        </w:r>
      </w:hyperlink>
      <w:r w:rsidRPr="00116259">
        <w:rPr>
          <w:rFonts w:ascii="Times New Roman" w:hAnsi="Times New Roman" w:cs="Times New Roman"/>
        </w:rPr>
        <w:t xml:space="preserve"> </w:t>
      </w:r>
    </w:p>
    <w:p w:rsidR="0037138C" w:rsidRPr="00E221C3" w:rsidRDefault="00E221C3" w:rsidP="0024261F">
      <w:pPr>
        <w:rPr>
          <w:rFonts w:ascii="Times New Roman" w:hAnsi="Times New Roman" w:cs="Times New Roman"/>
        </w:rPr>
      </w:pPr>
      <w:r w:rsidRPr="00E221C3">
        <w:rPr>
          <w:rFonts w:ascii="Times New Roman" w:hAnsi="Times New Roman" w:cs="Times New Roman"/>
          <w:b/>
        </w:rPr>
        <w:t>March2Success</w:t>
      </w:r>
      <w:r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</w:rPr>
        <w:t>enroll at march2success.com by clicking registration button. Registration is valid for 180 days. March 2 Success is free.</w:t>
      </w:r>
    </w:p>
    <w:sectPr w:rsidR="0037138C" w:rsidRPr="00E221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61F"/>
    <w:rsid w:val="00077796"/>
    <w:rsid w:val="00116259"/>
    <w:rsid w:val="0024261F"/>
    <w:rsid w:val="0037138C"/>
    <w:rsid w:val="003A6F52"/>
    <w:rsid w:val="008311AD"/>
    <w:rsid w:val="009A6375"/>
    <w:rsid w:val="00BF1DE7"/>
    <w:rsid w:val="00C2520C"/>
    <w:rsid w:val="00E221C3"/>
    <w:rsid w:val="00EA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3E6B0C-4F6B-4603-BD42-CA68B9BC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261F"/>
    <w:rPr>
      <w:color w:val="0000FF" w:themeColor="hyperlink"/>
      <w:u w:val="single"/>
    </w:rPr>
  </w:style>
  <w:style w:type="character" w:customStyle="1" w:styleId="card-text">
    <w:name w:val="card-text"/>
    <w:basedOn w:val="DefaultParagraphFont"/>
    <w:rsid w:val="00831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athi.lecertua@boiseschool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oise.huntingtonhelps.com" TargetMode="External"/><Relationship Id="rId5" Type="http://schemas.openxmlformats.org/officeDocument/2006/relationships/hyperlink" Target="http://lili.org/LearningExpressSplash/" TargetMode="External"/><Relationship Id="rId4" Type="http://schemas.openxmlformats.org/officeDocument/2006/relationships/hyperlink" Target="http://www.idahocis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Cory Fortin</dc:creator>
  <cp:lastModifiedBy>Cory Fortin</cp:lastModifiedBy>
  <cp:revision>2</cp:revision>
  <dcterms:created xsi:type="dcterms:W3CDTF">2017-03-20T19:20:00Z</dcterms:created>
  <dcterms:modified xsi:type="dcterms:W3CDTF">2017-03-20T19:20:00Z</dcterms:modified>
</cp:coreProperties>
</file>