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oter6.xml" ContentType="application/vnd.openxmlformats-officedocument.wordprocessingml.foot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footer13.xml" ContentType="application/vnd.openxmlformats-officedocument.wordprocessingml.footer+xml"/>
  <Override PartName="/word/header18.xml" ContentType="application/vnd.openxmlformats-officedocument.wordprocessingml.header+xml"/>
  <Override PartName="/word/footer14.xml" ContentType="application/vnd.openxmlformats-officedocument.wordprocessingml.footer+xml"/>
  <Override PartName="/word/header19.xml" ContentType="application/vnd.openxmlformats-officedocument.wordprocessingml.header+xml"/>
  <Override PartName="/word/footer15.xml" ContentType="application/vnd.openxmlformats-officedocument.wordprocessingml.footer+xml"/>
  <Override PartName="/word/header20.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BC7FB0" w:rsidRDefault="00AE29DE">
      <w:pPr>
        <w:pStyle w:val="BodyText"/>
      </w:pPr>
      <w:r>
        <w:rPr>
          <w:noProof/>
          <w:lang w:bidi="ar-SA"/>
        </w:rPr>
        <mc:AlternateContent>
          <mc:Choice Requires="wps">
            <w:drawing>
              <wp:anchor distT="0" distB="0" distL="114300" distR="114300" simplePos="0" relativeHeight="251670528" behindDoc="1" locked="0" layoutInCell="1" allowOverlap="1">
                <wp:simplePos x="0" y="0"/>
                <wp:positionH relativeFrom="page">
                  <wp:posOffset>0</wp:posOffset>
                </wp:positionH>
                <wp:positionV relativeFrom="page">
                  <wp:posOffset>0</wp:posOffset>
                </wp:positionV>
                <wp:extent cx="7772400" cy="10058400"/>
                <wp:effectExtent l="0" t="0" r="0" b="0"/>
                <wp:wrapNone/>
                <wp:docPr id="199" name="Rectangle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58400"/>
                        </a:xfrm>
                        <a:prstGeom prst="rect">
                          <a:avLst/>
                        </a:prstGeom>
                        <a:solidFill>
                          <a:srgbClr val="9A9A9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A5F692" id="Rectangle 180" o:spid="_x0000_s1026" style="position:absolute;margin-left:0;margin-top:0;width:612pt;height:11in;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" fillcolor="#9a9a9a" stroked="f">
                <w10:wrap anchorx="page" anchory="page"/>
              </v:rect>
            </w:pict>
          </mc:Fallback>
        </mc:AlternateContent>
      </w:r>
      <w:r>
        <w:rPr>
          <w:noProof/>
          <w:lang w:bidi="ar-SA"/>
        </w:rPr>
        <mc:AlternateContent>
          <mc:Choice Requires="wpg">
            <w:drawing>
              <wp:anchor distT="0" distB="0" distL="114300" distR="114300" simplePos="0" relativeHeight="251671552" behindDoc="1" locked="0" layoutInCell="1" allowOverlap="1">
                <wp:simplePos x="0" y="0"/>
                <wp:positionH relativeFrom="page">
                  <wp:posOffset>245745</wp:posOffset>
                </wp:positionH>
                <wp:positionV relativeFrom="page">
                  <wp:posOffset>289560</wp:posOffset>
                </wp:positionV>
                <wp:extent cx="7270750" cy="9519920"/>
                <wp:effectExtent l="7620" t="3810" r="8255" b="1270"/>
                <wp:wrapNone/>
                <wp:docPr id="192"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70750" cy="9519920"/>
                          <a:chOff x="387" y="456"/>
                          <a:chExt cx="11450" cy="14992"/>
                        </a:xfrm>
                      </wpg:grpSpPr>
                      <wps:wsp>
                        <wps:cNvPr id="193" name="Rectangle 179"/>
                        <wps:cNvSpPr>
                          <a:spLocks noChangeArrowheads="1"/>
                        </wps:cNvSpPr>
                        <wps:spPr bwMode="auto">
                          <a:xfrm>
                            <a:off x="1697" y="1031"/>
                            <a:ext cx="9054" cy="2070"/>
                          </a:xfrm>
                          <a:prstGeom prst="rect">
                            <a:avLst/>
                          </a:prstGeom>
                          <a:solidFill>
                            <a:srgbClr val="6C001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4" name="Rectangle 178"/>
                        <wps:cNvSpPr>
                          <a:spLocks noChangeArrowheads="1"/>
                        </wps:cNvSpPr>
                        <wps:spPr bwMode="auto">
                          <a:xfrm>
                            <a:off x="1697" y="1031"/>
                            <a:ext cx="9054" cy="2070"/>
                          </a:xfrm>
                          <a:prstGeom prst="rect">
                            <a:avLst/>
                          </a:prstGeom>
                          <a:noFill/>
                          <a:ln w="571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95" name="Picture 17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2275" y="1449"/>
                            <a:ext cx="8105" cy="16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6" name="AutoShape 176"/>
                        <wps:cNvSpPr>
                          <a:spLocks/>
                        </wps:cNvSpPr>
                        <wps:spPr bwMode="auto">
                          <a:xfrm>
                            <a:off x="2237" y="1391"/>
                            <a:ext cx="8100" cy="1620"/>
                          </a:xfrm>
                          <a:custGeom>
                            <a:avLst/>
                            <a:gdLst>
                              <a:gd name="T0" fmla="+- 0 2323 2237"/>
                              <a:gd name="T1" fmla="*/ T0 w 8100"/>
                              <a:gd name="T2" fmla="+- 0 2545 1391"/>
                              <a:gd name="T3" fmla="*/ 2545 h 1620"/>
                              <a:gd name="T4" fmla="+- 0 2356 2237"/>
                              <a:gd name="T5" fmla="*/ T4 w 8100"/>
                              <a:gd name="T6" fmla="+- 0 2638 1391"/>
                              <a:gd name="T7" fmla="*/ 2638 h 1620"/>
                              <a:gd name="T8" fmla="+- 0 2889 2237"/>
                              <a:gd name="T9" fmla="*/ T8 w 8100"/>
                              <a:gd name="T10" fmla="+- 0 1884 1391"/>
                              <a:gd name="T11" fmla="*/ 1884 h 1620"/>
                              <a:gd name="T12" fmla="+- 0 2744 2237"/>
                              <a:gd name="T13" fmla="*/ T12 w 8100"/>
                              <a:gd name="T14" fmla="+- 0 1879 1391"/>
                              <a:gd name="T15" fmla="*/ 1879 h 1620"/>
                              <a:gd name="T16" fmla="+- 0 2618 2237"/>
                              <a:gd name="T17" fmla="*/ T16 w 8100"/>
                              <a:gd name="T18" fmla="+- 0 2181 1391"/>
                              <a:gd name="T19" fmla="*/ 2181 h 1620"/>
                              <a:gd name="T20" fmla="+- 0 3412 2237"/>
                              <a:gd name="T21" fmla="*/ T20 w 8100"/>
                              <a:gd name="T22" fmla="+- 0 2575 1391"/>
                              <a:gd name="T23" fmla="*/ 2575 h 1620"/>
                              <a:gd name="T24" fmla="+- 0 3229 2237"/>
                              <a:gd name="T25" fmla="*/ T24 w 8100"/>
                              <a:gd name="T26" fmla="+- 0 1886 1391"/>
                              <a:gd name="T27" fmla="*/ 1886 h 1620"/>
                              <a:gd name="T28" fmla="+- 0 3124 2237"/>
                              <a:gd name="T29" fmla="*/ T28 w 8100"/>
                              <a:gd name="T30" fmla="+- 0 2530 1391"/>
                              <a:gd name="T31" fmla="*/ 2530 h 1620"/>
                              <a:gd name="T32" fmla="+- 0 3229 2237"/>
                              <a:gd name="T33" fmla="*/ T32 w 8100"/>
                              <a:gd name="T34" fmla="+- 0 1949 1391"/>
                              <a:gd name="T35" fmla="*/ 1949 h 1620"/>
                              <a:gd name="T36" fmla="+- 0 3279 2237"/>
                              <a:gd name="T37" fmla="*/ T36 w 8100"/>
                              <a:gd name="T38" fmla="+- 0 2595 1391"/>
                              <a:gd name="T39" fmla="*/ 2595 h 1620"/>
                              <a:gd name="T40" fmla="+- 0 3809 2237"/>
                              <a:gd name="T41" fmla="*/ T40 w 8100"/>
                              <a:gd name="T42" fmla="+- 0 1815 1391"/>
                              <a:gd name="T43" fmla="*/ 1815 h 1620"/>
                              <a:gd name="T44" fmla="+- 0 3599 2237"/>
                              <a:gd name="T45" fmla="*/ T44 w 8100"/>
                              <a:gd name="T46" fmla="+- 0 2036 1391"/>
                              <a:gd name="T47" fmla="*/ 2036 h 1620"/>
                              <a:gd name="T48" fmla="+- 0 3686 2237"/>
                              <a:gd name="T49" fmla="*/ T48 w 8100"/>
                              <a:gd name="T50" fmla="+- 0 1977 1391"/>
                              <a:gd name="T51" fmla="*/ 1977 h 1620"/>
                              <a:gd name="T52" fmla="+- 0 4288 2237"/>
                              <a:gd name="T53" fmla="*/ T52 w 8100"/>
                              <a:gd name="T54" fmla="+- 0 2409 1391"/>
                              <a:gd name="T55" fmla="*/ 2409 h 1620"/>
                              <a:gd name="T56" fmla="+- 0 4212 2237"/>
                              <a:gd name="T57" fmla="*/ T56 w 8100"/>
                              <a:gd name="T58" fmla="+- 0 1904 1391"/>
                              <a:gd name="T59" fmla="*/ 1904 h 1620"/>
                              <a:gd name="T60" fmla="+- 0 4055 2237"/>
                              <a:gd name="T61" fmla="*/ T60 w 8100"/>
                              <a:gd name="T62" fmla="+- 0 1947 1391"/>
                              <a:gd name="T63" fmla="*/ 1947 h 1620"/>
                              <a:gd name="T64" fmla="+- 0 4153 2237"/>
                              <a:gd name="T65" fmla="*/ T64 w 8100"/>
                              <a:gd name="T66" fmla="+- 0 2595 1391"/>
                              <a:gd name="T67" fmla="*/ 2595 h 1620"/>
                              <a:gd name="T68" fmla="+- 0 4279 2237"/>
                              <a:gd name="T69" fmla="*/ T68 w 8100"/>
                              <a:gd name="T70" fmla="+- 0 2507 1391"/>
                              <a:gd name="T71" fmla="*/ 2507 h 1620"/>
                              <a:gd name="T72" fmla="+- 0 4477 2237"/>
                              <a:gd name="T73" fmla="*/ T72 w 8100"/>
                              <a:gd name="T74" fmla="+- 0 2112 1391"/>
                              <a:gd name="T75" fmla="*/ 2112 h 1620"/>
                              <a:gd name="T76" fmla="+- 0 4511 2237"/>
                              <a:gd name="T77" fmla="*/ T76 w 8100"/>
                              <a:gd name="T78" fmla="+- 0 1836 1391"/>
                              <a:gd name="T79" fmla="*/ 1836 h 1620"/>
                              <a:gd name="T80" fmla="+- 0 4732 2237"/>
                              <a:gd name="T81" fmla="*/ T80 w 8100"/>
                              <a:gd name="T82" fmla="+- 0 2375 1391"/>
                              <a:gd name="T83" fmla="*/ 2375 h 1620"/>
                              <a:gd name="T84" fmla="+- 0 5136 2237"/>
                              <a:gd name="T85" fmla="*/ T84 w 8100"/>
                              <a:gd name="T86" fmla="+- 0 1825 1391"/>
                              <a:gd name="T87" fmla="*/ 1825 h 1620"/>
                              <a:gd name="T88" fmla="+- 0 4914 2237"/>
                              <a:gd name="T89" fmla="*/ T88 w 8100"/>
                              <a:gd name="T90" fmla="+- 0 2036 1391"/>
                              <a:gd name="T91" fmla="*/ 2036 h 1620"/>
                              <a:gd name="T92" fmla="+- 0 4978 2237"/>
                              <a:gd name="T93" fmla="*/ T92 w 8100"/>
                              <a:gd name="T94" fmla="+- 0 2027 1391"/>
                              <a:gd name="T95" fmla="*/ 2027 h 1620"/>
                              <a:gd name="T96" fmla="+- 0 5242 2237"/>
                              <a:gd name="T97" fmla="*/ T96 w 8100"/>
                              <a:gd name="T98" fmla="+- 0 2595 1391"/>
                              <a:gd name="T99" fmla="*/ 2595 h 1620"/>
                              <a:gd name="T100" fmla="+- 0 5701 2237"/>
                              <a:gd name="T101" fmla="*/ T100 w 8100"/>
                              <a:gd name="T102" fmla="+- 0 1733 1391"/>
                              <a:gd name="T103" fmla="*/ 1733 h 1620"/>
                              <a:gd name="T104" fmla="+- 0 5985 2237"/>
                              <a:gd name="T105" fmla="*/ T104 w 8100"/>
                              <a:gd name="T106" fmla="+- 0 1503 1391"/>
                              <a:gd name="T107" fmla="*/ 1503 h 1620"/>
                              <a:gd name="T108" fmla="+- 0 5844 2237"/>
                              <a:gd name="T109" fmla="*/ T108 w 8100"/>
                              <a:gd name="T110" fmla="+- 0 2653 1391"/>
                              <a:gd name="T111" fmla="*/ 2653 h 1620"/>
                              <a:gd name="T112" fmla="+- 0 6279 2237"/>
                              <a:gd name="T113" fmla="*/ T112 w 8100"/>
                              <a:gd name="T114" fmla="+- 0 1541 1391"/>
                              <a:gd name="T115" fmla="*/ 1541 h 1620"/>
                              <a:gd name="T116" fmla="+- 0 6217 2237"/>
                              <a:gd name="T117" fmla="*/ T116 w 8100"/>
                              <a:gd name="T118" fmla="+- 0 1915 1391"/>
                              <a:gd name="T119" fmla="*/ 1915 h 1620"/>
                              <a:gd name="T120" fmla="+- 0 6221 2237"/>
                              <a:gd name="T121" fmla="*/ T120 w 8100"/>
                              <a:gd name="T122" fmla="+- 0 2626 1391"/>
                              <a:gd name="T123" fmla="*/ 2626 h 1620"/>
                              <a:gd name="T124" fmla="+- 0 6546 2237"/>
                              <a:gd name="T125" fmla="*/ T124 w 8100"/>
                              <a:gd name="T126" fmla="+- 0 1690 1391"/>
                              <a:gd name="T127" fmla="*/ 1690 h 1620"/>
                              <a:gd name="T128" fmla="+- 0 6637 2237"/>
                              <a:gd name="T129" fmla="*/ T128 w 8100"/>
                              <a:gd name="T130" fmla="+- 0 2596 1391"/>
                              <a:gd name="T131" fmla="*/ 2596 h 1620"/>
                              <a:gd name="T132" fmla="+- 0 6926 2237"/>
                              <a:gd name="T133" fmla="*/ T132 w 8100"/>
                              <a:gd name="T134" fmla="+- 0 2337 1391"/>
                              <a:gd name="T135" fmla="*/ 2337 h 1620"/>
                              <a:gd name="T136" fmla="+- 0 6778 2237"/>
                              <a:gd name="T137" fmla="*/ T136 w 8100"/>
                              <a:gd name="T138" fmla="+- 0 1965 1391"/>
                              <a:gd name="T139" fmla="*/ 1965 h 1620"/>
                              <a:gd name="T140" fmla="+- 0 6747 2237"/>
                              <a:gd name="T141" fmla="*/ T140 w 8100"/>
                              <a:gd name="T142" fmla="+- 0 2867 1391"/>
                              <a:gd name="T143" fmla="*/ 2867 h 1620"/>
                              <a:gd name="T144" fmla="+- 0 7042 2237"/>
                              <a:gd name="T145" fmla="*/ T144 w 8100"/>
                              <a:gd name="T146" fmla="+- 0 2062 1391"/>
                              <a:gd name="T147" fmla="*/ 2062 h 1620"/>
                              <a:gd name="T148" fmla="+- 0 7596 2237"/>
                              <a:gd name="T149" fmla="*/ T148 w 8100"/>
                              <a:gd name="T150" fmla="+- 0 1846 1391"/>
                              <a:gd name="T151" fmla="*/ 1846 h 1620"/>
                              <a:gd name="T152" fmla="+- 0 7790 2237"/>
                              <a:gd name="T153" fmla="*/ T152 w 8100"/>
                              <a:gd name="T154" fmla="+- 0 1829 1391"/>
                              <a:gd name="T155" fmla="*/ 1829 h 1620"/>
                              <a:gd name="T156" fmla="+- 0 7481 2237"/>
                              <a:gd name="T157" fmla="*/ T156 w 8100"/>
                              <a:gd name="T158" fmla="+- 0 1801 1391"/>
                              <a:gd name="T159" fmla="*/ 1801 h 1620"/>
                              <a:gd name="T160" fmla="+- 0 7695 2237"/>
                              <a:gd name="T161" fmla="*/ T160 w 8100"/>
                              <a:gd name="T162" fmla="+- 0 2571 1391"/>
                              <a:gd name="T163" fmla="*/ 2571 h 1620"/>
                              <a:gd name="T164" fmla="+- 0 7551 2237"/>
                              <a:gd name="T165" fmla="*/ T164 w 8100"/>
                              <a:gd name="T166" fmla="+- 0 2601 1391"/>
                              <a:gd name="T167" fmla="*/ 2601 h 1620"/>
                              <a:gd name="T168" fmla="+- 0 8211 2237"/>
                              <a:gd name="T169" fmla="*/ T168 w 8100"/>
                              <a:gd name="T170" fmla="+- 0 2482 1391"/>
                              <a:gd name="T171" fmla="*/ 2482 h 1620"/>
                              <a:gd name="T172" fmla="+- 0 8190 2237"/>
                              <a:gd name="T173" fmla="*/ T172 w 8100"/>
                              <a:gd name="T174" fmla="+- 0 1970 1391"/>
                              <a:gd name="T175" fmla="*/ 1970 h 1620"/>
                              <a:gd name="T176" fmla="+- 0 8085 2237"/>
                              <a:gd name="T177" fmla="*/ T176 w 8100"/>
                              <a:gd name="T178" fmla="+- 0 1836 1391"/>
                              <a:gd name="T179" fmla="*/ 1836 h 1620"/>
                              <a:gd name="T180" fmla="+- 0 8730 2237"/>
                              <a:gd name="T181" fmla="*/ T180 w 8100"/>
                              <a:gd name="T182" fmla="+- 0 2583 1391"/>
                              <a:gd name="T183" fmla="*/ 2583 h 1620"/>
                              <a:gd name="T184" fmla="+- 0 8557 2237"/>
                              <a:gd name="T185" fmla="*/ T184 w 8100"/>
                              <a:gd name="T186" fmla="+- 0 1857 1391"/>
                              <a:gd name="T187" fmla="*/ 1857 h 1620"/>
                              <a:gd name="T188" fmla="+- 0 8439 2237"/>
                              <a:gd name="T189" fmla="*/ T188 w 8100"/>
                              <a:gd name="T190" fmla="+- 0 2484 1391"/>
                              <a:gd name="T191" fmla="*/ 2484 h 1620"/>
                              <a:gd name="T192" fmla="+- 0 8527 2237"/>
                              <a:gd name="T193" fmla="*/ T192 w 8100"/>
                              <a:gd name="T194" fmla="+- 0 1973 1391"/>
                              <a:gd name="T195" fmla="*/ 1973 h 1620"/>
                              <a:gd name="T196" fmla="+- 0 8627 2237"/>
                              <a:gd name="T197" fmla="*/ T196 w 8100"/>
                              <a:gd name="T198" fmla="+- 0 2589 1391"/>
                              <a:gd name="T199" fmla="*/ 2589 h 1620"/>
                              <a:gd name="T200" fmla="+- 0 8954 2237"/>
                              <a:gd name="T201" fmla="*/ T200 w 8100"/>
                              <a:gd name="T202" fmla="+- 0 2325 1391"/>
                              <a:gd name="T203" fmla="*/ 2325 h 1620"/>
                              <a:gd name="T204" fmla="+- 0 9045 2237"/>
                              <a:gd name="T205" fmla="*/ T204 w 8100"/>
                              <a:gd name="T206" fmla="+- 0 1807 1391"/>
                              <a:gd name="T207" fmla="*/ 1807 h 1620"/>
                              <a:gd name="T208" fmla="+- 0 9165 2237"/>
                              <a:gd name="T209" fmla="*/ T208 w 8100"/>
                              <a:gd name="T210" fmla="+- 0 2526 1391"/>
                              <a:gd name="T211" fmla="*/ 2526 h 1620"/>
                              <a:gd name="T212" fmla="+- 0 9437 2237"/>
                              <a:gd name="T213" fmla="*/ T212 w 8100"/>
                              <a:gd name="T214" fmla="+- 0 2397 1391"/>
                              <a:gd name="T215" fmla="*/ 2397 h 1620"/>
                              <a:gd name="T216" fmla="+- 0 9557 2237"/>
                              <a:gd name="T217" fmla="*/ T216 w 8100"/>
                              <a:gd name="T218" fmla="+- 0 1816 1391"/>
                              <a:gd name="T219" fmla="*/ 1816 h 1620"/>
                              <a:gd name="T220" fmla="+- 0 9622 2237"/>
                              <a:gd name="T221" fmla="*/ T220 w 8100"/>
                              <a:gd name="T222" fmla="+- 0 2564 1391"/>
                              <a:gd name="T223" fmla="*/ 2564 h 1620"/>
                              <a:gd name="T224" fmla="+- 0 9825 2237"/>
                              <a:gd name="T225" fmla="*/ T224 w 8100"/>
                              <a:gd name="T226" fmla="+- 0 1519 1391"/>
                              <a:gd name="T227" fmla="*/ 1519 h 1620"/>
                              <a:gd name="T228" fmla="+- 0 10337 2237"/>
                              <a:gd name="T229" fmla="*/ T228 w 8100"/>
                              <a:gd name="T230" fmla="+- 0 2409 1391"/>
                              <a:gd name="T231" fmla="*/ 2409 h 1620"/>
                              <a:gd name="T232" fmla="+- 0 10260 2237"/>
                              <a:gd name="T233" fmla="*/ T232 w 8100"/>
                              <a:gd name="T234" fmla="+- 0 1904 1391"/>
                              <a:gd name="T235" fmla="*/ 1904 h 1620"/>
                              <a:gd name="T236" fmla="+- 0 10104 2237"/>
                              <a:gd name="T237" fmla="*/ T236 w 8100"/>
                              <a:gd name="T238" fmla="+- 0 1947 1391"/>
                              <a:gd name="T239" fmla="*/ 1947 h 1620"/>
                              <a:gd name="T240" fmla="+- 0 10201 2237"/>
                              <a:gd name="T241" fmla="*/ T240 w 8100"/>
                              <a:gd name="T242" fmla="+- 0 2595 1391"/>
                              <a:gd name="T243" fmla="*/ 2595 h 1620"/>
                              <a:gd name="T244" fmla="+- 0 10328 2237"/>
                              <a:gd name="T245" fmla="*/ T244 w 8100"/>
                              <a:gd name="T246" fmla="+- 0 2507 1391"/>
                              <a:gd name="T247" fmla="*/ 2507 h 16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8100" h="1620">
                                <a:moveTo>
                                  <a:pt x="286" y="57"/>
                                </a:moveTo>
                                <a:lnTo>
                                  <a:pt x="63" y="57"/>
                                </a:lnTo>
                                <a:lnTo>
                                  <a:pt x="63" y="89"/>
                                </a:lnTo>
                                <a:lnTo>
                                  <a:pt x="81" y="89"/>
                                </a:lnTo>
                                <a:lnTo>
                                  <a:pt x="91" y="91"/>
                                </a:lnTo>
                                <a:lnTo>
                                  <a:pt x="99" y="95"/>
                                </a:lnTo>
                                <a:lnTo>
                                  <a:pt x="108" y="101"/>
                                </a:lnTo>
                                <a:lnTo>
                                  <a:pt x="117" y="110"/>
                                </a:lnTo>
                                <a:lnTo>
                                  <a:pt x="122" y="119"/>
                                </a:lnTo>
                                <a:lnTo>
                                  <a:pt x="127" y="127"/>
                                </a:lnTo>
                                <a:lnTo>
                                  <a:pt x="130" y="137"/>
                                </a:lnTo>
                                <a:lnTo>
                                  <a:pt x="133" y="148"/>
                                </a:lnTo>
                                <a:lnTo>
                                  <a:pt x="135" y="166"/>
                                </a:lnTo>
                                <a:lnTo>
                                  <a:pt x="136" y="191"/>
                                </a:lnTo>
                                <a:lnTo>
                                  <a:pt x="137" y="225"/>
                                </a:lnTo>
                                <a:lnTo>
                                  <a:pt x="137" y="1077"/>
                                </a:lnTo>
                                <a:lnTo>
                                  <a:pt x="137" y="1104"/>
                                </a:lnTo>
                                <a:lnTo>
                                  <a:pt x="135" y="1132"/>
                                </a:lnTo>
                                <a:lnTo>
                                  <a:pt x="133" y="1155"/>
                                </a:lnTo>
                                <a:lnTo>
                                  <a:pt x="129" y="1172"/>
                                </a:lnTo>
                                <a:lnTo>
                                  <a:pt x="123" y="1191"/>
                                </a:lnTo>
                                <a:lnTo>
                                  <a:pt x="116" y="1200"/>
                                </a:lnTo>
                                <a:lnTo>
                                  <a:pt x="109" y="1200"/>
                                </a:lnTo>
                                <a:lnTo>
                                  <a:pt x="103" y="1198"/>
                                </a:lnTo>
                                <a:lnTo>
                                  <a:pt x="96" y="1189"/>
                                </a:lnTo>
                                <a:lnTo>
                                  <a:pt x="91" y="1174"/>
                                </a:lnTo>
                                <a:lnTo>
                                  <a:pt x="86" y="1154"/>
                                </a:lnTo>
                                <a:lnTo>
                                  <a:pt x="79" y="1118"/>
                                </a:lnTo>
                                <a:lnTo>
                                  <a:pt x="73" y="1090"/>
                                </a:lnTo>
                                <a:lnTo>
                                  <a:pt x="67" y="1069"/>
                                </a:lnTo>
                                <a:lnTo>
                                  <a:pt x="62" y="1056"/>
                                </a:lnTo>
                                <a:lnTo>
                                  <a:pt x="55" y="1044"/>
                                </a:lnTo>
                                <a:lnTo>
                                  <a:pt x="48" y="1038"/>
                                </a:lnTo>
                                <a:lnTo>
                                  <a:pt x="39" y="1038"/>
                                </a:lnTo>
                                <a:lnTo>
                                  <a:pt x="31" y="1040"/>
                                </a:lnTo>
                                <a:lnTo>
                                  <a:pt x="24" y="1045"/>
                                </a:lnTo>
                                <a:lnTo>
                                  <a:pt x="16" y="1053"/>
                                </a:lnTo>
                                <a:lnTo>
                                  <a:pt x="10" y="1065"/>
                                </a:lnTo>
                                <a:lnTo>
                                  <a:pt x="6" y="1077"/>
                                </a:lnTo>
                                <a:lnTo>
                                  <a:pt x="3" y="1092"/>
                                </a:lnTo>
                                <a:lnTo>
                                  <a:pt x="1" y="1109"/>
                                </a:lnTo>
                                <a:lnTo>
                                  <a:pt x="1" y="1118"/>
                                </a:lnTo>
                                <a:lnTo>
                                  <a:pt x="0" y="1132"/>
                                </a:lnTo>
                                <a:lnTo>
                                  <a:pt x="1" y="1154"/>
                                </a:lnTo>
                                <a:lnTo>
                                  <a:pt x="2" y="1155"/>
                                </a:lnTo>
                                <a:lnTo>
                                  <a:pt x="5" y="1178"/>
                                </a:lnTo>
                                <a:lnTo>
                                  <a:pt x="12" y="1200"/>
                                </a:lnTo>
                                <a:lnTo>
                                  <a:pt x="21" y="1221"/>
                                </a:lnTo>
                                <a:lnTo>
                                  <a:pt x="32" y="1240"/>
                                </a:lnTo>
                                <a:lnTo>
                                  <a:pt x="46" y="1252"/>
                                </a:lnTo>
                                <a:lnTo>
                                  <a:pt x="61" y="1260"/>
                                </a:lnTo>
                                <a:lnTo>
                                  <a:pt x="78" y="1262"/>
                                </a:lnTo>
                                <a:lnTo>
                                  <a:pt x="99" y="1258"/>
                                </a:lnTo>
                                <a:lnTo>
                                  <a:pt x="119" y="1247"/>
                                </a:lnTo>
                                <a:lnTo>
                                  <a:pt x="138" y="1227"/>
                                </a:lnTo>
                                <a:lnTo>
                                  <a:pt x="154" y="1200"/>
                                </a:lnTo>
                                <a:lnTo>
                                  <a:pt x="169" y="1168"/>
                                </a:lnTo>
                                <a:lnTo>
                                  <a:pt x="181" y="1134"/>
                                </a:lnTo>
                                <a:lnTo>
                                  <a:pt x="191" y="1097"/>
                                </a:lnTo>
                                <a:lnTo>
                                  <a:pt x="199" y="1057"/>
                                </a:lnTo>
                                <a:lnTo>
                                  <a:pt x="204" y="1013"/>
                                </a:lnTo>
                                <a:lnTo>
                                  <a:pt x="208" y="962"/>
                                </a:lnTo>
                                <a:lnTo>
                                  <a:pt x="211" y="905"/>
                                </a:lnTo>
                                <a:lnTo>
                                  <a:pt x="212" y="842"/>
                                </a:lnTo>
                                <a:lnTo>
                                  <a:pt x="212" y="266"/>
                                </a:lnTo>
                                <a:lnTo>
                                  <a:pt x="212" y="218"/>
                                </a:lnTo>
                                <a:lnTo>
                                  <a:pt x="214" y="179"/>
                                </a:lnTo>
                                <a:lnTo>
                                  <a:pt x="217" y="151"/>
                                </a:lnTo>
                                <a:lnTo>
                                  <a:pt x="221" y="132"/>
                                </a:lnTo>
                                <a:lnTo>
                                  <a:pt x="229" y="113"/>
                                </a:lnTo>
                                <a:lnTo>
                                  <a:pt x="240" y="100"/>
                                </a:lnTo>
                                <a:lnTo>
                                  <a:pt x="253" y="92"/>
                                </a:lnTo>
                                <a:lnTo>
                                  <a:pt x="267" y="89"/>
                                </a:lnTo>
                                <a:lnTo>
                                  <a:pt x="286" y="89"/>
                                </a:lnTo>
                                <a:lnTo>
                                  <a:pt x="286" y="57"/>
                                </a:lnTo>
                                <a:moveTo>
                                  <a:pt x="719" y="823"/>
                                </a:moveTo>
                                <a:lnTo>
                                  <a:pt x="717" y="749"/>
                                </a:lnTo>
                                <a:lnTo>
                                  <a:pt x="709" y="679"/>
                                </a:lnTo>
                                <a:lnTo>
                                  <a:pt x="696" y="614"/>
                                </a:lnTo>
                                <a:lnTo>
                                  <a:pt x="678" y="553"/>
                                </a:lnTo>
                                <a:lnTo>
                                  <a:pt x="652" y="493"/>
                                </a:lnTo>
                                <a:lnTo>
                                  <a:pt x="648" y="487"/>
                                </a:lnTo>
                                <a:lnTo>
                                  <a:pt x="648" y="890"/>
                                </a:lnTo>
                                <a:lnTo>
                                  <a:pt x="646" y="968"/>
                                </a:lnTo>
                                <a:lnTo>
                                  <a:pt x="642" y="1034"/>
                                </a:lnTo>
                                <a:lnTo>
                                  <a:pt x="634" y="1088"/>
                                </a:lnTo>
                                <a:lnTo>
                                  <a:pt x="624" y="1128"/>
                                </a:lnTo>
                                <a:lnTo>
                                  <a:pt x="611" y="1159"/>
                                </a:lnTo>
                                <a:lnTo>
                                  <a:pt x="596" y="1180"/>
                                </a:lnTo>
                                <a:lnTo>
                                  <a:pt x="580" y="1193"/>
                                </a:lnTo>
                                <a:lnTo>
                                  <a:pt x="562" y="1198"/>
                                </a:lnTo>
                                <a:lnTo>
                                  <a:pt x="538" y="1190"/>
                                </a:lnTo>
                                <a:lnTo>
                                  <a:pt x="517" y="1167"/>
                                </a:lnTo>
                                <a:lnTo>
                                  <a:pt x="498" y="1127"/>
                                </a:lnTo>
                                <a:lnTo>
                                  <a:pt x="481" y="1072"/>
                                </a:lnTo>
                                <a:lnTo>
                                  <a:pt x="468" y="1006"/>
                                </a:lnTo>
                                <a:lnTo>
                                  <a:pt x="459" y="934"/>
                                </a:lnTo>
                                <a:lnTo>
                                  <a:pt x="453" y="856"/>
                                </a:lnTo>
                                <a:lnTo>
                                  <a:pt x="451" y="772"/>
                                </a:lnTo>
                                <a:lnTo>
                                  <a:pt x="451" y="721"/>
                                </a:lnTo>
                                <a:lnTo>
                                  <a:pt x="454" y="674"/>
                                </a:lnTo>
                                <a:lnTo>
                                  <a:pt x="458" y="633"/>
                                </a:lnTo>
                                <a:lnTo>
                                  <a:pt x="463" y="596"/>
                                </a:lnTo>
                                <a:lnTo>
                                  <a:pt x="470" y="564"/>
                                </a:lnTo>
                                <a:lnTo>
                                  <a:pt x="478" y="537"/>
                                </a:lnTo>
                                <a:lnTo>
                                  <a:pt x="487" y="516"/>
                                </a:lnTo>
                                <a:lnTo>
                                  <a:pt x="497" y="500"/>
                                </a:lnTo>
                                <a:lnTo>
                                  <a:pt x="507" y="488"/>
                                </a:lnTo>
                                <a:lnTo>
                                  <a:pt x="517" y="479"/>
                                </a:lnTo>
                                <a:lnTo>
                                  <a:pt x="527" y="474"/>
                                </a:lnTo>
                                <a:lnTo>
                                  <a:pt x="538" y="473"/>
                                </a:lnTo>
                                <a:lnTo>
                                  <a:pt x="558" y="478"/>
                                </a:lnTo>
                                <a:lnTo>
                                  <a:pt x="576" y="493"/>
                                </a:lnTo>
                                <a:lnTo>
                                  <a:pt x="593" y="519"/>
                                </a:lnTo>
                                <a:lnTo>
                                  <a:pt x="607" y="556"/>
                                </a:lnTo>
                                <a:lnTo>
                                  <a:pt x="625" y="622"/>
                                </a:lnTo>
                                <a:lnTo>
                                  <a:pt x="638" y="700"/>
                                </a:lnTo>
                                <a:lnTo>
                                  <a:pt x="645" y="789"/>
                                </a:lnTo>
                                <a:lnTo>
                                  <a:pt x="648" y="890"/>
                                </a:lnTo>
                                <a:lnTo>
                                  <a:pt x="648" y="487"/>
                                </a:lnTo>
                                <a:lnTo>
                                  <a:pt x="638" y="473"/>
                                </a:lnTo>
                                <a:lnTo>
                                  <a:pt x="622" y="451"/>
                                </a:lnTo>
                                <a:lnTo>
                                  <a:pt x="588" y="425"/>
                                </a:lnTo>
                                <a:lnTo>
                                  <a:pt x="550" y="416"/>
                                </a:lnTo>
                                <a:lnTo>
                                  <a:pt x="528" y="419"/>
                                </a:lnTo>
                                <a:lnTo>
                                  <a:pt x="507" y="429"/>
                                </a:lnTo>
                                <a:lnTo>
                                  <a:pt x="486" y="445"/>
                                </a:lnTo>
                                <a:lnTo>
                                  <a:pt x="466" y="467"/>
                                </a:lnTo>
                                <a:lnTo>
                                  <a:pt x="448" y="497"/>
                                </a:lnTo>
                                <a:lnTo>
                                  <a:pt x="431" y="533"/>
                                </a:lnTo>
                                <a:lnTo>
                                  <a:pt x="416" y="577"/>
                                </a:lnTo>
                                <a:lnTo>
                                  <a:pt x="403" y="627"/>
                                </a:lnTo>
                                <a:lnTo>
                                  <a:pt x="393" y="681"/>
                                </a:lnTo>
                                <a:lnTo>
                                  <a:pt x="385" y="736"/>
                                </a:lnTo>
                                <a:lnTo>
                                  <a:pt x="381" y="790"/>
                                </a:lnTo>
                                <a:lnTo>
                                  <a:pt x="379" y="845"/>
                                </a:lnTo>
                                <a:lnTo>
                                  <a:pt x="382" y="918"/>
                                </a:lnTo>
                                <a:lnTo>
                                  <a:pt x="389" y="988"/>
                                </a:lnTo>
                                <a:lnTo>
                                  <a:pt x="401" y="1054"/>
                                </a:lnTo>
                                <a:lnTo>
                                  <a:pt x="419" y="1116"/>
                                </a:lnTo>
                                <a:lnTo>
                                  <a:pt x="444" y="1179"/>
                                </a:lnTo>
                                <a:lnTo>
                                  <a:pt x="474" y="1224"/>
                                </a:lnTo>
                                <a:lnTo>
                                  <a:pt x="507" y="1251"/>
                                </a:lnTo>
                                <a:lnTo>
                                  <a:pt x="545" y="1260"/>
                                </a:lnTo>
                                <a:lnTo>
                                  <a:pt x="569" y="1256"/>
                                </a:lnTo>
                                <a:lnTo>
                                  <a:pt x="592" y="1246"/>
                                </a:lnTo>
                                <a:lnTo>
                                  <a:pt x="614" y="1229"/>
                                </a:lnTo>
                                <a:lnTo>
                                  <a:pt x="634" y="1204"/>
                                </a:lnTo>
                                <a:lnTo>
                                  <a:pt x="638" y="1198"/>
                                </a:lnTo>
                                <a:lnTo>
                                  <a:pt x="653" y="1173"/>
                                </a:lnTo>
                                <a:lnTo>
                                  <a:pt x="670" y="1135"/>
                                </a:lnTo>
                                <a:lnTo>
                                  <a:pt x="684" y="1090"/>
                                </a:lnTo>
                                <a:lnTo>
                                  <a:pt x="697" y="1039"/>
                                </a:lnTo>
                                <a:lnTo>
                                  <a:pt x="706" y="984"/>
                                </a:lnTo>
                                <a:lnTo>
                                  <a:pt x="714" y="930"/>
                                </a:lnTo>
                                <a:lnTo>
                                  <a:pt x="718" y="876"/>
                                </a:lnTo>
                                <a:lnTo>
                                  <a:pt x="719" y="823"/>
                                </a:lnTo>
                                <a:moveTo>
                                  <a:pt x="1215" y="1204"/>
                                </a:moveTo>
                                <a:lnTo>
                                  <a:pt x="1199" y="1204"/>
                                </a:lnTo>
                                <a:lnTo>
                                  <a:pt x="1187" y="1200"/>
                                </a:lnTo>
                                <a:lnTo>
                                  <a:pt x="1181" y="1192"/>
                                </a:lnTo>
                                <a:lnTo>
                                  <a:pt x="1175" y="1184"/>
                                </a:lnTo>
                                <a:lnTo>
                                  <a:pt x="1171" y="1173"/>
                                </a:lnTo>
                                <a:lnTo>
                                  <a:pt x="1168" y="1159"/>
                                </a:lnTo>
                                <a:lnTo>
                                  <a:pt x="1166" y="1142"/>
                                </a:lnTo>
                                <a:lnTo>
                                  <a:pt x="1164" y="1119"/>
                                </a:lnTo>
                                <a:lnTo>
                                  <a:pt x="1163" y="1093"/>
                                </a:lnTo>
                                <a:lnTo>
                                  <a:pt x="1163" y="1086"/>
                                </a:lnTo>
                                <a:lnTo>
                                  <a:pt x="1163" y="1055"/>
                                </a:lnTo>
                                <a:lnTo>
                                  <a:pt x="1163" y="774"/>
                                </a:lnTo>
                                <a:lnTo>
                                  <a:pt x="1162" y="706"/>
                                </a:lnTo>
                                <a:lnTo>
                                  <a:pt x="1161" y="650"/>
                                </a:lnTo>
                                <a:lnTo>
                                  <a:pt x="1159" y="604"/>
                                </a:lnTo>
                                <a:lnTo>
                                  <a:pt x="1155" y="571"/>
                                </a:lnTo>
                                <a:lnTo>
                                  <a:pt x="1150" y="534"/>
                                </a:lnTo>
                                <a:lnTo>
                                  <a:pt x="1147" y="521"/>
                                </a:lnTo>
                                <a:lnTo>
                                  <a:pt x="1142" y="502"/>
                                </a:lnTo>
                                <a:lnTo>
                                  <a:pt x="1133" y="475"/>
                                </a:lnTo>
                                <a:lnTo>
                                  <a:pt x="1123" y="453"/>
                                </a:lnTo>
                                <a:lnTo>
                                  <a:pt x="1112" y="437"/>
                                </a:lnTo>
                                <a:lnTo>
                                  <a:pt x="1100" y="425"/>
                                </a:lnTo>
                                <a:lnTo>
                                  <a:pt x="1086" y="418"/>
                                </a:lnTo>
                                <a:lnTo>
                                  <a:pt x="1072" y="416"/>
                                </a:lnTo>
                                <a:lnTo>
                                  <a:pt x="1059" y="418"/>
                                </a:lnTo>
                                <a:lnTo>
                                  <a:pt x="1047" y="423"/>
                                </a:lnTo>
                                <a:lnTo>
                                  <a:pt x="1034" y="433"/>
                                </a:lnTo>
                                <a:lnTo>
                                  <a:pt x="1022" y="446"/>
                                </a:lnTo>
                                <a:lnTo>
                                  <a:pt x="1008" y="466"/>
                                </a:lnTo>
                                <a:lnTo>
                                  <a:pt x="992" y="495"/>
                                </a:lnTo>
                                <a:lnTo>
                                  <a:pt x="974" y="534"/>
                                </a:lnTo>
                                <a:lnTo>
                                  <a:pt x="954" y="582"/>
                                </a:lnTo>
                                <a:lnTo>
                                  <a:pt x="954" y="114"/>
                                </a:lnTo>
                                <a:lnTo>
                                  <a:pt x="954" y="0"/>
                                </a:lnTo>
                                <a:lnTo>
                                  <a:pt x="936" y="0"/>
                                </a:lnTo>
                                <a:lnTo>
                                  <a:pt x="910" y="24"/>
                                </a:lnTo>
                                <a:lnTo>
                                  <a:pt x="857" y="73"/>
                                </a:lnTo>
                                <a:lnTo>
                                  <a:pt x="831" y="97"/>
                                </a:lnTo>
                                <a:lnTo>
                                  <a:pt x="834" y="118"/>
                                </a:lnTo>
                                <a:lnTo>
                                  <a:pt x="836" y="128"/>
                                </a:lnTo>
                                <a:lnTo>
                                  <a:pt x="848" y="118"/>
                                </a:lnTo>
                                <a:lnTo>
                                  <a:pt x="857" y="114"/>
                                </a:lnTo>
                                <a:lnTo>
                                  <a:pt x="869" y="114"/>
                                </a:lnTo>
                                <a:lnTo>
                                  <a:pt x="874" y="117"/>
                                </a:lnTo>
                                <a:lnTo>
                                  <a:pt x="878" y="125"/>
                                </a:lnTo>
                                <a:lnTo>
                                  <a:pt x="881" y="132"/>
                                </a:lnTo>
                                <a:lnTo>
                                  <a:pt x="884" y="142"/>
                                </a:lnTo>
                                <a:lnTo>
                                  <a:pt x="886" y="153"/>
                                </a:lnTo>
                                <a:lnTo>
                                  <a:pt x="887" y="168"/>
                                </a:lnTo>
                                <a:lnTo>
                                  <a:pt x="888" y="190"/>
                                </a:lnTo>
                                <a:lnTo>
                                  <a:pt x="889" y="225"/>
                                </a:lnTo>
                                <a:lnTo>
                                  <a:pt x="890" y="273"/>
                                </a:lnTo>
                                <a:lnTo>
                                  <a:pt x="890" y="1055"/>
                                </a:lnTo>
                                <a:lnTo>
                                  <a:pt x="890" y="1086"/>
                                </a:lnTo>
                                <a:lnTo>
                                  <a:pt x="890" y="1093"/>
                                </a:lnTo>
                                <a:lnTo>
                                  <a:pt x="889" y="1117"/>
                                </a:lnTo>
                                <a:lnTo>
                                  <a:pt x="887" y="1139"/>
                                </a:lnTo>
                                <a:lnTo>
                                  <a:pt x="885" y="1155"/>
                                </a:lnTo>
                                <a:lnTo>
                                  <a:pt x="882" y="1171"/>
                                </a:lnTo>
                                <a:lnTo>
                                  <a:pt x="878" y="1181"/>
                                </a:lnTo>
                                <a:lnTo>
                                  <a:pt x="873" y="1188"/>
                                </a:lnTo>
                                <a:lnTo>
                                  <a:pt x="866" y="1195"/>
                                </a:lnTo>
                                <a:lnTo>
                                  <a:pt x="857" y="1200"/>
                                </a:lnTo>
                                <a:lnTo>
                                  <a:pt x="847" y="1203"/>
                                </a:lnTo>
                                <a:lnTo>
                                  <a:pt x="836" y="1204"/>
                                </a:lnTo>
                                <a:lnTo>
                                  <a:pt x="836" y="1235"/>
                                </a:lnTo>
                                <a:lnTo>
                                  <a:pt x="1011" y="1235"/>
                                </a:lnTo>
                                <a:lnTo>
                                  <a:pt x="1011" y="1204"/>
                                </a:lnTo>
                                <a:lnTo>
                                  <a:pt x="998" y="1203"/>
                                </a:lnTo>
                                <a:lnTo>
                                  <a:pt x="988" y="1201"/>
                                </a:lnTo>
                                <a:lnTo>
                                  <a:pt x="980" y="1196"/>
                                </a:lnTo>
                                <a:lnTo>
                                  <a:pt x="973" y="1190"/>
                                </a:lnTo>
                                <a:lnTo>
                                  <a:pt x="966" y="1181"/>
                                </a:lnTo>
                                <a:lnTo>
                                  <a:pt x="961" y="1170"/>
                                </a:lnTo>
                                <a:lnTo>
                                  <a:pt x="958" y="1157"/>
                                </a:lnTo>
                                <a:lnTo>
                                  <a:pt x="956" y="1143"/>
                                </a:lnTo>
                                <a:lnTo>
                                  <a:pt x="955" y="1122"/>
                                </a:lnTo>
                                <a:lnTo>
                                  <a:pt x="954" y="1093"/>
                                </a:lnTo>
                                <a:lnTo>
                                  <a:pt x="954" y="1055"/>
                                </a:lnTo>
                                <a:lnTo>
                                  <a:pt x="954" y="635"/>
                                </a:lnTo>
                                <a:lnTo>
                                  <a:pt x="968" y="603"/>
                                </a:lnTo>
                                <a:lnTo>
                                  <a:pt x="978" y="582"/>
                                </a:lnTo>
                                <a:lnTo>
                                  <a:pt x="980" y="578"/>
                                </a:lnTo>
                                <a:lnTo>
                                  <a:pt x="992" y="558"/>
                                </a:lnTo>
                                <a:lnTo>
                                  <a:pt x="1003" y="544"/>
                                </a:lnTo>
                                <a:lnTo>
                                  <a:pt x="1013" y="534"/>
                                </a:lnTo>
                                <a:lnTo>
                                  <a:pt x="1023" y="527"/>
                                </a:lnTo>
                                <a:lnTo>
                                  <a:pt x="1033" y="523"/>
                                </a:lnTo>
                                <a:lnTo>
                                  <a:pt x="1042" y="521"/>
                                </a:lnTo>
                                <a:lnTo>
                                  <a:pt x="1054" y="521"/>
                                </a:lnTo>
                                <a:lnTo>
                                  <a:pt x="1065" y="528"/>
                                </a:lnTo>
                                <a:lnTo>
                                  <a:pt x="1074" y="541"/>
                                </a:lnTo>
                                <a:lnTo>
                                  <a:pt x="1080" y="553"/>
                                </a:lnTo>
                                <a:lnTo>
                                  <a:pt x="1085" y="567"/>
                                </a:lnTo>
                                <a:lnTo>
                                  <a:pt x="1089" y="584"/>
                                </a:lnTo>
                                <a:lnTo>
                                  <a:pt x="1093" y="603"/>
                                </a:lnTo>
                                <a:lnTo>
                                  <a:pt x="1095" y="629"/>
                                </a:lnTo>
                                <a:lnTo>
                                  <a:pt x="1097" y="666"/>
                                </a:lnTo>
                                <a:lnTo>
                                  <a:pt x="1098" y="714"/>
                                </a:lnTo>
                                <a:lnTo>
                                  <a:pt x="1099" y="774"/>
                                </a:lnTo>
                                <a:lnTo>
                                  <a:pt x="1099" y="1093"/>
                                </a:lnTo>
                                <a:lnTo>
                                  <a:pt x="1098" y="1110"/>
                                </a:lnTo>
                                <a:lnTo>
                                  <a:pt x="1098" y="1127"/>
                                </a:lnTo>
                                <a:lnTo>
                                  <a:pt x="1098" y="1137"/>
                                </a:lnTo>
                                <a:lnTo>
                                  <a:pt x="1095" y="1152"/>
                                </a:lnTo>
                                <a:lnTo>
                                  <a:pt x="1092" y="1166"/>
                                </a:lnTo>
                                <a:lnTo>
                                  <a:pt x="1088" y="1177"/>
                                </a:lnTo>
                                <a:lnTo>
                                  <a:pt x="1084" y="1187"/>
                                </a:lnTo>
                                <a:lnTo>
                                  <a:pt x="1078" y="1198"/>
                                </a:lnTo>
                                <a:lnTo>
                                  <a:pt x="1066" y="1204"/>
                                </a:lnTo>
                                <a:lnTo>
                                  <a:pt x="1042" y="1204"/>
                                </a:lnTo>
                                <a:lnTo>
                                  <a:pt x="1042" y="1235"/>
                                </a:lnTo>
                                <a:lnTo>
                                  <a:pt x="1215" y="1235"/>
                                </a:lnTo>
                                <a:lnTo>
                                  <a:pt x="1215" y="1204"/>
                                </a:lnTo>
                                <a:moveTo>
                                  <a:pt x="1690" y="1204"/>
                                </a:moveTo>
                                <a:lnTo>
                                  <a:pt x="1673" y="1204"/>
                                </a:lnTo>
                                <a:lnTo>
                                  <a:pt x="1661" y="1200"/>
                                </a:lnTo>
                                <a:lnTo>
                                  <a:pt x="1655" y="1192"/>
                                </a:lnTo>
                                <a:lnTo>
                                  <a:pt x="1649" y="1184"/>
                                </a:lnTo>
                                <a:lnTo>
                                  <a:pt x="1644" y="1173"/>
                                </a:lnTo>
                                <a:lnTo>
                                  <a:pt x="1641" y="1158"/>
                                </a:lnTo>
                                <a:lnTo>
                                  <a:pt x="1639" y="1141"/>
                                </a:lnTo>
                                <a:lnTo>
                                  <a:pt x="1637" y="1119"/>
                                </a:lnTo>
                                <a:lnTo>
                                  <a:pt x="1636" y="1090"/>
                                </a:lnTo>
                                <a:lnTo>
                                  <a:pt x="1636" y="1055"/>
                                </a:lnTo>
                                <a:lnTo>
                                  <a:pt x="1636" y="716"/>
                                </a:lnTo>
                                <a:lnTo>
                                  <a:pt x="1635" y="665"/>
                                </a:lnTo>
                                <a:lnTo>
                                  <a:pt x="1634" y="622"/>
                                </a:lnTo>
                                <a:lnTo>
                                  <a:pt x="1631" y="586"/>
                                </a:lnTo>
                                <a:lnTo>
                                  <a:pt x="1631" y="585"/>
                                </a:lnTo>
                                <a:lnTo>
                                  <a:pt x="1628" y="556"/>
                                </a:lnTo>
                                <a:lnTo>
                                  <a:pt x="1621" y="523"/>
                                </a:lnTo>
                                <a:lnTo>
                                  <a:pt x="1621" y="521"/>
                                </a:lnTo>
                                <a:lnTo>
                                  <a:pt x="1613" y="492"/>
                                </a:lnTo>
                                <a:lnTo>
                                  <a:pt x="1604" y="467"/>
                                </a:lnTo>
                                <a:lnTo>
                                  <a:pt x="1594" y="448"/>
                                </a:lnTo>
                                <a:lnTo>
                                  <a:pt x="1584" y="434"/>
                                </a:lnTo>
                                <a:lnTo>
                                  <a:pt x="1572" y="424"/>
                                </a:lnTo>
                                <a:lnTo>
                                  <a:pt x="1559" y="418"/>
                                </a:lnTo>
                                <a:lnTo>
                                  <a:pt x="1545" y="416"/>
                                </a:lnTo>
                                <a:lnTo>
                                  <a:pt x="1516" y="427"/>
                                </a:lnTo>
                                <a:lnTo>
                                  <a:pt x="1487" y="458"/>
                                </a:lnTo>
                                <a:lnTo>
                                  <a:pt x="1457" y="511"/>
                                </a:lnTo>
                                <a:lnTo>
                                  <a:pt x="1426" y="585"/>
                                </a:lnTo>
                                <a:lnTo>
                                  <a:pt x="1426" y="532"/>
                                </a:lnTo>
                                <a:lnTo>
                                  <a:pt x="1426" y="416"/>
                                </a:lnTo>
                                <a:lnTo>
                                  <a:pt x="1410" y="416"/>
                                </a:lnTo>
                                <a:lnTo>
                                  <a:pt x="1383" y="441"/>
                                </a:lnTo>
                                <a:lnTo>
                                  <a:pt x="1330" y="489"/>
                                </a:lnTo>
                                <a:lnTo>
                                  <a:pt x="1304" y="513"/>
                                </a:lnTo>
                                <a:lnTo>
                                  <a:pt x="1305" y="524"/>
                                </a:lnTo>
                                <a:lnTo>
                                  <a:pt x="1308" y="534"/>
                                </a:lnTo>
                                <a:lnTo>
                                  <a:pt x="1309" y="545"/>
                                </a:lnTo>
                                <a:lnTo>
                                  <a:pt x="1319" y="536"/>
                                </a:lnTo>
                                <a:lnTo>
                                  <a:pt x="1328" y="532"/>
                                </a:lnTo>
                                <a:lnTo>
                                  <a:pt x="1342" y="532"/>
                                </a:lnTo>
                                <a:lnTo>
                                  <a:pt x="1347" y="535"/>
                                </a:lnTo>
                                <a:lnTo>
                                  <a:pt x="1351" y="543"/>
                                </a:lnTo>
                                <a:lnTo>
                                  <a:pt x="1354" y="550"/>
                                </a:lnTo>
                                <a:lnTo>
                                  <a:pt x="1357" y="559"/>
                                </a:lnTo>
                                <a:lnTo>
                                  <a:pt x="1359" y="571"/>
                                </a:lnTo>
                                <a:lnTo>
                                  <a:pt x="1360" y="585"/>
                                </a:lnTo>
                                <a:lnTo>
                                  <a:pt x="1360" y="586"/>
                                </a:lnTo>
                                <a:lnTo>
                                  <a:pt x="1361" y="608"/>
                                </a:lnTo>
                                <a:lnTo>
                                  <a:pt x="1362" y="645"/>
                                </a:lnTo>
                                <a:lnTo>
                                  <a:pt x="1363" y="695"/>
                                </a:lnTo>
                                <a:lnTo>
                                  <a:pt x="1363" y="1055"/>
                                </a:lnTo>
                                <a:lnTo>
                                  <a:pt x="1362" y="1095"/>
                                </a:lnTo>
                                <a:lnTo>
                                  <a:pt x="1360" y="1128"/>
                                </a:lnTo>
                                <a:lnTo>
                                  <a:pt x="1358" y="1154"/>
                                </a:lnTo>
                                <a:lnTo>
                                  <a:pt x="1354" y="1173"/>
                                </a:lnTo>
                                <a:lnTo>
                                  <a:pt x="1348" y="1186"/>
                                </a:lnTo>
                                <a:lnTo>
                                  <a:pt x="1340" y="1196"/>
                                </a:lnTo>
                                <a:lnTo>
                                  <a:pt x="1329" y="1202"/>
                                </a:lnTo>
                                <a:lnTo>
                                  <a:pt x="1317" y="1204"/>
                                </a:lnTo>
                                <a:lnTo>
                                  <a:pt x="1309" y="1204"/>
                                </a:lnTo>
                                <a:lnTo>
                                  <a:pt x="1309" y="1235"/>
                                </a:lnTo>
                                <a:lnTo>
                                  <a:pt x="1484" y="1235"/>
                                </a:lnTo>
                                <a:lnTo>
                                  <a:pt x="1484" y="1204"/>
                                </a:lnTo>
                                <a:lnTo>
                                  <a:pt x="1465" y="1204"/>
                                </a:lnTo>
                                <a:lnTo>
                                  <a:pt x="1452" y="1200"/>
                                </a:lnTo>
                                <a:lnTo>
                                  <a:pt x="1446" y="1192"/>
                                </a:lnTo>
                                <a:lnTo>
                                  <a:pt x="1439" y="1184"/>
                                </a:lnTo>
                                <a:lnTo>
                                  <a:pt x="1434" y="1172"/>
                                </a:lnTo>
                                <a:lnTo>
                                  <a:pt x="1431" y="1155"/>
                                </a:lnTo>
                                <a:lnTo>
                                  <a:pt x="1429" y="1142"/>
                                </a:lnTo>
                                <a:lnTo>
                                  <a:pt x="1428" y="1121"/>
                                </a:lnTo>
                                <a:lnTo>
                                  <a:pt x="1427" y="1095"/>
                                </a:lnTo>
                                <a:lnTo>
                                  <a:pt x="1427" y="1086"/>
                                </a:lnTo>
                                <a:lnTo>
                                  <a:pt x="1426" y="1055"/>
                                </a:lnTo>
                                <a:lnTo>
                                  <a:pt x="1426" y="636"/>
                                </a:lnTo>
                                <a:lnTo>
                                  <a:pt x="1449" y="586"/>
                                </a:lnTo>
                                <a:lnTo>
                                  <a:pt x="1450" y="585"/>
                                </a:lnTo>
                                <a:lnTo>
                                  <a:pt x="1472" y="551"/>
                                </a:lnTo>
                                <a:lnTo>
                                  <a:pt x="1495" y="530"/>
                                </a:lnTo>
                                <a:lnTo>
                                  <a:pt x="1518" y="523"/>
                                </a:lnTo>
                                <a:lnTo>
                                  <a:pt x="1532" y="526"/>
                                </a:lnTo>
                                <a:lnTo>
                                  <a:pt x="1543" y="535"/>
                                </a:lnTo>
                                <a:lnTo>
                                  <a:pt x="1553" y="550"/>
                                </a:lnTo>
                                <a:lnTo>
                                  <a:pt x="1560" y="572"/>
                                </a:lnTo>
                                <a:lnTo>
                                  <a:pt x="1565" y="600"/>
                                </a:lnTo>
                                <a:lnTo>
                                  <a:pt x="1569" y="636"/>
                                </a:lnTo>
                                <a:lnTo>
                                  <a:pt x="1572" y="679"/>
                                </a:lnTo>
                                <a:lnTo>
                                  <a:pt x="1572" y="716"/>
                                </a:lnTo>
                                <a:lnTo>
                                  <a:pt x="1572" y="1092"/>
                                </a:lnTo>
                                <a:lnTo>
                                  <a:pt x="1572" y="1110"/>
                                </a:lnTo>
                                <a:lnTo>
                                  <a:pt x="1572" y="1127"/>
                                </a:lnTo>
                                <a:lnTo>
                                  <a:pt x="1571" y="1137"/>
                                </a:lnTo>
                                <a:lnTo>
                                  <a:pt x="1569" y="1152"/>
                                </a:lnTo>
                                <a:lnTo>
                                  <a:pt x="1566" y="1166"/>
                                </a:lnTo>
                                <a:lnTo>
                                  <a:pt x="1562" y="1177"/>
                                </a:lnTo>
                                <a:lnTo>
                                  <a:pt x="1557" y="1187"/>
                                </a:lnTo>
                                <a:lnTo>
                                  <a:pt x="1551" y="1198"/>
                                </a:lnTo>
                                <a:lnTo>
                                  <a:pt x="1539" y="1204"/>
                                </a:lnTo>
                                <a:lnTo>
                                  <a:pt x="1515" y="1204"/>
                                </a:lnTo>
                                <a:lnTo>
                                  <a:pt x="1515" y="1235"/>
                                </a:lnTo>
                                <a:lnTo>
                                  <a:pt x="1690" y="1235"/>
                                </a:lnTo>
                                <a:lnTo>
                                  <a:pt x="1690" y="1204"/>
                                </a:lnTo>
                                <a:moveTo>
                                  <a:pt x="2051" y="1018"/>
                                </a:moveTo>
                                <a:lnTo>
                                  <a:pt x="2046" y="951"/>
                                </a:lnTo>
                                <a:lnTo>
                                  <a:pt x="2032" y="891"/>
                                </a:lnTo>
                                <a:lnTo>
                                  <a:pt x="2007" y="838"/>
                                </a:lnTo>
                                <a:lnTo>
                                  <a:pt x="1973" y="791"/>
                                </a:lnTo>
                                <a:lnTo>
                                  <a:pt x="1959" y="776"/>
                                </a:lnTo>
                                <a:lnTo>
                                  <a:pt x="1931" y="745"/>
                                </a:lnTo>
                                <a:lnTo>
                                  <a:pt x="1917" y="730"/>
                                </a:lnTo>
                                <a:lnTo>
                                  <a:pt x="1901" y="710"/>
                                </a:lnTo>
                                <a:lnTo>
                                  <a:pt x="1887" y="691"/>
                                </a:lnTo>
                                <a:lnTo>
                                  <a:pt x="1876" y="672"/>
                                </a:lnTo>
                                <a:lnTo>
                                  <a:pt x="1869" y="654"/>
                                </a:lnTo>
                                <a:lnTo>
                                  <a:pt x="1863" y="636"/>
                                </a:lnTo>
                                <a:lnTo>
                                  <a:pt x="1859" y="616"/>
                                </a:lnTo>
                                <a:lnTo>
                                  <a:pt x="1857" y="594"/>
                                </a:lnTo>
                                <a:lnTo>
                                  <a:pt x="1856" y="571"/>
                                </a:lnTo>
                                <a:lnTo>
                                  <a:pt x="1857" y="552"/>
                                </a:lnTo>
                                <a:lnTo>
                                  <a:pt x="1860" y="534"/>
                                </a:lnTo>
                                <a:lnTo>
                                  <a:pt x="1866" y="516"/>
                                </a:lnTo>
                                <a:lnTo>
                                  <a:pt x="1873" y="500"/>
                                </a:lnTo>
                                <a:lnTo>
                                  <a:pt x="1882" y="485"/>
                                </a:lnTo>
                                <a:lnTo>
                                  <a:pt x="1892" y="475"/>
                                </a:lnTo>
                                <a:lnTo>
                                  <a:pt x="1903" y="469"/>
                                </a:lnTo>
                                <a:lnTo>
                                  <a:pt x="1916" y="467"/>
                                </a:lnTo>
                                <a:lnTo>
                                  <a:pt x="1933" y="470"/>
                                </a:lnTo>
                                <a:lnTo>
                                  <a:pt x="1949" y="479"/>
                                </a:lnTo>
                                <a:lnTo>
                                  <a:pt x="1963" y="493"/>
                                </a:lnTo>
                                <a:lnTo>
                                  <a:pt x="1975" y="513"/>
                                </a:lnTo>
                                <a:lnTo>
                                  <a:pt x="1986" y="541"/>
                                </a:lnTo>
                                <a:lnTo>
                                  <a:pt x="1996" y="580"/>
                                </a:lnTo>
                                <a:lnTo>
                                  <a:pt x="2004" y="628"/>
                                </a:lnTo>
                                <a:lnTo>
                                  <a:pt x="2012" y="687"/>
                                </a:lnTo>
                                <a:lnTo>
                                  <a:pt x="2025" y="687"/>
                                </a:lnTo>
                                <a:lnTo>
                                  <a:pt x="2025" y="467"/>
                                </a:lnTo>
                                <a:lnTo>
                                  <a:pt x="2025" y="449"/>
                                </a:lnTo>
                                <a:lnTo>
                                  <a:pt x="2025" y="416"/>
                                </a:lnTo>
                                <a:lnTo>
                                  <a:pt x="2012" y="416"/>
                                </a:lnTo>
                                <a:lnTo>
                                  <a:pt x="2009" y="430"/>
                                </a:lnTo>
                                <a:lnTo>
                                  <a:pt x="2006" y="439"/>
                                </a:lnTo>
                                <a:lnTo>
                                  <a:pt x="2004" y="443"/>
                                </a:lnTo>
                                <a:lnTo>
                                  <a:pt x="2002" y="447"/>
                                </a:lnTo>
                                <a:lnTo>
                                  <a:pt x="1999" y="449"/>
                                </a:lnTo>
                                <a:lnTo>
                                  <a:pt x="1990" y="449"/>
                                </a:lnTo>
                                <a:lnTo>
                                  <a:pt x="1981" y="445"/>
                                </a:lnTo>
                                <a:lnTo>
                                  <a:pt x="1968" y="436"/>
                                </a:lnTo>
                                <a:lnTo>
                                  <a:pt x="1954" y="428"/>
                                </a:lnTo>
                                <a:lnTo>
                                  <a:pt x="1941" y="421"/>
                                </a:lnTo>
                                <a:lnTo>
                                  <a:pt x="1929" y="417"/>
                                </a:lnTo>
                                <a:lnTo>
                                  <a:pt x="1918" y="416"/>
                                </a:lnTo>
                                <a:lnTo>
                                  <a:pt x="1895" y="420"/>
                                </a:lnTo>
                                <a:lnTo>
                                  <a:pt x="1875" y="432"/>
                                </a:lnTo>
                                <a:lnTo>
                                  <a:pt x="1857" y="453"/>
                                </a:lnTo>
                                <a:lnTo>
                                  <a:pt x="1841" y="482"/>
                                </a:lnTo>
                                <a:lnTo>
                                  <a:pt x="1828" y="517"/>
                                </a:lnTo>
                                <a:lnTo>
                                  <a:pt x="1818" y="556"/>
                                </a:lnTo>
                                <a:lnTo>
                                  <a:pt x="1813" y="599"/>
                                </a:lnTo>
                                <a:lnTo>
                                  <a:pt x="1811" y="646"/>
                                </a:lnTo>
                                <a:lnTo>
                                  <a:pt x="1812" y="682"/>
                                </a:lnTo>
                                <a:lnTo>
                                  <a:pt x="1815" y="715"/>
                                </a:lnTo>
                                <a:lnTo>
                                  <a:pt x="1821" y="745"/>
                                </a:lnTo>
                                <a:lnTo>
                                  <a:pt x="1828" y="771"/>
                                </a:lnTo>
                                <a:lnTo>
                                  <a:pt x="1839" y="797"/>
                                </a:lnTo>
                                <a:lnTo>
                                  <a:pt x="1855" y="825"/>
                                </a:lnTo>
                                <a:lnTo>
                                  <a:pt x="1876" y="854"/>
                                </a:lnTo>
                                <a:lnTo>
                                  <a:pt x="1901" y="884"/>
                                </a:lnTo>
                                <a:lnTo>
                                  <a:pt x="1927" y="914"/>
                                </a:lnTo>
                                <a:lnTo>
                                  <a:pt x="1948" y="942"/>
                                </a:lnTo>
                                <a:lnTo>
                                  <a:pt x="1964" y="966"/>
                                </a:lnTo>
                                <a:lnTo>
                                  <a:pt x="1976" y="988"/>
                                </a:lnTo>
                                <a:lnTo>
                                  <a:pt x="1984" y="1009"/>
                                </a:lnTo>
                                <a:lnTo>
                                  <a:pt x="1990" y="1033"/>
                                </a:lnTo>
                                <a:lnTo>
                                  <a:pt x="1993" y="1060"/>
                                </a:lnTo>
                                <a:lnTo>
                                  <a:pt x="1994" y="1088"/>
                                </a:lnTo>
                                <a:lnTo>
                                  <a:pt x="1993" y="1112"/>
                                </a:lnTo>
                                <a:lnTo>
                                  <a:pt x="1990" y="1134"/>
                                </a:lnTo>
                                <a:lnTo>
                                  <a:pt x="1985" y="1154"/>
                                </a:lnTo>
                                <a:lnTo>
                                  <a:pt x="1978" y="1173"/>
                                </a:lnTo>
                                <a:lnTo>
                                  <a:pt x="1969" y="1188"/>
                                </a:lnTo>
                                <a:lnTo>
                                  <a:pt x="1959" y="1199"/>
                                </a:lnTo>
                                <a:lnTo>
                                  <a:pt x="1947" y="1206"/>
                                </a:lnTo>
                                <a:lnTo>
                                  <a:pt x="1934" y="1208"/>
                                </a:lnTo>
                                <a:lnTo>
                                  <a:pt x="1916" y="1204"/>
                                </a:lnTo>
                                <a:lnTo>
                                  <a:pt x="1899" y="1193"/>
                                </a:lnTo>
                                <a:lnTo>
                                  <a:pt x="1882" y="1174"/>
                                </a:lnTo>
                                <a:lnTo>
                                  <a:pt x="1866" y="1147"/>
                                </a:lnTo>
                                <a:lnTo>
                                  <a:pt x="1852" y="1112"/>
                                </a:lnTo>
                                <a:lnTo>
                                  <a:pt x="1841" y="1070"/>
                                </a:lnTo>
                                <a:lnTo>
                                  <a:pt x="1832" y="1020"/>
                                </a:lnTo>
                                <a:lnTo>
                                  <a:pt x="1825" y="963"/>
                                </a:lnTo>
                                <a:lnTo>
                                  <a:pt x="1812" y="963"/>
                                </a:lnTo>
                                <a:lnTo>
                                  <a:pt x="1812" y="1247"/>
                                </a:lnTo>
                                <a:lnTo>
                                  <a:pt x="1825" y="1247"/>
                                </a:lnTo>
                                <a:lnTo>
                                  <a:pt x="1828" y="1233"/>
                                </a:lnTo>
                                <a:lnTo>
                                  <a:pt x="1833" y="1225"/>
                                </a:lnTo>
                                <a:lnTo>
                                  <a:pt x="1844" y="1225"/>
                                </a:lnTo>
                                <a:lnTo>
                                  <a:pt x="1851" y="1227"/>
                                </a:lnTo>
                                <a:lnTo>
                                  <a:pt x="1860" y="1233"/>
                                </a:lnTo>
                                <a:lnTo>
                                  <a:pt x="1880" y="1245"/>
                                </a:lnTo>
                                <a:lnTo>
                                  <a:pt x="1899" y="1253"/>
                                </a:lnTo>
                                <a:lnTo>
                                  <a:pt x="1917" y="1258"/>
                                </a:lnTo>
                                <a:lnTo>
                                  <a:pt x="1934" y="1260"/>
                                </a:lnTo>
                                <a:lnTo>
                                  <a:pt x="1956" y="1255"/>
                                </a:lnTo>
                                <a:lnTo>
                                  <a:pt x="1977" y="1243"/>
                                </a:lnTo>
                                <a:lnTo>
                                  <a:pt x="1994" y="1225"/>
                                </a:lnTo>
                                <a:lnTo>
                                  <a:pt x="1997" y="1222"/>
                                </a:lnTo>
                                <a:lnTo>
                                  <a:pt x="2005" y="1208"/>
                                </a:lnTo>
                                <a:lnTo>
                                  <a:pt x="2015" y="1193"/>
                                </a:lnTo>
                                <a:lnTo>
                                  <a:pt x="2031" y="1157"/>
                                </a:lnTo>
                                <a:lnTo>
                                  <a:pt x="2042" y="1116"/>
                                </a:lnTo>
                                <a:lnTo>
                                  <a:pt x="2049" y="1069"/>
                                </a:lnTo>
                                <a:lnTo>
                                  <a:pt x="2051" y="1018"/>
                                </a:lnTo>
                                <a:moveTo>
                                  <a:pt x="2508" y="823"/>
                                </a:moveTo>
                                <a:lnTo>
                                  <a:pt x="2505" y="749"/>
                                </a:lnTo>
                                <a:lnTo>
                                  <a:pt x="2497" y="679"/>
                                </a:lnTo>
                                <a:lnTo>
                                  <a:pt x="2484" y="614"/>
                                </a:lnTo>
                                <a:lnTo>
                                  <a:pt x="2466" y="553"/>
                                </a:lnTo>
                                <a:lnTo>
                                  <a:pt x="2440" y="493"/>
                                </a:lnTo>
                                <a:lnTo>
                                  <a:pt x="2436" y="487"/>
                                </a:lnTo>
                                <a:lnTo>
                                  <a:pt x="2436" y="890"/>
                                </a:lnTo>
                                <a:lnTo>
                                  <a:pt x="2434" y="968"/>
                                </a:lnTo>
                                <a:lnTo>
                                  <a:pt x="2430" y="1034"/>
                                </a:lnTo>
                                <a:lnTo>
                                  <a:pt x="2422" y="1088"/>
                                </a:lnTo>
                                <a:lnTo>
                                  <a:pt x="2412" y="1128"/>
                                </a:lnTo>
                                <a:lnTo>
                                  <a:pt x="2399" y="1159"/>
                                </a:lnTo>
                                <a:lnTo>
                                  <a:pt x="2384" y="1180"/>
                                </a:lnTo>
                                <a:lnTo>
                                  <a:pt x="2368" y="1193"/>
                                </a:lnTo>
                                <a:lnTo>
                                  <a:pt x="2350" y="1198"/>
                                </a:lnTo>
                                <a:lnTo>
                                  <a:pt x="2326" y="1190"/>
                                </a:lnTo>
                                <a:lnTo>
                                  <a:pt x="2305" y="1167"/>
                                </a:lnTo>
                                <a:lnTo>
                                  <a:pt x="2286" y="1127"/>
                                </a:lnTo>
                                <a:lnTo>
                                  <a:pt x="2270" y="1072"/>
                                </a:lnTo>
                                <a:lnTo>
                                  <a:pt x="2256" y="1006"/>
                                </a:lnTo>
                                <a:lnTo>
                                  <a:pt x="2247" y="934"/>
                                </a:lnTo>
                                <a:lnTo>
                                  <a:pt x="2241" y="856"/>
                                </a:lnTo>
                                <a:lnTo>
                                  <a:pt x="2239" y="772"/>
                                </a:lnTo>
                                <a:lnTo>
                                  <a:pt x="2240" y="721"/>
                                </a:lnTo>
                                <a:lnTo>
                                  <a:pt x="2242" y="674"/>
                                </a:lnTo>
                                <a:lnTo>
                                  <a:pt x="2246" y="633"/>
                                </a:lnTo>
                                <a:lnTo>
                                  <a:pt x="2252" y="596"/>
                                </a:lnTo>
                                <a:lnTo>
                                  <a:pt x="2258" y="564"/>
                                </a:lnTo>
                                <a:lnTo>
                                  <a:pt x="2266" y="537"/>
                                </a:lnTo>
                                <a:lnTo>
                                  <a:pt x="2275" y="516"/>
                                </a:lnTo>
                                <a:lnTo>
                                  <a:pt x="2285" y="500"/>
                                </a:lnTo>
                                <a:lnTo>
                                  <a:pt x="2295" y="488"/>
                                </a:lnTo>
                                <a:lnTo>
                                  <a:pt x="2305" y="479"/>
                                </a:lnTo>
                                <a:lnTo>
                                  <a:pt x="2316" y="474"/>
                                </a:lnTo>
                                <a:lnTo>
                                  <a:pt x="2326" y="473"/>
                                </a:lnTo>
                                <a:lnTo>
                                  <a:pt x="2346" y="478"/>
                                </a:lnTo>
                                <a:lnTo>
                                  <a:pt x="2365" y="493"/>
                                </a:lnTo>
                                <a:lnTo>
                                  <a:pt x="2381" y="519"/>
                                </a:lnTo>
                                <a:lnTo>
                                  <a:pt x="2396" y="556"/>
                                </a:lnTo>
                                <a:lnTo>
                                  <a:pt x="2413" y="622"/>
                                </a:lnTo>
                                <a:lnTo>
                                  <a:pt x="2426" y="700"/>
                                </a:lnTo>
                                <a:lnTo>
                                  <a:pt x="2433" y="789"/>
                                </a:lnTo>
                                <a:lnTo>
                                  <a:pt x="2436" y="890"/>
                                </a:lnTo>
                                <a:lnTo>
                                  <a:pt x="2436" y="487"/>
                                </a:lnTo>
                                <a:lnTo>
                                  <a:pt x="2426" y="473"/>
                                </a:lnTo>
                                <a:lnTo>
                                  <a:pt x="2410" y="451"/>
                                </a:lnTo>
                                <a:lnTo>
                                  <a:pt x="2376" y="425"/>
                                </a:lnTo>
                                <a:lnTo>
                                  <a:pt x="2338" y="416"/>
                                </a:lnTo>
                                <a:lnTo>
                                  <a:pt x="2316" y="419"/>
                                </a:lnTo>
                                <a:lnTo>
                                  <a:pt x="2295" y="429"/>
                                </a:lnTo>
                                <a:lnTo>
                                  <a:pt x="2274" y="445"/>
                                </a:lnTo>
                                <a:lnTo>
                                  <a:pt x="2255" y="467"/>
                                </a:lnTo>
                                <a:lnTo>
                                  <a:pt x="2236" y="497"/>
                                </a:lnTo>
                                <a:lnTo>
                                  <a:pt x="2219" y="533"/>
                                </a:lnTo>
                                <a:lnTo>
                                  <a:pt x="2204" y="577"/>
                                </a:lnTo>
                                <a:lnTo>
                                  <a:pt x="2191" y="627"/>
                                </a:lnTo>
                                <a:lnTo>
                                  <a:pt x="2181" y="681"/>
                                </a:lnTo>
                                <a:lnTo>
                                  <a:pt x="2173" y="736"/>
                                </a:lnTo>
                                <a:lnTo>
                                  <a:pt x="2169" y="790"/>
                                </a:lnTo>
                                <a:lnTo>
                                  <a:pt x="2167" y="845"/>
                                </a:lnTo>
                                <a:lnTo>
                                  <a:pt x="2170" y="918"/>
                                </a:lnTo>
                                <a:lnTo>
                                  <a:pt x="2177" y="988"/>
                                </a:lnTo>
                                <a:lnTo>
                                  <a:pt x="2190" y="1054"/>
                                </a:lnTo>
                                <a:lnTo>
                                  <a:pt x="2207" y="1116"/>
                                </a:lnTo>
                                <a:lnTo>
                                  <a:pt x="2232" y="1179"/>
                                </a:lnTo>
                                <a:lnTo>
                                  <a:pt x="2262" y="1224"/>
                                </a:lnTo>
                                <a:lnTo>
                                  <a:pt x="2296" y="1251"/>
                                </a:lnTo>
                                <a:lnTo>
                                  <a:pt x="2334" y="1260"/>
                                </a:lnTo>
                                <a:lnTo>
                                  <a:pt x="2358" y="1256"/>
                                </a:lnTo>
                                <a:lnTo>
                                  <a:pt x="2380" y="1246"/>
                                </a:lnTo>
                                <a:lnTo>
                                  <a:pt x="2402" y="1229"/>
                                </a:lnTo>
                                <a:lnTo>
                                  <a:pt x="2422" y="1204"/>
                                </a:lnTo>
                                <a:lnTo>
                                  <a:pt x="2426" y="1198"/>
                                </a:lnTo>
                                <a:lnTo>
                                  <a:pt x="2441" y="1173"/>
                                </a:lnTo>
                                <a:lnTo>
                                  <a:pt x="2458" y="1135"/>
                                </a:lnTo>
                                <a:lnTo>
                                  <a:pt x="2473" y="1090"/>
                                </a:lnTo>
                                <a:lnTo>
                                  <a:pt x="2485" y="1039"/>
                                </a:lnTo>
                                <a:lnTo>
                                  <a:pt x="2495" y="984"/>
                                </a:lnTo>
                                <a:lnTo>
                                  <a:pt x="2502" y="930"/>
                                </a:lnTo>
                                <a:lnTo>
                                  <a:pt x="2506" y="876"/>
                                </a:lnTo>
                                <a:lnTo>
                                  <a:pt x="2508" y="823"/>
                                </a:lnTo>
                                <a:moveTo>
                                  <a:pt x="3005" y="1204"/>
                                </a:moveTo>
                                <a:lnTo>
                                  <a:pt x="2988" y="1204"/>
                                </a:lnTo>
                                <a:lnTo>
                                  <a:pt x="2976" y="1200"/>
                                </a:lnTo>
                                <a:lnTo>
                                  <a:pt x="2970" y="1192"/>
                                </a:lnTo>
                                <a:lnTo>
                                  <a:pt x="2964" y="1184"/>
                                </a:lnTo>
                                <a:lnTo>
                                  <a:pt x="2959" y="1173"/>
                                </a:lnTo>
                                <a:lnTo>
                                  <a:pt x="2956" y="1158"/>
                                </a:lnTo>
                                <a:lnTo>
                                  <a:pt x="2954" y="1141"/>
                                </a:lnTo>
                                <a:lnTo>
                                  <a:pt x="2952" y="1119"/>
                                </a:lnTo>
                                <a:lnTo>
                                  <a:pt x="2951" y="1092"/>
                                </a:lnTo>
                                <a:lnTo>
                                  <a:pt x="2951" y="1086"/>
                                </a:lnTo>
                                <a:lnTo>
                                  <a:pt x="2951" y="1055"/>
                                </a:lnTo>
                                <a:lnTo>
                                  <a:pt x="2951" y="716"/>
                                </a:lnTo>
                                <a:lnTo>
                                  <a:pt x="2950" y="665"/>
                                </a:lnTo>
                                <a:lnTo>
                                  <a:pt x="2949" y="622"/>
                                </a:lnTo>
                                <a:lnTo>
                                  <a:pt x="2946" y="586"/>
                                </a:lnTo>
                                <a:lnTo>
                                  <a:pt x="2946" y="585"/>
                                </a:lnTo>
                                <a:lnTo>
                                  <a:pt x="2942" y="556"/>
                                </a:lnTo>
                                <a:lnTo>
                                  <a:pt x="2936" y="523"/>
                                </a:lnTo>
                                <a:lnTo>
                                  <a:pt x="2936" y="521"/>
                                </a:lnTo>
                                <a:lnTo>
                                  <a:pt x="2928" y="492"/>
                                </a:lnTo>
                                <a:lnTo>
                                  <a:pt x="2919" y="467"/>
                                </a:lnTo>
                                <a:lnTo>
                                  <a:pt x="2909" y="448"/>
                                </a:lnTo>
                                <a:lnTo>
                                  <a:pt x="2899" y="434"/>
                                </a:lnTo>
                                <a:lnTo>
                                  <a:pt x="2887" y="424"/>
                                </a:lnTo>
                                <a:lnTo>
                                  <a:pt x="2874" y="418"/>
                                </a:lnTo>
                                <a:lnTo>
                                  <a:pt x="2860" y="416"/>
                                </a:lnTo>
                                <a:lnTo>
                                  <a:pt x="2831" y="427"/>
                                </a:lnTo>
                                <a:lnTo>
                                  <a:pt x="2802" y="458"/>
                                </a:lnTo>
                                <a:lnTo>
                                  <a:pt x="2772" y="511"/>
                                </a:lnTo>
                                <a:lnTo>
                                  <a:pt x="2741" y="585"/>
                                </a:lnTo>
                                <a:lnTo>
                                  <a:pt x="2741" y="532"/>
                                </a:lnTo>
                                <a:lnTo>
                                  <a:pt x="2741" y="416"/>
                                </a:lnTo>
                                <a:lnTo>
                                  <a:pt x="2725" y="416"/>
                                </a:lnTo>
                                <a:lnTo>
                                  <a:pt x="2698" y="441"/>
                                </a:lnTo>
                                <a:lnTo>
                                  <a:pt x="2645" y="489"/>
                                </a:lnTo>
                                <a:lnTo>
                                  <a:pt x="2619" y="513"/>
                                </a:lnTo>
                                <a:lnTo>
                                  <a:pt x="2620" y="524"/>
                                </a:lnTo>
                                <a:lnTo>
                                  <a:pt x="2624" y="545"/>
                                </a:lnTo>
                                <a:lnTo>
                                  <a:pt x="2634" y="536"/>
                                </a:lnTo>
                                <a:lnTo>
                                  <a:pt x="2643" y="532"/>
                                </a:lnTo>
                                <a:lnTo>
                                  <a:pt x="2657" y="532"/>
                                </a:lnTo>
                                <a:lnTo>
                                  <a:pt x="2662" y="535"/>
                                </a:lnTo>
                                <a:lnTo>
                                  <a:pt x="2666" y="543"/>
                                </a:lnTo>
                                <a:lnTo>
                                  <a:pt x="2669" y="550"/>
                                </a:lnTo>
                                <a:lnTo>
                                  <a:pt x="2671" y="559"/>
                                </a:lnTo>
                                <a:lnTo>
                                  <a:pt x="2673" y="571"/>
                                </a:lnTo>
                                <a:lnTo>
                                  <a:pt x="2675" y="585"/>
                                </a:lnTo>
                                <a:lnTo>
                                  <a:pt x="2675" y="586"/>
                                </a:lnTo>
                                <a:lnTo>
                                  <a:pt x="2676" y="608"/>
                                </a:lnTo>
                                <a:lnTo>
                                  <a:pt x="2677" y="645"/>
                                </a:lnTo>
                                <a:lnTo>
                                  <a:pt x="2678" y="695"/>
                                </a:lnTo>
                                <a:lnTo>
                                  <a:pt x="2678" y="1055"/>
                                </a:lnTo>
                                <a:lnTo>
                                  <a:pt x="2677" y="1095"/>
                                </a:lnTo>
                                <a:lnTo>
                                  <a:pt x="2675" y="1128"/>
                                </a:lnTo>
                                <a:lnTo>
                                  <a:pt x="2673" y="1154"/>
                                </a:lnTo>
                                <a:lnTo>
                                  <a:pt x="2669" y="1173"/>
                                </a:lnTo>
                                <a:lnTo>
                                  <a:pt x="2663" y="1186"/>
                                </a:lnTo>
                                <a:lnTo>
                                  <a:pt x="2655" y="1196"/>
                                </a:lnTo>
                                <a:lnTo>
                                  <a:pt x="2644" y="1202"/>
                                </a:lnTo>
                                <a:lnTo>
                                  <a:pt x="2632" y="1204"/>
                                </a:lnTo>
                                <a:lnTo>
                                  <a:pt x="2624" y="1204"/>
                                </a:lnTo>
                                <a:lnTo>
                                  <a:pt x="2624" y="1235"/>
                                </a:lnTo>
                                <a:lnTo>
                                  <a:pt x="2799" y="1235"/>
                                </a:lnTo>
                                <a:lnTo>
                                  <a:pt x="2799" y="1204"/>
                                </a:lnTo>
                                <a:lnTo>
                                  <a:pt x="2786" y="1203"/>
                                </a:lnTo>
                                <a:lnTo>
                                  <a:pt x="2775" y="1201"/>
                                </a:lnTo>
                                <a:lnTo>
                                  <a:pt x="2766" y="1197"/>
                                </a:lnTo>
                                <a:lnTo>
                                  <a:pt x="2761" y="1192"/>
                                </a:lnTo>
                                <a:lnTo>
                                  <a:pt x="2754" y="1184"/>
                                </a:lnTo>
                                <a:lnTo>
                                  <a:pt x="2749" y="1172"/>
                                </a:lnTo>
                                <a:lnTo>
                                  <a:pt x="2746" y="1155"/>
                                </a:lnTo>
                                <a:lnTo>
                                  <a:pt x="2744" y="1142"/>
                                </a:lnTo>
                                <a:lnTo>
                                  <a:pt x="2743" y="1121"/>
                                </a:lnTo>
                                <a:lnTo>
                                  <a:pt x="2742" y="1095"/>
                                </a:lnTo>
                                <a:lnTo>
                                  <a:pt x="2742" y="1086"/>
                                </a:lnTo>
                                <a:lnTo>
                                  <a:pt x="2741" y="1055"/>
                                </a:lnTo>
                                <a:lnTo>
                                  <a:pt x="2741" y="636"/>
                                </a:lnTo>
                                <a:lnTo>
                                  <a:pt x="2764" y="586"/>
                                </a:lnTo>
                                <a:lnTo>
                                  <a:pt x="2765" y="585"/>
                                </a:lnTo>
                                <a:lnTo>
                                  <a:pt x="2787" y="551"/>
                                </a:lnTo>
                                <a:lnTo>
                                  <a:pt x="2810" y="530"/>
                                </a:lnTo>
                                <a:lnTo>
                                  <a:pt x="2833" y="523"/>
                                </a:lnTo>
                                <a:lnTo>
                                  <a:pt x="2846" y="526"/>
                                </a:lnTo>
                                <a:lnTo>
                                  <a:pt x="2858" y="535"/>
                                </a:lnTo>
                                <a:lnTo>
                                  <a:pt x="2868" y="550"/>
                                </a:lnTo>
                                <a:lnTo>
                                  <a:pt x="2875" y="572"/>
                                </a:lnTo>
                                <a:lnTo>
                                  <a:pt x="2880" y="600"/>
                                </a:lnTo>
                                <a:lnTo>
                                  <a:pt x="2884" y="636"/>
                                </a:lnTo>
                                <a:lnTo>
                                  <a:pt x="2887" y="679"/>
                                </a:lnTo>
                                <a:lnTo>
                                  <a:pt x="2887" y="716"/>
                                </a:lnTo>
                                <a:lnTo>
                                  <a:pt x="2887" y="1095"/>
                                </a:lnTo>
                                <a:lnTo>
                                  <a:pt x="2887" y="1110"/>
                                </a:lnTo>
                                <a:lnTo>
                                  <a:pt x="2887" y="1127"/>
                                </a:lnTo>
                                <a:lnTo>
                                  <a:pt x="2886" y="1137"/>
                                </a:lnTo>
                                <a:lnTo>
                                  <a:pt x="2884" y="1152"/>
                                </a:lnTo>
                                <a:lnTo>
                                  <a:pt x="2881" y="1166"/>
                                </a:lnTo>
                                <a:lnTo>
                                  <a:pt x="2877" y="1177"/>
                                </a:lnTo>
                                <a:lnTo>
                                  <a:pt x="2872" y="1187"/>
                                </a:lnTo>
                                <a:lnTo>
                                  <a:pt x="2866" y="1198"/>
                                </a:lnTo>
                                <a:lnTo>
                                  <a:pt x="2854" y="1204"/>
                                </a:lnTo>
                                <a:lnTo>
                                  <a:pt x="2830" y="1204"/>
                                </a:lnTo>
                                <a:lnTo>
                                  <a:pt x="2830" y="1235"/>
                                </a:lnTo>
                                <a:lnTo>
                                  <a:pt x="3005" y="1235"/>
                                </a:lnTo>
                                <a:lnTo>
                                  <a:pt x="3005" y="1204"/>
                                </a:lnTo>
                                <a:moveTo>
                                  <a:pt x="3823" y="959"/>
                                </a:moveTo>
                                <a:lnTo>
                                  <a:pt x="3815" y="947"/>
                                </a:lnTo>
                                <a:lnTo>
                                  <a:pt x="3811" y="942"/>
                                </a:lnTo>
                                <a:lnTo>
                                  <a:pt x="3788" y="1009"/>
                                </a:lnTo>
                                <a:lnTo>
                                  <a:pt x="3766" y="1063"/>
                                </a:lnTo>
                                <a:lnTo>
                                  <a:pt x="3745" y="1106"/>
                                </a:lnTo>
                                <a:lnTo>
                                  <a:pt x="3725" y="1136"/>
                                </a:lnTo>
                                <a:lnTo>
                                  <a:pt x="3705" y="1158"/>
                                </a:lnTo>
                                <a:lnTo>
                                  <a:pt x="3684" y="1173"/>
                                </a:lnTo>
                                <a:lnTo>
                                  <a:pt x="3660" y="1183"/>
                                </a:lnTo>
                                <a:lnTo>
                                  <a:pt x="3635" y="1186"/>
                                </a:lnTo>
                                <a:lnTo>
                                  <a:pt x="3607" y="1182"/>
                                </a:lnTo>
                                <a:lnTo>
                                  <a:pt x="3580" y="1170"/>
                                </a:lnTo>
                                <a:lnTo>
                                  <a:pt x="3555" y="1151"/>
                                </a:lnTo>
                                <a:lnTo>
                                  <a:pt x="3531" y="1123"/>
                                </a:lnTo>
                                <a:lnTo>
                                  <a:pt x="3510" y="1088"/>
                                </a:lnTo>
                                <a:lnTo>
                                  <a:pt x="3491" y="1047"/>
                                </a:lnTo>
                                <a:lnTo>
                                  <a:pt x="3476" y="999"/>
                                </a:lnTo>
                                <a:lnTo>
                                  <a:pt x="3463" y="943"/>
                                </a:lnTo>
                                <a:lnTo>
                                  <a:pt x="3453" y="882"/>
                                </a:lnTo>
                                <a:lnTo>
                                  <a:pt x="3446" y="816"/>
                                </a:lnTo>
                                <a:lnTo>
                                  <a:pt x="3442" y="744"/>
                                </a:lnTo>
                                <a:lnTo>
                                  <a:pt x="3440" y="666"/>
                                </a:lnTo>
                                <a:lnTo>
                                  <a:pt x="3442" y="573"/>
                                </a:lnTo>
                                <a:lnTo>
                                  <a:pt x="3446" y="488"/>
                                </a:lnTo>
                                <a:lnTo>
                                  <a:pt x="3454" y="411"/>
                                </a:lnTo>
                                <a:lnTo>
                                  <a:pt x="3464" y="342"/>
                                </a:lnTo>
                                <a:lnTo>
                                  <a:pt x="3477" y="282"/>
                                </a:lnTo>
                                <a:lnTo>
                                  <a:pt x="3493" y="230"/>
                                </a:lnTo>
                                <a:lnTo>
                                  <a:pt x="3510" y="186"/>
                                </a:lnTo>
                                <a:lnTo>
                                  <a:pt x="3530" y="152"/>
                                </a:lnTo>
                                <a:lnTo>
                                  <a:pt x="3552" y="126"/>
                                </a:lnTo>
                                <a:lnTo>
                                  <a:pt x="3575" y="108"/>
                                </a:lnTo>
                                <a:lnTo>
                                  <a:pt x="3599" y="97"/>
                                </a:lnTo>
                                <a:lnTo>
                                  <a:pt x="3624" y="93"/>
                                </a:lnTo>
                                <a:lnTo>
                                  <a:pt x="3654" y="98"/>
                                </a:lnTo>
                                <a:lnTo>
                                  <a:pt x="3682" y="113"/>
                                </a:lnTo>
                                <a:lnTo>
                                  <a:pt x="3707" y="137"/>
                                </a:lnTo>
                                <a:lnTo>
                                  <a:pt x="3731" y="172"/>
                                </a:lnTo>
                                <a:lnTo>
                                  <a:pt x="3751" y="218"/>
                                </a:lnTo>
                                <a:lnTo>
                                  <a:pt x="3770" y="276"/>
                                </a:lnTo>
                                <a:lnTo>
                                  <a:pt x="3786" y="347"/>
                                </a:lnTo>
                                <a:lnTo>
                                  <a:pt x="3799" y="431"/>
                                </a:lnTo>
                                <a:lnTo>
                                  <a:pt x="3811" y="431"/>
                                </a:lnTo>
                                <a:lnTo>
                                  <a:pt x="3801" y="112"/>
                                </a:lnTo>
                                <a:lnTo>
                                  <a:pt x="3799" y="30"/>
                                </a:lnTo>
                                <a:lnTo>
                                  <a:pt x="3785" y="30"/>
                                </a:lnTo>
                                <a:lnTo>
                                  <a:pt x="3783" y="50"/>
                                </a:lnTo>
                                <a:lnTo>
                                  <a:pt x="3780" y="68"/>
                                </a:lnTo>
                                <a:lnTo>
                                  <a:pt x="3776" y="83"/>
                                </a:lnTo>
                                <a:lnTo>
                                  <a:pt x="3771" y="96"/>
                                </a:lnTo>
                                <a:lnTo>
                                  <a:pt x="3766" y="107"/>
                                </a:lnTo>
                                <a:lnTo>
                                  <a:pt x="3760" y="112"/>
                                </a:lnTo>
                                <a:lnTo>
                                  <a:pt x="3748" y="112"/>
                                </a:lnTo>
                                <a:lnTo>
                                  <a:pt x="3740" y="106"/>
                                </a:lnTo>
                                <a:lnTo>
                                  <a:pt x="3730" y="93"/>
                                </a:lnTo>
                                <a:lnTo>
                                  <a:pt x="3702" y="65"/>
                                </a:lnTo>
                                <a:lnTo>
                                  <a:pt x="3675" y="46"/>
                                </a:lnTo>
                                <a:lnTo>
                                  <a:pt x="3646" y="34"/>
                                </a:lnTo>
                                <a:lnTo>
                                  <a:pt x="3618" y="30"/>
                                </a:lnTo>
                                <a:lnTo>
                                  <a:pt x="3582" y="35"/>
                                </a:lnTo>
                                <a:lnTo>
                                  <a:pt x="3548" y="50"/>
                                </a:lnTo>
                                <a:lnTo>
                                  <a:pt x="3515" y="76"/>
                                </a:lnTo>
                                <a:lnTo>
                                  <a:pt x="3484" y="111"/>
                                </a:lnTo>
                                <a:lnTo>
                                  <a:pt x="3455" y="156"/>
                                </a:lnTo>
                                <a:lnTo>
                                  <a:pt x="3429" y="210"/>
                                </a:lnTo>
                                <a:lnTo>
                                  <a:pt x="3406" y="271"/>
                                </a:lnTo>
                                <a:lnTo>
                                  <a:pt x="3387" y="340"/>
                                </a:lnTo>
                                <a:lnTo>
                                  <a:pt x="3372" y="416"/>
                                </a:lnTo>
                                <a:lnTo>
                                  <a:pt x="3361" y="495"/>
                                </a:lnTo>
                                <a:lnTo>
                                  <a:pt x="3354" y="578"/>
                                </a:lnTo>
                                <a:lnTo>
                                  <a:pt x="3352" y="665"/>
                                </a:lnTo>
                                <a:lnTo>
                                  <a:pt x="3354" y="750"/>
                                </a:lnTo>
                                <a:lnTo>
                                  <a:pt x="3361" y="830"/>
                                </a:lnTo>
                                <a:lnTo>
                                  <a:pt x="3372" y="906"/>
                                </a:lnTo>
                                <a:lnTo>
                                  <a:pt x="3387" y="978"/>
                                </a:lnTo>
                                <a:lnTo>
                                  <a:pt x="3405" y="1045"/>
                                </a:lnTo>
                                <a:lnTo>
                                  <a:pt x="3444" y="1140"/>
                                </a:lnTo>
                                <a:lnTo>
                                  <a:pt x="3491" y="1208"/>
                                </a:lnTo>
                                <a:lnTo>
                                  <a:pt x="3545" y="1249"/>
                                </a:lnTo>
                                <a:lnTo>
                                  <a:pt x="3607" y="1262"/>
                                </a:lnTo>
                                <a:lnTo>
                                  <a:pt x="3642" y="1258"/>
                                </a:lnTo>
                                <a:lnTo>
                                  <a:pt x="3674" y="1244"/>
                                </a:lnTo>
                                <a:lnTo>
                                  <a:pt x="3704" y="1221"/>
                                </a:lnTo>
                                <a:lnTo>
                                  <a:pt x="3731" y="1189"/>
                                </a:lnTo>
                                <a:lnTo>
                                  <a:pt x="3733" y="1186"/>
                                </a:lnTo>
                                <a:lnTo>
                                  <a:pt x="3756" y="1147"/>
                                </a:lnTo>
                                <a:lnTo>
                                  <a:pt x="3780" y="1095"/>
                                </a:lnTo>
                                <a:lnTo>
                                  <a:pt x="3802" y="1032"/>
                                </a:lnTo>
                                <a:lnTo>
                                  <a:pt x="3823" y="959"/>
                                </a:lnTo>
                                <a:moveTo>
                                  <a:pt x="4108" y="88"/>
                                </a:moveTo>
                                <a:lnTo>
                                  <a:pt x="4108" y="70"/>
                                </a:lnTo>
                                <a:lnTo>
                                  <a:pt x="4106" y="54"/>
                                </a:lnTo>
                                <a:lnTo>
                                  <a:pt x="4102" y="39"/>
                                </a:lnTo>
                                <a:lnTo>
                                  <a:pt x="4097" y="25"/>
                                </a:lnTo>
                                <a:lnTo>
                                  <a:pt x="4090" y="9"/>
                                </a:lnTo>
                                <a:lnTo>
                                  <a:pt x="4080" y="0"/>
                                </a:lnTo>
                                <a:lnTo>
                                  <a:pt x="4058" y="0"/>
                                </a:lnTo>
                                <a:lnTo>
                                  <a:pt x="4049" y="9"/>
                                </a:lnTo>
                                <a:lnTo>
                                  <a:pt x="4042" y="25"/>
                                </a:lnTo>
                                <a:lnTo>
                                  <a:pt x="4037" y="39"/>
                                </a:lnTo>
                                <a:lnTo>
                                  <a:pt x="4033" y="54"/>
                                </a:lnTo>
                                <a:lnTo>
                                  <a:pt x="4031" y="70"/>
                                </a:lnTo>
                                <a:lnTo>
                                  <a:pt x="4030" y="88"/>
                                </a:lnTo>
                                <a:lnTo>
                                  <a:pt x="4031" y="105"/>
                                </a:lnTo>
                                <a:lnTo>
                                  <a:pt x="4033" y="122"/>
                                </a:lnTo>
                                <a:lnTo>
                                  <a:pt x="4037" y="137"/>
                                </a:lnTo>
                                <a:lnTo>
                                  <a:pt x="4042" y="150"/>
                                </a:lnTo>
                                <a:lnTo>
                                  <a:pt x="4050" y="168"/>
                                </a:lnTo>
                                <a:lnTo>
                                  <a:pt x="4059" y="176"/>
                                </a:lnTo>
                                <a:lnTo>
                                  <a:pt x="4080" y="176"/>
                                </a:lnTo>
                                <a:lnTo>
                                  <a:pt x="4090" y="168"/>
                                </a:lnTo>
                                <a:lnTo>
                                  <a:pt x="4097" y="150"/>
                                </a:lnTo>
                                <a:lnTo>
                                  <a:pt x="4102" y="137"/>
                                </a:lnTo>
                                <a:lnTo>
                                  <a:pt x="4106" y="122"/>
                                </a:lnTo>
                                <a:lnTo>
                                  <a:pt x="4108" y="105"/>
                                </a:lnTo>
                                <a:lnTo>
                                  <a:pt x="4108" y="88"/>
                                </a:lnTo>
                                <a:moveTo>
                                  <a:pt x="4155" y="1204"/>
                                </a:moveTo>
                                <a:lnTo>
                                  <a:pt x="4138" y="1204"/>
                                </a:lnTo>
                                <a:lnTo>
                                  <a:pt x="4127" y="1200"/>
                                </a:lnTo>
                                <a:lnTo>
                                  <a:pt x="4121" y="1192"/>
                                </a:lnTo>
                                <a:lnTo>
                                  <a:pt x="4114" y="1184"/>
                                </a:lnTo>
                                <a:lnTo>
                                  <a:pt x="4110" y="1171"/>
                                </a:lnTo>
                                <a:lnTo>
                                  <a:pt x="4107" y="1155"/>
                                </a:lnTo>
                                <a:lnTo>
                                  <a:pt x="4104" y="1139"/>
                                </a:lnTo>
                                <a:lnTo>
                                  <a:pt x="4103" y="1117"/>
                                </a:lnTo>
                                <a:lnTo>
                                  <a:pt x="4102" y="1089"/>
                                </a:lnTo>
                                <a:lnTo>
                                  <a:pt x="4102" y="1055"/>
                                </a:lnTo>
                                <a:lnTo>
                                  <a:pt x="4102" y="532"/>
                                </a:lnTo>
                                <a:lnTo>
                                  <a:pt x="4102" y="416"/>
                                </a:lnTo>
                                <a:lnTo>
                                  <a:pt x="4085" y="416"/>
                                </a:lnTo>
                                <a:lnTo>
                                  <a:pt x="4058" y="441"/>
                                </a:lnTo>
                                <a:lnTo>
                                  <a:pt x="4005" y="489"/>
                                </a:lnTo>
                                <a:lnTo>
                                  <a:pt x="3978" y="513"/>
                                </a:lnTo>
                                <a:lnTo>
                                  <a:pt x="3980" y="524"/>
                                </a:lnTo>
                                <a:lnTo>
                                  <a:pt x="3982" y="536"/>
                                </a:lnTo>
                                <a:lnTo>
                                  <a:pt x="3984" y="545"/>
                                </a:lnTo>
                                <a:lnTo>
                                  <a:pt x="3994" y="536"/>
                                </a:lnTo>
                                <a:lnTo>
                                  <a:pt x="4003" y="532"/>
                                </a:lnTo>
                                <a:lnTo>
                                  <a:pt x="4017" y="532"/>
                                </a:lnTo>
                                <a:lnTo>
                                  <a:pt x="4022" y="535"/>
                                </a:lnTo>
                                <a:lnTo>
                                  <a:pt x="4026" y="542"/>
                                </a:lnTo>
                                <a:lnTo>
                                  <a:pt x="4028" y="549"/>
                                </a:lnTo>
                                <a:lnTo>
                                  <a:pt x="4031" y="558"/>
                                </a:lnTo>
                                <a:lnTo>
                                  <a:pt x="4033" y="568"/>
                                </a:lnTo>
                                <a:lnTo>
                                  <a:pt x="4034" y="581"/>
                                </a:lnTo>
                                <a:lnTo>
                                  <a:pt x="4036" y="606"/>
                                </a:lnTo>
                                <a:lnTo>
                                  <a:pt x="4037" y="642"/>
                                </a:lnTo>
                                <a:lnTo>
                                  <a:pt x="4037" y="690"/>
                                </a:lnTo>
                                <a:lnTo>
                                  <a:pt x="4038" y="749"/>
                                </a:lnTo>
                                <a:lnTo>
                                  <a:pt x="4038" y="1055"/>
                                </a:lnTo>
                                <a:lnTo>
                                  <a:pt x="4037" y="1090"/>
                                </a:lnTo>
                                <a:lnTo>
                                  <a:pt x="4036" y="1117"/>
                                </a:lnTo>
                                <a:lnTo>
                                  <a:pt x="4035" y="1139"/>
                                </a:lnTo>
                                <a:lnTo>
                                  <a:pt x="4033" y="1155"/>
                                </a:lnTo>
                                <a:lnTo>
                                  <a:pt x="4029" y="1173"/>
                                </a:lnTo>
                                <a:lnTo>
                                  <a:pt x="4024" y="1185"/>
                                </a:lnTo>
                                <a:lnTo>
                                  <a:pt x="4018" y="1193"/>
                                </a:lnTo>
                                <a:lnTo>
                                  <a:pt x="4013" y="1201"/>
                                </a:lnTo>
                                <a:lnTo>
                                  <a:pt x="4001" y="1204"/>
                                </a:lnTo>
                                <a:lnTo>
                                  <a:pt x="3984" y="1204"/>
                                </a:lnTo>
                                <a:lnTo>
                                  <a:pt x="3984" y="1235"/>
                                </a:lnTo>
                                <a:lnTo>
                                  <a:pt x="4155" y="1235"/>
                                </a:lnTo>
                                <a:lnTo>
                                  <a:pt x="4155" y="1204"/>
                                </a:lnTo>
                                <a:moveTo>
                                  <a:pt x="4438" y="1077"/>
                                </a:moveTo>
                                <a:lnTo>
                                  <a:pt x="4424" y="1077"/>
                                </a:lnTo>
                                <a:lnTo>
                                  <a:pt x="4420" y="1094"/>
                                </a:lnTo>
                                <a:lnTo>
                                  <a:pt x="4416" y="1108"/>
                                </a:lnTo>
                                <a:lnTo>
                                  <a:pt x="4411" y="1120"/>
                                </a:lnTo>
                                <a:lnTo>
                                  <a:pt x="4405" y="1129"/>
                                </a:lnTo>
                                <a:lnTo>
                                  <a:pt x="4397" y="1142"/>
                                </a:lnTo>
                                <a:lnTo>
                                  <a:pt x="4389" y="1147"/>
                                </a:lnTo>
                                <a:lnTo>
                                  <a:pt x="4370" y="1147"/>
                                </a:lnTo>
                                <a:lnTo>
                                  <a:pt x="4362" y="1139"/>
                                </a:lnTo>
                                <a:lnTo>
                                  <a:pt x="4355" y="1121"/>
                                </a:lnTo>
                                <a:lnTo>
                                  <a:pt x="4351" y="1104"/>
                                </a:lnTo>
                                <a:lnTo>
                                  <a:pt x="4348" y="1081"/>
                                </a:lnTo>
                                <a:lnTo>
                                  <a:pt x="4346" y="1052"/>
                                </a:lnTo>
                                <a:lnTo>
                                  <a:pt x="4345" y="1016"/>
                                </a:lnTo>
                                <a:lnTo>
                                  <a:pt x="4345" y="500"/>
                                </a:lnTo>
                                <a:lnTo>
                                  <a:pt x="4428" y="500"/>
                                </a:lnTo>
                                <a:lnTo>
                                  <a:pt x="4428" y="440"/>
                                </a:lnTo>
                                <a:lnTo>
                                  <a:pt x="4345" y="440"/>
                                </a:lnTo>
                                <a:lnTo>
                                  <a:pt x="4345" y="178"/>
                                </a:lnTo>
                                <a:lnTo>
                                  <a:pt x="4333" y="178"/>
                                </a:lnTo>
                                <a:lnTo>
                                  <a:pt x="4326" y="218"/>
                                </a:lnTo>
                                <a:lnTo>
                                  <a:pt x="4319" y="252"/>
                                </a:lnTo>
                                <a:lnTo>
                                  <a:pt x="4313" y="279"/>
                                </a:lnTo>
                                <a:lnTo>
                                  <a:pt x="4309" y="299"/>
                                </a:lnTo>
                                <a:lnTo>
                                  <a:pt x="4300" y="329"/>
                                </a:lnTo>
                                <a:lnTo>
                                  <a:pt x="4290" y="357"/>
                                </a:lnTo>
                                <a:lnTo>
                                  <a:pt x="4280" y="383"/>
                                </a:lnTo>
                                <a:lnTo>
                                  <a:pt x="4269" y="407"/>
                                </a:lnTo>
                                <a:lnTo>
                                  <a:pt x="4258" y="428"/>
                                </a:lnTo>
                                <a:lnTo>
                                  <a:pt x="4247" y="446"/>
                                </a:lnTo>
                                <a:lnTo>
                                  <a:pt x="4237" y="460"/>
                                </a:lnTo>
                                <a:lnTo>
                                  <a:pt x="4226" y="472"/>
                                </a:lnTo>
                                <a:lnTo>
                                  <a:pt x="4226" y="500"/>
                                </a:lnTo>
                                <a:lnTo>
                                  <a:pt x="4282" y="500"/>
                                </a:lnTo>
                                <a:lnTo>
                                  <a:pt x="4282" y="1035"/>
                                </a:lnTo>
                                <a:lnTo>
                                  <a:pt x="4282" y="1076"/>
                                </a:lnTo>
                                <a:lnTo>
                                  <a:pt x="4284" y="1110"/>
                                </a:lnTo>
                                <a:lnTo>
                                  <a:pt x="4286" y="1139"/>
                                </a:lnTo>
                                <a:lnTo>
                                  <a:pt x="4290" y="1162"/>
                                </a:lnTo>
                                <a:lnTo>
                                  <a:pt x="4294" y="1182"/>
                                </a:lnTo>
                                <a:lnTo>
                                  <a:pt x="4300" y="1199"/>
                                </a:lnTo>
                                <a:lnTo>
                                  <a:pt x="4307" y="1213"/>
                                </a:lnTo>
                                <a:lnTo>
                                  <a:pt x="4315" y="1226"/>
                                </a:lnTo>
                                <a:lnTo>
                                  <a:pt x="4323" y="1236"/>
                                </a:lnTo>
                                <a:lnTo>
                                  <a:pt x="4332" y="1243"/>
                                </a:lnTo>
                                <a:lnTo>
                                  <a:pt x="4341" y="1247"/>
                                </a:lnTo>
                                <a:lnTo>
                                  <a:pt x="4350" y="1248"/>
                                </a:lnTo>
                                <a:lnTo>
                                  <a:pt x="4363" y="1246"/>
                                </a:lnTo>
                                <a:lnTo>
                                  <a:pt x="4375" y="1237"/>
                                </a:lnTo>
                                <a:lnTo>
                                  <a:pt x="4388" y="1224"/>
                                </a:lnTo>
                                <a:lnTo>
                                  <a:pt x="4400" y="1205"/>
                                </a:lnTo>
                                <a:lnTo>
                                  <a:pt x="4412" y="1181"/>
                                </a:lnTo>
                                <a:lnTo>
                                  <a:pt x="4422" y="1151"/>
                                </a:lnTo>
                                <a:lnTo>
                                  <a:pt x="4423" y="1147"/>
                                </a:lnTo>
                                <a:lnTo>
                                  <a:pt x="4431" y="1117"/>
                                </a:lnTo>
                                <a:lnTo>
                                  <a:pt x="4438" y="1077"/>
                                </a:lnTo>
                                <a:moveTo>
                                  <a:pt x="4871" y="440"/>
                                </a:moveTo>
                                <a:lnTo>
                                  <a:pt x="4756" y="440"/>
                                </a:lnTo>
                                <a:lnTo>
                                  <a:pt x="4756" y="472"/>
                                </a:lnTo>
                                <a:lnTo>
                                  <a:pt x="4767" y="472"/>
                                </a:lnTo>
                                <a:lnTo>
                                  <a:pt x="4775" y="473"/>
                                </a:lnTo>
                                <a:lnTo>
                                  <a:pt x="4779" y="477"/>
                                </a:lnTo>
                                <a:lnTo>
                                  <a:pt x="4784" y="481"/>
                                </a:lnTo>
                                <a:lnTo>
                                  <a:pt x="4787" y="486"/>
                                </a:lnTo>
                                <a:lnTo>
                                  <a:pt x="4789" y="493"/>
                                </a:lnTo>
                                <a:lnTo>
                                  <a:pt x="4791" y="498"/>
                                </a:lnTo>
                                <a:lnTo>
                                  <a:pt x="4791" y="503"/>
                                </a:lnTo>
                                <a:lnTo>
                                  <a:pt x="4791" y="523"/>
                                </a:lnTo>
                                <a:lnTo>
                                  <a:pt x="4791" y="534"/>
                                </a:lnTo>
                                <a:lnTo>
                                  <a:pt x="4790" y="551"/>
                                </a:lnTo>
                                <a:lnTo>
                                  <a:pt x="4788" y="569"/>
                                </a:lnTo>
                                <a:lnTo>
                                  <a:pt x="4785" y="586"/>
                                </a:lnTo>
                                <a:lnTo>
                                  <a:pt x="4772" y="660"/>
                                </a:lnTo>
                                <a:lnTo>
                                  <a:pt x="4759" y="733"/>
                                </a:lnTo>
                                <a:lnTo>
                                  <a:pt x="4732" y="879"/>
                                </a:lnTo>
                                <a:lnTo>
                                  <a:pt x="4719" y="953"/>
                                </a:lnTo>
                                <a:lnTo>
                                  <a:pt x="4706" y="1026"/>
                                </a:lnTo>
                                <a:lnTo>
                                  <a:pt x="4689" y="946"/>
                                </a:lnTo>
                                <a:lnTo>
                                  <a:pt x="4672" y="865"/>
                                </a:lnTo>
                                <a:lnTo>
                                  <a:pt x="4655" y="785"/>
                                </a:lnTo>
                                <a:lnTo>
                                  <a:pt x="4637" y="705"/>
                                </a:lnTo>
                                <a:lnTo>
                                  <a:pt x="4620" y="625"/>
                                </a:lnTo>
                                <a:lnTo>
                                  <a:pt x="4615" y="596"/>
                                </a:lnTo>
                                <a:lnTo>
                                  <a:pt x="4611" y="571"/>
                                </a:lnTo>
                                <a:lnTo>
                                  <a:pt x="4608" y="549"/>
                                </a:lnTo>
                                <a:lnTo>
                                  <a:pt x="4608" y="531"/>
                                </a:lnTo>
                                <a:lnTo>
                                  <a:pt x="4608" y="519"/>
                                </a:lnTo>
                                <a:lnTo>
                                  <a:pt x="4610" y="508"/>
                                </a:lnTo>
                                <a:lnTo>
                                  <a:pt x="4613" y="497"/>
                                </a:lnTo>
                                <a:lnTo>
                                  <a:pt x="4616" y="488"/>
                                </a:lnTo>
                                <a:lnTo>
                                  <a:pt x="4622" y="477"/>
                                </a:lnTo>
                                <a:lnTo>
                                  <a:pt x="4631" y="472"/>
                                </a:lnTo>
                                <a:lnTo>
                                  <a:pt x="4650" y="472"/>
                                </a:lnTo>
                                <a:lnTo>
                                  <a:pt x="4650" y="440"/>
                                </a:lnTo>
                                <a:lnTo>
                                  <a:pt x="4486" y="440"/>
                                </a:lnTo>
                                <a:lnTo>
                                  <a:pt x="4486" y="472"/>
                                </a:lnTo>
                                <a:lnTo>
                                  <a:pt x="4499" y="479"/>
                                </a:lnTo>
                                <a:lnTo>
                                  <a:pt x="4509" y="486"/>
                                </a:lnTo>
                                <a:lnTo>
                                  <a:pt x="4514" y="496"/>
                                </a:lnTo>
                                <a:lnTo>
                                  <a:pt x="4518" y="503"/>
                                </a:lnTo>
                                <a:lnTo>
                                  <a:pt x="4521" y="512"/>
                                </a:lnTo>
                                <a:lnTo>
                                  <a:pt x="4526" y="523"/>
                                </a:lnTo>
                                <a:lnTo>
                                  <a:pt x="4530" y="537"/>
                                </a:lnTo>
                                <a:lnTo>
                                  <a:pt x="4536" y="556"/>
                                </a:lnTo>
                                <a:lnTo>
                                  <a:pt x="4541" y="574"/>
                                </a:lnTo>
                                <a:lnTo>
                                  <a:pt x="4545" y="589"/>
                                </a:lnTo>
                                <a:lnTo>
                                  <a:pt x="4549" y="604"/>
                                </a:lnTo>
                                <a:lnTo>
                                  <a:pt x="4564" y="679"/>
                                </a:lnTo>
                                <a:lnTo>
                                  <a:pt x="4580" y="754"/>
                                </a:lnTo>
                                <a:lnTo>
                                  <a:pt x="4596" y="830"/>
                                </a:lnTo>
                                <a:lnTo>
                                  <a:pt x="4628" y="979"/>
                                </a:lnTo>
                                <a:lnTo>
                                  <a:pt x="4644" y="1054"/>
                                </a:lnTo>
                                <a:lnTo>
                                  <a:pt x="4660" y="1129"/>
                                </a:lnTo>
                                <a:lnTo>
                                  <a:pt x="4675" y="1204"/>
                                </a:lnTo>
                                <a:lnTo>
                                  <a:pt x="4669" y="1239"/>
                                </a:lnTo>
                                <a:lnTo>
                                  <a:pt x="4657" y="1308"/>
                                </a:lnTo>
                                <a:lnTo>
                                  <a:pt x="4650" y="1342"/>
                                </a:lnTo>
                                <a:lnTo>
                                  <a:pt x="4643" y="1377"/>
                                </a:lnTo>
                                <a:lnTo>
                                  <a:pt x="4636" y="1407"/>
                                </a:lnTo>
                                <a:lnTo>
                                  <a:pt x="4630" y="1430"/>
                                </a:lnTo>
                                <a:lnTo>
                                  <a:pt x="4623" y="1446"/>
                                </a:lnTo>
                                <a:lnTo>
                                  <a:pt x="4614" y="1465"/>
                                </a:lnTo>
                                <a:lnTo>
                                  <a:pt x="4605" y="1473"/>
                                </a:lnTo>
                                <a:lnTo>
                                  <a:pt x="4595" y="1473"/>
                                </a:lnTo>
                                <a:lnTo>
                                  <a:pt x="4589" y="1469"/>
                                </a:lnTo>
                                <a:lnTo>
                                  <a:pt x="4578" y="1460"/>
                                </a:lnTo>
                                <a:lnTo>
                                  <a:pt x="4564" y="1447"/>
                                </a:lnTo>
                                <a:lnTo>
                                  <a:pt x="4552" y="1441"/>
                                </a:lnTo>
                                <a:lnTo>
                                  <a:pt x="4531" y="1441"/>
                                </a:lnTo>
                                <a:lnTo>
                                  <a:pt x="4522" y="1449"/>
                                </a:lnTo>
                                <a:lnTo>
                                  <a:pt x="4515" y="1464"/>
                                </a:lnTo>
                                <a:lnTo>
                                  <a:pt x="4510" y="1476"/>
                                </a:lnTo>
                                <a:lnTo>
                                  <a:pt x="4507" y="1489"/>
                                </a:lnTo>
                                <a:lnTo>
                                  <a:pt x="4505" y="1505"/>
                                </a:lnTo>
                                <a:lnTo>
                                  <a:pt x="4504" y="1522"/>
                                </a:lnTo>
                                <a:lnTo>
                                  <a:pt x="4505" y="1540"/>
                                </a:lnTo>
                                <a:lnTo>
                                  <a:pt x="4508" y="1558"/>
                                </a:lnTo>
                                <a:lnTo>
                                  <a:pt x="4512" y="1574"/>
                                </a:lnTo>
                                <a:lnTo>
                                  <a:pt x="4519" y="1590"/>
                                </a:lnTo>
                                <a:lnTo>
                                  <a:pt x="4526" y="1603"/>
                                </a:lnTo>
                                <a:lnTo>
                                  <a:pt x="4535" y="1612"/>
                                </a:lnTo>
                                <a:lnTo>
                                  <a:pt x="4545" y="1617"/>
                                </a:lnTo>
                                <a:lnTo>
                                  <a:pt x="4556" y="1619"/>
                                </a:lnTo>
                                <a:lnTo>
                                  <a:pt x="4572" y="1615"/>
                                </a:lnTo>
                                <a:lnTo>
                                  <a:pt x="4588" y="1604"/>
                                </a:lnTo>
                                <a:lnTo>
                                  <a:pt x="4604" y="1586"/>
                                </a:lnTo>
                                <a:lnTo>
                                  <a:pt x="4621" y="1560"/>
                                </a:lnTo>
                                <a:lnTo>
                                  <a:pt x="4637" y="1527"/>
                                </a:lnTo>
                                <a:lnTo>
                                  <a:pt x="4651" y="1487"/>
                                </a:lnTo>
                                <a:lnTo>
                                  <a:pt x="4655" y="1473"/>
                                </a:lnTo>
                                <a:lnTo>
                                  <a:pt x="4664" y="1440"/>
                                </a:lnTo>
                                <a:lnTo>
                                  <a:pt x="4675" y="1386"/>
                                </a:lnTo>
                                <a:lnTo>
                                  <a:pt x="4689" y="1306"/>
                                </a:lnTo>
                                <a:lnTo>
                                  <a:pt x="4704" y="1227"/>
                                </a:lnTo>
                                <a:lnTo>
                                  <a:pt x="4718" y="1147"/>
                                </a:lnTo>
                                <a:lnTo>
                                  <a:pt x="4740" y="1026"/>
                                </a:lnTo>
                                <a:lnTo>
                                  <a:pt x="4776" y="829"/>
                                </a:lnTo>
                                <a:lnTo>
                                  <a:pt x="4791" y="750"/>
                                </a:lnTo>
                                <a:lnTo>
                                  <a:pt x="4805" y="671"/>
                                </a:lnTo>
                                <a:lnTo>
                                  <a:pt x="4823" y="567"/>
                                </a:lnTo>
                                <a:lnTo>
                                  <a:pt x="4827" y="547"/>
                                </a:lnTo>
                                <a:lnTo>
                                  <a:pt x="4830" y="533"/>
                                </a:lnTo>
                                <a:lnTo>
                                  <a:pt x="4832" y="525"/>
                                </a:lnTo>
                                <a:lnTo>
                                  <a:pt x="4837" y="511"/>
                                </a:lnTo>
                                <a:lnTo>
                                  <a:pt x="4841" y="501"/>
                                </a:lnTo>
                                <a:lnTo>
                                  <a:pt x="4845" y="492"/>
                                </a:lnTo>
                                <a:lnTo>
                                  <a:pt x="4849" y="486"/>
                                </a:lnTo>
                                <a:lnTo>
                                  <a:pt x="4854" y="479"/>
                                </a:lnTo>
                                <a:lnTo>
                                  <a:pt x="4861" y="474"/>
                                </a:lnTo>
                                <a:lnTo>
                                  <a:pt x="4871" y="472"/>
                                </a:lnTo>
                                <a:lnTo>
                                  <a:pt x="4871" y="440"/>
                                </a:lnTo>
                                <a:moveTo>
                                  <a:pt x="5587" y="935"/>
                                </a:moveTo>
                                <a:lnTo>
                                  <a:pt x="5587" y="900"/>
                                </a:lnTo>
                                <a:lnTo>
                                  <a:pt x="5584" y="866"/>
                                </a:lnTo>
                                <a:lnTo>
                                  <a:pt x="5579" y="832"/>
                                </a:lnTo>
                                <a:lnTo>
                                  <a:pt x="5573" y="800"/>
                                </a:lnTo>
                                <a:lnTo>
                                  <a:pt x="5565" y="769"/>
                                </a:lnTo>
                                <a:lnTo>
                                  <a:pt x="5556" y="740"/>
                                </a:lnTo>
                                <a:lnTo>
                                  <a:pt x="5544" y="713"/>
                                </a:lnTo>
                                <a:lnTo>
                                  <a:pt x="5532" y="688"/>
                                </a:lnTo>
                                <a:lnTo>
                                  <a:pt x="5516" y="662"/>
                                </a:lnTo>
                                <a:lnTo>
                                  <a:pt x="5493" y="631"/>
                                </a:lnTo>
                                <a:lnTo>
                                  <a:pt x="5465" y="594"/>
                                </a:lnTo>
                                <a:lnTo>
                                  <a:pt x="5432" y="552"/>
                                </a:lnTo>
                                <a:lnTo>
                                  <a:pt x="5391" y="501"/>
                                </a:lnTo>
                                <a:lnTo>
                                  <a:pt x="5359" y="455"/>
                                </a:lnTo>
                                <a:lnTo>
                                  <a:pt x="5334" y="414"/>
                                </a:lnTo>
                                <a:lnTo>
                                  <a:pt x="5318" y="379"/>
                                </a:lnTo>
                                <a:lnTo>
                                  <a:pt x="5311" y="356"/>
                                </a:lnTo>
                                <a:lnTo>
                                  <a:pt x="5306" y="332"/>
                                </a:lnTo>
                                <a:lnTo>
                                  <a:pt x="5303" y="307"/>
                                </a:lnTo>
                                <a:lnTo>
                                  <a:pt x="5302" y="281"/>
                                </a:lnTo>
                                <a:lnTo>
                                  <a:pt x="5303" y="246"/>
                                </a:lnTo>
                                <a:lnTo>
                                  <a:pt x="5308" y="214"/>
                                </a:lnTo>
                                <a:lnTo>
                                  <a:pt x="5317" y="184"/>
                                </a:lnTo>
                                <a:lnTo>
                                  <a:pt x="5328" y="155"/>
                                </a:lnTo>
                                <a:lnTo>
                                  <a:pt x="5342" y="131"/>
                                </a:lnTo>
                                <a:lnTo>
                                  <a:pt x="5357" y="114"/>
                                </a:lnTo>
                                <a:lnTo>
                                  <a:pt x="5375" y="103"/>
                                </a:lnTo>
                                <a:lnTo>
                                  <a:pt x="5394" y="100"/>
                                </a:lnTo>
                                <a:lnTo>
                                  <a:pt x="5412" y="103"/>
                                </a:lnTo>
                                <a:lnTo>
                                  <a:pt x="5429" y="110"/>
                                </a:lnTo>
                                <a:lnTo>
                                  <a:pt x="5446" y="123"/>
                                </a:lnTo>
                                <a:lnTo>
                                  <a:pt x="5463" y="141"/>
                                </a:lnTo>
                                <a:lnTo>
                                  <a:pt x="5478" y="163"/>
                                </a:lnTo>
                                <a:lnTo>
                                  <a:pt x="5492" y="189"/>
                                </a:lnTo>
                                <a:lnTo>
                                  <a:pt x="5504" y="218"/>
                                </a:lnTo>
                                <a:lnTo>
                                  <a:pt x="5514" y="251"/>
                                </a:lnTo>
                                <a:lnTo>
                                  <a:pt x="5522" y="289"/>
                                </a:lnTo>
                                <a:lnTo>
                                  <a:pt x="5529" y="332"/>
                                </a:lnTo>
                                <a:lnTo>
                                  <a:pt x="5534" y="382"/>
                                </a:lnTo>
                                <a:lnTo>
                                  <a:pt x="5538" y="438"/>
                                </a:lnTo>
                                <a:lnTo>
                                  <a:pt x="5553" y="438"/>
                                </a:lnTo>
                                <a:lnTo>
                                  <a:pt x="5553" y="100"/>
                                </a:lnTo>
                                <a:lnTo>
                                  <a:pt x="5553" y="98"/>
                                </a:lnTo>
                                <a:lnTo>
                                  <a:pt x="5553" y="30"/>
                                </a:lnTo>
                                <a:lnTo>
                                  <a:pt x="5538" y="30"/>
                                </a:lnTo>
                                <a:lnTo>
                                  <a:pt x="5536" y="49"/>
                                </a:lnTo>
                                <a:lnTo>
                                  <a:pt x="5534" y="64"/>
                                </a:lnTo>
                                <a:lnTo>
                                  <a:pt x="5531" y="76"/>
                                </a:lnTo>
                                <a:lnTo>
                                  <a:pt x="5528" y="84"/>
                                </a:lnTo>
                                <a:lnTo>
                                  <a:pt x="5524" y="94"/>
                                </a:lnTo>
                                <a:lnTo>
                                  <a:pt x="5518" y="98"/>
                                </a:lnTo>
                                <a:lnTo>
                                  <a:pt x="5506" y="98"/>
                                </a:lnTo>
                                <a:lnTo>
                                  <a:pt x="5496" y="91"/>
                                </a:lnTo>
                                <a:lnTo>
                                  <a:pt x="5481" y="76"/>
                                </a:lnTo>
                                <a:lnTo>
                                  <a:pt x="5459" y="56"/>
                                </a:lnTo>
                                <a:lnTo>
                                  <a:pt x="5436" y="42"/>
                                </a:lnTo>
                                <a:lnTo>
                                  <a:pt x="5414" y="33"/>
                                </a:lnTo>
                                <a:lnTo>
                                  <a:pt x="5393" y="30"/>
                                </a:lnTo>
                                <a:lnTo>
                                  <a:pt x="5362" y="36"/>
                                </a:lnTo>
                                <a:lnTo>
                                  <a:pt x="5333" y="53"/>
                                </a:lnTo>
                                <a:lnTo>
                                  <a:pt x="5306" y="82"/>
                                </a:lnTo>
                                <a:lnTo>
                                  <a:pt x="5284" y="122"/>
                                </a:lnTo>
                                <a:lnTo>
                                  <a:pt x="5265" y="170"/>
                                </a:lnTo>
                                <a:lnTo>
                                  <a:pt x="5251" y="223"/>
                                </a:lnTo>
                                <a:lnTo>
                                  <a:pt x="5243" y="279"/>
                                </a:lnTo>
                                <a:lnTo>
                                  <a:pt x="5240" y="340"/>
                                </a:lnTo>
                                <a:lnTo>
                                  <a:pt x="5241" y="376"/>
                                </a:lnTo>
                                <a:lnTo>
                                  <a:pt x="5244" y="410"/>
                                </a:lnTo>
                                <a:lnTo>
                                  <a:pt x="5249" y="443"/>
                                </a:lnTo>
                                <a:lnTo>
                                  <a:pt x="5255" y="474"/>
                                </a:lnTo>
                                <a:lnTo>
                                  <a:pt x="5263" y="504"/>
                                </a:lnTo>
                                <a:lnTo>
                                  <a:pt x="5273" y="532"/>
                                </a:lnTo>
                                <a:lnTo>
                                  <a:pt x="5285" y="559"/>
                                </a:lnTo>
                                <a:lnTo>
                                  <a:pt x="5298" y="585"/>
                                </a:lnTo>
                                <a:lnTo>
                                  <a:pt x="5315" y="613"/>
                                </a:lnTo>
                                <a:lnTo>
                                  <a:pt x="5336" y="644"/>
                                </a:lnTo>
                                <a:lnTo>
                                  <a:pt x="5362" y="680"/>
                                </a:lnTo>
                                <a:lnTo>
                                  <a:pt x="5423" y="759"/>
                                </a:lnTo>
                                <a:lnTo>
                                  <a:pt x="5447" y="790"/>
                                </a:lnTo>
                                <a:lnTo>
                                  <a:pt x="5465" y="815"/>
                                </a:lnTo>
                                <a:lnTo>
                                  <a:pt x="5475" y="831"/>
                                </a:lnTo>
                                <a:lnTo>
                                  <a:pt x="5486" y="851"/>
                                </a:lnTo>
                                <a:lnTo>
                                  <a:pt x="5495" y="871"/>
                                </a:lnTo>
                                <a:lnTo>
                                  <a:pt x="5502" y="892"/>
                                </a:lnTo>
                                <a:lnTo>
                                  <a:pt x="5508" y="914"/>
                                </a:lnTo>
                                <a:lnTo>
                                  <a:pt x="5513" y="936"/>
                                </a:lnTo>
                                <a:lnTo>
                                  <a:pt x="5516" y="958"/>
                                </a:lnTo>
                                <a:lnTo>
                                  <a:pt x="5518" y="980"/>
                                </a:lnTo>
                                <a:lnTo>
                                  <a:pt x="5519" y="1002"/>
                                </a:lnTo>
                                <a:lnTo>
                                  <a:pt x="5517" y="1039"/>
                                </a:lnTo>
                                <a:lnTo>
                                  <a:pt x="5512" y="1074"/>
                                </a:lnTo>
                                <a:lnTo>
                                  <a:pt x="5503" y="1107"/>
                                </a:lnTo>
                                <a:lnTo>
                                  <a:pt x="5491" y="1137"/>
                                </a:lnTo>
                                <a:lnTo>
                                  <a:pt x="5476" y="1162"/>
                                </a:lnTo>
                                <a:lnTo>
                                  <a:pt x="5458" y="1180"/>
                                </a:lnTo>
                                <a:lnTo>
                                  <a:pt x="5438" y="1191"/>
                                </a:lnTo>
                                <a:lnTo>
                                  <a:pt x="5415" y="1194"/>
                                </a:lnTo>
                                <a:lnTo>
                                  <a:pt x="5394" y="1192"/>
                                </a:lnTo>
                                <a:lnTo>
                                  <a:pt x="5375" y="1184"/>
                                </a:lnTo>
                                <a:lnTo>
                                  <a:pt x="5356" y="1171"/>
                                </a:lnTo>
                                <a:lnTo>
                                  <a:pt x="5339" y="1153"/>
                                </a:lnTo>
                                <a:lnTo>
                                  <a:pt x="5322" y="1131"/>
                                </a:lnTo>
                                <a:lnTo>
                                  <a:pt x="5308" y="1106"/>
                                </a:lnTo>
                                <a:lnTo>
                                  <a:pt x="5296" y="1078"/>
                                </a:lnTo>
                                <a:lnTo>
                                  <a:pt x="5287" y="1048"/>
                                </a:lnTo>
                                <a:lnTo>
                                  <a:pt x="5279" y="1012"/>
                                </a:lnTo>
                                <a:lnTo>
                                  <a:pt x="5271" y="969"/>
                                </a:lnTo>
                                <a:lnTo>
                                  <a:pt x="5265" y="918"/>
                                </a:lnTo>
                                <a:lnTo>
                                  <a:pt x="5260" y="858"/>
                                </a:lnTo>
                                <a:lnTo>
                                  <a:pt x="5245" y="858"/>
                                </a:lnTo>
                                <a:lnTo>
                                  <a:pt x="5245" y="1262"/>
                                </a:lnTo>
                                <a:lnTo>
                                  <a:pt x="5260" y="1262"/>
                                </a:lnTo>
                                <a:lnTo>
                                  <a:pt x="5261" y="1244"/>
                                </a:lnTo>
                                <a:lnTo>
                                  <a:pt x="5263" y="1228"/>
                                </a:lnTo>
                                <a:lnTo>
                                  <a:pt x="5266" y="1217"/>
                                </a:lnTo>
                                <a:lnTo>
                                  <a:pt x="5268" y="1208"/>
                                </a:lnTo>
                                <a:lnTo>
                                  <a:pt x="5272" y="1200"/>
                                </a:lnTo>
                                <a:lnTo>
                                  <a:pt x="5277" y="1195"/>
                                </a:lnTo>
                                <a:lnTo>
                                  <a:pt x="5283" y="1195"/>
                                </a:lnTo>
                                <a:lnTo>
                                  <a:pt x="5290" y="1197"/>
                                </a:lnTo>
                                <a:lnTo>
                                  <a:pt x="5300" y="1202"/>
                                </a:lnTo>
                                <a:lnTo>
                                  <a:pt x="5314" y="1210"/>
                                </a:lnTo>
                                <a:lnTo>
                                  <a:pt x="5331" y="1222"/>
                                </a:lnTo>
                                <a:lnTo>
                                  <a:pt x="5348" y="1235"/>
                                </a:lnTo>
                                <a:lnTo>
                                  <a:pt x="5362" y="1245"/>
                                </a:lnTo>
                                <a:lnTo>
                                  <a:pt x="5373" y="1251"/>
                                </a:lnTo>
                                <a:lnTo>
                                  <a:pt x="5380" y="1254"/>
                                </a:lnTo>
                                <a:lnTo>
                                  <a:pt x="5391" y="1258"/>
                                </a:lnTo>
                                <a:lnTo>
                                  <a:pt x="5401" y="1260"/>
                                </a:lnTo>
                                <a:lnTo>
                                  <a:pt x="5412" y="1262"/>
                                </a:lnTo>
                                <a:lnTo>
                                  <a:pt x="5423" y="1262"/>
                                </a:lnTo>
                                <a:lnTo>
                                  <a:pt x="5458" y="1256"/>
                                </a:lnTo>
                                <a:lnTo>
                                  <a:pt x="5489" y="1238"/>
                                </a:lnTo>
                                <a:lnTo>
                                  <a:pt x="5517" y="1208"/>
                                </a:lnTo>
                                <a:lnTo>
                                  <a:pt x="5524" y="1195"/>
                                </a:lnTo>
                                <a:lnTo>
                                  <a:pt x="5525" y="1194"/>
                                </a:lnTo>
                                <a:lnTo>
                                  <a:pt x="5542" y="1165"/>
                                </a:lnTo>
                                <a:lnTo>
                                  <a:pt x="5561" y="1114"/>
                                </a:lnTo>
                                <a:lnTo>
                                  <a:pt x="5576" y="1059"/>
                                </a:lnTo>
                                <a:lnTo>
                                  <a:pt x="5584" y="999"/>
                                </a:lnTo>
                                <a:lnTo>
                                  <a:pt x="5587" y="935"/>
                                </a:lnTo>
                                <a:moveTo>
                                  <a:pt x="6042" y="933"/>
                                </a:moveTo>
                                <a:lnTo>
                                  <a:pt x="6038" y="929"/>
                                </a:lnTo>
                                <a:lnTo>
                                  <a:pt x="6031" y="921"/>
                                </a:lnTo>
                                <a:lnTo>
                                  <a:pt x="6021" y="969"/>
                                </a:lnTo>
                                <a:lnTo>
                                  <a:pt x="6010" y="1010"/>
                                </a:lnTo>
                                <a:lnTo>
                                  <a:pt x="6000" y="1042"/>
                                </a:lnTo>
                                <a:lnTo>
                                  <a:pt x="5989" y="1066"/>
                                </a:lnTo>
                                <a:lnTo>
                                  <a:pt x="5974" y="1091"/>
                                </a:lnTo>
                                <a:lnTo>
                                  <a:pt x="5958" y="1110"/>
                                </a:lnTo>
                                <a:lnTo>
                                  <a:pt x="5940" y="1120"/>
                                </a:lnTo>
                                <a:lnTo>
                                  <a:pt x="5922" y="1124"/>
                                </a:lnTo>
                                <a:lnTo>
                                  <a:pt x="5897" y="1117"/>
                                </a:lnTo>
                                <a:lnTo>
                                  <a:pt x="5874" y="1097"/>
                                </a:lnTo>
                                <a:lnTo>
                                  <a:pt x="5855" y="1062"/>
                                </a:lnTo>
                                <a:lnTo>
                                  <a:pt x="5838" y="1015"/>
                                </a:lnTo>
                                <a:lnTo>
                                  <a:pt x="5825" y="958"/>
                                </a:lnTo>
                                <a:lnTo>
                                  <a:pt x="5815" y="897"/>
                                </a:lnTo>
                                <a:lnTo>
                                  <a:pt x="5809" y="833"/>
                                </a:lnTo>
                                <a:lnTo>
                                  <a:pt x="5807" y="764"/>
                                </a:lnTo>
                                <a:lnTo>
                                  <a:pt x="5809" y="697"/>
                                </a:lnTo>
                                <a:lnTo>
                                  <a:pt x="5815" y="637"/>
                                </a:lnTo>
                                <a:lnTo>
                                  <a:pt x="5825" y="585"/>
                                </a:lnTo>
                                <a:lnTo>
                                  <a:pt x="5838" y="539"/>
                                </a:lnTo>
                                <a:lnTo>
                                  <a:pt x="5851" y="511"/>
                                </a:lnTo>
                                <a:lnTo>
                                  <a:pt x="5865" y="491"/>
                                </a:lnTo>
                                <a:lnTo>
                                  <a:pt x="5882" y="478"/>
                                </a:lnTo>
                                <a:lnTo>
                                  <a:pt x="5900" y="474"/>
                                </a:lnTo>
                                <a:lnTo>
                                  <a:pt x="5911" y="476"/>
                                </a:lnTo>
                                <a:lnTo>
                                  <a:pt x="5922" y="481"/>
                                </a:lnTo>
                                <a:lnTo>
                                  <a:pt x="5930" y="489"/>
                                </a:lnTo>
                                <a:lnTo>
                                  <a:pt x="5937" y="500"/>
                                </a:lnTo>
                                <a:lnTo>
                                  <a:pt x="5943" y="516"/>
                                </a:lnTo>
                                <a:lnTo>
                                  <a:pt x="5948" y="534"/>
                                </a:lnTo>
                                <a:lnTo>
                                  <a:pt x="5951" y="555"/>
                                </a:lnTo>
                                <a:lnTo>
                                  <a:pt x="5953" y="579"/>
                                </a:lnTo>
                                <a:lnTo>
                                  <a:pt x="5954" y="602"/>
                                </a:lnTo>
                                <a:lnTo>
                                  <a:pt x="5956" y="621"/>
                                </a:lnTo>
                                <a:lnTo>
                                  <a:pt x="5959" y="637"/>
                                </a:lnTo>
                                <a:lnTo>
                                  <a:pt x="5962" y="648"/>
                                </a:lnTo>
                                <a:lnTo>
                                  <a:pt x="5968" y="662"/>
                                </a:lnTo>
                                <a:lnTo>
                                  <a:pt x="5976" y="673"/>
                                </a:lnTo>
                                <a:lnTo>
                                  <a:pt x="5985" y="679"/>
                                </a:lnTo>
                                <a:lnTo>
                                  <a:pt x="5996" y="681"/>
                                </a:lnTo>
                                <a:lnTo>
                                  <a:pt x="6007" y="681"/>
                                </a:lnTo>
                                <a:lnTo>
                                  <a:pt x="6016" y="674"/>
                                </a:lnTo>
                                <a:lnTo>
                                  <a:pt x="6023" y="660"/>
                                </a:lnTo>
                                <a:lnTo>
                                  <a:pt x="6027" y="649"/>
                                </a:lnTo>
                                <a:lnTo>
                                  <a:pt x="6029" y="637"/>
                                </a:lnTo>
                                <a:lnTo>
                                  <a:pt x="6031" y="623"/>
                                </a:lnTo>
                                <a:lnTo>
                                  <a:pt x="6032" y="607"/>
                                </a:lnTo>
                                <a:lnTo>
                                  <a:pt x="6030" y="574"/>
                                </a:lnTo>
                                <a:lnTo>
                                  <a:pt x="6023" y="542"/>
                                </a:lnTo>
                                <a:lnTo>
                                  <a:pt x="6013" y="510"/>
                                </a:lnTo>
                                <a:lnTo>
                                  <a:pt x="5998" y="478"/>
                                </a:lnTo>
                                <a:lnTo>
                                  <a:pt x="5996" y="474"/>
                                </a:lnTo>
                                <a:lnTo>
                                  <a:pt x="5981" y="451"/>
                                </a:lnTo>
                                <a:lnTo>
                                  <a:pt x="5960" y="432"/>
                                </a:lnTo>
                                <a:lnTo>
                                  <a:pt x="5938" y="420"/>
                                </a:lnTo>
                                <a:lnTo>
                                  <a:pt x="5913" y="416"/>
                                </a:lnTo>
                                <a:lnTo>
                                  <a:pt x="5879" y="423"/>
                                </a:lnTo>
                                <a:lnTo>
                                  <a:pt x="5848" y="445"/>
                                </a:lnTo>
                                <a:lnTo>
                                  <a:pt x="5820" y="482"/>
                                </a:lnTo>
                                <a:lnTo>
                                  <a:pt x="5794" y="533"/>
                                </a:lnTo>
                                <a:lnTo>
                                  <a:pt x="5773" y="597"/>
                                </a:lnTo>
                                <a:lnTo>
                                  <a:pt x="5757" y="668"/>
                                </a:lnTo>
                                <a:lnTo>
                                  <a:pt x="5748" y="749"/>
                                </a:lnTo>
                                <a:lnTo>
                                  <a:pt x="5745" y="838"/>
                                </a:lnTo>
                                <a:lnTo>
                                  <a:pt x="5747" y="930"/>
                                </a:lnTo>
                                <a:lnTo>
                                  <a:pt x="5756" y="1012"/>
                                </a:lnTo>
                                <a:lnTo>
                                  <a:pt x="5770" y="1084"/>
                                </a:lnTo>
                                <a:lnTo>
                                  <a:pt x="5789" y="1146"/>
                                </a:lnTo>
                                <a:lnTo>
                                  <a:pt x="5812" y="1195"/>
                                </a:lnTo>
                                <a:lnTo>
                                  <a:pt x="5837" y="1231"/>
                                </a:lnTo>
                                <a:lnTo>
                                  <a:pt x="5865" y="1252"/>
                                </a:lnTo>
                                <a:lnTo>
                                  <a:pt x="5894" y="1260"/>
                                </a:lnTo>
                                <a:lnTo>
                                  <a:pt x="5919" y="1254"/>
                                </a:lnTo>
                                <a:lnTo>
                                  <a:pt x="5942" y="1238"/>
                                </a:lnTo>
                                <a:lnTo>
                                  <a:pt x="5965" y="1212"/>
                                </a:lnTo>
                                <a:lnTo>
                                  <a:pt x="5986" y="1174"/>
                                </a:lnTo>
                                <a:lnTo>
                                  <a:pt x="6005" y="1128"/>
                                </a:lnTo>
                                <a:lnTo>
                                  <a:pt x="6006" y="1124"/>
                                </a:lnTo>
                                <a:lnTo>
                                  <a:pt x="6021" y="1072"/>
                                </a:lnTo>
                                <a:lnTo>
                                  <a:pt x="6033" y="1007"/>
                                </a:lnTo>
                                <a:lnTo>
                                  <a:pt x="6042" y="933"/>
                                </a:lnTo>
                                <a:moveTo>
                                  <a:pt x="6527" y="1204"/>
                                </a:moveTo>
                                <a:lnTo>
                                  <a:pt x="6511" y="1204"/>
                                </a:lnTo>
                                <a:lnTo>
                                  <a:pt x="6499" y="1200"/>
                                </a:lnTo>
                                <a:lnTo>
                                  <a:pt x="6493" y="1192"/>
                                </a:lnTo>
                                <a:lnTo>
                                  <a:pt x="6487" y="1184"/>
                                </a:lnTo>
                                <a:lnTo>
                                  <a:pt x="6483" y="1173"/>
                                </a:lnTo>
                                <a:lnTo>
                                  <a:pt x="6480" y="1159"/>
                                </a:lnTo>
                                <a:lnTo>
                                  <a:pt x="6478" y="1142"/>
                                </a:lnTo>
                                <a:lnTo>
                                  <a:pt x="6476" y="1119"/>
                                </a:lnTo>
                                <a:lnTo>
                                  <a:pt x="6475" y="1093"/>
                                </a:lnTo>
                                <a:lnTo>
                                  <a:pt x="6475" y="1086"/>
                                </a:lnTo>
                                <a:lnTo>
                                  <a:pt x="6475" y="1055"/>
                                </a:lnTo>
                                <a:lnTo>
                                  <a:pt x="6475" y="774"/>
                                </a:lnTo>
                                <a:lnTo>
                                  <a:pt x="6474" y="706"/>
                                </a:lnTo>
                                <a:lnTo>
                                  <a:pt x="6473" y="650"/>
                                </a:lnTo>
                                <a:lnTo>
                                  <a:pt x="6471" y="604"/>
                                </a:lnTo>
                                <a:lnTo>
                                  <a:pt x="6467" y="571"/>
                                </a:lnTo>
                                <a:lnTo>
                                  <a:pt x="6462" y="534"/>
                                </a:lnTo>
                                <a:lnTo>
                                  <a:pt x="6459" y="521"/>
                                </a:lnTo>
                                <a:lnTo>
                                  <a:pt x="6454" y="502"/>
                                </a:lnTo>
                                <a:lnTo>
                                  <a:pt x="6445" y="475"/>
                                </a:lnTo>
                                <a:lnTo>
                                  <a:pt x="6435" y="453"/>
                                </a:lnTo>
                                <a:lnTo>
                                  <a:pt x="6424" y="437"/>
                                </a:lnTo>
                                <a:lnTo>
                                  <a:pt x="6412" y="425"/>
                                </a:lnTo>
                                <a:lnTo>
                                  <a:pt x="6398" y="418"/>
                                </a:lnTo>
                                <a:lnTo>
                                  <a:pt x="6384" y="416"/>
                                </a:lnTo>
                                <a:lnTo>
                                  <a:pt x="6371" y="418"/>
                                </a:lnTo>
                                <a:lnTo>
                                  <a:pt x="6359" y="423"/>
                                </a:lnTo>
                                <a:lnTo>
                                  <a:pt x="6346" y="433"/>
                                </a:lnTo>
                                <a:lnTo>
                                  <a:pt x="6334" y="446"/>
                                </a:lnTo>
                                <a:lnTo>
                                  <a:pt x="6320" y="466"/>
                                </a:lnTo>
                                <a:lnTo>
                                  <a:pt x="6304" y="495"/>
                                </a:lnTo>
                                <a:lnTo>
                                  <a:pt x="6286" y="534"/>
                                </a:lnTo>
                                <a:lnTo>
                                  <a:pt x="6266" y="582"/>
                                </a:lnTo>
                                <a:lnTo>
                                  <a:pt x="6266" y="114"/>
                                </a:lnTo>
                                <a:lnTo>
                                  <a:pt x="6266" y="0"/>
                                </a:lnTo>
                                <a:lnTo>
                                  <a:pt x="6248" y="0"/>
                                </a:lnTo>
                                <a:lnTo>
                                  <a:pt x="6222" y="24"/>
                                </a:lnTo>
                                <a:lnTo>
                                  <a:pt x="6169" y="73"/>
                                </a:lnTo>
                                <a:lnTo>
                                  <a:pt x="6143" y="97"/>
                                </a:lnTo>
                                <a:lnTo>
                                  <a:pt x="6144" y="108"/>
                                </a:lnTo>
                                <a:lnTo>
                                  <a:pt x="6146" y="118"/>
                                </a:lnTo>
                                <a:lnTo>
                                  <a:pt x="6148" y="128"/>
                                </a:lnTo>
                                <a:lnTo>
                                  <a:pt x="6160" y="118"/>
                                </a:lnTo>
                                <a:lnTo>
                                  <a:pt x="6169" y="114"/>
                                </a:lnTo>
                                <a:lnTo>
                                  <a:pt x="6181" y="114"/>
                                </a:lnTo>
                                <a:lnTo>
                                  <a:pt x="6186" y="117"/>
                                </a:lnTo>
                                <a:lnTo>
                                  <a:pt x="6190" y="125"/>
                                </a:lnTo>
                                <a:lnTo>
                                  <a:pt x="6193" y="132"/>
                                </a:lnTo>
                                <a:lnTo>
                                  <a:pt x="6196" y="142"/>
                                </a:lnTo>
                                <a:lnTo>
                                  <a:pt x="6198" y="153"/>
                                </a:lnTo>
                                <a:lnTo>
                                  <a:pt x="6199" y="168"/>
                                </a:lnTo>
                                <a:lnTo>
                                  <a:pt x="6201" y="190"/>
                                </a:lnTo>
                                <a:lnTo>
                                  <a:pt x="6201" y="225"/>
                                </a:lnTo>
                                <a:lnTo>
                                  <a:pt x="6202" y="273"/>
                                </a:lnTo>
                                <a:lnTo>
                                  <a:pt x="6202" y="1055"/>
                                </a:lnTo>
                                <a:lnTo>
                                  <a:pt x="6202" y="1086"/>
                                </a:lnTo>
                                <a:lnTo>
                                  <a:pt x="6202" y="1093"/>
                                </a:lnTo>
                                <a:lnTo>
                                  <a:pt x="6201" y="1117"/>
                                </a:lnTo>
                                <a:lnTo>
                                  <a:pt x="6199" y="1139"/>
                                </a:lnTo>
                                <a:lnTo>
                                  <a:pt x="6197" y="1155"/>
                                </a:lnTo>
                                <a:lnTo>
                                  <a:pt x="6194" y="1171"/>
                                </a:lnTo>
                                <a:lnTo>
                                  <a:pt x="6190" y="1181"/>
                                </a:lnTo>
                                <a:lnTo>
                                  <a:pt x="6185" y="1188"/>
                                </a:lnTo>
                                <a:lnTo>
                                  <a:pt x="6178" y="1195"/>
                                </a:lnTo>
                                <a:lnTo>
                                  <a:pt x="6169" y="1200"/>
                                </a:lnTo>
                                <a:lnTo>
                                  <a:pt x="6159" y="1203"/>
                                </a:lnTo>
                                <a:lnTo>
                                  <a:pt x="6148" y="1204"/>
                                </a:lnTo>
                                <a:lnTo>
                                  <a:pt x="6148" y="1235"/>
                                </a:lnTo>
                                <a:lnTo>
                                  <a:pt x="6323" y="1235"/>
                                </a:lnTo>
                                <a:lnTo>
                                  <a:pt x="6323" y="1204"/>
                                </a:lnTo>
                                <a:lnTo>
                                  <a:pt x="6310" y="1203"/>
                                </a:lnTo>
                                <a:lnTo>
                                  <a:pt x="6300" y="1201"/>
                                </a:lnTo>
                                <a:lnTo>
                                  <a:pt x="6292" y="1196"/>
                                </a:lnTo>
                                <a:lnTo>
                                  <a:pt x="6285" y="1190"/>
                                </a:lnTo>
                                <a:lnTo>
                                  <a:pt x="6278" y="1181"/>
                                </a:lnTo>
                                <a:lnTo>
                                  <a:pt x="6273" y="1170"/>
                                </a:lnTo>
                                <a:lnTo>
                                  <a:pt x="6270" y="1157"/>
                                </a:lnTo>
                                <a:lnTo>
                                  <a:pt x="6268" y="1143"/>
                                </a:lnTo>
                                <a:lnTo>
                                  <a:pt x="6267" y="1122"/>
                                </a:lnTo>
                                <a:lnTo>
                                  <a:pt x="6266" y="1093"/>
                                </a:lnTo>
                                <a:lnTo>
                                  <a:pt x="6266" y="1055"/>
                                </a:lnTo>
                                <a:lnTo>
                                  <a:pt x="6266" y="635"/>
                                </a:lnTo>
                                <a:lnTo>
                                  <a:pt x="6280" y="603"/>
                                </a:lnTo>
                                <a:lnTo>
                                  <a:pt x="6290" y="582"/>
                                </a:lnTo>
                                <a:lnTo>
                                  <a:pt x="6292" y="578"/>
                                </a:lnTo>
                                <a:lnTo>
                                  <a:pt x="6304" y="558"/>
                                </a:lnTo>
                                <a:lnTo>
                                  <a:pt x="6315" y="544"/>
                                </a:lnTo>
                                <a:lnTo>
                                  <a:pt x="6325" y="534"/>
                                </a:lnTo>
                                <a:lnTo>
                                  <a:pt x="6335" y="527"/>
                                </a:lnTo>
                                <a:lnTo>
                                  <a:pt x="6345" y="523"/>
                                </a:lnTo>
                                <a:lnTo>
                                  <a:pt x="6354" y="521"/>
                                </a:lnTo>
                                <a:lnTo>
                                  <a:pt x="6366" y="521"/>
                                </a:lnTo>
                                <a:lnTo>
                                  <a:pt x="6377" y="528"/>
                                </a:lnTo>
                                <a:lnTo>
                                  <a:pt x="6386" y="541"/>
                                </a:lnTo>
                                <a:lnTo>
                                  <a:pt x="6392" y="553"/>
                                </a:lnTo>
                                <a:lnTo>
                                  <a:pt x="6397" y="567"/>
                                </a:lnTo>
                                <a:lnTo>
                                  <a:pt x="6401" y="584"/>
                                </a:lnTo>
                                <a:lnTo>
                                  <a:pt x="6405" y="603"/>
                                </a:lnTo>
                                <a:lnTo>
                                  <a:pt x="6408" y="629"/>
                                </a:lnTo>
                                <a:lnTo>
                                  <a:pt x="6409" y="666"/>
                                </a:lnTo>
                                <a:lnTo>
                                  <a:pt x="6410" y="714"/>
                                </a:lnTo>
                                <a:lnTo>
                                  <a:pt x="6411" y="774"/>
                                </a:lnTo>
                                <a:lnTo>
                                  <a:pt x="6411" y="1089"/>
                                </a:lnTo>
                                <a:lnTo>
                                  <a:pt x="6411" y="1110"/>
                                </a:lnTo>
                                <a:lnTo>
                                  <a:pt x="6410" y="1127"/>
                                </a:lnTo>
                                <a:lnTo>
                                  <a:pt x="6410" y="1137"/>
                                </a:lnTo>
                                <a:lnTo>
                                  <a:pt x="6407" y="1152"/>
                                </a:lnTo>
                                <a:lnTo>
                                  <a:pt x="6404" y="1166"/>
                                </a:lnTo>
                                <a:lnTo>
                                  <a:pt x="6401" y="1177"/>
                                </a:lnTo>
                                <a:lnTo>
                                  <a:pt x="6396" y="1187"/>
                                </a:lnTo>
                                <a:lnTo>
                                  <a:pt x="6390" y="1198"/>
                                </a:lnTo>
                                <a:lnTo>
                                  <a:pt x="6378" y="1204"/>
                                </a:lnTo>
                                <a:lnTo>
                                  <a:pt x="6354" y="1204"/>
                                </a:lnTo>
                                <a:lnTo>
                                  <a:pt x="6354" y="1235"/>
                                </a:lnTo>
                                <a:lnTo>
                                  <a:pt x="6527" y="1235"/>
                                </a:lnTo>
                                <a:lnTo>
                                  <a:pt x="6527" y="1204"/>
                                </a:lnTo>
                                <a:moveTo>
                                  <a:pt x="6978" y="823"/>
                                </a:moveTo>
                                <a:lnTo>
                                  <a:pt x="6975" y="749"/>
                                </a:lnTo>
                                <a:lnTo>
                                  <a:pt x="6967" y="679"/>
                                </a:lnTo>
                                <a:lnTo>
                                  <a:pt x="6955" y="614"/>
                                </a:lnTo>
                                <a:lnTo>
                                  <a:pt x="6937" y="553"/>
                                </a:lnTo>
                                <a:lnTo>
                                  <a:pt x="6911" y="493"/>
                                </a:lnTo>
                                <a:lnTo>
                                  <a:pt x="6906" y="487"/>
                                </a:lnTo>
                                <a:lnTo>
                                  <a:pt x="6906" y="890"/>
                                </a:lnTo>
                                <a:lnTo>
                                  <a:pt x="6905" y="968"/>
                                </a:lnTo>
                                <a:lnTo>
                                  <a:pt x="6900" y="1034"/>
                                </a:lnTo>
                                <a:lnTo>
                                  <a:pt x="6893" y="1088"/>
                                </a:lnTo>
                                <a:lnTo>
                                  <a:pt x="6882" y="1128"/>
                                </a:lnTo>
                                <a:lnTo>
                                  <a:pt x="6869" y="1159"/>
                                </a:lnTo>
                                <a:lnTo>
                                  <a:pt x="6855" y="1180"/>
                                </a:lnTo>
                                <a:lnTo>
                                  <a:pt x="6838" y="1193"/>
                                </a:lnTo>
                                <a:lnTo>
                                  <a:pt x="6821" y="1198"/>
                                </a:lnTo>
                                <a:lnTo>
                                  <a:pt x="6797" y="1190"/>
                                </a:lnTo>
                                <a:lnTo>
                                  <a:pt x="6775" y="1167"/>
                                </a:lnTo>
                                <a:lnTo>
                                  <a:pt x="6756" y="1127"/>
                                </a:lnTo>
                                <a:lnTo>
                                  <a:pt x="6740" y="1072"/>
                                </a:lnTo>
                                <a:lnTo>
                                  <a:pt x="6727" y="1006"/>
                                </a:lnTo>
                                <a:lnTo>
                                  <a:pt x="6717" y="934"/>
                                </a:lnTo>
                                <a:lnTo>
                                  <a:pt x="6711" y="856"/>
                                </a:lnTo>
                                <a:lnTo>
                                  <a:pt x="6709" y="772"/>
                                </a:lnTo>
                                <a:lnTo>
                                  <a:pt x="6710" y="721"/>
                                </a:lnTo>
                                <a:lnTo>
                                  <a:pt x="6712" y="674"/>
                                </a:lnTo>
                                <a:lnTo>
                                  <a:pt x="6716" y="633"/>
                                </a:lnTo>
                                <a:lnTo>
                                  <a:pt x="6722" y="596"/>
                                </a:lnTo>
                                <a:lnTo>
                                  <a:pt x="6729" y="564"/>
                                </a:lnTo>
                                <a:lnTo>
                                  <a:pt x="6737" y="537"/>
                                </a:lnTo>
                                <a:lnTo>
                                  <a:pt x="6746" y="516"/>
                                </a:lnTo>
                                <a:lnTo>
                                  <a:pt x="6755" y="500"/>
                                </a:lnTo>
                                <a:lnTo>
                                  <a:pt x="6766" y="488"/>
                                </a:lnTo>
                                <a:lnTo>
                                  <a:pt x="6776" y="479"/>
                                </a:lnTo>
                                <a:lnTo>
                                  <a:pt x="6786" y="474"/>
                                </a:lnTo>
                                <a:lnTo>
                                  <a:pt x="6796" y="473"/>
                                </a:lnTo>
                                <a:lnTo>
                                  <a:pt x="6817" y="478"/>
                                </a:lnTo>
                                <a:lnTo>
                                  <a:pt x="6835" y="493"/>
                                </a:lnTo>
                                <a:lnTo>
                                  <a:pt x="6852" y="519"/>
                                </a:lnTo>
                                <a:lnTo>
                                  <a:pt x="6866" y="556"/>
                                </a:lnTo>
                                <a:lnTo>
                                  <a:pt x="6883" y="622"/>
                                </a:lnTo>
                                <a:lnTo>
                                  <a:pt x="6896" y="700"/>
                                </a:lnTo>
                                <a:lnTo>
                                  <a:pt x="6904" y="789"/>
                                </a:lnTo>
                                <a:lnTo>
                                  <a:pt x="6906" y="890"/>
                                </a:lnTo>
                                <a:lnTo>
                                  <a:pt x="6906" y="487"/>
                                </a:lnTo>
                                <a:lnTo>
                                  <a:pt x="6896" y="473"/>
                                </a:lnTo>
                                <a:lnTo>
                                  <a:pt x="6881" y="451"/>
                                </a:lnTo>
                                <a:lnTo>
                                  <a:pt x="6846" y="425"/>
                                </a:lnTo>
                                <a:lnTo>
                                  <a:pt x="6808" y="416"/>
                                </a:lnTo>
                                <a:lnTo>
                                  <a:pt x="6786" y="419"/>
                                </a:lnTo>
                                <a:lnTo>
                                  <a:pt x="6765" y="429"/>
                                </a:lnTo>
                                <a:lnTo>
                                  <a:pt x="6745" y="445"/>
                                </a:lnTo>
                                <a:lnTo>
                                  <a:pt x="6725" y="467"/>
                                </a:lnTo>
                                <a:lnTo>
                                  <a:pt x="6706" y="497"/>
                                </a:lnTo>
                                <a:lnTo>
                                  <a:pt x="6690" y="533"/>
                                </a:lnTo>
                                <a:lnTo>
                                  <a:pt x="6675" y="577"/>
                                </a:lnTo>
                                <a:lnTo>
                                  <a:pt x="6662" y="627"/>
                                </a:lnTo>
                                <a:lnTo>
                                  <a:pt x="6651" y="681"/>
                                </a:lnTo>
                                <a:lnTo>
                                  <a:pt x="6644" y="736"/>
                                </a:lnTo>
                                <a:lnTo>
                                  <a:pt x="6639" y="790"/>
                                </a:lnTo>
                                <a:lnTo>
                                  <a:pt x="6638" y="845"/>
                                </a:lnTo>
                                <a:lnTo>
                                  <a:pt x="6640" y="918"/>
                                </a:lnTo>
                                <a:lnTo>
                                  <a:pt x="6648" y="988"/>
                                </a:lnTo>
                                <a:lnTo>
                                  <a:pt x="6660" y="1054"/>
                                </a:lnTo>
                                <a:lnTo>
                                  <a:pt x="6677" y="1116"/>
                                </a:lnTo>
                                <a:lnTo>
                                  <a:pt x="6703" y="1179"/>
                                </a:lnTo>
                                <a:lnTo>
                                  <a:pt x="6732" y="1224"/>
                                </a:lnTo>
                                <a:lnTo>
                                  <a:pt x="6766" y="1251"/>
                                </a:lnTo>
                                <a:lnTo>
                                  <a:pt x="6804" y="1260"/>
                                </a:lnTo>
                                <a:lnTo>
                                  <a:pt x="6828" y="1256"/>
                                </a:lnTo>
                                <a:lnTo>
                                  <a:pt x="6851" y="1246"/>
                                </a:lnTo>
                                <a:lnTo>
                                  <a:pt x="6873" y="1229"/>
                                </a:lnTo>
                                <a:lnTo>
                                  <a:pt x="6893" y="1204"/>
                                </a:lnTo>
                                <a:lnTo>
                                  <a:pt x="6897" y="1198"/>
                                </a:lnTo>
                                <a:lnTo>
                                  <a:pt x="6912" y="1173"/>
                                </a:lnTo>
                                <a:lnTo>
                                  <a:pt x="6928" y="1135"/>
                                </a:lnTo>
                                <a:lnTo>
                                  <a:pt x="6943" y="1090"/>
                                </a:lnTo>
                                <a:lnTo>
                                  <a:pt x="6955" y="1039"/>
                                </a:lnTo>
                                <a:lnTo>
                                  <a:pt x="6965" y="984"/>
                                </a:lnTo>
                                <a:lnTo>
                                  <a:pt x="6972" y="930"/>
                                </a:lnTo>
                                <a:lnTo>
                                  <a:pt x="6977" y="876"/>
                                </a:lnTo>
                                <a:lnTo>
                                  <a:pt x="6978" y="823"/>
                                </a:lnTo>
                                <a:moveTo>
                                  <a:pt x="7451" y="823"/>
                                </a:moveTo>
                                <a:lnTo>
                                  <a:pt x="7449" y="749"/>
                                </a:lnTo>
                                <a:lnTo>
                                  <a:pt x="7441" y="679"/>
                                </a:lnTo>
                                <a:lnTo>
                                  <a:pt x="7428" y="614"/>
                                </a:lnTo>
                                <a:lnTo>
                                  <a:pt x="7410" y="553"/>
                                </a:lnTo>
                                <a:lnTo>
                                  <a:pt x="7384" y="493"/>
                                </a:lnTo>
                                <a:lnTo>
                                  <a:pt x="7380" y="487"/>
                                </a:lnTo>
                                <a:lnTo>
                                  <a:pt x="7380" y="890"/>
                                </a:lnTo>
                                <a:lnTo>
                                  <a:pt x="7378" y="968"/>
                                </a:lnTo>
                                <a:lnTo>
                                  <a:pt x="7373" y="1034"/>
                                </a:lnTo>
                                <a:lnTo>
                                  <a:pt x="7366" y="1088"/>
                                </a:lnTo>
                                <a:lnTo>
                                  <a:pt x="7355" y="1128"/>
                                </a:lnTo>
                                <a:lnTo>
                                  <a:pt x="7343" y="1159"/>
                                </a:lnTo>
                                <a:lnTo>
                                  <a:pt x="7328" y="1180"/>
                                </a:lnTo>
                                <a:lnTo>
                                  <a:pt x="7312" y="1193"/>
                                </a:lnTo>
                                <a:lnTo>
                                  <a:pt x="7294" y="1198"/>
                                </a:lnTo>
                                <a:lnTo>
                                  <a:pt x="7270" y="1190"/>
                                </a:lnTo>
                                <a:lnTo>
                                  <a:pt x="7249" y="1167"/>
                                </a:lnTo>
                                <a:lnTo>
                                  <a:pt x="7230" y="1127"/>
                                </a:lnTo>
                                <a:lnTo>
                                  <a:pt x="7213" y="1072"/>
                                </a:lnTo>
                                <a:lnTo>
                                  <a:pt x="7200" y="1006"/>
                                </a:lnTo>
                                <a:lnTo>
                                  <a:pt x="7190" y="934"/>
                                </a:lnTo>
                                <a:lnTo>
                                  <a:pt x="7185" y="856"/>
                                </a:lnTo>
                                <a:lnTo>
                                  <a:pt x="7183" y="772"/>
                                </a:lnTo>
                                <a:lnTo>
                                  <a:pt x="7183" y="721"/>
                                </a:lnTo>
                                <a:lnTo>
                                  <a:pt x="7186" y="674"/>
                                </a:lnTo>
                                <a:lnTo>
                                  <a:pt x="7190" y="633"/>
                                </a:lnTo>
                                <a:lnTo>
                                  <a:pt x="7195" y="596"/>
                                </a:lnTo>
                                <a:lnTo>
                                  <a:pt x="7202" y="564"/>
                                </a:lnTo>
                                <a:lnTo>
                                  <a:pt x="7210" y="537"/>
                                </a:lnTo>
                                <a:lnTo>
                                  <a:pt x="7219" y="516"/>
                                </a:lnTo>
                                <a:lnTo>
                                  <a:pt x="7229" y="500"/>
                                </a:lnTo>
                                <a:lnTo>
                                  <a:pt x="7239" y="488"/>
                                </a:lnTo>
                                <a:lnTo>
                                  <a:pt x="7249" y="479"/>
                                </a:lnTo>
                                <a:lnTo>
                                  <a:pt x="7259" y="474"/>
                                </a:lnTo>
                                <a:lnTo>
                                  <a:pt x="7270" y="473"/>
                                </a:lnTo>
                                <a:lnTo>
                                  <a:pt x="7290" y="478"/>
                                </a:lnTo>
                                <a:lnTo>
                                  <a:pt x="7308" y="493"/>
                                </a:lnTo>
                                <a:lnTo>
                                  <a:pt x="7325" y="519"/>
                                </a:lnTo>
                                <a:lnTo>
                                  <a:pt x="7339" y="556"/>
                                </a:lnTo>
                                <a:lnTo>
                                  <a:pt x="7357" y="622"/>
                                </a:lnTo>
                                <a:lnTo>
                                  <a:pt x="7369" y="700"/>
                                </a:lnTo>
                                <a:lnTo>
                                  <a:pt x="7377" y="789"/>
                                </a:lnTo>
                                <a:lnTo>
                                  <a:pt x="7380" y="890"/>
                                </a:lnTo>
                                <a:lnTo>
                                  <a:pt x="7380" y="487"/>
                                </a:lnTo>
                                <a:lnTo>
                                  <a:pt x="7369" y="473"/>
                                </a:lnTo>
                                <a:lnTo>
                                  <a:pt x="7354" y="451"/>
                                </a:lnTo>
                                <a:lnTo>
                                  <a:pt x="7320" y="425"/>
                                </a:lnTo>
                                <a:lnTo>
                                  <a:pt x="7282" y="416"/>
                                </a:lnTo>
                                <a:lnTo>
                                  <a:pt x="7260" y="419"/>
                                </a:lnTo>
                                <a:lnTo>
                                  <a:pt x="7239" y="429"/>
                                </a:lnTo>
                                <a:lnTo>
                                  <a:pt x="7218" y="445"/>
                                </a:lnTo>
                                <a:lnTo>
                                  <a:pt x="7198" y="467"/>
                                </a:lnTo>
                                <a:lnTo>
                                  <a:pt x="7180" y="497"/>
                                </a:lnTo>
                                <a:lnTo>
                                  <a:pt x="7163" y="533"/>
                                </a:lnTo>
                                <a:lnTo>
                                  <a:pt x="7148" y="577"/>
                                </a:lnTo>
                                <a:lnTo>
                                  <a:pt x="7135" y="627"/>
                                </a:lnTo>
                                <a:lnTo>
                                  <a:pt x="7125" y="681"/>
                                </a:lnTo>
                                <a:lnTo>
                                  <a:pt x="7117" y="736"/>
                                </a:lnTo>
                                <a:lnTo>
                                  <a:pt x="7112" y="790"/>
                                </a:lnTo>
                                <a:lnTo>
                                  <a:pt x="7111" y="845"/>
                                </a:lnTo>
                                <a:lnTo>
                                  <a:pt x="7113" y="918"/>
                                </a:lnTo>
                                <a:lnTo>
                                  <a:pt x="7121" y="988"/>
                                </a:lnTo>
                                <a:lnTo>
                                  <a:pt x="7133" y="1054"/>
                                </a:lnTo>
                                <a:lnTo>
                                  <a:pt x="7151" y="1116"/>
                                </a:lnTo>
                                <a:lnTo>
                                  <a:pt x="7176" y="1179"/>
                                </a:lnTo>
                                <a:lnTo>
                                  <a:pt x="7205" y="1224"/>
                                </a:lnTo>
                                <a:lnTo>
                                  <a:pt x="7239" y="1251"/>
                                </a:lnTo>
                                <a:lnTo>
                                  <a:pt x="7277" y="1260"/>
                                </a:lnTo>
                                <a:lnTo>
                                  <a:pt x="7301" y="1256"/>
                                </a:lnTo>
                                <a:lnTo>
                                  <a:pt x="7324" y="1246"/>
                                </a:lnTo>
                                <a:lnTo>
                                  <a:pt x="7346" y="1229"/>
                                </a:lnTo>
                                <a:lnTo>
                                  <a:pt x="7366" y="1204"/>
                                </a:lnTo>
                                <a:lnTo>
                                  <a:pt x="7370" y="1198"/>
                                </a:lnTo>
                                <a:lnTo>
                                  <a:pt x="7385" y="1173"/>
                                </a:lnTo>
                                <a:lnTo>
                                  <a:pt x="7402" y="1135"/>
                                </a:lnTo>
                                <a:lnTo>
                                  <a:pt x="7416" y="1090"/>
                                </a:lnTo>
                                <a:lnTo>
                                  <a:pt x="7429" y="1039"/>
                                </a:lnTo>
                                <a:lnTo>
                                  <a:pt x="7438" y="984"/>
                                </a:lnTo>
                                <a:lnTo>
                                  <a:pt x="7446" y="930"/>
                                </a:lnTo>
                                <a:lnTo>
                                  <a:pt x="7450" y="876"/>
                                </a:lnTo>
                                <a:lnTo>
                                  <a:pt x="7451" y="823"/>
                                </a:lnTo>
                                <a:moveTo>
                                  <a:pt x="7761" y="1204"/>
                                </a:moveTo>
                                <a:lnTo>
                                  <a:pt x="7742" y="1204"/>
                                </a:lnTo>
                                <a:lnTo>
                                  <a:pt x="7730" y="1200"/>
                                </a:lnTo>
                                <a:lnTo>
                                  <a:pt x="7723" y="1191"/>
                                </a:lnTo>
                                <a:lnTo>
                                  <a:pt x="7717" y="1183"/>
                                </a:lnTo>
                                <a:lnTo>
                                  <a:pt x="7712" y="1171"/>
                                </a:lnTo>
                                <a:lnTo>
                                  <a:pt x="7709" y="1155"/>
                                </a:lnTo>
                                <a:lnTo>
                                  <a:pt x="7706" y="1139"/>
                                </a:lnTo>
                                <a:lnTo>
                                  <a:pt x="7705" y="1117"/>
                                </a:lnTo>
                                <a:lnTo>
                                  <a:pt x="7704" y="1089"/>
                                </a:lnTo>
                                <a:lnTo>
                                  <a:pt x="7704" y="1055"/>
                                </a:lnTo>
                                <a:lnTo>
                                  <a:pt x="7704" y="114"/>
                                </a:lnTo>
                                <a:lnTo>
                                  <a:pt x="7704" y="0"/>
                                </a:lnTo>
                                <a:lnTo>
                                  <a:pt x="7686" y="0"/>
                                </a:lnTo>
                                <a:lnTo>
                                  <a:pt x="7660" y="24"/>
                                </a:lnTo>
                                <a:lnTo>
                                  <a:pt x="7607" y="73"/>
                                </a:lnTo>
                                <a:lnTo>
                                  <a:pt x="7581" y="97"/>
                                </a:lnTo>
                                <a:lnTo>
                                  <a:pt x="7583" y="108"/>
                                </a:lnTo>
                                <a:lnTo>
                                  <a:pt x="7585" y="118"/>
                                </a:lnTo>
                                <a:lnTo>
                                  <a:pt x="7588" y="128"/>
                                </a:lnTo>
                                <a:lnTo>
                                  <a:pt x="7598" y="118"/>
                                </a:lnTo>
                                <a:lnTo>
                                  <a:pt x="7606" y="114"/>
                                </a:lnTo>
                                <a:lnTo>
                                  <a:pt x="7619" y="114"/>
                                </a:lnTo>
                                <a:lnTo>
                                  <a:pt x="7624" y="117"/>
                                </a:lnTo>
                                <a:lnTo>
                                  <a:pt x="7628" y="125"/>
                                </a:lnTo>
                                <a:lnTo>
                                  <a:pt x="7631" y="132"/>
                                </a:lnTo>
                                <a:lnTo>
                                  <a:pt x="7633" y="141"/>
                                </a:lnTo>
                                <a:lnTo>
                                  <a:pt x="7635" y="153"/>
                                </a:lnTo>
                                <a:lnTo>
                                  <a:pt x="7637" y="167"/>
                                </a:lnTo>
                                <a:lnTo>
                                  <a:pt x="7638" y="189"/>
                                </a:lnTo>
                                <a:lnTo>
                                  <a:pt x="7639" y="224"/>
                                </a:lnTo>
                                <a:lnTo>
                                  <a:pt x="7639" y="272"/>
                                </a:lnTo>
                                <a:lnTo>
                                  <a:pt x="7640" y="1055"/>
                                </a:lnTo>
                                <a:lnTo>
                                  <a:pt x="7639" y="1090"/>
                                </a:lnTo>
                                <a:lnTo>
                                  <a:pt x="7638" y="1117"/>
                                </a:lnTo>
                                <a:lnTo>
                                  <a:pt x="7637" y="1139"/>
                                </a:lnTo>
                                <a:lnTo>
                                  <a:pt x="7635" y="1155"/>
                                </a:lnTo>
                                <a:lnTo>
                                  <a:pt x="7631" y="1173"/>
                                </a:lnTo>
                                <a:lnTo>
                                  <a:pt x="7627" y="1185"/>
                                </a:lnTo>
                                <a:lnTo>
                                  <a:pt x="7621" y="1193"/>
                                </a:lnTo>
                                <a:lnTo>
                                  <a:pt x="7615" y="1201"/>
                                </a:lnTo>
                                <a:lnTo>
                                  <a:pt x="7604" y="1204"/>
                                </a:lnTo>
                                <a:lnTo>
                                  <a:pt x="7588" y="1204"/>
                                </a:lnTo>
                                <a:lnTo>
                                  <a:pt x="7588" y="1235"/>
                                </a:lnTo>
                                <a:lnTo>
                                  <a:pt x="7761" y="1235"/>
                                </a:lnTo>
                                <a:lnTo>
                                  <a:pt x="7761" y="1204"/>
                                </a:lnTo>
                                <a:moveTo>
                                  <a:pt x="8100" y="1018"/>
                                </a:moveTo>
                                <a:lnTo>
                                  <a:pt x="8095" y="951"/>
                                </a:lnTo>
                                <a:lnTo>
                                  <a:pt x="8080" y="891"/>
                                </a:lnTo>
                                <a:lnTo>
                                  <a:pt x="8056" y="838"/>
                                </a:lnTo>
                                <a:lnTo>
                                  <a:pt x="8022" y="791"/>
                                </a:lnTo>
                                <a:lnTo>
                                  <a:pt x="8008" y="776"/>
                                </a:lnTo>
                                <a:lnTo>
                                  <a:pt x="7979" y="745"/>
                                </a:lnTo>
                                <a:lnTo>
                                  <a:pt x="7965" y="730"/>
                                </a:lnTo>
                                <a:lnTo>
                                  <a:pt x="7949" y="710"/>
                                </a:lnTo>
                                <a:lnTo>
                                  <a:pt x="7935" y="691"/>
                                </a:lnTo>
                                <a:lnTo>
                                  <a:pt x="7924" y="672"/>
                                </a:lnTo>
                                <a:lnTo>
                                  <a:pt x="7917" y="654"/>
                                </a:lnTo>
                                <a:lnTo>
                                  <a:pt x="7912" y="636"/>
                                </a:lnTo>
                                <a:lnTo>
                                  <a:pt x="7908" y="616"/>
                                </a:lnTo>
                                <a:lnTo>
                                  <a:pt x="7905" y="594"/>
                                </a:lnTo>
                                <a:lnTo>
                                  <a:pt x="7905" y="571"/>
                                </a:lnTo>
                                <a:lnTo>
                                  <a:pt x="7906" y="552"/>
                                </a:lnTo>
                                <a:lnTo>
                                  <a:pt x="7909" y="534"/>
                                </a:lnTo>
                                <a:lnTo>
                                  <a:pt x="7914" y="516"/>
                                </a:lnTo>
                                <a:lnTo>
                                  <a:pt x="7921" y="500"/>
                                </a:lnTo>
                                <a:lnTo>
                                  <a:pt x="7930" y="485"/>
                                </a:lnTo>
                                <a:lnTo>
                                  <a:pt x="7940" y="475"/>
                                </a:lnTo>
                                <a:lnTo>
                                  <a:pt x="7952" y="469"/>
                                </a:lnTo>
                                <a:lnTo>
                                  <a:pt x="7965" y="467"/>
                                </a:lnTo>
                                <a:lnTo>
                                  <a:pt x="7982" y="470"/>
                                </a:lnTo>
                                <a:lnTo>
                                  <a:pt x="7997" y="479"/>
                                </a:lnTo>
                                <a:lnTo>
                                  <a:pt x="8011" y="493"/>
                                </a:lnTo>
                                <a:lnTo>
                                  <a:pt x="8023" y="513"/>
                                </a:lnTo>
                                <a:lnTo>
                                  <a:pt x="8034" y="541"/>
                                </a:lnTo>
                                <a:lnTo>
                                  <a:pt x="8044" y="580"/>
                                </a:lnTo>
                                <a:lnTo>
                                  <a:pt x="8053" y="628"/>
                                </a:lnTo>
                                <a:lnTo>
                                  <a:pt x="8061" y="687"/>
                                </a:lnTo>
                                <a:lnTo>
                                  <a:pt x="8073" y="687"/>
                                </a:lnTo>
                                <a:lnTo>
                                  <a:pt x="8073" y="467"/>
                                </a:lnTo>
                                <a:lnTo>
                                  <a:pt x="8073" y="449"/>
                                </a:lnTo>
                                <a:lnTo>
                                  <a:pt x="8073" y="416"/>
                                </a:lnTo>
                                <a:lnTo>
                                  <a:pt x="8061" y="416"/>
                                </a:lnTo>
                                <a:lnTo>
                                  <a:pt x="8057" y="430"/>
                                </a:lnTo>
                                <a:lnTo>
                                  <a:pt x="8055" y="439"/>
                                </a:lnTo>
                                <a:lnTo>
                                  <a:pt x="8052" y="443"/>
                                </a:lnTo>
                                <a:lnTo>
                                  <a:pt x="8050" y="447"/>
                                </a:lnTo>
                                <a:lnTo>
                                  <a:pt x="8047" y="449"/>
                                </a:lnTo>
                                <a:lnTo>
                                  <a:pt x="8039" y="449"/>
                                </a:lnTo>
                                <a:lnTo>
                                  <a:pt x="8030" y="445"/>
                                </a:lnTo>
                                <a:lnTo>
                                  <a:pt x="8017" y="436"/>
                                </a:lnTo>
                                <a:lnTo>
                                  <a:pt x="8002" y="428"/>
                                </a:lnTo>
                                <a:lnTo>
                                  <a:pt x="7989" y="421"/>
                                </a:lnTo>
                                <a:lnTo>
                                  <a:pt x="7977" y="417"/>
                                </a:lnTo>
                                <a:lnTo>
                                  <a:pt x="7966" y="416"/>
                                </a:lnTo>
                                <a:lnTo>
                                  <a:pt x="7944" y="420"/>
                                </a:lnTo>
                                <a:lnTo>
                                  <a:pt x="7923" y="432"/>
                                </a:lnTo>
                                <a:lnTo>
                                  <a:pt x="7905" y="453"/>
                                </a:lnTo>
                                <a:lnTo>
                                  <a:pt x="7889" y="482"/>
                                </a:lnTo>
                                <a:lnTo>
                                  <a:pt x="7876" y="517"/>
                                </a:lnTo>
                                <a:lnTo>
                                  <a:pt x="7867" y="556"/>
                                </a:lnTo>
                                <a:lnTo>
                                  <a:pt x="7861" y="599"/>
                                </a:lnTo>
                                <a:lnTo>
                                  <a:pt x="7859" y="646"/>
                                </a:lnTo>
                                <a:lnTo>
                                  <a:pt x="7860" y="682"/>
                                </a:lnTo>
                                <a:lnTo>
                                  <a:pt x="7864" y="715"/>
                                </a:lnTo>
                                <a:lnTo>
                                  <a:pt x="7869" y="745"/>
                                </a:lnTo>
                                <a:lnTo>
                                  <a:pt x="7876" y="771"/>
                                </a:lnTo>
                                <a:lnTo>
                                  <a:pt x="7887" y="797"/>
                                </a:lnTo>
                                <a:lnTo>
                                  <a:pt x="7903" y="825"/>
                                </a:lnTo>
                                <a:lnTo>
                                  <a:pt x="7924" y="854"/>
                                </a:lnTo>
                                <a:lnTo>
                                  <a:pt x="7950" y="884"/>
                                </a:lnTo>
                                <a:lnTo>
                                  <a:pt x="7975" y="914"/>
                                </a:lnTo>
                                <a:lnTo>
                                  <a:pt x="7996" y="942"/>
                                </a:lnTo>
                                <a:lnTo>
                                  <a:pt x="8013" y="966"/>
                                </a:lnTo>
                                <a:lnTo>
                                  <a:pt x="8024" y="988"/>
                                </a:lnTo>
                                <a:lnTo>
                                  <a:pt x="8032" y="1009"/>
                                </a:lnTo>
                                <a:lnTo>
                                  <a:pt x="8038" y="1033"/>
                                </a:lnTo>
                                <a:lnTo>
                                  <a:pt x="8042" y="1060"/>
                                </a:lnTo>
                                <a:lnTo>
                                  <a:pt x="8043" y="1088"/>
                                </a:lnTo>
                                <a:lnTo>
                                  <a:pt x="8042" y="1112"/>
                                </a:lnTo>
                                <a:lnTo>
                                  <a:pt x="8039" y="1134"/>
                                </a:lnTo>
                                <a:lnTo>
                                  <a:pt x="8033" y="1154"/>
                                </a:lnTo>
                                <a:lnTo>
                                  <a:pt x="8026" y="1173"/>
                                </a:lnTo>
                                <a:lnTo>
                                  <a:pt x="8017" y="1188"/>
                                </a:lnTo>
                                <a:lnTo>
                                  <a:pt x="8007" y="1199"/>
                                </a:lnTo>
                                <a:lnTo>
                                  <a:pt x="7995" y="1206"/>
                                </a:lnTo>
                                <a:lnTo>
                                  <a:pt x="7983" y="1208"/>
                                </a:lnTo>
                                <a:lnTo>
                                  <a:pt x="7964" y="1204"/>
                                </a:lnTo>
                                <a:lnTo>
                                  <a:pt x="7947" y="1193"/>
                                </a:lnTo>
                                <a:lnTo>
                                  <a:pt x="7930" y="1174"/>
                                </a:lnTo>
                                <a:lnTo>
                                  <a:pt x="7915" y="1147"/>
                                </a:lnTo>
                                <a:lnTo>
                                  <a:pt x="7901" y="1112"/>
                                </a:lnTo>
                                <a:lnTo>
                                  <a:pt x="7889" y="1070"/>
                                </a:lnTo>
                                <a:lnTo>
                                  <a:pt x="7880" y="1020"/>
                                </a:lnTo>
                                <a:lnTo>
                                  <a:pt x="7873" y="963"/>
                                </a:lnTo>
                                <a:lnTo>
                                  <a:pt x="7861" y="963"/>
                                </a:lnTo>
                                <a:lnTo>
                                  <a:pt x="7861" y="1247"/>
                                </a:lnTo>
                                <a:lnTo>
                                  <a:pt x="7873" y="1247"/>
                                </a:lnTo>
                                <a:lnTo>
                                  <a:pt x="7877" y="1233"/>
                                </a:lnTo>
                                <a:lnTo>
                                  <a:pt x="7881" y="1225"/>
                                </a:lnTo>
                                <a:lnTo>
                                  <a:pt x="7893" y="1225"/>
                                </a:lnTo>
                                <a:lnTo>
                                  <a:pt x="7900" y="1227"/>
                                </a:lnTo>
                                <a:lnTo>
                                  <a:pt x="7908" y="1233"/>
                                </a:lnTo>
                                <a:lnTo>
                                  <a:pt x="7928" y="1245"/>
                                </a:lnTo>
                                <a:lnTo>
                                  <a:pt x="7947" y="1253"/>
                                </a:lnTo>
                                <a:lnTo>
                                  <a:pt x="7965" y="1258"/>
                                </a:lnTo>
                                <a:lnTo>
                                  <a:pt x="7982" y="1260"/>
                                </a:lnTo>
                                <a:lnTo>
                                  <a:pt x="8004" y="1255"/>
                                </a:lnTo>
                                <a:lnTo>
                                  <a:pt x="8025" y="1243"/>
                                </a:lnTo>
                                <a:lnTo>
                                  <a:pt x="8042" y="1225"/>
                                </a:lnTo>
                                <a:lnTo>
                                  <a:pt x="8045" y="1222"/>
                                </a:lnTo>
                                <a:lnTo>
                                  <a:pt x="8054" y="1208"/>
                                </a:lnTo>
                                <a:lnTo>
                                  <a:pt x="8064" y="1193"/>
                                </a:lnTo>
                                <a:lnTo>
                                  <a:pt x="8079" y="1157"/>
                                </a:lnTo>
                                <a:lnTo>
                                  <a:pt x="8091" y="1116"/>
                                </a:lnTo>
                                <a:lnTo>
                                  <a:pt x="8098" y="1069"/>
                                </a:lnTo>
                                <a:lnTo>
                                  <a:pt x="8100" y="1018"/>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97" name="Picture 17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4977" y="9941"/>
                            <a:ext cx="2623" cy="1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8" name="Rectangle 174"/>
                        <wps:cNvSpPr>
                          <a:spLocks noChangeArrowheads="1"/>
                        </wps:cNvSpPr>
                        <wps:spPr bwMode="auto">
                          <a:xfrm>
                            <a:off x="507" y="576"/>
                            <a:ext cx="11210" cy="14752"/>
                          </a:xfrm>
                          <a:prstGeom prst="rect">
                            <a:avLst/>
                          </a:prstGeom>
                          <a:noFill/>
                          <a:ln w="1524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4F3B3D" id="Group 173" o:spid="_x0000_s1026" style="position:absolute;margin-left:19.35pt;margin-top:22.8pt;width:572.5pt;height:749.6pt;z-index:-251644928;mso-position-horizontal-relative:page;mso-position-vertical-relative:page" coordorigin="387,456" coordsize="11450,1499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">
                <v:rect id="Rectangle 179" o:spid="_x0000_s1027" style="position:absolute;left:1697;top:1031;width:9054;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" fillcolor="#6c0011" stroked="f"/>
                <v:rect id="Rectangle 178" o:spid="_x0000_s1028" style="position:absolute;left:1697;top:1031;width:9054;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" filled="f" strokeweight="4.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7" o:spid="_x0000_s1029" type="#_x0000_t75" style="position:absolute;left:2275;top:1449;width:8105;height:1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">
                  <v:imagedata r:id="rId9" o:title=""/>
                </v:shape>
                <v:shape id="AutoShape 176" o:spid="_x0000_s1030" style="position:absolute;left:2237;top:1391;width:8100;height:1620;visibility:visible;mso-wrap-style:square;v-text-anchor:top" coordsize="8100,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" path="m286,57l63,57r,32l81,89r10,2l99,95r9,6l117,110r5,9l127,127r3,10l133,148r2,18l136,191r1,34l137,1077r,27l135,1132r-2,23l129,1172r-6,19l116,1200r-7,l103,1198r-7,-9l91,1174r-5,-20l79,1118r-6,-28l67,1069r-5,-13l55,1044r-7,-6l39,1038r-8,2l24,1045r-8,8l10,1065r-4,12l3,1092r-2,17l1,1118,,1132r1,22l2,1155r3,23l12,1200r9,21l32,1240r14,12l61,1260r17,2l99,1258r20,-11l138,1227r16,-27l169,1168r12,-34l191,1097r8,-40l204,1013r4,-51l211,905r1,-63l212,266r,-48l214,179r3,-28l221,132r8,-19l240,100r13,-8l267,89r19,l286,57m719,823r-2,-74l709,679,696,614,678,553,652,493r-4,-6l648,890r-2,78l642,1034r-8,54l624,1128r-13,31l596,1180r-16,13l562,1198r-24,-8l517,1167r-19,-40l481,1072r-13,-66l459,934r-6,-78l451,772r,-51l454,674r4,-41l463,596r7,-32l478,537r9,-21l497,500r10,-12l517,479r10,-5l538,473r20,5l576,493r17,26l607,556r18,66l638,700r7,89l648,890r,-403l638,473,622,451,588,425r-38,-9l528,419r-21,10l486,445r-20,22l448,497r-17,36l416,577r-13,50l393,681r-8,55l381,790r-2,55l382,918r7,70l401,1054r18,62l444,1179r30,45l507,1251r38,9l569,1256r23,-10l614,1229r20,-25l638,1198r15,-25l670,1135r14,-45l697,1039r9,-55l714,930r4,-54l719,823t496,381l1199,1204r-12,-4l1181,1192r-6,-8l1171,1173r-3,-14l1166,1142r-2,-23l1163,1093r,-7l1163,1055r,-281l1162,706r-1,-56l1159,604r-4,-33l1150,534r-3,-13l1142,502r-9,-27l1123,453r-11,-16l1100,425r-14,-7l1072,416r-13,2l1047,423r-13,10l1022,446r-14,20l992,495r-18,39l954,582r,-468l954,,936,,910,24,857,73,831,97r3,21l836,128r12,-10l857,114r12,l874,117r4,8l881,132r3,10l886,153r1,15l888,190r1,35l890,273r,782l890,1086r,7l889,1117r-2,22l885,1155r-3,16l878,1181r-5,7l866,1195r-9,5l847,1203r-11,1l836,1235r175,l1011,1204r-13,-1l988,1201r-8,-5l973,1190r-7,-9l961,1170r-3,-13l956,1143r-1,-21l954,1093r,-38l954,635r14,-32l978,582r2,-4l992,558r11,-14l1013,534r10,-7l1033,523r9,-2l1054,521r11,7l1074,541r6,12l1085,567r4,17l1093,603r2,26l1097,666r1,48l1099,774r,319l1098,1110r,17l1098,1137r-3,15l1092,1166r-4,11l1084,1187r-6,11l1066,1204r-24,l1042,1235r173,l1215,1204t475,l1673,1204r-12,-4l1655,1192r-6,-8l1644,1173r-3,-15l1639,1141r-2,-22l1636,1090r,-35l1636,716r-1,-51l1634,622r-3,-36l1631,585r-3,-29l1621,523r,-2l1613,492r-9,-25l1594,448r-10,-14l1572,424r-13,-6l1545,416r-29,11l1487,458r-30,53l1426,585r,-53l1426,416r-16,l1383,441r-53,48l1304,513r1,11l1308,534r1,11l1319,536r9,-4l1342,532r5,3l1351,543r3,7l1357,559r2,12l1360,585r,1l1361,608r1,37l1363,695r,360l1362,1095r-2,33l1358,1154r-4,19l1348,1186r-8,10l1329,1202r-12,2l1309,1204r,31l1484,1235r,-31l1465,1204r-13,-4l1446,1192r-7,-8l1434,1172r-3,-17l1429,1142r-1,-21l1427,1095r,-9l1426,1055r,-419l1449,586r1,-1l1472,551r23,-21l1518,523r14,3l1543,535r10,15l1560,572r5,28l1569,636r3,43l1572,716r,376l1572,1110r,17l1571,1137r-2,15l1566,1166r-4,11l1557,1187r-6,11l1539,1204r-24,l1515,1235r175,l1690,1204t361,-186l2046,951r-14,-60l2007,838r-34,-47l1959,776r-28,-31l1917,730r-16,-20l1887,691r-11,-19l1869,654r-6,-18l1859,616r-2,-22l1856,571r1,-19l1860,534r6,-18l1873,500r9,-15l1892,475r11,-6l1916,467r17,3l1949,479r14,14l1975,513r11,28l1996,580r8,48l2012,687r13,l2025,467r,-18l2025,416r-13,l2009,430r-3,9l2004,443r-2,4l1999,449r-9,l1981,445r-13,-9l1954,428r-13,-7l1929,417r-11,-1l1895,420r-20,12l1857,453r-16,29l1828,517r-10,39l1813,599r-2,47l1812,682r3,33l1821,745r7,26l1839,797r16,28l1876,854r25,30l1927,914r21,28l1964,966r12,22l1984,1009r6,24l1993,1060r1,28l1993,1112r-3,22l1985,1154r-7,19l1969,1188r-10,11l1947,1206r-13,2l1916,1204r-17,-11l1882,1174r-16,-27l1852,1112r-11,-42l1832,1020r-7,-57l1812,963r,284l1825,1247r3,-14l1833,1225r11,l1851,1227r9,6l1880,1245r19,8l1917,1258r17,2l1956,1255r21,-12l1994,1225r3,-3l2005,1208r10,-15l2031,1157r11,-41l2049,1069r2,-51m2508,823r-3,-74l2497,679r-13,-65l2466,553r-26,-60l2436,487r,403l2434,968r-4,66l2422,1088r-10,40l2399,1159r-15,21l2368,1193r-18,5l2326,1190r-21,-23l2286,1127r-16,-55l2256,1006r-9,-72l2241,856r-2,-84l2240,721r2,-47l2246,633r6,-37l2258,564r8,-27l2275,516r10,-16l2295,488r10,-9l2316,474r10,-1l2346,478r19,15l2381,519r15,37l2413,622r13,78l2433,789r3,101l2436,487r-10,-14l2410,451r-34,-26l2338,416r-22,3l2295,429r-21,16l2255,467r-19,30l2219,533r-15,44l2191,627r-10,54l2173,736r-4,54l2167,845r3,73l2177,988r13,66l2207,1116r25,63l2262,1224r34,27l2334,1260r24,-4l2380,1246r22,-17l2422,1204r4,-6l2441,1173r17,-38l2473,1090r12,-51l2495,984r7,-54l2506,876r2,-53m3005,1204r-17,l2976,1200r-6,-8l2964,1184r-5,-11l2956,1158r-2,-17l2952,1119r-1,-27l2951,1086r,-31l2951,716r-1,-51l2949,622r-3,-36l2946,585r-4,-29l2936,523r,-2l2928,492r-9,-25l2909,448r-10,-14l2887,424r-13,-6l2860,416r-29,11l2802,458r-30,53l2741,585r,-53l2741,416r-16,l2698,441r-53,48l2619,513r1,11l2624,545r10,-9l2643,532r14,l2662,535r4,8l2669,550r2,9l2673,571r2,14l2675,586r1,22l2677,645r1,50l2678,1055r-1,40l2675,1128r-2,26l2669,1173r-6,13l2655,1196r-11,6l2632,1204r-8,l2624,1235r175,l2799,1204r-13,-1l2775,1201r-9,-4l2761,1192r-7,-8l2749,1172r-3,-17l2744,1142r-1,-21l2742,1095r,-9l2741,1055r,-419l2764,586r1,-1l2787,551r23,-21l2833,523r13,3l2858,535r10,15l2875,572r5,28l2884,636r3,43l2887,716r,379l2887,1110r,17l2886,1137r-2,15l2881,1166r-4,11l2872,1187r-6,11l2854,1204r-24,l2830,1235r175,l3005,1204m3823,959r-8,-12l3811,942r-23,67l3766,1063r-21,43l3725,1136r-20,22l3684,1173r-24,10l3635,1186r-28,-4l3580,1170r-25,-19l3531,1123r-21,-35l3491,1047r-15,-48l3463,943r-10,-61l3446,816r-4,-72l3440,666r2,-93l3446,488r8,-77l3464,342r13,-60l3493,230r17,-44l3530,152r22,-26l3575,108r24,-11l3624,93r30,5l3682,113r25,24l3731,172r20,46l3770,276r16,71l3799,431r12,l3801,112r-2,-82l3785,30r-2,20l3780,68r-4,15l3771,96r-5,11l3760,112r-12,l3740,106,3730,93,3702,65,3675,46,3646,34r-28,-4l3582,35r-34,15l3515,76r-31,35l3455,156r-26,54l3406,271r-19,69l3372,416r-11,79l3354,578r-2,87l3354,750r7,80l3372,906r15,72l3405,1045r39,95l3491,1208r54,41l3607,1262r35,-4l3674,1244r30,-23l3731,1189r2,-3l3756,1147r24,-52l3802,1032r21,-73m4108,88r,-18l4106,54r-4,-15l4097,25,4090,9,4080,r-22,l4049,9r-7,16l4037,39r-4,15l4031,70r-1,18l4031,105r2,17l4037,137r5,13l4050,168r9,8l4080,176r10,-8l4097,150r5,-13l4106,122r2,-17l4108,88t47,1116l4138,1204r-11,-4l4121,1192r-7,-8l4110,1171r-3,-16l4104,1139r-1,-22l4102,1089r,-34l4102,532r,-116l4085,416r-27,25l4005,489r-27,24l3980,524r2,12l3984,545r10,-9l4003,532r14,l4022,535r4,7l4028,549r3,9l4033,568r1,13l4036,606r1,36l4037,690r1,59l4038,1055r-1,35l4036,1117r-1,22l4033,1155r-4,18l4024,1185r-6,8l4013,1201r-12,3l3984,1204r,31l4155,1235r,-31m4438,1077r-14,l4420,1094r-4,14l4411,1120r-6,9l4397,1142r-8,5l4370,1147r-8,-8l4355,1121r-4,-17l4348,1081r-2,-29l4345,1016r,-516l4428,500r,-60l4345,440r,-262l4333,178r-7,40l4319,252r-6,27l4309,299r-9,30l4290,357r-10,26l4269,407r-11,21l4247,446r-10,14l4226,472r,28l4282,500r,535l4282,1076r2,34l4286,1139r4,23l4294,1182r6,17l4307,1213r8,13l4323,1236r9,7l4341,1247r9,1l4363,1246r12,-9l4388,1224r12,-19l4412,1181r10,-30l4423,1147r8,-30l4438,1077m4871,440r-115,l4756,472r11,l4775,473r4,4l4784,481r3,5l4789,493r2,5l4791,503r,20l4791,534r-1,17l4788,569r-3,17l4772,660r-13,73l4732,879r-13,74l4706,1026r-17,-80l4672,865r-17,-80l4637,705r-17,-80l4615,596r-4,-25l4608,549r,-18l4608,519r2,-11l4613,497r3,-9l4622,477r9,-5l4650,472r,-32l4486,440r,32l4499,479r10,7l4514,496r4,7l4521,512r5,11l4530,537r6,19l4541,574r4,15l4549,604r15,75l4580,754r16,76l4628,979r16,75l4660,1129r15,75l4669,1239r-12,69l4650,1342r-7,35l4636,1407r-6,23l4623,1446r-9,19l4605,1473r-10,l4589,1469r-11,-9l4564,1447r-12,-6l4531,1441r-9,8l4515,1464r-5,12l4507,1489r-2,16l4504,1522r1,18l4508,1558r4,16l4519,1590r7,13l4535,1612r10,5l4556,1619r16,-4l4588,1604r16,-18l4621,1560r16,-33l4651,1487r4,-14l4664,1440r11,-54l4689,1306r15,-79l4718,1147r22,-121l4776,829r15,-79l4805,671r18,-104l4827,547r3,-14l4832,525r5,-14l4841,501r4,-9l4849,486r5,-7l4861,474r10,-2l4871,440t716,495l5587,900r-3,-34l5579,832r-6,-32l5565,769r-9,-29l5544,713r-12,-25l5516,662r-23,-31l5465,594r-33,-42l5391,501r-32,-46l5334,414r-16,-35l5311,356r-5,-24l5303,307r-1,-26l5303,246r5,-32l5317,184r11,-29l5342,131r15,-17l5375,103r19,-3l5412,103r17,7l5446,123r17,18l5478,163r14,26l5504,218r10,33l5522,289r7,43l5534,382r4,56l5553,438r,-338l5553,98r,-68l5538,30r-2,19l5534,64r-3,12l5528,84r-4,10l5518,98r-12,l5496,91,5481,76,5459,56,5436,42r-22,-9l5393,30r-31,6l5333,53r-27,29l5284,122r-19,48l5251,223r-8,56l5240,340r1,36l5244,410r5,33l5255,474r8,30l5273,532r12,27l5298,585r17,28l5336,644r26,36l5423,759r24,31l5465,815r10,16l5486,851r9,20l5502,892r6,22l5513,936r3,22l5518,980r1,22l5517,1039r-5,35l5503,1107r-12,30l5476,1162r-18,18l5438,1191r-23,3l5394,1192r-19,-8l5356,1171r-17,-18l5322,1131r-14,-25l5296,1078r-9,-30l5279,1012r-8,-43l5265,918r-5,-60l5245,858r,404l5260,1262r1,-18l5263,1228r3,-11l5268,1208r4,-8l5277,1195r6,l5290,1197r10,5l5314,1210r17,12l5348,1235r14,10l5373,1251r7,3l5391,1258r10,2l5412,1262r11,l5458,1256r31,-18l5517,1208r7,-13l5525,1194r17,-29l5561,1114r15,-55l5584,999r3,-64m6042,933r-4,-4l6031,921r-10,48l6010,1010r-10,32l5989,1066r-15,25l5958,1110r-18,10l5922,1124r-25,-7l5874,1097r-19,-35l5838,1015r-13,-57l5815,897r-6,-64l5807,764r2,-67l5815,637r10,-52l5838,539r13,-28l5865,491r17,-13l5900,474r11,2l5922,481r8,8l5937,500r6,16l5948,534r3,21l5953,579r1,23l5956,621r3,16l5962,648r6,14l5976,673r9,6l5996,681r11,l6016,674r7,-14l6027,649r2,-12l6031,623r1,-16l6030,574r-7,-32l6013,510r-15,-32l5996,474r-15,-23l5960,432r-22,-12l5913,416r-34,7l5848,445r-28,37l5794,533r-21,64l5757,668r-9,81l5745,838r2,92l5756,1012r14,72l5789,1146r23,49l5837,1231r28,21l5894,1260r25,-6l5942,1238r23,-26l5986,1174r19,-46l6006,1124r15,-52l6033,1007r9,-74m6527,1204r-16,l6499,1200r-6,-8l6487,1184r-4,-11l6480,1159r-2,-17l6476,1119r-1,-26l6475,1086r,-31l6475,774r-1,-68l6473,650r-2,-46l6467,571r-5,-37l6459,521r-5,-19l6445,475r-10,-22l6424,437r-12,-12l6398,418r-14,-2l6371,418r-12,5l6346,433r-12,13l6320,466r-16,29l6286,534r-20,48l6266,114,6266,r-18,l6222,24r-53,49l6143,97r1,11l6146,118r2,10l6160,118r9,-4l6181,114r5,3l6190,125r3,7l6196,142r2,11l6199,168r2,22l6201,225r1,48l6202,1055r,31l6202,1093r-1,24l6199,1139r-2,16l6194,1171r-4,10l6185,1188r-7,7l6169,1200r-10,3l6148,1204r,31l6323,1235r,-31l6310,1203r-10,-2l6292,1196r-7,-6l6278,1181r-5,-11l6270,1157r-2,-14l6267,1122r-1,-29l6266,1055r,-420l6280,603r10,-21l6292,578r12,-20l6315,544r10,-10l6335,527r10,-4l6354,521r12,l6377,528r9,13l6392,553r5,14l6401,584r4,19l6408,629r1,37l6410,714r1,60l6411,1089r,21l6410,1127r,10l6407,1152r-3,14l6401,1177r-5,10l6390,1198r-12,6l6354,1204r,31l6527,1235r,-31m6978,823r-3,-74l6967,679r-12,-65l6937,553r-26,-60l6906,487r,403l6905,968r-5,66l6893,1088r-11,40l6869,1159r-14,21l6838,1193r-17,5l6797,1190r-22,-23l6756,1127r-16,-55l6727,1006r-10,-72l6711,856r-2,-84l6710,721r2,-47l6716,633r6,-37l6729,564r8,-27l6746,516r9,-16l6766,488r10,-9l6786,474r10,-1l6817,478r18,15l6852,519r14,37l6883,622r13,78l6904,789r2,101l6906,487r-10,-14l6881,451r-35,-26l6808,416r-22,3l6765,429r-20,16l6725,467r-19,30l6690,533r-15,44l6662,627r-11,54l6644,736r-5,54l6638,845r2,73l6648,988r12,66l6677,1116r26,63l6732,1224r34,27l6804,1260r24,-4l6851,1246r22,-17l6893,1204r4,-6l6912,1173r16,-38l6943,1090r12,-51l6965,984r7,-54l6977,876r1,-53m7451,823r-2,-74l7441,679r-13,-65l7410,553r-26,-60l7380,487r,403l7378,968r-5,66l7366,1088r-11,40l7343,1159r-15,21l7312,1193r-18,5l7270,1190r-21,-23l7230,1127r-17,-55l7200,1006r-10,-72l7185,856r-2,-84l7183,721r3,-47l7190,633r5,-37l7202,564r8,-27l7219,516r10,-16l7239,488r10,-9l7259,474r11,-1l7290,478r18,15l7325,519r14,37l7357,622r12,78l7377,789r3,101l7380,487r-11,-14l7354,451r-34,-26l7282,416r-22,3l7239,429r-21,16l7198,467r-18,30l7163,533r-15,44l7135,627r-10,54l7117,736r-5,54l7111,845r2,73l7121,988r12,66l7151,1116r25,63l7205,1224r34,27l7277,1260r24,-4l7324,1246r22,-17l7366,1204r4,-6l7385,1173r17,-38l7416,1090r13,-51l7438,984r8,-54l7450,876r1,-53m7761,1204r-19,l7730,1200r-7,-9l7717,1183r-5,-12l7709,1155r-3,-16l7705,1117r-1,-28l7704,1055r,-941l7704,r-18,l7660,24r-53,49l7581,97r2,11l7585,118r3,10l7598,118r8,-4l7619,114r5,3l7628,125r3,7l7633,141r2,12l7637,167r1,22l7639,224r,48l7640,1055r-1,35l7638,1117r-1,22l7635,1155r-4,18l7627,1185r-6,8l7615,1201r-11,3l7588,1204r,31l7761,1235r,-31m8100,1018r-5,-67l8080,891r-24,-53l8022,791r-14,-15l7979,745r-14,-15l7949,710r-14,-19l7924,672r-7,-18l7912,636r-4,-20l7905,594r,-23l7906,552r3,-18l7914,516r7,-16l7930,485r10,-10l7952,469r13,-2l7982,470r15,9l8011,493r12,20l8034,541r10,39l8053,628r8,59l8073,687r,-220l8073,449r,-33l8061,416r-4,14l8055,439r-3,4l8050,447r-3,2l8039,449r-9,-4l8017,436r-15,-8l7989,421r-12,-4l7966,416r-22,4l7923,432r-18,21l7889,482r-13,35l7867,556r-6,43l7859,646r1,36l7864,715r5,30l7876,771r11,26l7903,825r21,29l7950,884r25,30l7996,942r17,24l8024,988r8,21l8038,1033r4,27l8043,1088r-1,24l8039,1134r-6,20l8026,1173r-9,15l8007,1199r-12,7l7983,1208r-19,-4l7947,1193r-17,-19l7915,1147r-14,-35l7889,1070r-9,-50l7873,963r-12,l7861,1247r12,l7877,1233r4,-8l7893,1225r7,2l7908,1233r20,12l7947,1253r18,5l7982,1260r22,-5l8025,1243r17,-18l8045,1222r9,-14l8064,1193r15,-36l8091,1116r7,-47l8100,1018e" stroked="f">
                  <v:path arrowok="t" o:connecttype="custom" o:connectlocs="86,2545;119,2638;652,1884;507,1879;381,2181;1175,2575;992,1886;887,2530;992,1949;1042,2595;1572,1815;1362,2036;1449,1977;2051,2409;1975,1904;1818,1947;1916,2595;2042,2507;2240,2112;2274,1836;2495,2375;2899,1825;2677,2036;2741,2027;3005,2595;3464,1733;3748,1503;3607,2653;4042,1541;3980,1915;3984,2626;4309,1690;4400,2596;4689,2337;4541,1965;4510,2867;4805,2062;5359,1846;5553,1829;5244,1801;5458,2571;5314,2601;5974,2482;5953,1970;5848,1836;6493,2583;6320,1857;6202,2484;6290,1973;6390,2589;6717,2325;6808,1807;6928,2526;7200,2397;7320,1816;7385,2564;7588,1519;8100,2409;8023,1904;7867,1947;7964,2595;8091,2507" o:connectangles="0,0,0,0,0,0,0,0,0,0,0,0,0,0,0,0,0,0,0,0,0,0,0,0,0,0,0,0,0,0,0,0,0,0,0,0,0,0,0,0,0,0,0,0,0,0,0,0,0,0,0,0,0,0,0,0,0,0,0,0,0,0"/>
                </v:shape>
                <v:shape id="Picture 175" o:spid="_x0000_s1031" type="#_x0000_t75" style="position:absolute;left:4977;top:9941;width:2623;height:1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">
                  <v:imagedata r:id="rId10" o:title=""/>
                </v:shape>
                <v:rect id="Rectangle 174" o:spid="_x0000_s1032" style="position:absolute;left:507;top:576;width:11210;height:14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" filled="f" strokeweight="12pt"/>
                <w10:wrap anchorx="page" anchory="page"/>
              </v:group>
            </w:pict>
          </mc:Fallback>
        </mc:AlternateContent>
      </w: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spacing w:before="10"/>
        <w:rPr>
          <w:sz w:val="15"/>
        </w:rPr>
      </w:pPr>
    </w:p>
    <w:p w:rsidR="00BC7FB0" w:rsidRDefault="00AE29DE">
      <w:pPr>
        <w:pStyle w:val="BodyText"/>
        <w:ind w:left="2222"/>
      </w:pPr>
      <w:r>
        <w:rPr>
          <w:noProof/>
          <w:position w:val="-4"/>
          <w:lang w:bidi="ar-SA"/>
        </w:rPr>
        <mc:AlternateContent>
          <mc:Choice Requires="wps">
            <w:drawing>
              <wp:inline distT="0" distB="0" distL="0" distR="0">
                <wp:extent cx="4400550" cy="1276350"/>
                <wp:effectExtent l="29845" t="36195" r="36830" b="30480"/>
                <wp:docPr id="191"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0550" cy="1276350"/>
                        </a:xfrm>
                        <a:prstGeom prst="rect">
                          <a:avLst/>
                        </a:prstGeom>
                        <a:solidFill>
                          <a:srgbClr val="6C0011"/>
                        </a:solidFill>
                        <a:ln w="57150">
                          <a:solidFill>
                            <a:srgbClr val="000000"/>
                          </a:solidFill>
                          <a:prstDash val="solid"/>
                          <a:miter lim="800000"/>
                          <a:headEnd/>
                          <a:tailEnd/>
                        </a:ln>
                      </wps:spPr>
                      <wps:txbx>
                        <w:txbxContent>
                          <w:p w:rsidR="00BC7FB0" w:rsidRDefault="00AE29DE">
                            <w:pPr>
                              <w:spacing w:before="57"/>
                              <w:ind w:left="671" w:right="671"/>
                              <w:jc w:val="center"/>
                              <w:rPr>
                                <w:b/>
                                <w:sz w:val="52"/>
                              </w:rPr>
                            </w:pPr>
                            <w:r>
                              <w:rPr>
                                <w:b/>
                                <w:color w:val="FFFFFF"/>
                                <w:sz w:val="52"/>
                              </w:rPr>
                              <w:t>Five-Year Strategic Plan 2017-2022</w:t>
                            </w:r>
                          </w:p>
                          <w:p w:rsidR="00BC7FB0" w:rsidRDefault="00AE29DE">
                            <w:pPr>
                              <w:spacing w:before="92"/>
                              <w:ind w:left="671" w:right="593"/>
                              <w:jc w:val="center"/>
                              <w:rPr>
                                <w:b/>
                                <w:sz w:val="36"/>
                              </w:rPr>
                            </w:pPr>
                            <w:r>
                              <w:rPr>
                                <w:b/>
                                <w:color w:val="FFFFFF"/>
                                <w:sz w:val="36"/>
                              </w:rPr>
                              <w:t>Approved 5/1/2017</w:t>
                            </w: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172" o:spid="_x0000_s1026" type="#_x0000_t202" style="width:346.5pt;height:10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" fillcolor="#6c0011" strokeweight="4.5pt">
                <v:textbox inset="0,0,0,0">
                  <w:txbxContent>
                    <w:p w:rsidR="00BC7FB0" w:rsidRDefault="00AE29DE">
                      <w:pPr>
                        <w:spacing w:before="57"/>
                        <w:ind w:left="671" w:right="671"/>
                        <w:jc w:val="center"/>
                        <w:rPr>
                          <w:b/>
                          <w:sz w:val="52"/>
                        </w:rPr>
                      </w:pPr>
                      <w:r>
                        <w:rPr>
                          <w:b/>
                          <w:color w:val="FFFFFF"/>
                          <w:sz w:val="52"/>
                        </w:rPr>
                        <w:t>Five-Year Strategic Plan 2017-2022</w:t>
                      </w:r>
                    </w:p>
                    <w:p w:rsidR="00BC7FB0" w:rsidRDefault="00AE29DE">
                      <w:pPr>
                        <w:spacing w:before="92"/>
                        <w:ind w:left="671" w:right="593"/>
                        <w:jc w:val="center"/>
                        <w:rPr>
                          <w:b/>
                          <w:sz w:val="36"/>
                        </w:rPr>
                      </w:pPr>
                      <w:r>
                        <w:rPr>
                          <w:b/>
                          <w:color w:val="FFFFFF"/>
                          <w:sz w:val="36"/>
                        </w:rPr>
                        <w:t>Approved 5/1/2017</w:t>
                      </w:r>
                    </w:p>
                  </w:txbxContent>
                </v:textbox>
                <w10:anchorlock/>
              </v:shape>
            </w:pict>
          </mc:Fallback>
        </mc:AlternateContent>
      </w: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spacing w:before="10"/>
        <w:rPr>
          <w:sz w:val="27"/>
        </w:rPr>
      </w:pPr>
    </w:p>
    <w:p w:rsidR="00BC7FB0" w:rsidRDefault="00AE29DE">
      <w:pPr>
        <w:spacing w:before="84"/>
        <w:ind w:left="914"/>
        <w:rPr>
          <w:b/>
          <w:sz w:val="40"/>
        </w:rPr>
      </w:pPr>
      <w:r>
        <w:rPr>
          <w:b/>
          <w:color w:val="6C0011"/>
          <w:sz w:val="40"/>
        </w:rPr>
        <w:t>Johnson City, Tennessee</w:t>
      </w:r>
    </w:p>
    <w:p w:rsidR="00BC7FB0" w:rsidRDefault="00BC7FB0">
      <w:pPr>
        <w:rPr>
          <w:sz w:val="40"/>
        </w:rPr>
        <w:sectPr w:rsidR="00BC7FB0">
          <w:headerReference w:type="default" r:id="rId11"/>
          <w:type w:val="continuous"/>
          <w:pgSz w:w="12240" w:h="15840"/>
          <w:pgMar w:top="1500" w:right="600" w:bottom="280" w:left="600" w:header="0" w:footer="720" w:gutter="0"/>
          <w:cols w:space="720"/>
        </w:sectPr>
      </w:pPr>
    </w:p>
    <w:p w:rsidR="00BC7FB0" w:rsidRDefault="00AE29DE">
      <w:pPr>
        <w:pStyle w:val="BodyText"/>
        <w:ind w:left="4517"/>
      </w:pPr>
      <w:r>
        <w:rPr>
          <w:noProof/>
          <w:lang w:bidi="ar-SA"/>
        </w:rPr>
        <w:lastRenderedPageBreak/>
        <mc:AlternateContent>
          <mc:Choice Requires="wps">
            <w:drawing>
              <wp:anchor distT="0" distB="0" distL="114300" distR="114300" simplePos="0" relativeHeight="251672576" behindDoc="1" locked="0" layoutInCell="1" allowOverlap="1">
                <wp:simplePos x="0" y="0"/>
                <wp:positionH relativeFrom="page">
                  <wp:posOffset>0</wp:posOffset>
                </wp:positionH>
                <wp:positionV relativeFrom="page">
                  <wp:posOffset>0</wp:posOffset>
                </wp:positionV>
                <wp:extent cx="7772400" cy="10058400"/>
                <wp:effectExtent l="0" t="0" r="0" b="0"/>
                <wp:wrapNone/>
                <wp:docPr id="190"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58400"/>
                        </a:xfrm>
                        <a:prstGeom prst="rect">
                          <a:avLst/>
                        </a:prstGeom>
                        <a:solidFill>
                          <a:srgbClr val="9A9A9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D200B2" id="Rectangle 171" o:spid="_x0000_s1026" style="position:absolute;margin-left:0;margin-top:0;width:612pt;height:11in;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" fillcolor="#9a9a9a" stroked="f">
                <w10:wrap anchorx="page" anchory="page"/>
              </v:rect>
            </w:pict>
          </mc:Fallback>
        </mc:AlternateContent>
      </w:r>
      <w:r>
        <w:rPr>
          <w:noProof/>
          <w:lang w:bidi="ar-SA"/>
        </w:rPr>
        <w:drawing>
          <wp:inline distT="0" distB="0" distL="0" distR="0">
            <wp:extent cx="1373709" cy="868489"/>
            <wp:effectExtent l="0" t="0" r="0" b="0"/>
            <wp:docPr id="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pic:cNvPicPr/>
                  </pic:nvPicPr>
                  <pic:blipFill>
                    <a:blip r:embed="rId12" cstate="print"/>
                    <a:stretch>
                      <a:fillRect/>
                    </a:stretch>
                  </pic:blipFill>
                  <pic:spPr>
                    <a:xfrm>
                      <a:off x="0" y="0"/>
                      <a:ext cx="1373709" cy="868489"/>
                    </a:xfrm>
                    <a:prstGeom prst="rect">
                      <a:avLst/>
                    </a:prstGeom>
                  </pic:spPr>
                </pic:pic>
              </a:graphicData>
            </a:graphic>
          </wp:inline>
        </w:drawing>
      </w:r>
    </w:p>
    <w:p w:rsidR="00BC7FB0" w:rsidRDefault="00AE29DE">
      <w:pPr>
        <w:pStyle w:val="BodyText"/>
        <w:spacing w:before="9"/>
        <w:rPr>
          <w:b/>
          <w:sz w:val="10"/>
        </w:rPr>
      </w:pPr>
      <w:r>
        <w:rPr>
          <w:noProof/>
          <w:lang w:bidi="ar-SA"/>
        </w:rPr>
        <mc:AlternateContent>
          <mc:Choice Requires="wps">
            <w:drawing>
              <wp:anchor distT="0" distB="0" distL="0" distR="0" simplePos="0" relativeHeight="251673600" behindDoc="1" locked="0" layoutInCell="1" allowOverlap="1">
                <wp:simplePos x="0" y="0"/>
                <wp:positionH relativeFrom="page">
                  <wp:posOffset>912495</wp:posOffset>
                </wp:positionH>
                <wp:positionV relativeFrom="paragraph">
                  <wp:posOffset>122555</wp:posOffset>
                </wp:positionV>
                <wp:extent cx="6120130" cy="971550"/>
                <wp:effectExtent l="26670" t="25400" r="25400" b="22225"/>
                <wp:wrapTopAndBottom/>
                <wp:docPr id="189"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971550"/>
                        </a:xfrm>
                        <a:prstGeom prst="rect">
                          <a:avLst/>
                        </a:prstGeom>
                        <a:solidFill>
                          <a:srgbClr val="6C0011"/>
                        </a:solidFill>
                        <a:ln w="38100">
                          <a:solidFill>
                            <a:srgbClr val="000000"/>
                          </a:solidFill>
                          <a:prstDash val="solid"/>
                          <a:miter lim="800000"/>
                          <a:headEnd/>
                          <a:tailEnd/>
                        </a:ln>
                      </wps:spPr>
                      <wps:txbx>
                        <w:txbxContent>
                          <w:p w:rsidR="00BC7FB0" w:rsidRDefault="00AE29DE">
                            <w:pPr>
                              <w:spacing w:before="56"/>
                              <w:ind w:left="98"/>
                              <w:rPr>
                                <w:b/>
                                <w:sz w:val="90"/>
                              </w:rPr>
                            </w:pPr>
                            <w:r>
                              <w:rPr>
                                <w:b/>
                                <w:color w:val="FFFFFF"/>
                                <w:spacing w:val="-12"/>
                                <w:sz w:val="90"/>
                              </w:rPr>
                              <w:t xml:space="preserve">Five-Year </w:t>
                            </w:r>
                            <w:r>
                              <w:rPr>
                                <w:b/>
                                <w:color w:val="FFFFFF"/>
                                <w:sz w:val="90"/>
                              </w:rPr>
                              <w:t>Strategic Plan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0" o:spid="_x0000_s1027" type="#_x0000_t202" style="position:absolute;margin-left:71.85pt;margin-top:9.65pt;width:481.9pt;height:76.5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" fillcolor="#6c0011" strokeweight="3pt">
                <v:textbox inset="0,0,0,0">
                  <w:txbxContent>
                    <w:p w:rsidR="00BC7FB0" w:rsidRDefault="00AE29DE">
                      <w:pPr>
                        <w:spacing w:before="56"/>
                        <w:ind w:left="98"/>
                        <w:rPr>
                          <w:b/>
                          <w:sz w:val="90"/>
                        </w:rPr>
                      </w:pPr>
                      <w:r>
                        <w:rPr>
                          <w:b/>
                          <w:color w:val="FFFFFF"/>
                          <w:spacing w:val="-12"/>
                          <w:sz w:val="90"/>
                        </w:rPr>
                        <w:t xml:space="preserve">Five-Year </w:t>
                      </w:r>
                      <w:r>
                        <w:rPr>
                          <w:b/>
                          <w:color w:val="FFFFFF"/>
                          <w:sz w:val="90"/>
                        </w:rPr>
                        <w:t>Strategic Plan</w:t>
                      </w:r>
                    </w:p>
                  </w:txbxContent>
                </v:textbox>
                <w10:wrap type="topAndBottom" anchorx="page"/>
              </v:shape>
            </w:pict>
          </mc:Fallback>
        </mc:AlternateContent>
      </w:r>
      <w:r>
        <w:rPr>
          <w:noProof/>
          <w:lang w:bidi="ar-SA"/>
        </w:rPr>
        <mc:AlternateContent>
          <mc:Choice Requires="wps">
            <w:drawing>
              <wp:anchor distT="0" distB="0" distL="0" distR="0" simplePos="0" relativeHeight="251674624" behindDoc="1" locked="0" layoutInCell="1" allowOverlap="1">
                <wp:simplePos x="0" y="0"/>
                <wp:positionH relativeFrom="page">
                  <wp:posOffset>785495</wp:posOffset>
                </wp:positionH>
                <wp:positionV relativeFrom="paragraph">
                  <wp:posOffset>1255395</wp:posOffset>
                </wp:positionV>
                <wp:extent cx="6367145" cy="1559560"/>
                <wp:effectExtent l="23495" t="24765" r="19685" b="25400"/>
                <wp:wrapTopAndBottom/>
                <wp:docPr id="188"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7145" cy="1559560"/>
                        </a:xfrm>
                        <a:prstGeom prst="rect">
                          <a:avLst/>
                        </a:prstGeom>
                        <a:solidFill>
                          <a:srgbClr val="FFFFFF"/>
                        </a:solidFill>
                        <a:ln w="34290" cmpd="thinThick">
                          <a:solidFill>
                            <a:srgbClr val="000000"/>
                          </a:solidFill>
                          <a:prstDash val="solid"/>
                          <a:miter lim="800000"/>
                          <a:headEnd/>
                          <a:tailEnd/>
                        </a:ln>
                      </wps:spPr>
                      <wps:txbx>
                        <w:txbxContent>
                          <w:p w:rsidR="00BC7FB0" w:rsidRDefault="00AE29DE">
                            <w:pPr>
                              <w:spacing w:before="73" w:line="320" w:lineRule="exact"/>
                              <w:ind w:left="991" w:right="991"/>
                              <w:jc w:val="center"/>
                              <w:rPr>
                                <w:b/>
                                <w:sz w:val="28"/>
                              </w:rPr>
                            </w:pPr>
                            <w:r>
                              <w:rPr>
                                <w:b/>
                                <w:sz w:val="28"/>
                              </w:rPr>
                              <w:t>BELIEFS</w:t>
                            </w:r>
                          </w:p>
                          <w:p w:rsidR="00BC7FB0" w:rsidRDefault="00AE29DE">
                            <w:pPr>
                              <w:spacing w:line="274" w:lineRule="exact"/>
                              <w:ind w:left="75"/>
                              <w:rPr>
                                <w:sz w:val="24"/>
                              </w:rPr>
                            </w:pPr>
                            <w:r>
                              <w:rPr>
                                <w:sz w:val="24"/>
                              </w:rPr>
                              <w:t>To be successful, Johnson City Schools must…</w:t>
                            </w:r>
                          </w:p>
                          <w:p w:rsidR="00BC7FB0" w:rsidRDefault="00AE29DE">
                            <w:pPr>
                              <w:numPr>
                                <w:ilvl w:val="0"/>
                                <w:numId w:val="58"/>
                              </w:numPr>
                              <w:tabs>
                                <w:tab w:val="left" w:pos="435"/>
                                <w:tab w:val="left" w:pos="436"/>
                              </w:tabs>
                              <w:spacing w:before="1"/>
                              <w:rPr>
                                <w:sz w:val="24"/>
                              </w:rPr>
                            </w:pPr>
                            <w:r>
                              <w:rPr>
                                <w:sz w:val="24"/>
                              </w:rPr>
                              <w:t>Provide the highest quality public education to all</w:t>
                            </w:r>
                            <w:r>
                              <w:rPr>
                                <w:spacing w:val="-12"/>
                                <w:sz w:val="24"/>
                              </w:rPr>
                              <w:t xml:space="preserve"> </w:t>
                            </w:r>
                            <w:r>
                              <w:rPr>
                                <w:sz w:val="24"/>
                              </w:rPr>
                              <w:t>students;</w:t>
                            </w:r>
                          </w:p>
                          <w:p w:rsidR="00BC7FB0" w:rsidRDefault="00AE29DE">
                            <w:pPr>
                              <w:numPr>
                                <w:ilvl w:val="0"/>
                                <w:numId w:val="58"/>
                              </w:numPr>
                              <w:tabs>
                                <w:tab w:val="left" w:pos="435"/>
                                <w:tab w:val="left" w:pos="436"/>
                              </w:tabs>
                              <w:rPr>
                                <w:sz w:val="24"/>
                              </w:rPr>
                            </w:pPr>
                            <w:r>
                              <w:rPr>
                                <w:sz w:val="24"/>
                              </w:rPr>
                              <w:t>Attract, develop, and retain the very best teachers and</w:t>
                            </w:r>
                            <w:r>
                              <w:rPr>
                                <w:spacing w:val="-19"/>
                                <w:sz w:val="24"/>
                              </w:rPr>
                              <w:t xml:space="preserve"> </w:t>
                            </w:r>
                            <w:r>
                              <w:rPr>
                                <w:sz w:val="24"/>
                              </w:rPr>
                              <w:t>staff;</w:t>
                            </w:r>
                          </w:p>
                          <w:p w:rsidR="00BC7FB0" w:rsidRDefault="00AE29DE">
                            <w:pPr>
                              <w:numPr>
                                <w:ilvl w:val="0"/>
                                <w:numId w:val="58"/>
                              </w:numPr>
                              <w:tabs>
                                <w:tab w:val="left" w:pos="435"/>
                                <w:tab w:val="left" w:pos="436"/>
                              </w:tabs>
                              <w:rPr>
                                <w:sz w:val="24"/>
                              </w:rPr>
                            </w:pPr>
                            <w:r>
                              <w:rPr>
                                <w:sz w:val="24"/>
                              </w:rPr>
                              <w:t>Engage families, business, community, and</w:t>
                            </w:r>
                            <w:r>
                              <w:rPr>
                                <w:spacing w:val="-1"/>
                                <w:sz w:val="24"/>
                              </w:rPr>
                              <w:t xml:space="preserve"> </w:t>
                            </w:r>
                            <w:r>
                              <w:rPr>
                                <w:sz w:val="24"/>
                              </w:rPr>
                              <w:t>government;</w:t>
                            </w:r>
                          </w:p>
                          <w:p w:rsidR="00BC7FB0" w:rsidRDefault="00AE29DE">
                            <w:pPr>
                              <w:numPr>
                                <w:ilvl w:val="0"/>
                                <w:numId w:val="58"/>
                              </w:numPr>
                              <w:tabs>
                                <w:tab w:val="left" w:pos="435"/>
                                <w:tab w:val="left" w:pos="436"/>
                              </w:tabs>
                              <w:rPr>
                                <w:sz w:val="24"/>
                              </w:rPr>
                            </w:pPr>
                            <w:r>
                              <w:rPr>
                                <w:sz w:val="24"/>
                              </w:rPr>
                              <w:t>Stay on the cutting edge of educational leadership and practice;</w:t>
                            </w:r>
                            <w:r>
                              <w:rPr>
                                <w:spacing w:val="-7"/>
                                <w:sz w:val="24"/>
                              </w:rPr>
                              <w:t xml:space="preserve"> </w:t>
                            </w:r>
                            <w:r>
                              <w:rPr>
                                <w:sz w:val="24"/>
                              </w:rPr>
                              <w:t>and</w:t>
                            </w:r>
                          </w:p>
                          <w:p w:rsidR="00BC7FB0" w:rsidRDefault="00AE29DE">
                            <w:pPr>
                              <w:numPr>
                                <w:ilvl w:val="0"/>
                                <w:numId w:val="58"/>
                              </w:numPr>
                              <w:tabs>
                                <w:tab w:val="left" w:pos="435"/>
                                <w:tab w:val="left" w:pos="436"/>
                              </w:tabs>
                              <w:rPr>
                                <w:sz w:val="24"/>
                              </w:rPr>
                            </w:pPr>
                            <w:r>
                              <w:rPr>
                                <w:sz w:val="24"/>
                              </w:rPr>
                              <w:t>Foster a caring, safe, and inclusive</w:t>
                            </w:r>
                            <w:r>
                              <w:rPr>
                                <w:spacing w:val="2"/>
                                <w:sz w:val="24"/>
                              </w:rPr>
                              <w:t xml:space="preserve"> </w:t>
                            </w:r>
                            <w:r>
                              <w:rPr>
                                <w:sz w:val="24"/>
                              </w:rPr>
                              <w:t>environment.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9" o:spid="_x0000_s1028" type="#_x0000_t202" style="position:absolute;margin-left:61.85pt;margin-top:98.85pt;width:501.35pt;height:122.8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" strokeweight="2.7pt">
                <v:stroke linestyle="thinThick"/>
                <v:textbox inset="0,0,0,0">
                  <w:txbxContent>
                    <w:p w:rsidR="00BC7FB0" w:rsidRDefault="00AE29DE">
                      <w:pPr>
                        <w:spacing w:before="73" w:line="320" w:lineRule="exact"/>
                        <w:ind w:left="991" w:right="991"/>
                        <w:jc w:val="center"/>
                        <w:rPr>
                          <w:b/>
                          <w:sz w:val="28"/>
                        </w:rPr>
                      </w:pPr>
                      <w:r>
                        <w:rPr>
                          <w:b/>
                          <w:sz w:val="28"/>
                        </w:rPr>
                        <w:t>BELIEFS</w:t>
                      </w:r>
                    </w:p>
                    <w:p w:rsidR="00BC7FB0" w:rsidRDefault="00AE29DE">
                      <w:pPr>
                        <w:spacing w:line="274" w:lineRule="exact"/>
                        <w:ind w:left="75"/>
                        <w:rPr>
                          <w:sz w:val="24"/>
                        </w:rPr>
                      </w:pPr>
                      <w:r>
                        <w:rPr>
                          <w:sz w:val="24"/>
                        </w:rPr>
                        <w:t>To be successful, Johnson City Schools must…</w:t>
                      </w:r>
                    </w:p>
                    <w:p w:rsidR="00BC7FB0" w:rsidRDefault="00AE29DE">
                      <w:pPr>
                        <w:numPr>
                          <w:ilvl w:val="0"/>
                          <w:numId w:val="58"/>
                        </w:numPr>
                        <w:tabs>
                          <w:tab w:val="left" w:pos="435"/>
                          <w:tab w:val="left" w:pos="436"/>
                        </w:tabs>
                        <w:spacing w:before="1"/>
                        <w:rPr>
                          <w:sz w:val="24"/>
                        </w:rPr>
                      </w:pPr>
                      <w:r>
                        <w:rPr>
                          <w:sz w:val="24"/>
                        </w:rPr>
                        <w:t>Provide the highest quality public education to all</w:t>
                      </w:r>
                      <w:r>
                        <w:rPr>
                          <w:spacing w:val="-12"/>
                          <w:sz w:val="24"/>
                        </w:rPr>
                        <w:t xml:space="preserve"> </w:t>
                      </w:r>
                      <w:r>
                        <w:rPr>
                          <w:sz w:val="24"/>
                        </w:rPr>
                        <w:t>students;</w:t>
                      </w:r>
                    </w:p>
                    <w:p w:rsidR="00BC7FB0" w:rsidRDefault="00AE29DE">
                      <w:pPr>
                        <w:numPr>
                          <w:ilvl w:val="0"/>
                          <w:numId w:val="58"/>
                        </w:numPr>
                        <w:tabs>
                          <w:tab w:val="left" w:pos="435"/>
                          <w:tab w:val="left" w:pos="436"/>
                        </w:tabs>
                        <w:rPr>
                          <w:sz w:val="24"/>
                        </w:rPr>
                      </w:pPr>
                      <w:r>
                        <w:rPr>
                          <w:sz w:val="24"/>
                        </w:rPr>
                        <w:t>Attract, develop, and retain the very best teachers and</w:t>
                      </w:r>
                      <w:r>
                        <w:rPr>
                          <w:spacing w:val="-19"/>
                          <w:sz w:val="24"/>
                        </w:rPr>
                        <w:t xml:space="preserve"> </w:t>
                      </w:r>
                      <w:r>
                        <w:rPr>
                          <w:sz w:val="24"/>
                        </w:rPr>
                        <w:t>staff;</w:t>
                      </w:r>
                    </w:p>
                    <w:p w:rsidR="00BC7FB0" w:rsidRDefault="00AE29DE">
                      <w:pPr>
                        <w:numPr>
                          <w:ilvl w:val="0"/>
                          <w:numId w:val="58"/>
                        </w:numPr>
                        <w:tabs>
                          <w:tab w:val="left" w:pos="435"/>
                          <w:tab w:val="left" w:pos="436"/>
                        </w:tabs>
                        <w:rPr>
                          <w:sz w:val="24"/>
                        </w:rPr>
                      </w:pPr>
                      <w:r>
                        <w:rPr>
                          <w:sz w:val="24"/>
                        </w:rPr>
                        <w:t>Engage families, business, community, and</w:t>
                      </w:r>
                      <w:r>
                        <w:rPr>
                          <w:spacing w:val="-1"/>
                          <w:sz w:val="24"/>
                        </w:rPr>
                        <w:t xml:space="preserve"> </w:t>
                      </w:r>
                      <w:r>
                        <w:rPr>
                          <w:sz w:val="24"/>
                        </w:rPr>
                        <w:t>government;</w:t>
                      </w:r>
                    </w:p>
                    <w:p w:rsidR="00BC7FB0" w:rsidRDefault="00AE29DE">
                      <w:pPr>
                        <w:numPr>
                          <w:ilvl w:val="0"/>
                          <w:numId w:val="58"/>
                        </w:numPr>
                        <w:tabs>
                          <w:tab w:val="left" w:pos="435"/>
                          <w:tab w:val="left" w:pos="436"/>
                        </w:tabs>
                        <w:rPr>
                          <w:sz w:val="24"/>
                        </w:rPr>
                      </w:pPr>
                      <w:r>
                        <w:rPr>
                          <w:sz w:val="24"/>
                        </w:rPr>
                        <w:t>Stay on the cutting edge of educational leadership and practice;</w:t>
                      </w:r>
                      <w:r>
                        <w:rPr>
                          <w:spacing w:val="-7"/>
                          <w:sz w:val="24"/>
                        </w:rPr>
                        <w:t xml:space="preserve"> </w:t>
                      </w:r>
                      <w:r>
                        <w:rPr>
                          <w:sz w:val="24"/>
                        </w:rPr>
                        <w:t>and</w:t>
                      </w:r>
                    </w:p>
                    <w:p w:rsidR="00BC7FB0" w:rsidRDefault="00AE29DE">
                      <w:pPr>
                        <w:numPr>
                          <w:ilvl w:val="0"/>
                          <w:numId w:val="58"/>
                        </w:numPr>
                        <w:tabs>
                          <w:tab w:val="left" w:pos="435"/>
                          <w:tab w:val="left" w:pos="436"/>
                        </w:tabs>
                        <w:rPr>
                          <w:sz w:val="24"/>
                        </w:rPr>
                      </w:pPr>
                      <w:r>
                        <w:rPr>
                          <w:sz w:val="24"/>
                        </w:rPr>
                        <w:t>Foster a caring, safe, and inclusive</w:t>
                      </w:r>
                      <w:r>
                        <w:rPr>
                          <w:spacing w:val="2"/>
                          <w:sz w:val="24"/>
                        </w:rPr>
                        <w:t xml:space="preserve"> </w:t>
                      </w:r>
                      <w:r>
                        <w:rPr>
                          <w:sz w:val="24"/>
                        </w:rPr>
                        <w:t>environment.</w:t>
                      </w:r>
                    </w:p>
                  </w:txbxContent>
                </v:textbox>
                <w10:wrap type="topAndBottom" anchorx="page"/>
              </v:shape>
            </w:pict>
          </mc:Fallback>
        </mc:AlternateContent>
      </w:r>
    </w:p>
    <w:p w:rsidR="00BC7FB0" w:rsidRDefault="00BC7FB0">
      <w:pPr>
        <w:pStyle w:val="BodyText"/>
        <w:spacing w:before="2"/>
        <w:rPr>
          <w:b/>
          <w:sz w:val="11"/>
        </w:rPr>
      </w:pPr>
    </w:p>
    <w:p w:rsidR="00BC7FB0" w:rsidRDefault="00BC7FB0">
      <w:pPr>
        <w:pStyle w:val="BodyText"/>
        <w:rPr>
          <w:b/>
        </w:rPr>
      </w:pPr>
    </w:p>
    <w:p w:rsidR="00BC7FB0" w:rsidRDefault="00AE29DE">
      <w:pPr>
        <w:pStyle w:val="BodyText"/>
        <w:spacing w:before="10"/>
        <w:rPr>
          <w:b/>
          <w:sz w:val="15"/>
        </w:rPr>
      </w:pPr>
      <w:r>
        <w:rPr>
          <w:noProof/>
          <w:lang w:bidi="ar-SA"/>
        </w:rPr>
        <mc:AlternateContent>
          <mc:Choice Requires="wps">
            <w:drawing>
              <wp:anchor distT="0" distB="0" distL="0" distR="0" simplePos="0" relativeHeight="251675648" behindDoc="1" locked="0" layoutInCell="1" allowOverlap="1">
                <wp:simplePos x="0" y="0"/>
                <wp:positionH relativeFrom="page">
                  <wp:posOffset>805815</wp:posOffset>
                </wp:positionH>
                <wp:positionV relativeFrom="paragraph">
                  <wp:posOffset>158115</wp:posOffset>
                </wp:positionV>
                <wp:extent cx="6367145" cy="661670"/>
                <wp:effectExtent l="24765" t="26035" r="18415" b="17145"/>
                <wp:wrapTopAndBottom/>
                <wp:docPr id="187"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7145" cy="661670"/>
                        </a:xfrm>
                        <a:prstGeom prst="rect">
                          <a:avLst/>
                        </a:prstGeom>
                        <a:solidFill>
                          <a:srgbClr val="FFFFFF"/>
                        </a:solidFill>
                        <a:ln w="34290" cmpd="thinThick">
                          <a:solidFill>
                            <a:srgbClr val="000000"/>
                          </a:solidFill>
                          <a:prstDash val="solid"/>
                          <a:miter lim="800000"/>
                          <a:headEnd/>
                          <a:tailEnd/>
                        </a:ln>
                      </wps:spPr>
                      <wps:txbx>
                        <w:txbxContent>
                          <w:p w:rsidR="00BC7FB0" w:rsidRDefault="00AE29DE">
                            <w:pPr>
                              <w:spacing w:before="73" w:line="320" w:lineRule="exact"/>
                              <w:ind w:left="991" w:right="991"/>
                              <w:jc w:val="center"/>
                              <w:rPr>
                                <w:b/>
                                <w:sz w:val="28"/>
                              </w:rPr>
                            </w:pPr>
                            <w:r>
                              <w:rPr>
                                <w:b/>
                                <w:sz w:val="28"/>
                              </w:rPr>
                              <w:t>MISSION</w:t>
                            </w:r>
                          </w:p>
                          <w:p w:rsidR="00BC7FB0" w:rsidRDefault="00AE29DE">
                            <w:pPr>
                              <w:spacing w:line="274" w:lineRule="exact"/>
                              <w:ind w:left="991" w:right="994"/>
                              <w:jc w:val="center"/>
                              <w:rPr>
                                <w:sz w:val="24"/>
                              </w:rPr>
                            </w:pPr>
                            <w:r>
                              <w:rPr>
                                <w:sz w:val="24"/>
                              </w:rPr>
                              <w:t>To enable all students to achieve excellence.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8" o:spid="_x0000_s1029" type="#_x0000_t202" style="position:absolute;margin-left:63.45pt;margin-top:12.45pt;width:501.35pt;height:52.1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" strokeweight="2.7pt">
                <v:stroke linestyle="thinThick"/>
                <v:textbox inset="0,0,0,0">
                  <w:txbxContent>
                    <w:p w:rsidR="00BC7FB0" w:rsidRDefault="00AE29DE">
                      <w:pPr>
                        <w:spacing w:before="73" w:line="320" w:lineRule="exact"/>
                        <w:ind w:left="991" w:right="991"/>
                        <w:jc w:val="center"/>
                        <w:rPr>
                          <w:b/>
                          <w:sz w:val="28"/>
                        </w:rPr>
                      </w:pPr>
                      <w:r>
                        <w:rPr>
                          <w:b/>
                          <w:sz w:val="28"/>
                        </w:rPr>
                        <w:t>MISSION</w:t>
                      </w:r>
                    </w:p>
                    <w:p w:rsidR="00BC7FB0" w:rsidRDefault="00AE29DE">
                      <w:pPr>
                        <w:spacing w:line="274" w:lineRule="exact"/>
                        <w:ind w:left="991" w:right="994"/>
                        <w:jc w:val="center"/>
                        <w:rPr>
                          <w:sz w:val="24"/>
                        </w:rPr>
                      </w:pPr>
                      <w:r>
                        <w:rPr>
                          <w:sz w:val="24"/>
                        </w:rPr>
                        <w:t>To enable all students to achieve excellence.</w:t>
                      </w:r>
                    </w:p>
                  </w:txbxContent>
                </v:textbox>
                <w10:wrap type="topAndBottom" anchorx="page"/>
              </v:shape>
            </w:pict>
          </mc:Fallback>
        </mc:AlternateContent>
      </w:r>
    </w:p>
    <w:p w:rsidR="00BC7FB0" w:rsidRDefault="00BC7FB0">
      <w:pPr>
        <w:pStyle w:val="BodyText"/>
        <w:rPr>
          <w:b/>
        </w:rPr>
      </w:pPr>
    </w:p>
    <w:p w:rsidR="00BC7FB0" w:rsidRDefault="00AE29DE">
      <w:pPr>
        <w:pStyle w:val="BodyText"/>
        <w:spacing w:before="2"/>
        <w:rPr>
          <w:b/>
          <w:sz w:val="23"/>
        </w:rPr>
      </w:pPr>
      <w:r>
        <w:rPr>
          <w:noProof/>
          <w:lang w:bidi="ar-SA"/>
        </w:rPr>
        <mc:AlternateContent>
          <mc:Choice Requires="wps">
            <w:drawing>
              <wp:anchor distT="0" distB="0" distL="0" distR="0" simplePos="0" relativeHeight="251676672" behindDoc="1" locked="0" layoutInCell="1" allowOverlap="1">
                <wp:simplePos x="0" y="0"/>
                <wp:positionH relativeFrom="page">
                  <wp:posOffset>805815</wp:posOffset>
                </wp:positionH>
                <wp:positionV relativeFrom="paragraph">
                  <wp:posOffset>211455</wp:posOffset>
                </wp:positionV>
                <wp:extent cx="6367145" cy="990600"/>
                <wp:effectExtent l="24765" t="25400" r="18415" b="22225"/>
                <wp:wrapTopAndBottom/>
                <wp:docPr id="186"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7145" cy="990600"/>
                        </a:xfrm>
                        <a:prstGeom prst="rect">
                          <a:avLst/>
                        </a:prstGeom>
                        <a:solidFill>
                          <a:srgbClr val="FFFFFF"/>
                        </a:solidFill>
                        <a:ln w="34290" cmpd="thinThick">
                          <a:solidFill>
                            <a:srgbClr val="000000"/>
                          </a:solidFill>
                          <a:prstDash val="solid"/>
                          <a:miter lim="800000"/>
                          <a:headEnd/>
                          <a:tailEnd/>
                        </a:ln>
                      </wps:spPr>
                      <wps:txbx>
                        <w:txbxContent>
                          <w:p w:rsidR="00BC7FB0" w:rsidRDefault="00AE29DE">
                            <w:pPr>
                              <w:spacing w:before="73" w:line="320" w:lineRule="exact"/>
                              <w:ind w:left="4486"/>
                              <w:rPr>
                                <w:b/>
                                <w:sz w:val="28"/>
                              </w:rPr>
                            </w:pPr>
                            <w:r>
                              <w:rPr>
                                <w:b/>
                                <w:sz w:val="28"/>
                              </w:rPr>
                              <w:t>VISION</w:t>
                            </w:r>
                          </w:p>
                          <w:p w:rsidR="00BC7FB0" w:rsidRDefault="00AE29DE">
                            <w:pPr>
                              <w:ind w:left="74" w:right="68"/>
                              <w:rPr>
                                <w:sz w:val="24"/>
                              </w:rPr>
                            </w:pPr>
                            <w:r>
                              <w:rPr>
                                <w:sz w:val="24"/>
                              </w:rPr>
                              <w:t>To be a progressive school system that is globally competitive in all areas. All students have an equal opportunity to learn and be successful while meeting high expectations and are provided the resources to be healthy, productive citizens and lifelong learners.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7" o:spid="_x0000_s1030" type="#_x0000_t202" style="position:absolute;margin-left:63.45pt;margin-top:16.65pt;width:501.35pt;height:78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" strokeweight="2.7pt">
                <v:stroke linestyle="thinThick"/>
                <v:textbox inset="0,0,0,0">
                  <w:txbxContent>
                    <w:p w:rsidR="00BC7FB0" w:rsidRDefault="00AE29DE">
                      <w:pPr>
                        <w:spacing w:before="73" w:line="320" w:lineRule="exact"/>
                        <w:ind w:left="4486"/>
                        <w:rPr>
                          <w:b/>
                          <w:sz w:val="28"/>
                        </w:rPr>
                      </w:pPr>
                      <w:r>
                        <w:rPr>
                          <w:b/>
                          <w:sz w:val="28"/>
                        </w:rPr>
                        <w:t>VISION</w:t>
                      </w:r>
                    </w:p>
                    <w:p w:rsidR="00BC7FB0" w:rsidRDefault="00AE29DE">
                      <w:pPr>
                        <w:ind w:left="74" w:right="68"/>
                        <w:rPr>
                          <w:sz w:val="24"/>
                        </w:rPr>
                      </w:pPr>
                      <w:r>
                        <w:rPr>
                          <w:sz w:val="24"/>
                        </w:rPr>
                        <w:t>To be a progressive school system that is globally competitive in</w:t>
                      </w:r>
                      <w:r>
                        <w:rPr>
                          <w:sz w:val="24"/>
                        </w:rPr>
                        <w:t xml:space="preserve"> all areas. All students have an equal opportunity to learn and be successful while meeting high expectations and are provided the resources to be healthy, productive citizens and lifelong learners.</w:t>
                      </w:r>
                    </w:p>
                  </w:txbxContent>
                </v:textbox>
                <w10:wrap type="topAndBottom" anchorx="page"/>
              </v:shape>
            </w:pict>
          </mc:Fallback>
        </mc:AlternateContent>
      </w:r>
    </w:p>
    <w:p w:rsidR="00BC7FB0" w:rsidRDefault="00BC7FB0">
      <w:pPr>
        <w:pStyle w:val="BodyText"/>
        <w:rPr>
          <w:b/>
        </w:rPr>
      </w:pPr>
    </w:p>
    <w:p w:rsidR="00BC7FB0" w:rsidRDefault="00BC7FB0">
      <w:pPr>
        <w:pStyle w:val="BodyText"/>
        <w:rPr>
          <w:b/>
        </w:rPr>
      </w:pPr>
    </w:p>
    <w:p w:rsidR="00BC7FB0" w:rsidRDefault="00AE29DE">
      <w:pPr>
        <w:pStyle w:val="BodyText"/>
        <w:spacing w:before="2"/>
        <w:rPr>
          <w:b/>
          <w:sz w:val="10"/>
        </w:rPr>
      </w:pPr>
      <w:r>
        <w:rPr>
          <w:noProof/>
          <w:lang w:bidi="ar-SA"/>
        </w:rPr>
        <mc:AlternateContent>
          <mc:Choice Requires="wps">
            <w:drawing>
              <wp:anchor distT="0" distB="0" distL="0" distR="0" simplePos="0" relativeHeight="251677696" behindDoc="1" locked="0" layoutInCell="1" allowOverlap="1">
                <wp:simplePos x="0" y="0"/>
                <wp:positionH relativeFrom="page">
                  <wp:posOffset>805815</wp:posOffset>
                </wp:positionH>
                <wp:positionV relativeFrom="paragraph">
                  <wp:posOffset>116205</wp:posOffset>
                </wp:positionV>
                <wp:extent cx="6367145" cy="2143760"/>
                <wp:effectExtent l="24765" t="22225" r="18415" b="24765"/>
                <wp:wrapTopAndBottom/>
                <wp:docPr id="185"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7145" cy="2143760"/>
                        </a:xfrm>
                        <a:prstGeom prst="rect">
                          <a:avLst/>
                        </a:prstGeom>
                        <a:solidFill>
                          <a:srgbClr val="FFFFFF"/>
                        </a:solidFill>
                        <a:ln w="34290" cmpd="thinThick">
                          <a:solidFill>
                            <a:srgbClr val="000000"/>
                          </a:solidFill>
                          <a:prstDash val="solid"/>
                          <a:miter lim="800000"/>
                          <a:headEnd/>
                          <a:tailEnd/>
                        </a:ln>
                      </wps:spPr>
                      <wps:txbx>
                        <w:txbxContent>
                          <w:p w:rsidR="00BC7FB0" w:rsidRDefault="00AE29DE">
                            <w:pPr>
                              <w:spacing w:before="73" w:line="320" w:lineRule="exact"/>
                              <w:ind w:left="991" w:right="977"/>
                              <w:jc w:val="center"/>
                              <w:rPr>
                                <w:b/>
                                <w:sz w:val="28"/>
                              </w:rPr>
                            </w:pPr>
                            <w:r>
                              <w:rPr>
                                <w:b/>
                                <w:sz w:val="28"/>
                              </w:rPr>
                              <w:t>GOAL</w:t>
                            </w:r>
                          </w:p>
                          <w:p w:rsidR="00BC7FB0" w:rsidRDefault="00AE29DE">
                            <w:pPr>
                              <w:spacing w:line="274" w:lineRule="exact"/>
                              <w:ind w:left="991" w:right="993"/>
                              <w:jc w:val="center"/>
                              <w:rPr>
                                <w:sz w:val="24"/>
                              </w:rPr>
                            </w:pPr>
                            <w:r>
                              <w:rPr>
                                <w:sz w:val="24"/>
                              </w:rPr>
                              <w:t>Advance student achievement in all curricular and extra-curricular programs</w:t>
                            </w:r>
                          </w:p>
                          <w:p w:rsidR="00BC7FB0" w:rsidRDefault="00AE29DE">
                            <w:pPr>
                              <w:spacing w:before="4" w:line="320" w:lineRule="exact"/>
                              <w:ind w:left="991" w:right="977"/>
                              <w:jc w:val="center"/>
                              <w:rPr>
                                <w:b/>
                                <w:sz w:val="28"/>
                              </w:rPr>
                            </w:pPr>
                            <w:r>
                              <w:rPr>
                                <w:b/>
                                <w:sz w:val="28"/>
                              </w:rPr>
                              <w:t>GOAL</w:t>
                            </w:r>
                          </w:p>
                          <w:p w:rsidR="00BC7FB0" w:rsidRDefault="00AE29DE">
                            <w:pPr>
                              <w:spacing w:line="274" w:lineRule="exact"/>
                              <w:ind w:left="991" w:right="992"/>
                              <w:jc w:val="center"/>
                              <w:rPr>
                                <w:sz w:val="24"/>
                              </w:rPr>
                            </w:pPr>
                            <w:r>
                              <w:rPr>
                                <w:sz w:val="24"/>
                              </w:rPr>
                              <w:t>Pursue and efficiently manage internal and external school funding</w:t>
                            </w:r>
                          </w:p>
                          <w:p w:rsidR="00BC7FB0" w:rsidRDefault="00AE29DE">
                            <w:pPr>
                              <w:spacing w:before="3" w:line="320" w:lineRule="exact"/>
                              <w:ind w:left="991" w:right="977"/>
                              <w:jc w:val="center"/>
                              <w:rPr>
                                <w:b/>
                                <w:sz w:val="28"/>
                              </w:rPr>
                            </w:pPr>
                            <w:r>
                              <w:rPr>
                                <w:b/>
                                <w:sz w:val="28"/>
                              </w:rPr>
                              <w:t>GOAL</w:t>
                            </w:r>
                          </w:p>
                          <w:p w:rsidR="00BC7FB0" w:rsidRDefault="00AE29DE">
                            <w:pPr>
                              <w:spacing w:line="274" w:lineRule="exact"/>
                              <w:ind w:left="991" w:right="996"/>
                              <w:jc w:val="center"/>
                              <w:rPr>
                                <w:sz w:val="24"/>
                              </w:rPr>
                            </w:pPr>
                            <w:r>
                              <w:rPr>
                                <w:sz w:val="24"/>
                              </w:rPr>
                              <w:t>Promote physical and mental health and wellness in a safe and secure environment</w:t>
                            </w:r>
                          </w:p>
                          <w:p w:rsidR="00BC7FB0" w:rsidRDefault="00AE29DE">
                            <w:pPr>
                              <w:spacing w:before="6" w:line="320" w:lineRule="exact"/>
                              <w:ind w:left="991" w:right="977"/>
                              <w:jc w:val="center"/>
                              <w:rPr>
                                <w:b/>
                                <w:sz w:val="28"/>
                              </w:rPr>
                            </w:pPr>
                            <w:r>
                              <w:rPr>
                                <w:b/>
                                <w:sz w:val="28"/>
                              </w:rPr>
                              <w:t>GOAL</w:t>
                            </w:r>
                          </w:p>
                          <w:p w:rsidR="00BC7FB0" w:rsidRDefault="00AE29DE">
                            <w:pPr>
                              <w:spacing w:line="274" w:lineRule="exact"/>
                              <w:ind w:left="991" w:right="994"/>
                              <w:jc w:val="center"/>
                              <w:rPr>
                                <w:sz w:val="24"/>
                              </w:rPr>
                            </w:pPr>
                            <w:r>
                              <w:rPr>
                                <w:sz w:val="24"/>
                              </w:rPr>
                              <w:t>Improve communication, collaboration, and involvement</w:t>
                            </w:r>
                          </w:p>
                          <w:p w:rsidR="00BC7FB0" w:rsidRDefault="00AE29DE">
                            <w:pPr>
                              <w:spacing w:before="4" w:line="320" w:lineRule="exact"/>
                              <w:ind w:left="991" w:right="977"/>
                              <w:jc w:val="center"/>
                              <w:rPr>
                                <w:b/>
                                <w:sz w:val="28"/>
                              </w:rPr>
                            </w:pPr>
                            <w:r>
                              <w:rPr>
                                <w:b/>
                                <w:sz w:val="28"/>
                              </w:rPr>
                              <w:t>GOAL</w:t>
                            </w:r>
                          </w:p>
                          <w:p w:rsidR="00BC7FB0" w:rsidRDefault="00AE29DE">
                            <w:pPr>
                              <w:spacing w:line="274" w:lineRule="exact"/>
                              <w:ind w:left="991" w:right="991"/>
                              <w:jc w:val="center"/>
                              <w:rPr>
                                <w:sz w:val="24"/>
                              </w:rPr>
                            </w:pPr>
                            <w:r>
                              <w:rPr>
                                <w:sz w:val="24"/>
                              </w:rPr>
                              <w:t>Champion innovation and the effective use of technology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6" o:spid="_x0000_s1031" type="#_x0000_t202" style="position:absolute;margin-left:63.45pt;margin-top:9.15pt;width:501.35pt;height:168.8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" strokeweight="2.7pt">
                <v:stroke linestyle="thinThick"/>
                <v:textbox inset="0,0,0,0">
                  <w:txbxContent>
                    <w:p w:rsidR="00BC7FB0" w:rsidRDefault="00AE29DE">
                      <w:pPr>
                        <w:spacing w:before="73" w:line="320" w:lineRule="exact"/>
                        <w:ind w:left="991" w:right="977"/>
                        <w:jc w:val="center"/>
                        <w:rPr>
                          <w:b/>
                          <w:sz w:val="28"/>
                        </w:rPr>
                      </w:pPr>
                      <w:r>
                        <w:rPr>
                          <w:b/>
                          <w:sz w:val="28"/>
                        </w:rPr>
                        <w:t>GOAL</w:t>
                      </w:r>
                    </w:p>
                    <w:p w:rsidR="00BC7FB0" w:rsidRDefault="00AE29DE">
                      <w:pPr>
                        <w:spacing w:line="274" w:lineRule="exact"/>
                        <w:ind w:left="991" w:right="993"/>
                        <w:jc w:val="center"/>
                        <w:rPr>
                          <w:sz w:val="24"/>
                        </w:rPr>
                      </w:pPr>
                      <w:r>
                        <w:rPr>
                          <w:sz w:val="24"/>
                        </w:rPr>
                        <w:t>Advance student achievement in all curricular and extra-curricular programs</w:t>
                      </w:r>
                    </w:p>
                    <w:p w:rsidR="00BC7FB0" w:rsidRDefault="00AE29DE">
                      <w:pPr>
                        <w:spacing w:before="4" w:line="320" w:lineRule="exact"/>
                        <w:ind w:left="991" w:right="977"/>
                        <w:jc w:val="center"/>
                        <w:rPr>
                          <w:b/>
                          <w:sz w:val="28"/>
                        </w:rPr>
                      </w:pPr>
                      <w:r>
                        <w:rPr>
                          <w:b/>
                          <w:sz w:val="28"/>
                        </w:rPr>
                        <w:t>GOAL</w:t>
                      </w:r>
                    </w:p>
                    <w:p w:rsidR="00BC7FB0" w:rsidRDefault="00AE29DE">
                      <w:pPr>
                        <w:spacing w:line="274" w:lineRule="exact"/>
                        <w:ind w:left="991" w:right="992"/>
                        <w:jc w:val="center"/>
                        <w:rPr>
                          <w:sz w:val="24"/>
                        </w:rPr>
                      </w:pPr>
                      <w:r>
                        <w:rPr>
                          <w:sz w:val="24"/>
                        </w:rPr>
                        <w:t>Pursue and efficiently manage internal and external school funding</w:t>
                      </w:r>
                    </w:p>
                    <w:p w:rsidR="00BC7FB0" w:rsidRDefault="00AE29DE">
                      <w:pPr>
                        <w:spacing w:before="3" w:line="320" w:lineRule="exact"/>
                        <w:ind w:left="991" w:right="977"/>
                        <w:jc w:val="center"/>
                        <w:rPr>
                          <w:b/>
                          <w:sz w:val="28"/>
                        </w:rPr>
                      </w:pPr>
                      <w:r>
                        <w:rPr>
                          <w:b/>
                          <w:sz w:val="28"/>
                        </w:rPr>
                        <w:t>GOAL</w:t>
                      </w:r>
                    </w:p>
                    <w:p w:rsidR="00BC7FB0" w:rsidRDefault="00AE29DE">
                      <w:pPr>
                        <w:spacing w:line="274" w:lineRule="exact"/>
                        <w:ind w:left="991" w:right="996"/>
                        <w:jc w:val="center"/>
                        <w:rPr>
                          <w:sz w:val="24"/>
                        </w:rPr>
                      </w:pPr>
                      <w:r>
                        <w:rPr>
                          <w:sz w:val="24"/>
                        </w:rPr>
                        <w:t>Promote physical and mental health and wellness in a safe and secure environment</w:t>
                      </w:r>
                    </w:p>
                    <w:p w:rsidR="00BC7FB0" w:rsidRDefault="00AE29DE">
                      <w:pPr>
                        <w:spacing w:before="6" w:line="320" w:lineRule="exact"/>
                        <w:ind w:left="991" w:right="977"/>
                        <w:jc w:val="center"/>
                        <w:rPr>
                          <w:b/>
                          <w:sz w:val="28"/>
                        </w:rPr>
                      </w:pPr>
                      <w:r>
                        <w:rPr>
                          <w:b/>
                          <w:sz w:val="28"/>
                        </w:rPr>
                        <w:t>GOAL</w:t>
                      </w:r>
                    </w:p>
                    <w:p w:rsidR="00BC7FB0" w:rsidRDefault="00AE29DE">
                      <w:pPr>
                        <w:spacing w:line="274" w:lineRule="exact"/>
                        <w:ind w:left="991" w:right="994"/>
                        <w:jc w:val="center"/>
                        <w:rPr>
                          <w:sz w:val="24"/>
                        </w:rPr>
                      </w:pPr>
                      <w:r>
                        <w:rPr>
                          <w:sz w:val="24"/>
                        </w:rPr>
                        <w:t>Improve communication, collaboration, and involvement</w:t>
                      </w:r>
                    </w:p>
                    <w:p w:rsidR="00BC7FB0" w:rsidRDefault="00AE29DE">
                      <w:pPr>
                        <w:spacing w:before="4" w:line="320" w:lineRule="exact"/>
                        <w:ind w:left="991" w:right="977"/>
                        <w:jc w:val="center"/>
                        <w:rPr>
                          <w:b/>
                          <w:sz w:val="28"/>
                        </w:rPr>
                      </w:pPr>
                      <w:r>
                        <w:rPr>
                          <w:b/>
                          <w:sz w:val="28"/>
                        </w:rPr>
                        <w:t>GOAL</w:t>
                      </w:r>
                    </w:p>
                    <w:p w:rsidR="00BC7FB0" w:rsidRDefault="00AE29DE">
                      <w:pPr>
                        <w:spacing w:line="274" w:lineRule="exact"/>
                        <w:ind w:left="991" w:right="991"/>
                        <w:jc w:val="center"/>
                        <w:rPr>
                          <w:sz w:val="24"/>
                        </w:rPr>
                      </w:pPr>
                      <w:r>
                        <w:rPr>
                          <w:sz w:val="24"/>
                        </w:rPr>
                        <w:t>Champion innovation and the effective use of technology</w:t>
                      </w:r>
                    </w:p>
                  </w:txbxContent>
                </v:textbox>
                <w10:wrap type="topAndBottom" anchorx="page"/>
              </v:shape>
            </w:pict>
          </mc:Fallback>
        </mc:AlternateContent>
      </w:r>
    </w:p>
    <w:p w:rsidR="00BC7FB0" w:rsidRDefault="00BC7FB0">
      <w:pPr>
        <w:rPr>
          <w:sz w:val="10"/>
        </w:rPr>
        <w:sectPr w:rsidR="00BC7FB0">
          <w:headerReference w:type="default" r:id="rId13"/>
          <w:pgSz w:w="12240" w:h="15840"/>
          <w:pgMar w:top="880" w:right="600" w:bottom="280" w:left="600" w:header="0" w:footer="0" w:gutter="0"/>
          <w:pgBorders w:offsetFrom="page">
            <w:top w:val="single" w:sz="48" w:space="29" w:color="000000"/>
            <w:left w:val="single" w:sz="48" w:space="25" w:color="000000"/>
            <w:bottom w:val="single" w:sz="48" w:space="27" w:color="000000"/>
            <w:right w:val="single" w:sz="48" w:space="24" w:color="000000"/>
          </w:pgBorders>
          <w:cols w:space="720"/>
        </w:sectPr>
      </w:pPr>
    </w:p>
    <w:p w:rsidR="00BC7FB0" w:rsidRDefault="00AE29DE">
      <w:pPr>
        <w:pStyle w:val="Heading1"/>
        <w:spacing w:line="412" w:lineRule="exact"/>
        <w:ind w:left="2527" w:right="2200"/>
      </w:pPr>
      <w:r>
        <w:lastRenderedPageBreak/>
        <w:t>JOHNSON CITY SCHOOLS</w:t>
      </w:r>
    </w:p>
    <w:p w:rsidR="00BC7FB0" w:rsidRDefault="00AE29DE">
      <w:pPr>
        <w:spacing w:line="320" w:lineRule="exact"/>
        <w:ind w:left="2531" w:right="2200"/>
        <w:jc w:val="center"/>
        <w:rPr>
          <w:sz w:val="28"/>
        </w:rPr>
      </w:pPr>
      <w:r>
        <w:rPr>
          <w:sz w:val="28"/>
        </w:rPr>
        <w:t>FIVE –YEAR PLANNING COMMITTEE MEMBERS</w:t>
      </w:r>
    </w:p>
    <w:p w:rsidR="00BC7FB0" w:rsidRDefault="00AE29DE">
      <w:pPr>
        <w:ind w:left="2531" w:right="2197"/>
        <w:jc w:val="center"/>
        <w:rPr>
          <w:sz w:val="28"/>
        </w:rPr>
      </w:pPr>
      <w:r>
        <w:rPr>
          <w:sz w:val="28"/>
        </w:rPr>
        <w:t>Dr. Robbie Anderson, COMMITTEE CHAIR</w:t>
      </w:r>
    </w:p>
    <w:p w:rsidR="00BC7FB0" w:rsidRDefault="00BC7FB0">
      <w:pPr>
        <w:pStyle w:val="BodyText"/>
        <w:spacing w:before="5"/>
        <w:rPr>
          <w:sz w:val="27"/>
        </w:rPr>
      </w:pPr>
    </w:p>
    <w:tbl>
      <w:tblPr>
        <w:tblW w:w="0" w:type="auto"/>
        <w:tblInd w:w="71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186"/>
        <w:gridCol w:w="2790"/>
        <w:gridCol w:w="3662"/>
      </w:tblGrid>
      <w:tr w:rsidR="00BC7FB0">
        <w:trPr>
          <w:trHeight w:val="420"/>
        </w:trPr>
        <w:tc>
          <w:tcPr>
            <w:tcW w:w="3186" w:type="dxa"/>
            <w:tcBorders>
              <w:right w:val="single" w:sz="18" w:space="0" w:color="000000"/>
            </w:tcBorders>
          </w:tcPr>
          <w:p w:rsidR="00BC7FB0" w:rsidRDefault="00AE29DE">
            <w:pPr>
              <w:pStyle w:val="TableParagraph"/>
              <w:spacing w:before="55"/>
              <w:ind w:left="1158" w:right="1124"/>
              <w:jc w:val="center"/>
              <w:rPr>
                <w:b/>
                <w:sz w:val="28"/>
              </w:rPr>
            </w:pPr>
            <w:r>
              <w:rPr>
                <w:b/>
                <w:sz w:val="28"/>
              </w:rPr>
              <w:t>GOAL</w:t>
            </w:r>
          </w:p>
        </w:tc>
        <w:tc>
          <w:tcPr>
            <w:tcW w:w="2790" w:type="dxa"/>
            <w:tcBorders>
              <w:left w:val="single" w:sz="18" w:space="0" w:color="000000"/>
            </w:tcBorders>
          </w:tcPr>
          <w:p w:rsidR="00BC7FB0" w:rsidRDefault="00AE29DE">
            <w:pPr>
              <w:pStyle w:val="TableParagraph"/>
              <w:spacing w:before="55"/>
              <w:ind w:left="747"/>
              <w:rPr>
                <w:b/>
                <w:sz w:val="28"/>
              </w:rPr>
            </w:pPr>
            <w:r>
              <w:rPr>
                <w:b/>
                <w:sz w:val="28"/>
              </w:rPr>
              <w:t>CHAIR(S)</w:t>
            </w:r>
          </w:p>
        </w:tc>
        <w:tc>
          <w:tcPr>
            <w:tcW w:w="3662" w:type="dxa"/>
          </w:tcPr>
          <w:p w:rsidR="00BC7FB0" w:rsidRDefault="00AE29DE">
            <w:pPr>
              <w:pStyle w:val="TableParagraph"/>
              <w:spacing w:before="55"/>
              <w:ind w:left="169"/>
              <w:rPr>
                <w:b/>
                <w:sz w:val="28"/>
              </w:rPr>
            </w:pPr>
            <w:r>
              <w:rPr>
                <w:b/>
                <w:sz w:val="28"/>
              </w:rPr>
              <w:t>COMMITTEE MEMBERS</w:t>
            </w:r>
          </w:p>
        </w:tc>
      </w:tr>
      <w:tr w:rsidR="00BC7FB0">
        <w:trPr>
          <w:trHeight w:val="1711"/>
        </w:trPr>
        <w:tc>
          <w:tcPr>
            <w:tcW w:w="3186" w:type="dxa"/>
            <w:tcBorders>
              <w:bottom w:val="nil"/>
              <w:right w:val="single" w:sz="18" w:space="0" w:color="000000"/>
            </w:tcBorders>
          </w:tcPr>
          <w:p w:rsidR="00BC7FB0" w:rsidRDefault="00AE29DE">
            <w:pPr>
              <w:pStyle w:val="TableParagraph"/>
              <w:spacing w:before="158"/>
              <w:ind w:left="432" w:right="843" w:hanging="360"/>
              <w:rPr>
                <w:b/>
                <w:sz w:val="24"/>
              </w:rPr>
            </w:pPr>
            <w:r>
              <w:rPr>
                <w:b/>
                <w:sz w:val="24"/>
              </w:rPr>
              <w:t>1. Advance student achievement in all curricular and extracurricular programs</w:t>
            </w:r>
          </w:p>
        </w:tc>
        <w:tc>
          <w:tcPr>
            <w:tcW w:w="2790" w:type="dxa"/>
            <w:tcBorders>
              <w:left w:val="single" w:sz="18" w:space="0" w:color="000000"/>
              <w:bottom w:val="nil"/>
            </w:tcBorders>
          </w:tcPr>
          <w:p w:rsidR="00BC7FB0" w:rsidRDefault="00AE29DE">
            <w:pPr>
              <w:pStyle w:val="TableParagraph"/>
              <w:spacing w:before="50"/>
              <w:ind w:left="330" w:firstLine="412"/>
              <w:rPr>
                <w:sz w:val="24"/>
              </w:rPr>
            </w:pPr>
            <w:r>
              <w:rPr>
                <w:sz w:val="24"/>
              </w:rPr>
              <w:t>Carol McGill Melanie Riden-Bacon</w:t>
            </w:r>
          </w:p>
        </w:tc>
        <w:tc>
          <w:tcPr>
            <w:tcW w:w="3662" w:type="dxa"/>
            <w:tcBorders>
              <w:bottom w:val="nil"/>
            </w:tcBorders>
          </w:tcPr>
          <w:p w:rsidR="00BC7FB0" w:rsidRDefault="00AE29DE">
            <w:pPr>
              <w:pStyle w:val="TableParagraph"/>
              <w:spacing w:before="51"/>
              <w:ind w:left="73" w:right="1354"/>
              <w:rPr>
                <w:sz w:val="18"/>
              </w:rPr>
            </w:pPr>
            <w:r>
              <w:rPr>
                <w:sz w:val="18"/>
              </w:rPr>
              <w:t xml:space="preserve">John Hunter (Board Member) Kathy Hall (Board Member) Tom Hagar (Board Member) Lottie </w:t>
            </w:r>
            <w:proofErr w:type="spellStart"/>
            <w:r>
              <w:rPr>
                <w:sz w:val="18"/>
              </w:rPr>
              <w:t>Ryans</w:t>
            </w:r>
            <w:proofErr w:type="spellEnd"/>
            <w:r>
              <w:rPr>
                <w:sz w:val="18"/>
              </w:rPr>
              <w:t xml:space="preserve"> (Board Member) Jeff Price (SHHS)</w:t>
            </w:r>
          </w:p>
          <w:p w:rsidR="00BC7FB0" w:rsidRDefault="00AE29DE">
            <w:pPr>
              <w:pStyle w:val="TableParagraph"/>
              <w:spacing w:line="206" w:lineRule="exact"/>
              <w:ind w:left="73"/>
              <w:rPr>
                <w:sz w:val="18"/>
              </w:rPr>
            </w:pPr>
            <w:r>
              <w:rPr>
                <w:sz w:val="18"/>
              </w:rPr>
              <w:t>Tammy Pearce (LBMS)</w:t>
            </w:r>
          </w:p>
          <w:p w:rsidR="00BC7FB0" w:rsidRDefault="00AE29DE">
            <w:pPr>
              <w:pStyle w:val="TableParagraph"/>
              <w:spacing w:before="5" w:line="206" w:lineRule="exact"/>
              <w:ind w:left="73" w:right="1709"/>
              <w:rPr>
                <w:sz w:val="18"/>
              </w:rPr>
            </w:pPr>
            <w:r>
              <w:rPr>
                <w:sz w:val="18"/>
              </w:rPr>
              <w:t>Kellie Singleton (LBMS) Jessica Belcher (WD)</w:t>
            </w:r>
          </w:p>
        </w:tc>
      </w:tr>
      <w:tr w:rsidR="00BC7FB0">
        <w:trPr>
          <w:trHeight w:val="206"/>
        </w:trPr>
        <w:tc>
          <w:tcPr>
            <w:tcW w:w="3186" w:type="dxa"/>
            <w:tcBorders>
              <w:top w:val="nil"/>
              <w:bottom w:val="nil"/>
              <w:right w:val="single" w:sz="18" w:space="0" w:color="000000"/>
            </w:tcBorders>
          </w:tcPr>
          <w:p w:rsidR="00BC7FB0" w:rsidRDefault="00BC7FB0">
            <w:pPr>
              <w:pStyle w:val="TableParagraph"/>
              <w:rPr>
                <w:sz w:val="14"/>
              </w:rPr>
            </w:pPr>
          </w:p>
        </w:tc>
        <w:tc>
          <w:tcPr>
            <w:tcW w:w="2790" w:type="dxa"/>
            <w:tcBorders>
              <w:top w:val="nil"/>
              <w:left w:val="single" w:sz="18" w:space="0" w:color="000000"/>
              <w:bottom w:val="nil"/>
            </w:tcBorders>
          </w:tcPr>
          <w:p w:rsidR="00BC7FB0" w:rsidRDefault="00BC7FB0">
            <w:pPr>
              <w:pStyle w:val="TableParagraph"/>
              <w:rPr>
                <w:sz w:val="14"/>
              </w:rPr>
            </w:pPr>
          </w:p>
        </w:tc>
        <w:tc>
          <w:tcPr>
            <w:tcW w:w="3662" w:type="dxa"/>
            <w:tcBorders>
              <w:top w:val="nil"/>
              <w:bottom w:val="nil"/>
            </w:tcBorders>
          </w:tcPr>
          <w:p w:rsidR="00BC7FB0" w:rsidRDefault="00AE29DE">
            <w:pPr>
              <w:pStyle w:val="TableParagraph"/>
              <w:spacing w:line="186" w:lineRule="exact"/>
              <w:ind w:left="73"/>
              <w:rPr>
                <w:sz w:val="18"/>
              </w:rPr>
            </w:pPr>
            <w:r>
              <w:rPr>
                <w:sz w:val="18"/>
              </w:rPr>
              <w:t>Laura Rainwater (WD)</w:t>
            </w:r>
          </w:p>
        </w:tc>
      </w:tr>
      <w:tr w:rsidR="00BC7FB0">
        <w:trPr>
          <w:trHeight w:val="207"/>
        </w:trPr>
        <w:tc>
          <w:tcPr>
            <w:tcW w:w="3186" w:type="dxa"/>
            <w:tcBorders>
              <w:top w:val="nil"/>
              <w:bottom w:val="nil"/>
              <w:right w:val="single" w:sz="18" w:space="0" w:color="000000"/>
            </w:tcBorders>
          </w:tcPr>
          <w:p w:rsidR="00BC7FB0" w:rsidRDefault="00BC7FB0">
            <w:pPr>
              <w:pStyle w:val="TableParagraph"/>
              <w:rPr>
                <w:sz w:val="14"/>
              </w:rPr>
            </w:pPr>
          </w:p>
        </w:tc>
        <w:tc>
          <w:tcPr>
            <w:tcW w:w="2790" w:type="dxa"/>
            <w:tcBorders>
              <w:top w:val="nil"/>
              <w:left w:val="single" w:sz="18" w:space="0" w:color="000000"/>
              <w:bottom w:val="nil"/>
            </w:tcBorders>
          </w:tcPr>
          <w:p w:rsidR="00BC7FB0" w:rsidRDefault="00BC7FB0">
            <w:pPr>
              <w:pStyle w:val="TableParagraph"/>
              <w:rPr>
                <w:sz w:val="14"/>
              </w:rPr>
            </w:pPr>
          </w:p>
        </w:tc>
        <w:tc>
          <w:tcPr>
            <w:tcW w:w="3662" w:type="dxa"/>
            <w:tcBorders>
              <w:top w:val="nil"/>
              <w:bottom w:val="nil"/>
            </w:tcBorders>
          </w:tcPr>
          <w:p w:rsidR="00BC7FB0" w:rsidRDefault="00AE29DE">
            <w:pPr>
              <w:pStyle w:val="TableParagraph"/>
              <w:spacing w:line="188" w:lineRule="exact"/>
              <w:ind w:left="73"/>
              <w:rPr>
                <w:sz w:val="18"/>
              </w:rPr>
            </w:pPr>
            <w:r>
              <w:rPr>
                <w:sz w:val="18"/>
              </w:rPr>
              <w:t>Karen Bunch (TA)</w:t>
            </w:r>
          </w:p>
        </w:tc>
      </w:tr>
      <w:tr w:rsidR="00BC7FB0">
        <w:trPr>
          <w:trHeight w:val="207"/>
        </w:trPr>
        <w:tc>
          <w:tcPr>
            <w:tcW w:w="3186" w:type="dxa"/>
            <w:tcBorders>
              <w:top w:val="nil"/>
              <w:bottom w:val="nil"/>
              <w:right w:val="single" w:sz="18" w:space="0" w:color="000000"/>
            </w:tcBorders>
          </w:tcPr>
          <w:p w:rsidR="00BC7FB0" w:rsidRDefault="00BC7FB0">
            <w:pPr>
              <w:pStyle w:val="TableParagraph"/>
              <w:rPr>
                <w:sz w:val="14"/>
              </w:rPr>
            </w:pPr>
          </w:p>
        </w:tc>
        <w:tc>
          <w:tcPr>
            <w:tcW w:w="2790" w:type="dxa"/>
            <w:tcBorders>
              <w:top w:val="nil"/>
              <w:left w:val="single" w:sz="18" w:space="0" w:color="000000"/>
              <w:bottom w:val="nil"/>
            </w:tcBorders>
          </w:tcPr>
          <w:p w:rsidR="00BC7FB0" w:rsidRDefault="00BC7FB0">
            <w:pPr>
              <w:pStyle w:val="TableParagraph"/>
              <w:rPr>
                <w:sz w:val="14"/>
              </w:rPr>
            </w:pPr>
          </w:p>
        </w:tc>
        <w:tc>
          <w:tcPr>
            <w:tcW w:w="3662" w:type="dxa"/>
            <w:tcBorders>
              <w:top w:val="nil"/>
              <w:bottom w:val="nil"/>
            </w:tcBorders>
          </w:tcPr>
          <w:p w:rsidR="00BC7FB0" w:rsidRDefault="00AE29DE">
            <w:pPr>
              <w:pStyle w:val="TableParagraph"/>
              <w:spacing w:line="188" w:lineRule="exact"/>
              <w:ind w:left="73"/>
              <w:rPr>
                <w:sz w:val="18"/>
              </w:rPr>
            </w:pPr>
            <w:r>
              <w:rPr>
                <w:sz w:val="18"/>
              </w:rPr>
              <w:t>Melina Christian (Parent)</w:t>
            </w:r>
          </w:p>
        </w:tc>
      </w:tr>
      <w:tr w:rsidR="00BC7FB0">
        <w:trPr>
          <w:trHeight w:val="206"/>
        </w:trPr>
        <w:tc>
          <w:tcPr>
            <w:tcW w:w="3186" w:type="dxa"/>
            <w:tcBorders>
              <w:top w:val="nil"/>
              <w:bottom w:val="nil"/>
              <w:right w:val="single" w:sz="18" w:space="0" w:color="000000"/>
            </w:tcBorders>
          </w:tcPr>
          <w:p w:rsidR="00BC7FB0" w:rsidRDefault="00BC7FB0">
            <w:pPr>
              <w:pStyle w:val="TableParagraph"/>
              <w:rPr>
                <w:sz w:val="14"/>
              </w:rPr>
            </w:pPr>
          </w:p>
        </w:tc>
        <w:tc>
          <w:tcPr>
            <w:tcW w:w="2790" w:type="dxa"/>
            <w:tcBorders>
              <w:top w:val="nil"/>
              <w:left w:val="single" w:sz="18" w:space="0" w:color="000000"/>
              <w:bottom w:val="nil"/>
            </w:tcBorders>
          </w:tcPr>
          <w:p w:rsidR="00BC7FB0" w:rsidRDefault="00BC7FB0">
            <w:pPr>
              <w:pStyle w:val="TableParagraph"/>
              <w:rPr>
                <w:sz w:val="14"/>
              </w:rPr>
            </w:pPr>
          </w:p>
        </w:tc>
        <w:tc>
          <w:tcPr>
            <w:tcW w:w="3662" w:type="dxa"/>
            <w:tcBorders>
              <w:top w:val="nil"/>
              <w:bottom w:val="nil"/>
            </w:tcBorders>
          </w:tcPr>
          <w:p w:rsidR="00BC7FB0" w:rsidRDefault="00AE29DE">
            <w:pPr>
              <w:pStyle w:val="TableParagraph"/>
              <w:spacing w:line="186" w:lineRule="exact"/>
              <w:ind w:left="73"/>
              <w:rPr>
                <w:sz w:val="18"/>
              </w:rPr>
            </w:pPr>
            <w:r>
              <w:rPr>
                <w:sz w:val="18"/>
              </w:rPr>
              <w:t>Anne Godfrey (Parent)</w:t>
            </w:r>
          </w:p>
        </w:tc>
      </w:tr>
      <w:tr w:rsidR="00BC7FB0">
        <w:trPr>
          <w:trHeight w:val="206"/>
        </w:trPr>
        <w:tc>
          <w:tcPr>
            <w:tcW w:w="3186" w:type="dxa"/>
            <w:tcBorders>
              <w:top w:val="nil"/>
              <w:bottom w:val="nil"/>
              <w:right w:val="single" w:sz="18" w:space="0" w:color="000000"/>
            </w:tcBorders>
          </w:tcPr>
          <w:p w:rsidR="00BC7FB0" w:rsidRDefault="00BC7FB0">
            <w:pPr>
              <w:pStyle w:val="TableParagraph"/>
              <w:rPr>
                <w:sz w:val="14"/>
              </w:rPr>
            </w:pPr>
          </w:p>
        </w:tc>
        <w:tc>
          <w:tcPr>
            <w:tcW w:w="2790" w:type="dxa"/>
            <w:tcBorders>
              <w:top w:val="nil"/>
              <w:left w:val="single" w:sz="18" w:space="0" w:color="000000"/>
              <w:bottom w:val="nil"/>
            </w:tcBorders>
          </w:tcPr>
          <w:p w:rsidR="00BC7FB0" w:rsidRDefault="00BC7FB0">
            <w:pPr>
              <w:pStyle w:val="TableParagraph"/>
              <w:rPr>
                <w:sz w:val="14"/>
              </w:rPr>
            </w:pPr>
          </w:p>
        </w:tc>
        <w:tc>
          <w:tcPr>
            <w:tcW w:w="3662" w:type="dxa"/>
            <w:tcBorders>
              <w:top w:val="nil"/>
              <w:bottom w:val="nil"/>
            </w:tcBorders>
          </w:tcPr>
          <w:p w:rsidR="00BC7FB0" w:rsidRDefault="00AE29DE">
            <w:pPr>
              <w:pStyle w:val="TableParagraph"/>
              <w:spacing w:line="186" w:lineRule="exact"/>
              <w:ind w:left="73"/>
              <w:rPr>
                <w:sz w:val="18"/>
              </w:rPr>
            </w:pPr>
            <w:r>
              <w:rPr>
                <w:sz w:val="18"/>
              </w:rPr>
              <w:t>Theresa Shaw (PTSA/Parent)</w:t>
            </w:r>
          </w:p>
        </w:tc>
      </w:tr>
      <w:tr w:rsidR="00BC7FB0">
        <w:trPr>
          <w:trHeight w:val="207"/>
        </w:trPr>
        <w:tc>
          <w:tcPr>
            <w:tcW w:w="3186" w:type="dxa"/>
            <w:tcBorders>
              <w:top w:val="nil"/>
              <w:bottom w:val="nil"/>
              <w:right w:val="single" w:sz="18" w:space="0" w:color="000000"/>
            </w:tcBorders>
          </w:tcPr>
          <w:p w:rsidR="00BC7FB0" w:rsidRDefault="00BC7FB0">
            <w:pPr>
              <w:pStyle w:val="TableParagraph"/>
              <w:rPr>
                <w:sz w:val="14"/>
              </w:rPr>
            </w:pPr>
          </w:p>
        </w:tc>
        <w:tc>
          <w:tcPr>
            <w:tcW w:w="2790" w:type="dxa"/>
            <w:tcBorders>
              <w:top w:val="nil"/>
              <w:left w:val="single" w:sz="18" w:space="0" w:color="000000"/>
              <w:bottom w:val="nil"/>
            </w:tcBorders>
          </w:tcPr>
          <w:p w:rsidR="00BC7FB0" w:rsidRDefault="00BC7FB0">
            <w:pPr>
              <w:pStyle w:val="TableParagraph"/>
              <w:rPr>
                <w:sz w:val="14"/>
              </w:rPr>
            </w:pPr>
          </w:p>
        </w:tc>
        <w:tc>
          <w:tcPr>
            <w:tcW w:w="3662" w:type="dxa"/>
            <w:tcBorders>
              <w:top w:val="nil"/>
              <w:bottom w:val="nil"/>
            </w:tcBorders>
          </w:tcPr>
          <w:p w:rsidR="00BC7FB0" w:rsidRDefault="00AE29DE">
            <w:pPr>
              <w:pStyle w:val="TableParagraph"/>
              <w:spacing w:line="188" w:lineRule="exact"/>
              <w:ind w:left="73"/>
              <w:rPr>
                <w:sz w:val="18"/>
              </w:rPr>
            </w:pPr>
            <w:r>
              <w:rPr>
                <w:sz w:val="18"/>
              </w:rPr>
              <w:t>Brian Holt (Student)</w:t>
            </w:r>
          </w:p>
        </w:tc>
      </w:tr>
      <w:tr w:rsidR="00BC7FB0">
        <w:trPr>
          <w:trHeight w:val="207"/>
        </w:trPr>
        <w:tc>
          <w:tcPr>
            <w:tcW w:w="3186" w:type="dxa"/>
            <w:tcBorders>
              <w:top w:val="nil"/>
              <w:bottom w:val="nil"/>
              <w:right w:val="single" w:sz="18" w:space="0" w:color="000000"/>
            </w:tcBorders>
          </w:tcPr>
          <w:p w:rsidR="00BC7FB0" w:rsidRDefault="00BC7FB0">
            <w:pPr>
              <w:pStyle w:val="TableParagraph"/>
              <w:rPr>
                <w:sz w:val="14"/>
              </w:rPr>
            </w:pPr>
          </w:p>
        </w:tc>
        <w:tc>
          <w:tcPr>
            <w:tcW w:w="2790" w:type="dxa"/>
            <w:tcBorders>
              <w:top w:val="nil"/>
              <w:left w:val="single" w:sz="18" w:space="0" w:color="000000"/>
              <w:bottom w:val="nil"/>
            </w:tcBorders>
          </w:tcPr>
          <w:p w:rsidR="00BC7FB0" w:rsidRDefault="00BC7FB0">
            <w:pPr>
              <w:pStyle w:val="TableParagraph"/>
              <w:rPr>
                <w:sz w:val="14"/>
              </w:rPr>
            </w:pPr>
          </w:p>
        </w:tc>
        <w:tc>
          <w:tcPr>
            <w:tcW w:w="3662" w:type="dxa"/>
            <w:tcBorders>
              <w:top w:val="nil"/>
              <w:bottom w:val="nil"/>
            </w:tcBorders>
          </w:tcPr>
          <w:p w:rsidR="00BC7FB0" w:rsidRDefault="00AE29DE">
            <w:pPr>
              <w:pStyle w:val="TableParagraph"/>
              <w:spacing w:line="188" w:lineRule="exact"/>
              <w:ind w:left="73"/>
              <w:rPr>
                <w:sz w:val="18"/>
              </w:rPr>
            </w:pPr>
            <w:r>
              <w:rPr>
                <w:sz w:val="18"/>
              </w:rPr>
              <w:t xml:space="preserve">Ben </w:t>
            </w:r>
            <w:proofErr w:type="spellStart"/>
            <w:r>
              <w:rPr>
                <w:sz w:val="18"/>
              </w:rPr>
              <w:t>Winegar</w:t>
            </w:r>
            <w:proofErr w:type="spellEnd"/>
            <w:r>
              <w:rPr>
                <w:sz w:val="18"/>
              </w:rPr>
              <w:t xml:space="preserve"> (Student)</w:t>
            </w:r>
          </w:p>
        </w:tc>
      </w:tr>
      <w:tr w:rsidR="00BC7FB0">
        <w:trPr>
          <w:trHeight w:val="206"/>
        </w:trPr>
        <w:tc>
          <w:tcPr>
            <w:tcW w:w="3186" w:type="dxa"/>
            <w:tcBorders>
              <w:top w:val="nil"/>
              <w:bottom w:val="nil"/>
              <w:right w:val="single" w:sz="18" w:space="0" w:color="000000"/>
            </w:tcBorders>
          </w:tcPr>
          <w:p w:rsidR="00BC7FB0" w:rsidRDefault="00BC7FB0">
            <w:pPr>
              <w:pStyle w:val="TableParagraph"/>
              <w:rPr>
                <w:sz w:val="14"/>
              </w:rPr>
            </w:pPr>
          </w:p>
        </w:tc>
        <w:tc>
          <w:tcPr>
            <w:tcW w:w="2790" w:type="dxa"/>
            <w:tcBorders>
              <w:top w:val="nil"/>
              <w:left w:val="single" w:sz="18" w:space="0" w:color="000000"/>
              <w:bottom w:val="nil"/>
            </w:tcBorders>
          </w:tcPr>
          <w:p w:rsidR="00BC7FB0" w:rsidRDefault="00BC7FB0">
            <w:pPr>
              <w:pStyle w:val="TableParagraph"/>
              <w:rPr>
                <w:sz w:val="14"/>
              </w:rPr>
            </w:pPr>
          </w:p>
        </w:tc>
        <w:tc>
          <w:tcPr>
            <w:tcW w:w="3662" w:type="dxa"/>
            <w:tcBorders>
              <w:top w:val="nil"/>
              <w:bottom w:val="nil"/>
            </w:tcBorders>
          </w:tcPr>
          <w:p w:rsidR="00BC7FB0" w:rsidRDefault="00AE29DE">
            <w:pPr>
              <w:pStyle w:val="TableParagraph"/>
              <w:spacing w:line="186" w:lineRule="exact"/>
              <w:ind w:left="73"/>
              <w:rPr>
                <w:sz w:val="18"/>
              </w:rPr>
            </w:pPr>
            <w:r>
              <w:rPr>
                <w:sz w:val="18"/>
              </w:rPr>
              <w:t>Kaitlyn Phillips (Student)</w:t>
            </w:r>
          </w:p>
        </w:tc>
      </w:tr>
      <w:tr w:rsidR="00BC7FB0">
        <w:trPr>
          <w:trHeight w:val="206"/>
        </w:trPr>
        <w:tc>
          <w:tcPr>
            <w:tcW w:w="3186" w:type="dxa"/>
            <w:tcBorders>
              <w:top w:val="nil"/>
              <w:bottom w:val="nil"/>
              <w:right w:val="single" w:sz="18" w:space="0" w:color="000000"/>
            </w:tcBorders>
          </w:tcPr>
          <w:p w:rsidR="00BC7FB0" w:rsidRDefault="00BC7FB0">
            <w:pPr>
              <w:pStyle w:val="TableParagraph"/>
              <w:rPr>
                <w:sz w:val="14"/>
              </w:rPr>
            </w:pPr>
          </w:p>
        </w:tc>
        <w:tc>
          <w:tcPr>
            <w:tcW w:w="2790" w:type="dxa"/>
            <w:tcBorders>
              <w:top w:val="nil"/>
              <w:left w:val="single" w:sz="18" w:space="0" w:color="000000"/>
              <w:bottom w:val="nil"/>
            </w:tcBorders>
          </w:tcPr>
          <w:p w:rsidR="00BC7FB0" w:rsidRDefault="00BC7FB0">
            <w:pPr>
              <w:pStyle w:val="TableParagraph"/>
              <w:rPr>
                <w:sz w:val="14"/>
              </w:rPr>
            </w:pPr>
          </w:p>
        </w:tc>
        <w:tc>
          <w:tcPr>
            <w:tcW w:w="3662" w:type="dxa"/>
            <w:tcBorders>
              <w:top w:val="nil"/>
              <w:bottom w:val="nil"/>
            </w:tcBorders>
          </w:tcPr>
          <w:p w:rsidR="00BC7FB0" w:rsidRDefault="00AE29DE">
            <w:pPr>
              <w:pStyle w:val="TableParagraph"/>
              <w:spacing w:line="186" w:lineRule="exact"/>
              <w:ind w:left="73"/>
              <w:rPr>
                <w:sz w:val="18"/>
              </w:rPr>
            </w:pPr>
            <w:r>
              <w:rPr>
                <w:sz w:val="18"/>
              </w:rPr>
              <w:t xml:space="preserve">Kate </w:t>
            </w:r>
            <w:proofErr w:type="spellStart"/>
            <w:r>
              <w:rPr>
                <w:sz w:val="18"/>
              </w:rPr>
              <w:t>Gorzka</w:t>
            </w:r>
            <w:proofErr w:type="spellEnd"/>
            <w:r>
              <w:rPr>
                <w:sz w:val="18"/>
              </w:rPr>
              <w:t xml:space="preserve"> (Student)</w:t>
            </w:r>
          </w:p>
        </w:tc>
      </w:tr>
      <w:tr w:rsidR="00BC7FB0">
        <w:trPr>
          <w:trHeight w:val="207"/>
        </w:trPr>
        <w:tc>
          <w:tcPr>
            <w:tcW w:w="3186" w:type="dxa"/>
            <w:tcBorders>
              <w:top w:val="nil"/>
              <w:bottom w:val="nil"/>
              <w:right w:val="single" w:sz="18" w:space="0" w:color="000000"/>
            </w:tcBorders>
          </w:tcPr>
          <w:p w:rsidR="00BC7FB0" w:rsidRDefault="00BC7FB0">
            <w:pPr>
              <w:pStyle w:val="TableParagraph"/>
              <w:rPr>
                <w:sz w:val="14"/>
              </w:rPr>
            </w:pPr>
          </w:p>
        </w:tc>
        <w:tc>
          <w:tcPr>
            <w:tcW w:w="2790" w:type="dxa"/>
            <w:tcBorders>
              <w:top w:val="nil"/>
              <w:left w:val="single" w:sz="18" w:space="0" w:color="000000"/>
              <w:bottom w:val="nil"/>
            </w:tcBorders>
          </w:tcPr>
          <w:p w:rsidR="00BC7FB0" w:rsidRDefault="00BC7FB0">
            <w:pPr>
              <w:pStyle w:val="TableParagraph"/>
              <w:rPr>
                <w:sz w:val="14"/>
              </w:rPr>
            </w:pPr>
          </w:p>
        </w:tc>
        <w:tc>
          <w:tcPr>
            <w:tcW w:w="3662" w:type="dxa"/>
            <w:tcBorders>
              <w:top w:val="nil"/>
              <w:bottom w:val="nil"/>
            </w:tcBorders>
          </w:tcPr>
          <w:p w:rsidR="00BC7FB0" w:rsidRDefault="00AE29DE">
            <w:pPr>
              <w:pStyle w:val="TableParagraph"/>
              <w:spacing w:line="188" w:lineRule="exact"/>
              <w:ind w:left="73"/>
              <w:rPr>
                <w:sz w:val="18"/>
              </w:rPr>
            </w:pPr>
            <w:r>
              <w:rPr>
                <w:sz w:val="18"/>
              </w:rPr>
              <w:t>Nancy Miles (SS)</w:t>
            </w:r>
          </w:p>
        </w:tc>
      </w:tr>
      <w:tr w:rsidR="00BC7FB0">
        <w:trPr>
          <w:trHeight w:val="207"/>
        </w:trPr>
        <w:tc>
          <w:tcPr>
            <w:tcW w:w="3186" w:type="dxa"/>
            <w:tcBorders>
              <w:top w:val="nil"/>
              <w:bottom w:val="nil"/>
              <w:right w:val="single" w:sz="18" w:space="0" w:color="000000"/>
            </w:tcBorders>
          </w:tcPr>
          <w:p w:rsidR="00BC7FB0" w:rsidRDefault="00BC7FB0">
            <w:pPr>
              <w:pStyle w:val="TableParagraph"/>
              <w:rPr>
                <w:sz w:val="14"/>
              </w:rPr>
            </w:pPr>
          </w:p>
        </w:tc>
        <w:tc>
          <w:tcPr>
            <w:tcW w:w="2790" w:type="dxa"/>
            <w:tcBorders>
              <w:top w:val="nil"/>
              <w:left w:val="single" w:sz="18" w:space="0" w:color="000000"/>
              <w:bottom w:val="nil"/>
            </w:tcBorders>
          </w:tcPr>
          <w:p w:rsidR="00BC7FB0" w:rsidRDefault="00BC7FB0">
            <w:pPr>
              <w:pStyle w:val="TableParagraph"/>
              <w:rPr>
                <w:sz w:val="14"/>
              </w:rPr>
            </w:pPr>
          </w:p>
        </w:tc>
        <w:tc>
          <w:tcPr>
            <w:tcW w:w="3662" w:type="dxa"/>
            <w:tcBorders>
              <w:top w:val="nil"/>
              <w:bottom w:val="nil"/>
            </w:tcBorders>
          </w:tcPr>
          <w:p w:rsidR="00BC7FB0" w:rsidRDefault="00AE29DE">
            <w:pPr>
              <w:pStyle w:val="TableParagraph"/>
              <w:spacing w:line="188" w:lineRule="exact"/>
              <w:ind w:left="73"/>
              <w:rPr>
                <w:sz w:val="18"/>
              </w:rPr>
            </w:pPr>
            <w:r>
              <w:rPr>
                <w:sz w:val="18"/>
              </w:rPr>
              <w:t>Becky Saunders (SS)</w:t>
            </w:r>
          </w:p>
        </w:tc>
      </w:tr>
      <w:tr w:rsidR="00BC7FB0">
        <w:trPr>
          <w:trHeight w:val="206"/>
        </w:trPr>
        <w:tc>
          <w:tcPr>
            <w:tcW w:w="3186" w:type="dxa"/>
            <w:tcBorders>
              <w:top w:val="nil"/>
              <w:bottom w:val="nil"/>
              <w:right w:val="single" w:sz="18" w:space="0" w:color="000000"/>
            </w:tcBorders>
          </w:tcPr>
          <w:p w:rsidR="00BC7FB0" w:rsidRDefault="00BC7FB0">
            <w:pPr>
              <w:pStyle w:val="TableParagraph"/>
              <w:rPr>
                <w:sz w:val="14"/>
              </w:rPr>
            </w:pPr>
          </w:p>
        </w:tc>
        <w:tc>
          <w:tcPr>
            <w:tcW w:w="2790" w:type="dxa"/>
            <w:tcBorders>
              <w:top w:val="nil"/>
              <w:left w:val="single" w:sz="18" w:space="0" w:color="000000"/>
              <w:bottom w:val="nil"/>
            </w:tcBorders>
          </w:tcPr>
          <w:p w:rsidR="00BC7FB0" w:rsidRDefault="00BC7FB0">
            <w:pPr>
              <w:pStyle w:val="TableParagraph"/>
              <w:rPr>
                <w:sz w:val="14"/>
              </w:rPr>
            </w:pPr>
          </w:p>
        </w:tc>
        <w:tc>
          <w:tcPr>
            <w:tcW w:w="3662" w:type="dxa"/>
            <w:tcBorders>
              <w:top w:val="nil"/>
              <w:bottom w:val="nil"/>
            </w:tcBorders>
          </w:tcPr>
          <w:p w:rsidR="00BC7FB0" w:rsidRDefault="00AE29DE">
            <w:pPr>
              <w:pStyle w:val="TableParagraph"/>
              <w:spacing w:line="186" w:lineRule="exact"/>
              <w:ind w:left="73"/>
              <w:rPr>
                <w:sz w:val="18"/>
              </w:rPr>
            </w:pPr>
            <w:r>
              <w:rPr>
                <w:sz w:val="18"/>
              </w:rPr>
              <w:t xml:space="preserve">Molly </w:t>
            </w:r>
            <w:proofErr w:type="spellStart"/>
            <w:r>
              <w:rPr>
                <w:sz w:val="18"/>
              </w:rPr>
              <w:t>Luton</w:t>
            </w:r>
            <w:proofErr w:type="spellEnd"/>
            <w:r>
              <w:rPr>
                <w:sz w:val="18"/>
              </w:rPr>
              <w:t xml:space="preserve"> (Comm. Leader)</w:t>
            </w:r>
          </w:p>
        </w:tc>
      </w:tr>
      <w:tr w:rsidR="00BC7FB0">
        <w:trPr>
          <w:trHeight w:val="544"/>
        </w:trPr>
        <w:tc>
          <w:tcPr>
            <w:tcW w:w="3186" w:type="dxa"/>
            <w:tcBorders>
              <w:top w:val="nil"/>
              <w:right w:val="single" w:sz="18" w:space="0" w:color="000000"/>
            </w:tcBorders>
          </w:tcPr>
          <w:p w:rsidR="00BC7FB0" w:rsidRDefault="00BC7FB0">
            <w:pPr>
              <w:pStyle w:val="TableParagraph"/>
              <w:rPr>
                <w:sz w:val="20"/>
              </w:rPr>
            </w:pPr>
          </w:p>
        </w:tc>
        <w:tc>
          <w:tcPr>
            <w:tcW w:w="2790" w:type="dxa"/>
            <w:tcBorders>
              <w:top w:val="nil"/>
              <w:left w:val="single" w:sz="18" w:space="0" w:color="000000"/>
            </w:tcBorders>
          </w:tcPr>
          <w:p w:rsidR="00BC7FB0" w:rsidRDefault="00BC7FB0">
            <w:pPr>
              <w:pStyle w:val="TableParagraph"/>
              <w:rPr>
                <w:sz w:val="20"/>
              </w:rPr>
            </w:pPr>
          </w:p>
        </w:tc>
        <w:tc>
          <w:tcPr>
            <w:tcW w:w="3662" w:type="dxa"/>
            <w:tcBorders>
              <w:top w:val="nil"/>
            </w:tcBorders>
          </w:tcPr>
          <w:p w:rsidR="00BC7FB0" w:rsidRDefault="00AE29DE">
            <w:pPr>
              <w:pStyle w:val="TableParagraph"/>
              <w:spacing w:line="203" w:lineRule="exact"/>
              <w:ind w:left="73"/>
              <w:rPr>
                <w:sz w:val="18"/>
              </w:rPr>
            </w:pPr>
            <w:r>
              <w:rPr>
                <w:sz w:val="18"/>
              </w:rPr>
              <w:t>Dr. William Smith (Comm. Leader)</w:t>
            </w:r>
          </w:p>
        </w:tc>
      </w:tr>
      <w:tr w:rsidR="00BC7FB0">
        <w:trPr>
          <w:trHeight w:val="976"/>
        </w:trPr>
        <w:tc>
          <w:tcPr>
            <w:tcW w:w="3186" w:type="dxa"/>
            <w:tcBorders>
              <w:bottom w:val="nil"/>
              <w:right w:val="single" w:sz="18" w:space="0" w:color="000000"/>
            </w:tcBorders>
          </w:tcPr>
          <w:p w:rsidR="00BC7FB0" w:rsidRDefault="00AE29DE">
            <w:pPr>
              <w:pStyle w:val="TableParagraph"/>
              <w:spacing w:before="57"/>
              <w:ind w:left="432" w:right="296" w:hanging="360"/>
              <w:rPr>
                <w:b/>
                <w:sz w:val="24"/>
              </w:rPr>
            </w:pPr>
            <w:r>
              <w:rPr>
                <w:b/>
                <w:sz w:val="24"/>
              </w:rPr>
              <w:t>2. Pursue and efficiently manage internal and external school funding</w:t>
            </w:r>
          </w:p>
        </w:tc>
        <w:tc>
          <w:tcPr>
            <w:tcW w:w="2790" w:type="dxa"/>
            <w:tcBorders>
              <w:left w:val="single" w:sz="18" w:space="0" w:color="000000"/>
              <w:bottom w:val="nil"/>
            </w:tcBorders>
          </w:tcPr>
          <w:p w:rsidR="00BC7FB0" w:rsidRDefault="00AE29DE">
            <w:pPr>
              <w:pStyle w:val="TableParagraph"/>
              <w:spacing w:before="52"/>
              <w:ind w:left="615" w:right="597" w:firstLine="326"/>
              <w:rPr>
                <w:sz w:val="24"/>
              </w:rPr>
            </w:pPr>
            <w:r>
              <w:rPr>
                <w:sz w:val="24"/>
              </w:rPr>
              <w:t xml:space="preserve">Pam Cox Dr. Roger </w:t>
            </w:r>
            <w:r>
              <w:rPr>
                <w:spacing w:val="-5"/>
                <w:sz w:val="24"/>
              </w:rPr>
              <w:t>Walk</w:t>
            </w:r>
          </w:p>
        </w:tc>
        <w:tc>
          <w:tcPr>
            <w:tcW w:w="3662" w:type="dxa"/>
            <w:tcBorders>
              <w:bottom w:val="nil"/>
            </w:tcBorders>
          </w:tcPr>
          <w:p w:rsidR="00BC7FB0" w:rsidRDefault="00AE29DE">
            <w:pPr>
              <w:pStyle w:val="TableParagraph"/>
              <w:spacing w:before="53"/>
              <w:ind w:left="73" w:right="416"/>
              <w:rPr>
                <w:sz w:val="20"/>
              </w:rPr>
            </w:pPr>
            <w:r>
              <w:rPr>
                <w:sz w:val="20"/>
              </w:rPr>
              <w:t>Dr. Richard Manahan (Board</w:t>
            </w:r>
            <w:r>
              <w:rPr>
                <w:spacing w:val="-15"/>
                <w:sz w:val="20"/>
              </w:rPr>
              <w:t xml:space="preserve"> </w:t>
            </w:r>
            <w:r>
              <w:rPr>
                <w:sz w:val="20"/>
              </w:rPr>
              <w:t>Member) Laura Evans</w:t>
            </w:r>
            <w:r>
              <w:rPr>
                <w:spacing w:val="-2"/>
                <w:sz w:val="20"/>
              </w:rPr>
              <w:t xml:space="preserve"> </w:t>
            </w:r>
            <w:r>
              <w:rPr>
                <w:sz w:val="20"/>
              </w:rPr>
              <w:t>(WD)</w:t>
            </w:r>
          </w:p>
          <w:p w:rsidR="00BC7FB0" w:rsidRDefault="00AE29DE">
            <w:pPr>
              <w:pStyle w:val="TableParagraph"/>
              <w:spacing w:line="228" w:lineRule="exact"/>
              <w:ind w:left="73"/>
              <w:rPr>
                <w:sz w:val="20"/>
              </w:rPr>
            </w:pPr>
            <w:r>
              <w:rPr>
                <w:sz w:val="20"/>
              </w:rPr>
              <w:t>John Hughes</w:t>
            </w:r>
            <w:r>
              <w:rPr>
                <w:spacing w:val="-11"/>
                <w:sz w:val="20"/>
              </w:rPr>
              <w:t xml:space="preserve"> </w:t>
            </w:r>
            <w:r>
              <w:rPr>
                <w:sz w:val="20"/>
              </w:rPr>
              <w:t>(WD)</w:t>
            </w:r>
          </w:p>
          <w:p w:rsidR="00BC7FB0" w:rsidRDefault="00AE29DE">
            <w:pPr>
              <w:pStyle w:val="TableParagraph"/>
              <w:spacing w:before="1" w:line="215" w:lineRule="exact"/>
              <w:ind w:left="73"/>
              <w:rPr>
                <w:sz w:val="20"/>
              </w:rPr>
            </w:pPr>
            <w:r>
              <w:rPr>
                <w:sz w:val="20"/>
              </w:rPr>
              <w:t xml:space="preserve">Lora </w:t>
            </w:r>
            <w:proofErr w:type="spellStart"/>
            <w:r>
              <w:rPr>
                <w:sz w:val="20"/>
              </w:rPr>
              <w:t>Grogg</w:t>
            </w:r>
            <w:proofErr w:type="spellEnd"/>
            <w:r>
              <w:rPr>
                <w:sz w:val="20"/>
              </w:rPr>
              <w:t xml:space="preserve"> (Community Member)</w:t>
            </w:r>
          </w:p>
        </w:tc>
      </w:tr>
      <w:tr w:rsidR="00BC7FB0">
        <w:trPr>
          <w:trHeight w:val="230"/>
        </w:trPr>
        <w:tc>
          <w:tcPr>
            <w:tcW w:w="3186" w:type="dxa"/>
            <w:tcBorders>
              <w:top w:val="nil"/>
              <w:bottom w:val="nil"/>
              <w:right w:val="single" w:sz="18" w:space="0" w:color="000000"/>
            </w:tcBorders>
          </w:tcPr>
          <w:p w:rsidR="00BC7FB0" w:rsidRDefault="00BC7FB0">
            <w:pPr>
              <w:pStyle w:val="TableParagraph"/>
              <w:rPr>
                <w:sz w:val="16"/>
              </w:rPr>
            </w:pPr>
          </w:p>
        </w:tc>
        <w:tc>
          <w:tcPr>
            <w:tcW w:w="2790" w:type="dxa"/>
            <w:tcBorders>
              <w:top w:val="nil"/>
              <w:left w:val="single" w:sz="18" w:space="0" w:color="000000"/>
              <w:bottom w:val="nil"/>
            </w:tcBorders>
          </w:tcPr>
          <w:p w:rsidR="00BC7FB0" w:rsidRDefault="00BC7FB0">
            <w:pPr>
              <w:pStyle w:val="TableParagraph"/>
              <w:rPr>
                <w:sz w:val="16"/>
              </w:rPr>
            </w:pPr>
          </w:p>
        </w:tc>
        <w:tc>
          <w:tcPr>
            <w:tcW w:w="3662" w:type="dxa"/>
            <w:tcBorders>
              <w:top w:val="nil"/>
              <w:bottom w:val="nil"/>
            </w:tcBorders>
          </w:tcPr>
          <w:p w:rsidR="00BC7FB0" w:rsidRDefault="00AE29DE">
            <w:pPr>
              <w:pStyle w:val="TableParagraph"/>
              <w:spacing w:line="210" w:lineRule="exact"/>
              <w:ind w:left="73"/>
              <w:rPr>
                <w:sz w:val="20"/>
              </w:rPr>
            </w:pPr>
            <w:r>
              <w:rPr>
                <w:sz w:val="20"/>
              </w:rPr>
              <w:t>Beth Simpson (Parent)</w:t>
            </w:r>
          </w:p>
        </w:tc>
      </w:tr>
      <w:tr w:rsidR="00BC7FB0">
        <w:trPr>
          <w:trHeight w:val="1815"/>
        </w:trPr>
        <w:tc>
          <w:tcPr>
            <w:tcW w:w="3186" w:type="dxa"/>
            <w:tcBorders>
              <w:top w:val="nil"/>
              <w:bottom w:val="single" w:sz="18" w:space="0" w:color="000000"/>
              <w:right w:val="single" w:sz="18" w:space="0" w:color="000000"/>
            </w:tcBorders>
          </w:tcPr>
          <w:p w:rsidR="00BC7FB0" w:rsidRDefault="00BC7FB0">
            <w:pPr>
              <w:pStyle w:val="TableParagraph"/>
              <w:rPr>
                <w:sz w:val="20"/>
              </w:rPr>
            </w:pPr>
          </w:p>
        </w:tc>
        <w:tc>
          <w:tcPr>
            <w:tcW w:w="2790" w:type="dxa"/>
            <w:tcBorders>
              <w:top w:val="nil"/>
              <w:left w:val="single" w:sz="18" w:space="0" w:color="000000"/>
              <w:bottom w:val="single" w:sz="18" w:space="0" w:color="000000"/>
            </w:tcBorders>
          </w:tcPr>
          <w:p w:rsidR="00BC7FB0" w:rsidRDefault="00BC7FB0">
            <w:pPr>
              <w:pStyle w:val="TableParagraph"/>
              <w:rPr>
                <w:sz w:val="20"/>
              </w:rPr>
            </w:pPr>
          </w:p>
        </w:tc>
        <w:tc>
          <w:tcPr>
            <w:tcW w:w="3662" w:type="dxa"/>
            <w:tcBorders>
              <w:top w:val="nil"/>
              <w:bottom w:val="single" w:sz="18" w:space="0" w:color="000000"/>
            </w:tcBorders>
          </w:tcPr>
          <w:p w:rsidR="00BC7FB0" w:rsidRDefault="00AE29DE">
            <w:pPr>
              <w:pStyle w:val="TableParagraph"/>
              <w:spacing w:line="226" w:lineRule="exact"/>
              <w:ind w:left="73"/>
              <w:rPr>
                <w:sz w:val="20"/>
              </w:rPr>
            </w:pPr>
            <w:r>
              <w:rPr>
                <w:sz w:val="20"/>
              </w:rPr>
              <w:t>Jennifer Hyder (LBMS)</w:t>
            </w:r>
          </w:p>
        </w:tc>
      </w:tr>
      <w:tr w:rsidR="00BC7FB0">
        <w:trPr>
          <w:trHeight w:val="1200"/>
        </w:trPr>
        <w:tc>
          <w:tcPr>
            <w:tcW w:w="3186" w:type="dxa"/>
            <w:tcBorders>
              <w:top w:val="single" w:sz="18" w:space="0" w:color="000000"/>
              <w:bottom w:val="nil"/>
              <w:right w:val="single" w:sz="18" w:space="0" w:color="000000"/>
            </w:tcBorders>
          </w:tcPr>
          <w:p w:rsidR="00BC7FB0" w:rsidRDefault="00AE29DE">
            <w:pPr>
              <w:pStyle w:val="TableParagraph"/>
              <w:spacing w:before="49"/>
              <w:ind w:left="432" w:right="296" w:hanging="360"/>
              <w:rPr>
                <w:b/>
                <w:sz w:val="24"/>
              </w:rPr>
            </w:pPr>
            <w:r>
              <w:rPr>
                <w:b/>
                <w:sz w:val="24"/>
              </w:rPr>
              <w:t>3. Promote physical and mental health and wellness in a safe and secure environment</w:t>
            </w:r>
          </w:p>
        </w:tc>
        <w:tc>
          <w:tcPr>
            <w:tcW w:w="2790" w:type="dxa"/>
            <w:tcBorders>
              <w:top w:val="single" w:sz="18" w:space="0" w:color="000000"/>
              <w:left w:val="single" w:sz="18" w:space="0" w:color="000000"/>
              <w:bottom w:val="nil"/>
            </w:tcBorders>
          </w:tcPr>
          <w:p w:rsidR="00BC7FB0" w:rsidRDefault="00AE29DE">
            <w:pPr>
              <w:pStyle w:val="TableParagraph"/>
              <w:spacing w:before="45"/>
              <w:ind w:left="536" w:right="497" w:firstLine="252"/>
              <w:rPr>
                <w:sz w:val="24"/>
              </w:rPr>
            </w:pPr>
            <w:r>
              <w:rPr>
                <w:sz w:val="24"/>
              </w:rPr>
              <w:t xml:space="preserve">Dave </w:t>
            </w:r>
            <w:proofErr w:type="spellStart"/>
            <w:r>
              <w:rPr>
                <w:sz w:val="24"/>
              </w:rPr>
              <w:t>Chupa</w:t>
            </w:r>
            <w:proofErr w:type="spellEnd"/>
            <w:r>
              <w:rPr>
                <w:sz w:val="24"/>
              </w:rPr>
              <w:t xml:space="preserve"> Dr. Greg Wallace</w:t>
            </w:r>
          </w:p>
        </w:tc>
        <w:tc>
          <w:tcPr>
            <w:tcW w:w="3662" w:type="dxa"/>
            <w:tcBorders>
              <w:top w:val="single" w:sz="18" w:space="0" w:color="000000"/>
              <w:bottom w:val="nil"/>
            </w:tcBorders>
          </w:tcPr>
          <w:p w:rsidR="00BC7FB0" w:rsidRDefault="00AE29DE">
            <w:pPr>
              <w:pStyle w:val="TableParagraph"/>
              <w:spacing w:before="46"/>
              <w:ind w:left="73" w:right="1023"/>
              <w:rPr>
                <w:sz w:val="20"/>
              </w:rPr>
            </w:pPr>
            <w:r>
              <w:rPr>
                <w:sz w:val="20"/>
              </w:rPr>
              <w:t>Tom Hager (Board Member) Kathy Hall (Board Member) Richard Church (LBMS) Kelsey Bailey (LBMS)</w:t>
            </w:r>
          </w:p>
          <w:p w:rsidR="00BC7FB0" w:rsidRDefault="00AE29DE">
            <w:pPr>
              <w:pStyle w:val="TableParagraph"/>
              <w:spacing w:line="214" w:lineRule="exact"/>
              <w:ind w:left="73"/>
              <w:rPr>
                <w:sz w:val="20"/>
              </w:rPr>
            </w:pPr>
            <w:r>
              <w:rPr>
                <w:sz w:val="20"/>
              </w:rPr>
              <w:t>Dr. Anne Littleford (SS)</w:t>
            </w:r>
          </w:p>
        </w:tc>
      </w:tr>
      <w:tr w:rsidR="00BC7FB0">
        <w:trPr>
          <w:trHeight w:val="230"/>
        </w:trPr>
        <w:tc>
          <w:tcPr>
            <w:tcW w:w="3186" w:type="dxa"/>
            <w:tcBorders>
              <w:top w:val="nil"/>
              <w:bottom w:val="nil"/>
              <w:right w:val="single" w:sz="18" w:space="0" w:color="000000"/>
            </w:tcBorders>
          </w:tcPr>
          <w:p w:rsidR="00BC7FB0" w:rsidRDefault="00BC7FB0">
            <w:pPr>
              <w:pStyle w:val="TableParagraph"/>
              <w:rPr>
                <w:sz w:val="16"/>
              </w:rPr>
            </w:pPr>
          </w:p>
        </w:tc>
        <w:tc>
          <w:tcPr>
            <w:tcW w:w="2790" w:type="dxa"/>
            <w:tcBorders>
              <w:top w:val="nil"/>
              <w:left w:val="single" w:sz="18" w:space="0" w:color="000000"/>
              <w:bottom w:val="nil"/>
            </w:tcBorders>
          </w:tcPr>
          <w:p w:rsidR="00BC7FB0" w:rsidRDefault="00BC7FB0">
            <w:pPr>
              <w:pStyle w:val="TableParagraph"/>
              <w:rPr>
                <w:sz w:val="16"/>
              </w:rPr>
            </w:pPr>
          </w:p>
        </w:tc>
        <w:tc>
          <w:tcPr>
            <w:tcW w:w="3662" w:type="dxa"/>
            <w:tcBorders>
              <w:top w:val="nil"/>
              <w:bottom w:val="nil"/>
            </w:tcBorders>
          </w:tcPr>
          <w:p w:rsidR="00BC7FB0" w:rsidRDefault="00AE29DE">
            <w:pPr>
              <w:pStyle w:val="TableParagraph"/>
              <w:spacing w:line="210" w:lineRule="exact"/>
              <w:ind w:left="73"/>
              <w:rPr>
                <w:sz w:val="20"/>
              </w:rPr>
            </w:pPr>
            <w:r>
              <w:rPr>
                <w:sz w:val="20"/>
              </w:rPr>
              <w:t>Mary Jacobs (WD)</w:t>
            </w:r>
          </w:p>
        </w:tc>
      </w:tr>
      <w:tr w:rsidR="00BC7FB0">
        <w:trPr>
          <w:trHeight w:val="230"/>
        </w:trPr>
        <w:tc>
          <w:tcPr>
            <w:tcW w:w="3186" w:type="dxa"/>
            <w:tcBorders>
              <w:top w:val="nil"/>
              <w:bottom w:val="nil"/>
              <w:right w:val="single" w:sz="18" w:space="0" w:color="000000"/>
            </w:tcBorders>
          </w:tcPr>
          <w:p w:rsidR="00BC7FB0" w:rsidRDefault="00BC7FB0">
            <w:pPr>
              <w:pStyle w:val="TableParagraph"/>
              <w:rPr>
                <w:sz w:val="16"/>
              </w:rPr>
            </w:pPr>
          </w:p>
        </w:tc>
        <w:tc>
          <w:tcPr>
            <w:tcW w:w="2790" w:type="dxa"/>
            <w:tcBorders>
              <w:top w:val="nil"/>
              <w:left w:val="single" w:sz="18" w:space="0" w:color="000000"/>
              <w:bottom w:val="nil"/>
            </w:tcBorders>
          </w:tcPr>
          <w:p w:rsidR="00BC7FB0" w:rsidRDefault="00BC7FB0">
            <w:pPr>
              <w:pStyle w:val="TableParagraph"/>
              <w:rPr>
                <w:sz w:val="16"/>
              </w:rPr>
            </w:pPr>
          </w:p>
        </w:tc>
        <w:tc>
          <w:tcPr>
            <w:tcW w:w="3662" w:type="dxa"/>
            <w:tcBorders>
              <w:top w:val="nil"/>
              <w:bottom w:val="nil"/>
            </w:tcBorders>
          </w:tcPr>
          <w:p w:rsidR="00BC7FB0" w:rsidRDefault="00AE29DE">
            <w:pPr>
              <w:pStyle w:val="TableParagraph"/>
              <w:spacing w:line="210" w:lineRule="exact"/>
              <w:ind w:left="73"/>
              <w:rPr>
                <w:sz w:val="20"/>
              </w:rPr>
            </w:pPr>
            <w:r>
              <w:rPr>
                <w:sz w:val="20"/>
              </w:rPr>
              <w:t xml:space="preserve">Tori </w:t>
            </w:r>
            <w:proofErr w:type="spellStart"/>
            <w:r>
              <w:rPr>
                <w:sz w:val="20"/>
              </w:rPr>
              <w:t>Ryans</w:t>
            </w:r>
            <w:proofErr w:type="spellEnd"/>
            <w:r>
              <w:rPr>
                <w:sz w:val="20"/>
              </w:rPr>
              <w:t xml:space="preserve"> (WD)</w:t>
            </w:r>
          </w:p>
        </w:tc>
      </w:tr>
      <w:tr w:rsidR="00BC7FB0">
        <w:trPr>
          <w:trHeight w:val="229"/>
        </w:trPr>
        <w:tc>
          <w:tcPr>
            <w:tcW w:w="3186" w:type="dxa"/>
            <w:tcBorders>
              <w:top w:val="nil"/>
              <w:bottom w:val="nil"/>
              <w:right w:val="single" w:sz="18" w:space="0" w:color="000000"/>
            </w:tcBorders>
          </w:tcPr>
          <w:p w:rsidR="00BC7FB0" w:rsidRDefault="00BC7FB0">
            <w:pPr>
              <w:pStyle w:val="TableParagraph"/>
              <w:rPr>
                <w:sz w:val="16"/>
              </w:rPr>
            </w:pPr>
          </w:p>
        </w:tc>
        <w:tc>
          <w:tcPr>
            <w:tcW w:w="2790" w:type="dxa"/>
            <w:tcBorders>
              <w:top w:val="nil"/>
              <w:left w:val="single" w:sz="18" w:space="0" w:color="000000"/>
              <w:bottom w:val="nil"/>
            </w:tcBorders>
          </w:tcPr>
          <w:p w:rsidR="00BC7FB0" w:rsidRDefault="00BC7FB0">
            <w:pPr>
              <w:pStyle w:val="TableParagraph"/>
              <w:rPr>
                <w:sz w:val="16"/>
              </w:rPr>
            </w:pPr>
          </w:p>
        </w:tc>
        <w:tc>
          <w:tcPr>
            <w:tcW w:w="3662" w:type="dxa"/>
            <w:tcBorders>
              <w:top w:val="nil"/>
              <w:bottom w:val="nil"/>
            </w:tcBorders>
          </w:tcPr>
          <w:p w:rsidR="00BC7FB0" w:rsidRDefault="00AE29DE">
            <w:pPr>
              <w:pStyle w:val="TableParagraph"/>
              <w:spacing w:line="210" w:lineRule="exact"/>
              <w:ind w:left="73"/>
              <w:rPr>
                <w:sz w:val="20"/>
              </w:rPr>
            </w:pPr>
            <w:r>
              <w:rPr>
                <w:sz w:val="20"/>
              </w:rPr>
              <w:t>Jennifer Banner (TA)</w:t>
            </w:r>
          </w:p>
        </w:tc>
      </w:tr>
      <w:tr w:rsidR="00BC7FB0">
        <w:trPr>
          <w:trHeight w:val="229"/>
        </w:trPr>
        <w:tc>
          <w:tcPr>
            <w:tcW w:w="3186" w:type="dxa"/>
            <w:tcBorders>
              <w:top w:val="nil"/>
              <w:bottom w:val="nil"/>
              <w:right w:val="single" w:sz="18" w:space="0" w:color="000000"/>
            </w:tcBorders>
          </w:tcPr>
          <w:p w:rsidR="00BC7FB0" w:rsidRDefault="00BC7FB0">
            <w:pPr>
              <w:pStyle w:val="TableParagraph"/>
              <w:rPr>
                <w:sz w:val="16"/>
              </w:rPr>
            </w:pPr>
          </w:p>
        </w:tc>
        <w:tc>
          <w:tcPr>
            <w:tcW w:w="2790" w:type="dxa"/>
            <w:tcBorders>
              <w:top w:val="nil"/>
              <w:left w:val="single" w:sz="18" w:space="0" w:color="000000"/>
              <w:bottom w:val="nil"/>
            </w:tcBorders>
          </w:tcPr>
          <w:p w:rsidR="00BC7FB0" w:rsidRDefault="00BC7FB0">
            <w:pPr>
              <w:pStyle w:val="TableParagraph"/>
              <w:rPr>
                <w:sz w:val="16"/>
              </w:rPr>
            </w:pPr>
          </w:p>
        </w:tc>
        <w:tc>
          <w:tcPr>
            <w:tcW w:w="3662" w:type="dxa"/>
            <w:tcBorders>
              <w:top w:val="nil"/>
              <w:bottom w:val="nil"/>
            </w:tcBorders>
          </w:tcPr>
          <w:p w:rsidR="00BC7FB0" w:rsidRDefault="00AE29DE">
            <w:pPr>
              <w:pStyle w:val="TableParagraph"/>
              <w:spacing w:line="210" w:lineRule="exact"/>
              <w:ind w:left="73"/>
              <w:rPr>
                <w:sz w:val="20"/>
              </w:rPr>
            </w:pPr>
            <w:r>
              <w:rPr>
                <w:sz w:val="20"/>
              </w:rPr>
              <w:t xml:space="preserve">Melissa </w:t>
            </w:r>
            <w:proofErr w:type="spellStart"/>
            <w:r>
              <w:rPr>
                <w:sz w:val="20"/>
              </w:rPr>
              <w:t>Larzo</w:t>
            </w:r>
            <w:proofErr w:type="spellEnd"/>
            <w:r>
              <w:rPr>
                <w:sz w:val="20"/>
              </w:rPr>
              <w:t xml:space="preserve"> (Parent)</w:t>
            </w:r>
          </w:p>
        </w:tc>
      </w:tr>
      <w:tr w:rsidR="00BC7FB0">
        <w:trPr>
          <w:trHeight w:val="3332"/>
        </w:trPr>
        <w:tc>
          <w:tcPr>
            <w:tcW w:w="3186" w:type="dxa"/>
            <w:tcBorders>
              <w:top w:val="nil"/>
              <w:right w:val="single" w:sz="18" w:space="0" w:color="000000"/>
            </w:tcBorders>
          </w:tcPr>
          <w:p w:rsidR="00BC7FB0" w:rsidRDefault="00BC7FB0">
            <w:pPr>
              <w:pStyle w:val="TableParagraph"/>
              <w:rPr>
                <w:sz w:val="20"/>
              </w:rPr>
            </w:pPr>
          </w:p>
        </w:tc>
        <w:tc>
          <w:tcPr>
            <w:tcW w:w="2790" w:type="dxa"/>
            <w:tcBorders>
              <w:top w:val="nil"/>
              <w:left w:val="single" w:sz="18" w:space="0" w:color="000000"/>
            </w:tcBorders>
          </w:tcPr>
          <w:p w:rsidR="00BC7FB0" w:rsidRDefault="00BC7FB0">
            <w:pPr>
              <w:pStyle w:val="TableParagraph"/>
              <w:rPr>
                <w:sz w:val="20"/>
              </w:rPr>
            </w:pPr>
          </w:p>
        </w:tc>
        <w:tc>
          <w:tcPr>
            <w:tcW w:w="3662" w:type="dxa"/>
            <w:tcBorders>
              <w:top w:val="nil"/>
            </w:tcBorders>
          </w:tcPr>
          <w:p w:rsidR="00BC7FB0" w:rsidRDefault="00AE29DE">
            <w:pPr>
              <w:pStyle w:val="TableParagraph"/>
              <w:spacing w:line="226" w:lineRule="exact"/>
              <w:ind w:left="73"/>
              <w:rPr>
                <w:sz w:val="20"/>
              </w:rPr>
            </w:pPr>
            <w:r>
              <w:rPr>
                <w:sz w:val="20"/>
              </w:rPr>
              <w:t>Dr. Josh Simmons (LR)</w:t>
            </w:r>
          </w:p>
        </w:tc>
      </w:tr>
    </w:tbl>
    <w:p w:rsidR="00BC7FB0" w:rsidRDefault="00BC7FB0">
      <w:pPr>
        <w:spacing w:line="226" w:lineRule="exact"/>
        <w:rPr>
          <w:sz w:val="20"/>
        </w:rPr>
        <w:sectPr w:rsidR="00BC7FB0">
          <w:headerReference w:type="default" r:id="rId14"/>
          <w:pgSz w:w="12240" w:h="15840"/>
          <w:pgMar w:top="220" w:right="600" w:bottom="280" w:left="600" w:header="0" w:footer="0" w:gutter="0"/>
          <w:cols w:space="720"/>
        </w:sectPr>
      </w:pPr>
    </w:p>
    <w:tbl>
      <w:tblPr>
        <w:tblW w:w="0" w:type="auto"/>
        <w:tblInd w:w="71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186"/>
        <w:gridCol w:w="2790"/>
        <w:gridCol w:w="3662"/>
      </w:tblGrid>
      <w:tr w:rsidR="00BC7FB0">
        <w:trPr>
          <w:trHeight w:val="4506"/>
        </w:trPr>
        <w:tc>
          <w:tcPr>
            <w:tcW w:w="3186" w:type="dxa"/>
            <w:tcBorders>
              <w:right w:val="single" w:sz="18" w:space="0" w:color="000000"/>
            </w:tcBorders>
          </w:tcPr>
          <w:p w:rsidR="00BC7FB0" w:rsidRDefault="00AE29DE">
            <w:pPr>
              <w:pStyle w:val="TableParagraph"/>
              <w:spacing w:before="55"/>
              <w:ind w:left="432" w:hanging="360"/>
              <w:rPr>
                <w:b/>
                <w:sz w:val="24"/>
              </w:rPr>
            </w:pPr>
            <w:r>
              <w:rPr>
                <w:b/>
                <w:sz w:val="24"/>
              </w:rPr>
              <w:lastRenderedPageBreak/>
              <w:t>4. Improve Communication, Collaboration, and Involvement</w:t>
            </w:r>
          </w:p>
        </w:tc>
        <w:tc>
          <w:tcPr>
            <w:tcW w:w="2790" w:type="dxa"/>
            <w:tcBorders>
              <w:left w:val="single" w:sz="18" w:space="0" w:color="000000"/>
            </w:tcBorders>
          </w:tcPr>
          <w:p w:rsidR="00BC7FB0" w:rsidRDefault="00AE29DE">
            <w:pPr>
              <w:pStyle w:val="TableParagraph"/>
              <w:spacing w:before="50"/>
              <w:ind w:left="548" w:right="464" w:hanging="46"/>
              <w:rPr>
                <w:sz w:val="24"/>
              </w:rPr>
            </w:pPr>
            <w:r>
              <w:rPr>
                <w:sz w:val="24"/>
              </w:rPr>
              <w:t>Dr. Debra Bentley Dr. Steve Barnett</w:t>
            </w:r>
          </w:p>
        </w:tc>
        <w:tc>
          <w:tcPr>
            <w:tcW w:w="3662" w:type="dxa"/>
          </w:tcPr>
          <w:p w:rsidR="00BC7FB0" w:rsidRDefault="00AE29DE">
            <w:pPr>
              <w:pStyle w:val="TableParagraph"/>
              <w:spacing w:before="51"/>
              <w:ind w:left="73" w:right="1223"/>
              <w:rPr>
                <w:sz w:val="20"/>
              </w:rPr>
            </w:pPr>
            <w:r>
              <w:rPr>
                <w:sz w:val="20"/>
              </w:rPr>
              <w:t>Krissy Dempsey (LBMS) Alison Dowdy (Parent) Kathy Hall (Board Member)</w:t>
            </w:r>
          </w:p>
          <w:p w:rsidR="00BC7FB0" w:rsidRDefault="00AE29DE">
            <w:pPr>
              <w:pStyle w:val="TableParagraph"/>
              <w:ind w:left="73" w:right="507"/>
              <w:rPr>
                <w:sz w:val="20"/>
              </w:rPr>
            </w:pPr>
            <w:r>
              <w:rPr>
                <w:sz w:val="20"/>
              </w:rPr>
              <w:t>Dr. Johnnie Sue Hawley (LBMS) Sean Hogan (WD)</w:t>
            </w:r>
          </w:p>
          <w:p w:rsidR="00BC7FB0" w:rsidRDefault="00AE29DE">
            <w:pPr>
              <w:pStyle w:val="TableParagraph"/>
              <w:ind w:left="73" w:right="1583"/>
              <w:rPr>
                <w:sz w:val="20"/>
              </w:rPr>
            </w:pPr>
            <w:r>
              <w:rPr>
                <w:sz w:val="20"/>
              </w:rPr>
              <w:t>Jennifer Moore (LBMS) Tricia Nguyen (Parent) Chris Simerly (WD)</w:t>
            </w:r>
          </w:p>
          <w:p w:rsidR="00BC7FB0" w:rsidRDefault="00AE29DE">
            <w:pPr>
              <w:pStyle w:val="TableParagraph"/>
              <w:ind w:left="73" w:right="1354"/>
              <w:rPr>
                <w:sz w:val="20"/>
              </w:rPr>
            </w:pPr>
            <w:r>
              <w:rPr>
                <w:sz w:val="20"/>
              </w:rPr>
              <w:t>Dr. Melissa Stukes (MV) Brent Billheimer (TA)</w:t>
            </w:r>
          </w:p>
        </w:tc>
      </w:tr>
      <w:tr w:rsidR="00BC7FB0">
        <w:trPr>
          <w:trHeight w:val="975"/>
        </w:trPr>
        <w:tc>
          <w:tcPr>
            <w:tcW w:w="3186" w:type="dxa"/>
            <w:tcBorders>
              <w:bottom w:val="nil"/>
              <w:right w:val="single" w:sz="18" w:space="0" w:color="000000"/>
            </w:tcBorders>
          </w:tcPr>
          <w:p w:rsidR="00BC7FB0" w:rsidRDefault="00AE29DE">
            <w:pPr>
              <w:pStyle w:val="TableParagraph"/>
              <w:spacing w:before="55"/>
              <w:ind w:left="432" w:right="363" w:hanging="360"/>
              <w:rPr>
                <w:b/>
                <w:sz w:val="24"/>
              </w:rPr>
            </w:pPr>
            <w:r>
              <w:rPr>
                <w:b/>
                <w:sz w:val="24"/>
              </w:rPr>
              <w:t>5. Champion innovation and the effective use of technology</w:t>
            </w:r>
          </w:p>
        </w:tc>
        <w:tc>
          <w:tcPr>
            <w:tcW w:w="2790" w:type="dxa"/>
            <w:tcBorders>
              <w:left w:val="single" w:sz="18" w:space="0" w:color="000000"/>
              <w:bottom w:val="nil"/>
            </w:tcBorders>
          </w:tcPr>
          <w:p w:rsidR="00BC7FB0" w:rsidRDefault="00AE29DE">
            <w:pPr>
              <w:pStyle w:val="TableParagraph"/>
              <w:spacing w:before="51"/>
              <w:ind w:left="567" w:right="332" w:hanging="200"/>
              <w:rPr>
                <w:sz w:val="24"/>
              </w:rPr>
            </w:pPr>
            <w:r>
              <w:rPr>
                <w:sz w:val="24"/>
              </w:rPr>
              <w:t>Dr. Sharon Pickering Dr. David Timbs</w:t>
            </w:r>
          </w:p>
        </w:tc>
        <w:tc>
          <w:tcPr>
            <w:tcW w:w="3662" w:type="dxa"/>
            <w:tcBorders>
              <w:bottom w:val="nil"/>
            </w:tcBorders>
          </w:tcPr>
          <w:p w:rsidR="00BC7FB0" w:rsidRDefault="00AE29DE">
            <w:pPr>
              <w:pStyle w:val="TableParagraph"/>
              <w:spacing w:before="52"/>
              <w:ind w:left="73" w:right="1838"/>
              <w:jc w:val="both"/>
              <w:rPr>
                <w:sz w:val="20"/>
              </w:rPr>
            </w:pPr>
            <w:r>
              <w:rPr>
                <w:sz w:val="20"/>
              </w:rPr>
              <w:t>Jamie White (SHHS) Felicia Losh</w:t>
            </w:r>
            <w:r>
              <w:rPr>
                <w:spacing w:val="-14"/>
                <w:sz w:val="20"/>
              </w:rPr>
              <w:t xml:space="preserve"> </w:t>
            </w:r>
            <w:r>
              <w:rPr>
                <w:sz w:val="20"/>
              </w:rPr>
              <w:t>(LBMS) Lauren Temm</w:t>
            </w:r>
            <w:r>
              <w:rPr>
                <w:spacing w:val="-7"/>
                <w:sz w:val="20"/>
              </w:rPr>
              <w:t xml:space="preserve"> </w:t>
            </w:r>
            <w:r>
              <w:rPr>
                <w:sz w:val="20"/>
              </w:rPr>
              <w:t>(TA)</w:t>
            </w:r>
          </w:p>
          <w:p w:rsidR="00BC7FB0" w:rsidRDefault="00AE29DE">
            <w:pPr>
              <w:pStyle w:val="TableParagraph"/>
              <w:spacing w:line="214" w:lineRule="exact"/>
              <w:ind w:left="73"/>
              <w:jc w:val="both"/>
              <w:rPr>
                <w:sz w:val="20"/>
              </w:rPr>
            </w:pPr>
            <w:r>
              <w:rPr>
                <w:sz w:val="20"/>
              </w:rPr>
              <w:t>James Jacobs (ITMS)</w:t>
            </w:r>
          </w:p>
        </w:tc>
      </w:tr>
      <w:tr w:rsidR="00BC7FB0">
        <w:trPr>
          <w:trHeight w:val="230"/>
        </w:trPr>
        <w:tc>
          <w:tcPr>
            <w:tcW w:w="3186" w:type="dxa"/>
            <w:tcBorders>
              <w:top w:val="nil"/>
              <w:bottom w:val="nil"/>
              <w:right w:val="single" w:sz="18" w:space="0" w:color="000000"/>
            </w:tcBorders>
          </w:tcPr>
          <w:p w:rsidR="00BC7FB0" w:rsidRDefault="00BC7FB0">
            <w:pPr>
              <w:pStyle w:val="TableParagraph"/>
              <w:rPr>
                <w:sz w:val="16"/>
              </w:rPr>
            </w:pPr>
          </w:p>
        </w:tc>
        <w:tc>
          <w:tcPr>
            <w:tcW w:w="2790" w:type="dxa"/>
            <w:tcBorders>
              <w:top w:val="nil"/>
              <w:left w:val="single" w:sz="18" w:space="0" w:color="000000"/>
              <w:bottom w:val="nil"/>
            </w:tcBorders>
          </w:tcPr>
          <w:p w:rsidR="00BC7FB0" w:rsidRDefault="00BC7FB0">
            <w:pPr>
              <w:pStyle w:val="TableParagraph"/>
              <w:rPr>
                <w:sz w:val="16"/>
              </w:rPr>
            </w:pPr>
          </w:p>
        </w:tc>
        <w:tc>
          <w:tcPr>
            <w:tcW w:w="3662" w:type="dxa"/>
            <w:tcBorders>
              <w:top w:val="nil"/>
              <w:bottom w:val="nil"/>
            </w:tcBorders>
          </w:tcPr>
          <w:p w:rsidR="00BC7FB0" w:rsidRDefault="00AE29DE">
            <w:pPr>
              <w:pStyle w:val="TableParagraph"/>
              <w:spacing w:line="210" w:lineRule="exact"/>
              <w:ind w:left="73"/>
              <w:rPr>
                <w:sz w:val="20"/>
              </w:rPr>
            </w:pPr>
            <w:r>
              <w:rPr>
                <w:sz w:val="20"/>
              </w:rPr>
              <w:t>Melony Surrett (Technology Supervisor)</w:t>
            </w:r>
          </w:p>
        </w:tc>
      </w:tr>
      <w:tr w:rsidR="00BC7FB0">
        <w:trPr>
          <w:trHeight w:val="230"/>
        </w:trPr>
        <w:tc>
          <w:tcPr>
            <w:tcW w:w="3186" w:type="dxa"/>
            <w:tcBorders>
              <w:top w:val="nil"/>
              <w:bottom w:val="nil"/>
              <w:right w:val="single" w:sz="18" w:space="0" w:color="000000"/>
            </w:tcBorders>
          </w:tcPr>
          <w:p w:rsidR="00BC7FB0" w:rsidRDefault="00BC7FB0">
            <w:pPr>
              <w:pStyle w:val="TableParagraph"/>
              <w:rPr>
                <w:sz w:val="16"/>
              </w:rPr>
            </w:pPr>
          </w:p>
        </w:tc>
        <w:tc>
          <w:tcPr>
            <w:tcW w:w="2790" w:type="dxa"/>
            <w:tcBorders>
              <w:top w:val="nil"/>
              <w:left w:val="single" w:sz="18" w:space="0" w:color="000000"/>
              <w:bottom w:val="nil"/>
            </w:tcBorders>
          </w:tcPr>
          <w:p w:rsidR="00BC7FB0" w:rsidRDefault="00BC7FB0">
            <w:pPr>
              <w:pStyle w:val="TableParagraph"/>
              <w:rPr>
                <w:sz w:val="16"/>
              </w:rPr>
            </w:pPr>
          </w:p>
        </w:tc>
        <w:tc>
          <w:tcPr>
            <w:tcW w:w="3662" w:type="dxa"/>
            <w:tcBorders>
              <w:top w:val="nil"/>
              <w:bottom w:val="nil"/>
            </w:tcBorders>
          </w:tcPr>
          <w:p w:rsidR="00BC7FB0" w:rsidRDefault="00AE29DE">
            <w:pPr>
              <w:pStyle w:val="TableParagraph"/>
              <w:spacing w:line="210" w:lineRule="exact"/>
              <w:ind w:left="73"/>
              <w:rPr>
                <w:sz w:val="20"/>
              </w:rPr>
            </w:pPr>
            <w:r>
              <w:rPr>
                <w:sz w:val="20"/>
              </w:rPr>
              <w:t>Anita Sutherland (SS)</w:t>
            </w:r>
          </w:p>
        </w:tc>
      </w:tr>
      <w:tr w:rsidR="00BC7FB0">
        <w:trPr>
          <w:trHeight w:val="230"/>
        </w:trPr>
        <w:tc>
          <w:tcPr>
            <w:tcW w:w="3186" w:type="dxa"/>
            <w:tcBorders>
              <w:top w:val="nil"/>
              <w:bottom w:val="nil"/>
              <w:right w:val="single" w:sz="18" w:space="0" w:color="000000"/>
            </w:tcBorders>
          </w:tcPr>
          <w:p w:rsidR="00BC7FB0" w:rsidRDefault="00BC7FB0">
            <w:pPr>
              <w:pStyle w:val="TableParagraph"/>
              <w:rPr>
                <w:sz w:val="16"/>
              </w:rPr>
            </w:pPr>
          </w:p>
        </w:tc>
        <w:tc>
          <w:tcPr>
            <w:tcW w:w="2790" w:type="dxa"/>
            <w:tcBorders>
              <w:top w:val="nil"/>
              <w:left w:val="single" w:sz="18" w:space="0" w:color="000000"/>
              <w:bottom w:val="nil"/>
            </w:tcBorders>
          </w:tcPr>
          <w:p w:rsidR="00BC7FB0" w:rsidRDefault="00BC7FB0">
            <w:pPr>
              <w:pStyle w:val="TableParagraph"/>
              <w:rPr>
                <w:sz w:val="16"/>
              </w:rPr>
            </w:pPr>
          </w:p>
        </w:tc>
        <w:tc>
          <w:tcPr>
            <w:tcW w:w="3662" w:type="dxa"/>
            <w:tcBorders>
              <w:top w:val="nil"/>
              <w:bottom w:val="nil"/>
            </w:tcBorders>
          </w:tcPr>
          <w:p w:rsidR="00BC7FB0" w:rsidRDefault="00AE29DE">
            <w:pPr>
              <w:pStyle w:val="TableParagraph"/>
              <w:spacing w:line="210" w:lineRule="exact"/>
              <w:ind w:left="73"/>
              <w:rPr>
                <w:sz w:val="20"/>
              </w:rPr>
            </w:pPr>
            <w:r>
              <w:rPr>
                <w:sz w:val="20"/>
              </w:rPr>
              <w:t>Penny Reece (WD)</w:t>
            </w:r>
          </w:p>
        </w:tc>
      </w:tr>
      <w:tr w:rsidR="00BC7FB0">
        <w:trPr>
          <w:trHeight w:val="229"/>
        </w:trPr>
        <w:tc>
          <w:tcPr>
            <w:tcW w:w="3186" w:type="dxa"/>
            <w:tcBorders>
              <w:top w:val="nil"/>
              <w:bottom w:val="nil"/>
              <w:right w:val="single" w:sz="18" w:space="0" w:color="000000"/>
            </w:tcBorders>
          </w:tcPr>
          <w:p w:rsidR="00BC7FB0" w:rsidRDefault="00BC7FB0">
            <w:pPr>
              <w:pStyle w:val="TableParagraph"/>
              <w:rPr>
                <w:sz w:val="16"/>
              </w:rPr>
            </w:pPr>
          </w:p>
        </w:tc>
        <w:tc>
          <w:tcPr>
            <w:tcW w:w="2790" w:type="dxa"/>
            <w:tcBorders>
              <w:top w:val="nil"/>
              <w:left w:val="single" w:sz="18" w:space="0" w:color="000000"/>
              <w:bottom w:val="nil"/>
            </w:tcBorders>
          </w:tcPr>
          <w:p w:rsidR="00BC7FB0" w:rsidRDefault="00BC7FB0">
            <w:pPr>
              <w:pStyle w:val="TableParagraph"/>
              <w:rPr>
                <w:sz w:val="16"/>
              </w:rPr>
            </w:pPr>
          </w:p>
        </w:tc>
        <w:tc>
          <w:tcPr>
            <w:tcW w:w="3662" w:type="dxa"/>
            <w:tcBorders>
              <w:top w:val="nil"/>
              <w:bottom w:val="nil"/>
            </w:tcBorders>
          </w:tcPr>
          <w:p w:rsidR="00BC7FB0" w:rsidRDefault="00AE29DE">
            <w:pPr>
              <w:pStyle w:val="TableParagraph"/>
              <w:spacing w:line="209" w:lineRule="exact"/>
              <w:ind w:left="73"/>
              <w:rPr>
                <w:sz w:val="20"/>
              </w:rPr>
            </w:pPr>
            <w:r>
              <w:rPr>
                <w:sz w:val="20"/>
              </w:rPr>
              <w:t>Dr. Karen Reach (WD)</w:t>
            </w:r>
          </w:p>
        </w:tc>
      </w:tr>
      <w:tr w:rsidR="00BC7FB0">
        <w:trPr>
          <w:trHeight w:val="229"/>
        </w:trPr>
        <w:tc>
          <w:tcPr>
            <w:tcW w:w="3186" w:type="dxa"/>
            <w:tcBorders>
              <w:top w:val="nil"/>
              <w:bottom w:val="nil"/>
              <w:right w:val="single" w:sz="18" w:space="0" w:color="000000"/>
            </w:tcBorders>
          </w:tcPr>
          <w:p w:rsidR="00BC7FB0" w:rsidRDefault="00BC7FB0">
            <w:pPr>
              <w:pStyle w:val="TableParagraph"/>
              <w:rPr>
                <w:sz w:val="16"/>
              </w:rPr>
            </w:pPr>
          </w:p>
        </w:tc>
        <w:tc>
          <w:tcPr>
            <w:tcW w:w="2790" w:type="dxa"/>
            <w:tcBorders>
              <w:top w:val="nil"/>
              <w:left w:val="single" w:sz="18" w:space="0" w:color="000000"/>
              <w:bottom w:val="nil"/>
            </w:tcBorders>
          </w:tcPr>
          <w:p w:rsidR="00BC7FB0" w:rsidRDefault="00BC7FB0">
            <w:pPr>
              <w:pStyle w:val="TableParagraph"/>
              <w:rPr>
                <w:sz w:val="16"/>
              </w:rPr>
            </w:pPr>
          </w:p>
        </w:tc>
        <w:tc>
          <w:tcPr>
            <w:tcW w:w="3662" w:type="dxa"/>
            <w:tcBorders>
              <w:top w:val="nil"/>
              <w:bottom w:val="nil"/>
            </w:tcBorders>
          </w:tcPr>
          <w:p w:rsidR="00BC7FB0" w:rsidRDefault="00AE29DE">
            <w:pPr>
              <w:pStyle w:val="TableParagraph"/>
              <w:spacing w:line="209" w:lineRule="exact"/>
              <w:ind w:left="73"/>
              <w:rPr>
                <w:sz w:val="20"/>
              </w:rPr>
            </w:pPr>
            <w:r>
              <w:rPr>
                <w:sz w:val="20"/>
              </w:rPr>
              <w:t>Gina Pavlovich (Parent)</w:t>
            </w:r>
          </w:p>
        </w:tc>
      </w:tr>
      <w:tr w:rsidR="00BC7FB0">
        <w:trPr>
          <w:trHeight w:val="230"/>
        </w:trPr>
        <w:tc>
          <w:tcPr>
            <w:tcW w:w="3186" w:type="dxa"/>
            <w:tcBorders>
              <w:top w:val="nil"/>
              <w:bottom w:val="nil"/>
              <w:right w:val="single" w:sz="18" w:space="0" w:color="000000"/>
            </w:tcBorders>
          </w:tcPr>
          <w:p w:rsidR="00BC7FB0" w:rsidRDefault="00BC7FB0">
            <w:pPr>
              <w:pStyle w:val="TableParagraph"/>
              <w:rPr>
                <w:sz w:val="16"/>
              </w:rPr>
            </w:pPr>
          </w:p>
        </w:tc>
        <w:tc>
          <w:tcPr>
            <w:tcW w:w="2790" w:type="dxa"/>
            <w:tcBorders>
              <w:top w:val="nil"/>
              <w:left w:val="single" w:sz="18" w:space="0" w:color="000000"/>
              <w:bottom w:val="nil"/>
            </w:tcBorders>
          </w:tcPr>
          <w:p w:rsidR="00BC7FB0" w:rsidRDefault="00BC7FB0">
            <w:pPr>
              <w:pStyle w:val="TableParagraph"/>
              <w:rPr>
                <w:sz w:val="16"/>
              </w:rPr>
            </w:pPr>
          </w:p>
        </w:tc>
        <w:tc>
          <w:tcPr>
            <w:tcW w:w="3662" w:type="dxa"/>
            <w:tcBorders>
              <w:top w:val="nil"/>
              <w:bottom w:val="nil"/>
            </w:tcBorders>
          </w:tcPr>
          <w:p w:rsidR="00BC7FB0" w:rsidRDefault="00AE29DE">
            <w:pPr>
              <w:pStyle w:val="TableParagraph"/>
              <w:spacing w:line="210" w:lineRule="exact"/>
              <w:ind w:left="73"/>
              <w:rPr>
                <w:sz w:val="20"/>
              </w:rPr>
            </w:pPr>
            <w:r>
              <w:rPr>
                <w:sz w:val="20"/>
              </w:rPr>
              <w:t>Nathan Jenkins (Parent)</w:t>
            </w:r>
          </w:p>
        </w:tc>
      </w:tr>
      <w:tr w:rsidR="00BC7FB0">
        <w:trPr>
          <w:trHeight w:val="230"/>
        </w:trPr>
        <w:tc>
          <w:tcPr>
            <w:tcW w:w="3186" w:type="dxa"/>
            <w:tcBorders>
              <w:top w:val="nil"/>
              <w:bottom w:val="nil"/>
              <w:right w:val="single" w:sz="18" w:space="0" w:color="000000"/>
            </w:tcBorders>
          </w:tcPr>
          <w:p w:rsidR="00BC7FB0" w:rsidRDefault="00BC7FB0">
            <w:pPr>
              <w:pStyle w:val="TableParagraph"/>
              <w:rPr>
                <w:sz w:val="16"/>
              </w:rPr>
            </w:pPr>
          </w:p>
        </w:tc>
        <w:tc>
          <w:tcPr>
            <w:tcW w:w="2790" w:type="dxa"/>
            <w:tcBorders>
              <w:top w:val="nil"/>
              <w:left w:val="single" w:sz="18" w:space="0" w:color="000000"/>
              <w:bottom w:val="nil"/>
            </w:tcBorders>
          </w:tcPr>
          <w:p w:rsidR="00BC7FB0" w:rsidRDefault="00BC7FB0">
            <w:pPr>
              <w:pStyle w:val="TableParagraph"/>
              <w:rPr>
                <w:sz w:val="16"/>
              </w:rPr>
            </w:pPr>
          </w:p>
        </w:tc>
        <w:tc>
          <w:tcPr>
            <w:tcW w:w="3662" w:type="dxa"/>
            <w:tcBorders>
              <w:top w:val="nil"/>
              <w:bottom w:val="nil"/>
            </w:tcBorders>
          </w:tcPr>
          <w:p w:rsidR="00BC7FB0" w:rsidRDefault="00AE29DE">
            <w:pPr>
              <w:pStyle w:val="TableParagraph"/>
              <w:spacing w:line="210" w:lineRule="exact"/>
              <w:ind w:left="73"/>
              <w:rPr>
                <w:sz w:val="20"/>
              </w:rPr>
            </w:pPr>
            <w:r>
              <w:rPr>
                <w:sz w:val="20"/>
              </w:rPr>
              <w:t>Sheila Cox (Board Member)</w:t>
            </w:r>
          </w:p>
        </w:tc>
      </w:tr>
      <w:tr w:rsidR="00BC7FB0">
        <w:trPr>
          <w:trHeight w:val="230"/>
        </w:trPr>
        <w:tc>
          <w:tcPr>
            <w:tcW w:w="3186" w:type="dxa"/>
            <w:tcBorders>
              <w:top w:val="nil"/>
              <w:bottom w:val="nil"/>
              <w:right w:val="single" w:sz="18" w:space="0" w:color="000000"/>
            </w:tcBorders>
          </w:tcPr>
          <w:p w:rsidR="00BC7FB0" w:rsidRDefault="00BC7FB0">
            <w:pPr>
              <w:pStyle w:val="TableParagraph"/>
              <w:rPr>
                <w:sz w:val="16"/>
              </w:rPr>
            </w:pPr>
          </w:p>
        </w:tc>
        <w:tc>
          <w:tcPr>
            <w:tcW w:w="2790" w:type="dxa"/>
            <w:tcBorders>
              <w:top w:val="nil"/>
              <w:left w:val="single" w:sz="18" w:space="0" w:color="000000"/>
              <w:bottom w:val="nil"/>
            </w:tcBorders>
          </w:tcPr>
          <w:p w:rsidR="00BC7FB0" w:rsidRDefault="00BC7FB0">
            <w:pPr>
              <w:pStyle w:val="TableParagraph"/>
              <w:rPr>
                <w:sz w:val="16"/>
              </w:rPr>
            </w:pPr>
          </w:p>
        </w:tc>
        <w:tc>
          <w:tcPr>
            <w:tcW w:w="3662" w:type="dxa"/>
            <w:tcBorders>
              <w:top w:val="nil"/>
              <w:bottom w:val="nil"/>
            </w:tcBorders>
          </w:tcPr>
          <w:p w:rsidR="00BC7FB0" w:rsidRDefault="00AE29DE">
            <w:pPr>
              <w:pStyle w:val="TableParagraph"/>
              <w:spacing w:line="210" w:lineRule="exact"/>
              <w:ind w:left="73"/>
              <w:rPr>
                <w:sz w:val="20"/>
              </w:rPr>
            </w:pPr>
            <w:r>
              <w:rPr>
                <w:sz w:val="20"/>
              </w:rPr>
              <w:t xml:space="preserve">Tim </w:t>
            </w:r>
            <w:proofErr w:type="spellStart"/>
            <w:r>
              <w:rPr>
                <w:sz w:val="20"/>
              </w:rPr>
              <w:t>Belisle</w:t>
            </w:r>
            <w:proofErr w:type="spellEnd"/>
            <w:r>
              <w:rPr>
                <w:sz w:val="20"/>
              </w:rPr>
              <w:t xml:space="preserve"> (Board Member)</w:t>
            </w:r>
          </w:p>
        </w:tc>
      </w:tr>
      <w:tr w:rsidR="00BC7FB0">
        <w:trPr>
          <w:trHeight w:val="230"/>
        </w:trPr>
        <w:tc>
          <w:tcPr>
            <w:tcW w:w="3186" w:type="dxa"/>
            <w:tcBorders>
              <w:top w:val="nil"/>
              <w:bottom w:val="nil"/>
              <w:right w:val="single" w:sz="18" w:space="0" w:color="000000"/>
            </w:tcBorders>
          </w:tcPr>
          <w:p w:rsidR="00BC7FB0" w:rsidRDefault="00BC7FB0">
            <w:pPr>
              <w:pStyle w:val="TableParagraph"/>
              <w:rPr>
                <w:sz w:val="16"/>
              </w:rPr>
            </w:pPr>
          </w:p>
        </w:tc>
        <w:tc>
          <w:tcPr>
            <w:tcW w:w="2790" w:type="dxa"/>
            <w:tcBorders>
              <w:top w:val="nil"/>
              <w:left w:val="single" w:sz="18" w:space="0" w:color="000000"/>
              <w:bottom w:val="nil"/>
            </w:tcBorders>
          </w:tcPr>
          <w:p w:rsidR="00BC7FB0" w:rsidRDefault="00BC7FB0">
            <w:pPr>
              <w:pStyle w:val="TableParagraph"/>
              <w:rPr>
                <w:sz w:val="16"/>
              </w:rPr>
            </w:pPr>
          </w:p>
        </w:tc>
        <w:tc>
          <w:tcPr>
            <w:tcW w:w="3662" w:type="dxa"/>
            <w:tcBorders>
              <w:top w:val="nil"/>
              <w:bottom w:val="nil"/>
            </w:tcBorders>
          </w:tcPr>
          <w:p w:rsidR="00BC7FB0" w:rsidRDefault="00AE29DE">
            <w:pPr>
              <w:pStyle w:val="TableParagraph"/>
              <w:spacing w:line="210" w:lineRule="exact"/>
              <w:ind w:left="73"/>
              <w:rPr>
                <w:sz w:val="20"/>
              </w:rPr>
            </w:pPr>
            <w:r>
              <w:rPr>
                <w:sz w:val="20"/>
              </w:rPr>
              <w:t>Chris Strode (Parent)</w:t>
            </w:r>
          </w:p>
        </w:tc>
      </w:tr>
      <w:tr w:rsidR="00BC7FB0">
        <w:trPr>
          <w:trHeight w:val="229"/>
        </w:trPr>
        <w:tc>
          <w:tcPr>
            <w:tcW w:w="3186" w:type="dxa"/>
            <w:tcBorders>
              <w:top w:val="nil"/>
              <w:bottom w:val="nil"/>
              <w:right w:val="single" w:sz="18" w:space="0" w:color="000000"/>
            </w:tcBorders>
          </w:tcPr>
          <w:p w:rsidR="00BC7FB0" w:rsidRDefault="00BC7FB0">
            <w:pPr>
              <w:pStyle w:val="TableParagraph"/>
              <w:rPr>
                <w:sz w:val="16"/>
              </w:rPr>
            </w:pPr>
          </w:p>
        </w:tc>
        <w:tc>
          <w:tcPr>
            <w:tcW w:w="2790" w:type="dxa"/>
            <w:tcBorders>
              <w:top w:val="nil"/>
              <w:left w:val="single" w:sz="18" w:space="0" w:color="000000"/>
              <w:bottom w:val="nil"/>
            </w:tcBorders>
          </w:tcPr>
          <w:p w:rsidR="00BC7FB0" w:rsidRDefault="00BC7FB0">
            <w:pPr>
              <w:pStyle w:val="TableParagraph"/>
              <w:rPr>
                <w:sz w:val="16"/>
              </w:rPr>
            </w:pPr>
          </w:p>
        </w:tc>
        <w:tc>
          <w:tcPr>
            <w:tcW w:w="3662" w:type="dxa"/>
            <w:tcBorders>
              <w:top w:val="nil"/>
              <w:bottom w:val="nil"/>
            </w:tcBorders>
          </w:tcPr>
          <w:p w:rsidR="00BC7FB0" w:rsidRDefault="00AE29DE">
            <w:pPr>
              <w:pStyle w:val="TableParagraph"/>
              <w:spacing w:line="209" w:lineRule="exact"/>
              <w:ind w:left="73"/>
              <w:rPr>
                <w:sz w:val="20"/>
              </w:rPr>
            </w:pPr>
            <w:r>
              <w:rPr>
                <w:sz w:val="20"/>
              </w:rPr>
              <w:t>Dr. Carleton Lyon (Technology Coach)</w:t>
            </w:r>
          </w:p>
        </w:tc>
      </w:tr>
      <w:tr w:rsidR="00BC7FB0">
        <w:trPr>
          <w:trHeight w:val="229"/>
        </w:trPr>
        <w:tc>
          <w:tcPr>
            <w:tcW w:w="3186" w:type="dxa"/>
            <w:tcBorders>
              <w:top w:val="nil"/>
              <w:bottom w:val="nil"/>
              <w:right w:val="single" w:sz="18" w:space="0" w:color="000000"/>
            </w:tcBorders>
          </w:tcPr>
          <w:p w:rsidR="00BC7FB0" w:rsidRDefault="00BC7FB0">
            <w:pPr>
              <w:pStyle w:val="TableParagraph"/>
              <w:rPr>
                <w:sz w:val="16"/>
              </w:rPr>
            </w:pPr>
          </w:p>
        </w:tc>
        <w:tc>
          <w:tcPr>
            <w:tcW w:w="2790" w:type="dxa"/>
            <w:tcBorders>
              <w:top w:val="nil"/>
              <w:left w:val="single" w:sz="18" w:space="0" w:color="000000"/>
              <w:bottom w:val="nil"/>
            </w:tcBorders>
          </w:tcPr>
          <w:p w:rsidR="00BC7FB0" w:rsidRDefault="00BC7FB0">
            <w:pPr>
              <w:pStyle w:val="TableParagraph"/>
              <w:rPr>
                <w:sz w:val="16"/>
              </w:rPr>
            </w:pPr>
          </w:p>
        </w:tc>
        <w:tc>
          <w:tcPr>
            <w:tcW w:w="3662" w:type="dxa"/>
            <w:tcBorders>
              <w:top w:val="nil"/>
              <w:bottom w:val="nil"/>
            </w:tcBorders>
          </w:tcPr>
          <w:p w:rsidR="00BC7FB0" w:rsidRDefault="00AE29DE">
            <w:pPr>
              <w:pStyle w:val="TableParagraph"/>
              <w:spacing w:line="209" w:lineRule="exact"/>
              <w:ind w:left="73"/>
              <w:rPr>
                <w:sz w:val="20"/>
              </w:rPr>
            </w:pPr>
            <w:r>
              <w:rPr>
                <w:sz w:val="20"/>
              </w:rPr>
              <w:t>Cindy Lawson (Attendance Supervisor)</w:t>
            </w:r>
          </w:p>
        </w:tc>
      </w:tr>
      <w:tr w:rsidR="00BC7FB0">
        <w:trPr>
          <w:trHeight w:val="230"/>
        </w:trPr>
        <w:tc>
          <w:tcPr>
            <w:tcW w:w="3186" w:type="dxa"/>
            <w:tcBorders>
              <w:top w:val="nil"/>
              <w:bottom w:val="nil"/>
              <w:right w:val="single" w:sz="18" w:space="0" w:color="000000"/>
            </w:tcBorders>
          </w:tcPr>
          <w:p w:rsidR="00BC7FB0" w:rsidRDefault="00BC7FB0">
            <w:pPr>
              <w:pStyle w:val="TableParagraph"/>
              <w:rPr>
                <w:sz w:val="16"/>
              </w:rPr>
            </w:pPr>
          </w:p>
        </w:tc>
        <w:tc>
          <w:tcPr>
            <w:tcW w:w="2790" w:type="dxa"/>
            <w:tcBorders>
              <w:top w:val="nil"/>
              <w:left w:val="single" w:sz="18" w:space="0" w:color="000000"/>
              <w:bottom w:val="nil"/>
            </w:tcBorders>
          </w:tcPr>
          <w:p w:rsidR="00BC7FB0" w:rsidRDefault="00BC7FB0">
            <w:pPr>
              <w:pStyle w:val="TableParagraph"/>
              <w:rPr>
                <w:sz w:val="16"/>
              </w:rPr>
            </w:pPr>
          </w:p>
        </w:tc>
        <w:tc>
          <w:tcPr>
            <w:tcW w:w="3662" w:type="dxa"/>
            <w:tcBorders>
              <w:top w:val="nil"/>
              <w:bottom w:val="nil"/>
            </w:tcBorders>
          </w:tcPr>
          <w:p w:rsidR="00BC7FB0" w:rsidRDefault="00AE29DE">
            <w:pPr>
              <w:pStyle w:val="TableParagraph"/>
              <w:spacing w:line="210" w:lineRule="exact"/>
              <w:ind w:left="73"/>
              <w:rPr>
                <w:sz w:val="20"/>
              </w:rPr>
            </w:pPr>
            <w:r>
              <w:rPr>
                <w:sz w:val="20"/>
              </w:rPr>
              <w:t>Morgan Rankin (SS)</w:t>
            </w:r>
          </w:p>
        </w:tc>
      </w:tr>
      <w:tr w:rsidR="00BC7FB0">
        <w:trPr>
          <w:trHeight w:val="553"/>
        </w:trPr>
        <w:tc>
          <w:tcPr>
            <w:tcW w:w="3186" w:type="dxa"/>
            <w:tcBorders>
              <w:top w:val="nil"/>
              <w:right w:val="single" w:sz="18" w:space="0" w:color="000000"/>
            </w:tcBorders>
          </w:tcPr>
          <w:p w:rsidR="00BC7FB0" w:rsidRDefault="00BC7FB0">
            <w:pPr>
              <w:pStyle w:val="TableParagraph"/>
              <w:rPr>
                <w:sz w:val="20"/>
              </w:rPr>
            </w:pPr>
          </w:p>
        </w:tc>
        <w:tc>
          <w:tcPr>
            <w:tcW w:w="2790" w:type="dxa"/>
            <w:tcBorders>
              <w:top w:val="nil"/>
              <w:left w:val="single" w:sz="18" w:space="0" w:color="000000"/>
            </w:tcBorders>
          </w:tcPr>
          <w:p w:rsidR="00BC7FB0" w:rsidRDefault="00BC7FB0">
            <w:pPr>
              <w:pStyle w:val="TableParagraph"/>
              <w:rPr>
                <w:sz w:val="20"/>
              </w:rPr>
            </w:pPr>
          </w:p>
        </w:tc>
        <w:tc>
          <w:tcPr>
            <w:tcW w:w="3662" w:type="dxa"/>
            <w:tcBorders>
              <w:top w:val="nil"/>
            </w:tcBorders>
          </w:tcPr>
          <w:p w:rsidR="00BC7FB0" w:rsidRDefault="00AE29DE">
            <w:pPr>
              <w:pStyle w:val="TableParagraph"/>
              <w:spacing w:line="226" w:lineRule="exact"/>
              <w:ind w:left="73"/>
              <w:rPr>
                <w:sz w:val="20"/>
              </w:rPr>
            </w:pPr>
            <w:r>
              <w:rPr>
                <w:sz w:val="20"/>
              </w:rPr>
              <w:t>Jared Day (LBMS)</w:t>
            </w:r>
          </w:p>
        </w:tc>
      </w:tr>
    </w:tbl>
    <w:p w:rsidR="00BC7FB0" w:rsidRDefault="00BC7FB0">
      <w:pPr>
        <w:pStyle w:val="BodyText"/>
      </w:pPr>
    </w:p>
    <w:p w:rsidR="00BC7FB0" w:rsidRDefault="00BC7FB0">
      <w:pPr>
        <w:pStyle w:val="BodyText"/>
      </w:pPr>
    </w:p>
    <w:p w:rsidR="00BC7FB0" w:rsidRDefault="00BC7FB0">
      <w:pPr>
        <w:pStyle w:val="BodyText"/>
        <w:spacing w:before="3"/>
        <w:rPr>
          <w:sz w:val="26"/>
        </w:rPr>
      </w:pPr>
    </w:p>
    <w:p w:rsidR="00BC7FB0" w:rsidRDefault="00AE29DE">
      <w:pPr>
        <w:spacing w:before="89"/>
        <w:ind w:left="754"/>
        <w:rPr>
          <w:b/>
          <w:sz w:val="28"/>
        </w:rPr>
      </w:pPr>
      <w:r>
        <w:rPr>
          <w:b/>
          <w:sz w:val="28"/>
        </w:rPr>
        <w:t>(Updated 4/17/2017)</w:t>
      </w:r>
    </w:p>
    <w:p w:rsidR="00BC7FB0" w:rsidRDefault="00BC7FB0">
      <w:pPr>
        <w:rPr>
          <w:sz w:val="28"/>
        </w:rPr>
        <w:sectPr w:rsidR="00BC7FB0">
          <w:headerReference w:type="default" r:id="rId15"/>
          <w:pgSz w:w="12240" w:h="15840"/>
          <w:pgMar w:top="620" w:right="600" w:bottom="280" w:left="600" w:header="0" w:footer="0" w:gutter="0"/>
          <w:cols w:space="720"/>
        </w:sectPr>
      </w:pPr>
    </w:p>
    <w:p w:rsidR="00BC7FB0" w:rsidRDefault="00BC7FB0">
      <w:pPr>
        <w:pStyle w:val="BodyText"/>
        <w:spacing w:before="2"/>
        <w:rPr>
          <w:b/>
          <w:sz w:val="7"/>
        </w:rPr>
      </w:pPr>
    </w:p>
    <w:p w:rsidR="00BC7FB0" w:rsidRDefault="00AE29DE">
      <w:pPr>
        <w:pStyle w:val="BodyText"/>
        <w:ind w:left="8226"/>
      </w:pPr>
      <w:r>
        <w:rPr>
          <w:noProof/>
          <w:lang w:bidi="ar-SA"/>
        </w:rPr>
        <mc:AlternateContent>
          <mc:Choice Requires="wps">
            <w:drawing>
              <wp:inline distT="0" distB="0" distL="0" distR="0">
                <wp:extent cx="379730" cy="253365"/>
                <wp:effectExtent l="3810" t="1270" r="0" b="2540"/>
                <wp:docPr id="184"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3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line="399" w:lineRule="exact"/>
                              <w:rPr>
                                <w:sz w:val="36"/>
                              </w:rPr>
                            </w:pPr>
                            <w:r>
                              <w:rPr>
                                <w:spacing w:val="-1"/>
                                <w:sz w:val="36"/>
                              </w:rPr>
                              <w:t>Key</w:t>
                            </w:r>
                          </w:p>
                        </w:txbxContent>
                      </wps:txbx>
                      <wps:bodyPr rot="0" vert="horz" wrap="square" lIns="0" tIns="0" rIns="0" bIns="0" anchor="t" anchorCtr="0" upright="1">
                        <a:noAutofit/>
                      </wps:bodyPr>
                    </wps:wsp>
                  </a:graphicData>
                </a:graphic>
              </wp:inline>
            </w:drawing>
          </mc:Choice>
          <mc:Fallback>
            <w:pict>
              <v:shape id="Text Box 165" o:spid="_x0000_s1032" type="#_x0000_t202" style="width:29.9pt;height:1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" filled="f" stroked="f">
                <v:textbox inset="0,0,0,0">
                  <w:txbxContent>
                    <w:p w:rsidR="00BC7FB0" w:rsidRDefault="00AE29DE">
                      <w:pPr>
                        <w:spacing w:line="399" w:lineRule="exact"/>
                        <w:rPr>
                          <w:sz w:val="36"/>
                        </w:rPr>
                      </w:pPr>
                      <w:r>
                        <w:rPr>
                          <w:spacing w:val="-1"/>
                          <w:sz w:val="36"/>
                        </w:rPr>
                        <w:t>Key</w:t>
                      </w:r>
                    </w:p>
                  </w:txbxContent>
                </v:textbox>
                <w10:anchorlock/>
              </v:shape>
            </w:pict>
          </mc:Fallback>
        </mc:AlternateContent>
      </w:r>
    </w:p>
    <w:p w:rsidR="00BC7FB0" w:rsidRDefault="00AE29DE">
      <w:pPr>
        <w:spacing w:before="1"/>
        <w:ind w:right="2051"/>
        <w:jc w:val="right"/>
        <w:rPr>
          <w:sz w:val="36"/>
        </w:rPr>
      </w:pPr>
      <w:r>
        <w:rPr>
          <w:noProof/>
          <w:lang w:bidi="ar-SA"/>
        </w:rPr>
        <mc:AlternateContent>
          <mc:Choice Requires="wps">
            <w:drawing>
              <wp:anchor distT="0" distB="0" distL="0" distR="0" simplePos="0" relativeHeight="251678720" behindDoc="1" locked="0" layoutInCell="1" allowOverlap="1">
                <wp:simplePos x="0" y="0"/>
                <wp:positionH relativeFrom="page">
                  <wp:posOffset>5572760</wp:posOffset>
                </wp:positionH>
                <wp:positionV relativeFrom="paragraph">
                  <wp:posOffset>272415</wp:posOffset>
                </wp:positionV>
                <wp:extent cx="444500" cy="253365"/>
                <wp:effectExtent l="635" t="0" r="2540" b="0"/>
                <wp:wrapTopAndBottom/>
                <wp:docPr id="183"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line="399" w:lineRule="exact"/>
                              <w:rPr>
                                <w:sz w:val="36"/>
                              </w:rPr>
                            </w:pPr>
                            <w:r>
                              <w:rPr>
                                <w:sz w:val="36"/>
                              </w:rPr>
                              <w:t>Area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4" o:spid="_x0000_s1033" type="#_x0000_t202" style="position:absolute;left:0;text-align:left;margin-left:438.8pt;margin-top:21.45pt;width:35pt;height:19.95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" filled="f" stroked="f">
                <v:textbox inset="0,0,0,0">
                  <w:txbxContent>
                    <w:p w:rsidR="00BC7FB0" w:rsidRDefault="00AE29DE">
                      <w:pPr>
                        <w:spacing w:line="399" w:lineRule="exact"/>
                        <w:rPr>
                          <w:sz w:val="36"/>
                        </w:rPr>
                      </w:pPr>
                      <w:r>
                        <w:rPr>
                          <w:sz w:val="36"/>
                        </w:rPr>
                        <w:t>Area</w:t>
                      </w:r>
                    </w:p>
                  </w:txbxContent>
                </v:textbox>
                <w10:wrap type="topAndBottom" anchorx="page"/>
              </v:shape>
            </w:pict>
          </mc:Fallback>
        </mc:AlternateContent>
      </w:r>
      <w:r>
        <w:rPr>
          <w:noProof/>
          <w:lang w:bidi="ar-SA"/>
        </w:rPr>
        <mc:AlternateContent>
          <mc:Choice Requires="wps">
            <w:drawing>
              <wp:anchor distT="0" distB="0" distL="0" distR="0" simplePos="0" relativeHeight="251679744" behindDoc="1" locked="0" layoutInCell="1" allowOverlap="1">
                <wp:simplePos x="0" y="0"/>
                <wp:positionH relativeFrom="page">
                  <wp:posOffset>495935</wp:posOffset>
                </wp:positionH>
                <wp:positionV relativeFrom="paragraph">
                  <wp:posOffset>727075</wp:posOffset>
                </wp:positionV>
                <wp:extent cx="4000500" cy="2383155"/>
                <wp:effectExtent l="10160" t="13970" r="8890" b="12700"/>
                <wp:wrapTopAndBottom/>
                <wp:docPr id="182"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238315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BC7FB0" w:rsidRDefault="00AE29DE">
                            <w:pPr>
                              <w:spacing w:before="58" w:line="295" w:lineRule="exact"/>
                              <w:ind w:left="1957"/>
                              <w:rPr>
                                <w:b/>
                                <w:sz w:val="26"/>
                              </w:rPr>
                            </w:pPr>
                            <w:r>
                              <w:rPr>
                                <w:b/>
                                <w:color w:val="6C0011"/>
                                <w:sz w:val="26"/>
                              </w:rPr>
                              <w:t>CURRENT STATUS</w:t>
                            </w:r>
                          </w:p>
                          <w:p w:rsidR="00BC7FB0" w:rsidRDefault="00AE29DE">
                            <w:pPr>
                              <w:pStyle w:val="BodyText"/>
                              <w:spacing w:line="226" w:lineRule="exact"/>
                              <w:ind w:left="55"/>
                            </w:pPr>
                            <w:r>
                              <w:t>State testing from the 2014-2015 school year indicated ten out of eleven</w:t>
                            </w:r>
                          </w:p>
                          <w:p w:rsidR="00BC7FB0" w:rsidRDefault="00AE29DE">
                            <w:pPr>
                              <w:pStyle w:val="BodyText"/>
                              <w:ind w:left="55"/>
                            </w:pPr>
                            <w:proofErr w:type="gramStart"/>
                            <w:r>
                              <w:t>achievement</w:t>
                            </w:r>
                            <w:proofErr w:type="gramEnd"/>
                            <w:r>
                              <w:t xml:space="preserve"> targets in grades 3-12 were met by the district with proficient and advanced percentages across the system exceeding state percentages.</w:t>
                            </w:r>
                          </w:p>
                          <w:p w:rsidR="00BC7FB0" w:rsidRDefault="00AE29DE">
                            <w:pPr>
                              <w:pStyle w:val="BodyText"/>
                              <w:spacing w:before="1"/>
                              <w:ind w:left="55" w:right="51"/>
                            </w:pPr>
                            <w:r>
                              <w:t>Johnson City Schools’ one year value added scores were a “5” in composite, literacy, math, and literacy and math combined—showing significant growth in students at all grade levels in all subject areas. In fact, ten out of eleven Johnson City Schools had a value added score of “5” in composite. Science Hill’s End of Course (EOCs) exams consistently outscored the state on</w:t>
                            </w:r>
                          </w:p>
                          <w:p w:rsidR="00BC7FB0" w:rsidRDefault="00AE29DE">
                            <w:pPr>
                              <w:pStyle w:val="BodyText"/>
                              <w:ind w:left="55"/>
                            </w:pPr>
                            <w:proofErr w:type="gramStart"/>
                            <w:r>
                              <w:t>percentages</w:t>
                            </w:r>
                            <w:proofErr w:type="gramEnd"/>
                            <w:r>
                              <w:t xml:space="preserve"> of students who scored proficient/advanced. The high school’s ACT composite score of 22.2 was also significantly higher than the state</w:t>
                            </w:r>
                          </w:p>
                          <w:p w:rsidR="00BC7FB0" w:rsidRDefault="00AE29DE">
                            <w:pPr>
                              <w:pStyle w:val="BodyText"/>
                              <w:spacing w:before="1"/>
                              <w:ind w:left="55"/>
                            </w:pPr>
                            <w:proofErr w:type="gramStart"/>
                            <w:r>
                              <w:t>average</w:t>
                            </w:r>
                            <w:proofErr w:type="gramEnd"/>
                            <w:r>
                              <w:t xml:space="preserve"> of 19.9, and the graduate rate of 91.05% was also above the state average of 88.5%. In addition, the senior class of 2016 was offered over</w:t>
                            </w:r>
                          </w:p>
                          <w:p w:rsidR="00BC7FB0" w:rsidRDefault="00AE29DE">
                            <w:pPr>
                              <w:pStyle w:val="BodyText"/>
                              <w:ind w:left="55"/>
                            </w:pPr>
                            <w:r>
                              <w:t>$15,000,000 in scholarships. SHHS students were also recognized for numerous awards in athletics and the arts.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3" o:spid="_x0000_s1034" type="#_x0000_t202" style="position:absolute;left:0;text-align:left;margin-left:39.05pt;margin-top:57.25pt;width:315pt;height:187.65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" filled="f" strokeweight="1pt">
                <v:textbox inset="0,0,0,0">
                  <w:txbxContent>
                    <w:p w:rsidR="00BC7FB0" w:rsidRDefault="00AE29DE">
                      <w:pPr>
                        <w:spacing w:before="58" w:line="295" w:lineRule="exact"/>
                        <w:ind w:left="1957"/>
                        <w:rPr>
                          <w:b/>
                          <w:sz w:val="26"/>
                        </w:rPr>
                      </w:pPr>
                      <w:r>
                        <w:rPr>
                          <w:b/>
                          <w:color w:val="6C0011"/>
                          <w:sz w:val="26"/>
                        </w:rPr>
                        <w:t>CURRENT STATUS</w:t>
                      </w:r>
                    </w:p>
                    <w:p w:rsidR="00BC7FB0" w:rsidRDefault="00AE29DE">
                      <w:pPr>
                        <w:pStyle w:val="BodyText"/>
                        <w:spacing w:line="226" w:lineRule="exact"/>
                        <w:ind w:left="55"/>
                      </w:pPr>
                      <w:r>
                        <w:t>State testing from the 2014-2015 school year indicated ten out of eleven</w:t>
                      </w:r>
                    </w:p>
                    <w:p w:rsidR="00BC7FB0" w:rsidRDefault="00AE29DE">
                      <w:pPr>
                        <w:pStyle w:val="BodyText"/>
                        <w:ind w:left="55"/>
                      </w:pPr>
                      <w:r>
                        <w:t>achievement targets in grades 3-12 were met by the district with proficient and advanced percentages across the system exceeding state percentages.</w:t>
                      </w:r>
                    </w:p>
                    <w:p w:rsidR="00BC7FB0" w:rsidRDefault="00AE29DE">
                      <w:pPr>
                        <w:pStyle w:val="BodyText"/>
                        <w:spacing w:before="1"/>
                        <w:ind w:left="55" w:right="51"/>
                      </w:pPr>
                      <w:r>
                        <w:t xml:space="preserve">Johnson City Schools’ one year value added scores were a “5” in composite, literacy, math, and literacy and </w:t>
                      </w:r>
                      <w:r>
                        <w:t>math combined—showing significant growth in students at all grade levels in all subject areas. In fact, ten out of eleven Johnson City Schools had a value added score of “5” in composite. Science Hill’s End of Course (EOCs) exams consistently outscored the</w:t>
                      </w:r>
                      <w:r>
                        <w:t xml:space="preserve"> state on</w:t>
                      </w:r>
                    </w:p>
                    <w:p w:rsidR="00BC7FB0" w:rsidRDefault="00AE29DE">
                      <w:pPr>
                        <w:pStyle w:val="BodyText"/>
                        <w:ind w:left="55"/>
                      </w:pPr>
                      <w:r>
                        <w:t>percentages of students who scored proficient/advanced. The high school’s ACT composite score of 22.2 was also significantly higher than the state</w:t>
                      </w:r>
                    </w:p>
                    <w:p w:rsidR="00BC7FB0" w:rsidRDefault="00AE29DE">
                      <w:pPr>
                        <w:pStyle w:val="BodyText"/>
                        <w:spacing w:before="1"/>
                        <w:ind w:left="55"/>
                      </w:pPr>
                      <w:r>
                        <w:t>average of 19.9, and the graduate rate of 91.05% was also above the state average of 88.5%. In addition, the senior class of 2016 was offered over</w:t>
                      </w:r>
                    </w:p>
                    <w:p w:rsidR="00BC7FB0" w:rsidRDefault="00AE29DE">
                      <w:pPr>
                        <w:pStyle w:val="BodyText"/>
                        <w:ind w:left="55"/>
                      </w:pPr>
                      <w:r>
                        <w:t>$15,000,000 in scholarships. SHHS students were also recognized for numerous awards in athletics and the arts</w:t>
                      </w:r>
                      <w:r>
                        <w:t>.</w:t>
                      </w:r>
                    </w:p>
                  </w:txbxContent>
                </v:textbox>
                <w10:wrap type="topAndBottom" anchorx="page"/>
              </v:shape>
            </w:pict>
          </mc:Fallback>
        </mc:AlternateContent>
      </w:r>
      <w:r>
        <w:rPr>
          <w:noProof/>
          <w:lang w:bidi="ar-SA"/>
        </w:rPr>
        <mc:AlternateContent>
          <mc:Choice Requires="wpg">
            <w:drawing>
              <wp:anchor distT="0" distB="0" distL="0" distR="0" simplePos="0" relativeHeight="251680768" behindDoc="1" locked="0" layoutInCell="1" allowOverlap="1">
                <wp:simplePos x="0" y="0"/>
                <wp:positionH relativeFrom="page">
                  <wp:posOffset>4629150</wp:posOffset>
                </wp:positionH>
                <wp:positionV relativeFrom="paragraph">
                  <wp:posOffset>1011555</wp:posOffset>
                </wp:positionV>
                <wp:extent cx="2686050" cy="1828800"/>
                <wp:effectExtent l="0" t="3175" r="0" b="0"/>
                <wp:wrapTopAndBottom/>
                <wp:docPr id="178"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6050" cy="1828800"/>
                          <a:chOff x="7290" y="1593"/>
                          <a:chExt cx="4230" cy="2880"/>
                        </a:xfrm>
                      </wpg:grpSpPr>
                      <wps:wsp>
                        <wps:cNvPr id="179" name="Rectangle 162"/>
                        <wps:cNvSpPr>
                          <a:spLocks noChangeArrowheads="1"/>
                        </wps:cNvSpPr>
                        <wps:spPr bwMode="auto">
                          <a:xfrm>
                            <a:off x="7290" y="1592"/>
                            <a:ext cx="4230" cy="2880"/>
                          </a:xfrm>
                          <a:prstGeom prst="rect">
                            <a:avLst/>
                          </a:prstGeom>
                          <a:solidFill>
                            <a:srgbClr val="93000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80" name="Picture 16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7891" y="2033"/>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1" name="Text Box 160"/>
                        <wps:cNvSpPr txBox="1">
                          <a:spLocks noChangeArrowheads="1"/>
                        </wps:cNvSpPr>
                        <wps:spPr bwMode="auto">
                          <a:xfrm>
                            <a:off x="7891" y="2033"/>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BC7FB0">
                              <w:pPr>
                                <w:rPr>
                                  <w:sz w:val="40"/>
                                </w:rPr>
                              </w:pPr>
                            </w:p>
                            <w:p w:rsidR="00BC7FB0" w:rsidRDefault="00AE29DE">
                              <w:pPr>
                                <w:spacing w:before="286"/>
                                <w:ind w:left="517"/>
                                <w:rPr>
                                  <w:b/>
                                  <w:sz w:val="36"/>
                                </w:rPr>
                              </w:pPr>
                              <w:r>
                                <w:rPr>
                                  <w:b/>
                                  <w:color w:val="FFFFFF"/>
                                  <w:sz w:val="36"/>
                                </w:rPr>
                                <w:t>Achievement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9" o:spid="_x0000_s1035" style="position:absolute;left:0;text-align:left;margin-left:364.5pt;margin-top:79.65pt;width:211.5pt;height:2in;z-index:-251635712;mso-wrap-distance-left:0;mso-wrap-distance-right:0;mso-position-horizontal-relative:page;mso-position-vertical-relative:text" coordorigin="7290,1593" coordsize="423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">
                <v:rect id="Rectangle 162" o:spid="_x0000_s1036" style="position:absolute;left:7290;top:1592;width:4230;height: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" fillcolor="#930006" stroked="f"/>
                <v:shape id="Picture 161" o:spid="_x0000_s1037" type="#_x0000_t75" style="position:absolute;left:7891;top:2033;width:3032;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">
                  <v:imagedata r:id="rId17" o:title=""/>
                </v:shape>
                <v:shape id="Text Box 160" o:spid="_x0000_s1038" type="#_x0000_t202" style="position:absolute;left:7891;top:2033;width:3032;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" filled="f" stroked="f">
                  <v:textbox inset="0,0,0,0">
                    <w:txbxContent>
                      <w:p w:rsidR="00BC7FB0" w:rsidRDefault="00BC7FB0">
                        <w:pPr>
                          <w:rPr>
                            <w:sz w:val="40"/>
                          </w:rPr>
                        </w:pPr>
                      </w:p>
                      <w:p w:rsidR="00BC7FB0" w:rsidRDefault="00AE29DE">
                        <w:pPr>
                          <w:spacing w:before="286"/>
                          <w:ind w:left="517"/>
                          <w:rPr>
                            <w:b/>
                            <w:sz w:val="36"/>
                          </w:rPr>
                        </w:pPr>
                        <w:r>
                          <w:rPr>
                            <w:b/>
                            <w:color w:val="FFFFFF"/>
                            <w:sz w:val="36"/>
                          </w:rPr>
                          <w:t>Achievement</w:t>
                        </w:r>
                      </w:p>
                    </w:txbxContent>
                  </v:textbox>
                </v:shape>
                <w10:wrap type="topAndBottom" anchorx="page"/>
              </v:group>
            </w:pict>
          </mc:Fallback>
        </mc:AlternateContent>
      </w:r>
      <w:r>
        <w:rPr>
          <w:noProof/>
          <w:lang w:bidi="ar-SA"/>
        </w:rPr>
        <mc:AlternateContent>
          <mc:Choice Requires="wpg">
            <w:drawing>
              <wp:anchor distT="0" distB="0" distL="114300" distR="114300" simplePos="0" relativeHeight="251627520" behindDoc="0" locked="0" layoutInCell="1" allowOverlap="1">
                <wp:simplePos x="0" y="0"/>
                <wp:positionH relativeFrom="page">
                  <wp:posOffset>6449695</wp:posOffset>
                </wp:positionH>
                <wp:positionV relativeFrom="paragraph">
                  <wp:posOffset>-291465</wp:posOffset>
                </wp:positionV>
                <wp:extent cx="857250" cy="914400"/>
                <wp:effectExtent l="1270" t="0" r="0" b="4445"/>
                <wp:wrapNone/>
                <wp:docPr id="175"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250" cy="914400"/>
                          <a:chOff x="10157" y="-459"/>
                          <a:chExt cx="1350" cy="1440"/>
                        </a:xfrm>
                      </wpg:grpSpPr>
                      <pic:pic xmlns:pic="http://schemas.openxmlformats.org/drawingml/2006/picture">
                        <pic:nvPicPr>
                          <pic:cNvPr id="176" name="Picture 15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0157" y="-459"/>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7" name="Text Box 157"/>
                        <wps:cNvSpPr txBox="1">
                          <a:spLocks noChangeArrowheads="1"/>
                        </wps:cNvSpPr>
                        <wps:spPr bwMode="auto">
                          <a:xfrm>
                            <a:off x="10157" y="-459"/>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before="57"/>
                                <w:ind w:left="375"/>
                                <w:rPr>
                                  <w:sz w:val="120"/>
                                </w:rPr>
                              </w:pPr>
                              <w:r>
                                <w:rPr>
                                  <w:color w:val="FFFFFF"/>
                                  <w:sz w:val="120"/>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6" o:spid="_x0000_s1039" style="position:absolute;left:0;text-align:left;margin-left:507.85pt;margin-top:-22.95pt;width:67.5pt;height:1in;z-index:251627520;mso-position-horizontal-relative:page;mso-position-vertical-relative:text" coordorigin="10157,-459" coordsize="1350,1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">
                <v:shape id="Picture 158" o:spid="_x0000_s1040" type="#_x0000_t75" style="position:absolute;left:10157;top:-459;width:1350;height:1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">
                  <v:imagedata r:id="rId19" o:title=""/>
                </v:shape>
                <v:shape id="Text Box 157" o:spid="_x0000_s1041" type="#_x0000_t202" style="position:absolute;left:10157;top:-459;width:135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" filled="f" stroked="f">
                  <v:textbox inset="0,0,0,0">
                    <w:txbxContent>
                      <w:p w:rsidR="00BC7FB0" w:rsidRDefault="00AE29DE">
                        <w:pPr>
                          <w:spacing w:before="57"/>
                          <w:ind w:left="375"/>
                          <w:rPr>
                            <w:sz w:val="120"/>
                          </w:rPr>
                        </w:pPr>
                        <w:r>
                          <w:rPr>
                            <w:color w:val="FFFFFF"/>
                            <w:sz w:val="120"/>
                          </w:rPr>
                          <w:t>1</w:t>
                        </w:r>
                      </w:p>
                    </w:txbxContent>
                  </v:textbox>
                </v:shape>
                <w10:wrap anchorx="page"/>
              </v:group>
            </w:pict>
          </mc:Fallback>
        </mc:AlternateContent>
      </w:r>
      <w:r>
        <w:rPr>
          <w:noProof/>
          <w:lang w:bidi="ar-SA"/>
        </w:rPr>
        <mc:AlternateContent>
          <mc:Choice Requires="wps">
            <w:drawing>
              <wp:anchor distT="0" distB="0" distL="114300" distR="114300" simplePos="0" relativeHeight="251628544" behindDoc="0" locked="0" layoutInCell="1" allowOverlap="1">
                <wp:simplePos x="0" y="0"/>
                <wp:positionH relativeFrom="page">
                  <wp:posOffset>495935</wp:posOffset>
                </wp:positionH>
                <wp:positionV relativeFrom="paragraph">
                  <wp:posOffset>-291465</wp:posOffset>
                </wp:positionV>
                <wp:extent cx="3990340" cy="777240"/>
                <wp:effectExtent l="10160" t="14605" r="9525" b="8255"/>
                <wp:wrapNone/>
                <wp:docPr id="174"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0340" cy="777240"/>
                        </a:xfrm>
                        <a:prstGeom prst="rect">
                          <a:avLst/>
                        </a:prstGeom>
                        <a:solidFill>
                          <a:srgbClr val="9A9A9A"/>
                        </a:solidFill>
                        <a:ln w="12700">
                          <a:solidFill>
                            <a:srgbClr val="000000"/>
                          </a:solidFill>
                          <a:prstDash val="solid"/>
                          <a:miter lim="800000"/>
                          <a:headEnd/>
                          <a:tailEnd/>
                        </a:ln>
                      </wps:spPr>
                      <wps:txbx>
                        <w:txbxContent>
                          <w:p w:rsidR="00BC7FB0" w:rsidRDefault="00AE29DE">
                            <w:pPr>
                              <w:spacing w:before="55" w:line="368" w:lineRule="exact"/>
                              <w:ind w:left="514" w:right="520"/>
                              <w:jc w:val="center"/>
                              <w:rPr>
                                <w:b/>
                                <w:sz w:val="32"/>
                              </w:rPr>
                            </w:pPr>
                            <w:r>
                              <w:rPr>
                                <w:b/>
                                <w:color w:val="6C0011"/>
                                <w:sz w:val="32"/>
                              </w:rPr>
                              <w:t>GOAL</w:t>
                            </w:r>
                          </w:p>
                          <w:p w:rsidR="00BC7FB0" w:rsidRDefault="00AE29DE">
                            <w:pPr>
                              <w:spacing w:line="276" w:lineRule="exact"/>
                              <w:ind w:left="516" w:right="520"/>
                              <w:jc w:val="center"/>
                              <w:rPr>
                                <w:b/>
                                <w:sz w:val="24"/>
                              </w:rPr>
                            </w:pPr>
                            <w:r>
                              <w:rPr>
                                <w:b/>
                                <w:sz w:val="24"/>
                              </w:rPr>
                              <w:t>Advance student achievement in all curricular and</w:t>
                            </w:r>
                          </w:p>
                          <w:p w:rsidR="00BC7FB0" w:rsidRDefault="00AE29DE">
                            <w:pPr>
                              <w:ind w:left="516" w:right="520"/>
                              <w:jc w:val="center"/>
                              <w:rPr>
                                <w:b/>
                                <w:sz w:val="24"/>
                              </w:rPr>
                            </w:pPr>
                            <w:proofErr w:type="gramStart"/>
                            <w:r>
                              <w:rPr>
                                <w:b/>
                                <w:sz w:val="24"/>
                              </w:rPr>
                              <w:t>extracurricular</w:t>
                            </w:r>
                            <w:proofErr w:type="gramEnd"/>
                            <w:r>
                              <w:rPr>
                                <w:b/>
                                <w:sz w:val="24"/>
                              </w:rPr>
                              <w:t xml:space="preserve"> programs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5" o:spid="_x0000_s1042" type="#_x0000_t202" style="position:absolute;left:0;text-align:left;margin-left:39.05pt;margin-top:-22.95pt;width:314.2pt;height:61.2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" fillcolor="#9a9a9a" strokeweight="1pt">
                <v:textbox inset="0,0,0,0">
                  <w:txbxContent>
                    <w:p w:rsidR="00BC7FB0" w:rsidRDefault="00AE29DE">
                      <w:pPr>
                        <w:spacing w:before="55" w:line="368" w:lineRule="exact"/>
                        <w:ind w:left="514" w:right="520"/>
                        <w:jc w:val="center"/>
                        <w:rPr>
                          <w:b/>
                          <w:sz w:val="32"/>
                        </w:rPr>
                      </w:pPr>
                      <w:r>
                        <w:rPr>
                          <w:b/>
                          <w:color w:val="6C0011"/>
                          <w:sz w:val="32"/>
                        </w:rPr>
                        <w:t>GOAL</w:t>
                      </w:r>
                    </w:p>
                    <w:p w:rsidR="00BC7FB0" w:rsidRDefault="00AE29DE">
                      <w:pPr>
                        <w:spacing w:line="276" w:lineRule="exact"/>
                        <w:ind w:left="516" w:right="520"/>
                        <w:jc w:val="center"/>
                        <w:rPr>
                          <w:b/>
                          <w:sz w:val="24"/>
                        </w:rPr>
                      </w:pPr>
                      <w:r>
                        <w:rPr>
                          <w:b/>
                          <w:sz w:val="24"/>
                        </w:rPr>
                        <w:t>Advance student achievement in all curricular and</w:t>
                      </w:r>
                    </w:p>
                    <w:p w:rsidR="00BC7FB0" w:rsidRDefault="00AE29DE">
                      <w:pPr>
                        <w:ind w:left="516" w:right="520"/>
                        <w:jc w:val="center"/>
                        <w:rPr>
                          <w:b/>
                          <w:sz w:val="24"/>
                        </w:rPr>
                      </w:pPr>
                      <w:r>
                        <w:rPr>
                          <w:b/>
                          <w:sz w:val="24"/>
                        </w:rPr>
                        <w:t>extracurricular programs</w:t>
                      </w:r>
                    </w:p>
                  </w:txbxContent>
                </v:textbox>
                <w10:wrap anchorx="page"/>
              </v:shape>
            </w:pict>
          </mc:Fallback>
        </mc:AlternateContent>
      </w:r>
      <w:r>
        <w:rPr>
          <w:sz w:val="36"/>
        </w:rPr>
        <w:t>Result</w:t>
      </w:r>
    </w:p>
    <w:p w:rsidR="00BC7FB0" w:rsidRDefault="00BC7FB0">
      <w:pPr>
        <w:pStyle w:val="BodyText"/>
        <w:spacing w:before="11"/>
        <w:rPr>
          <w:sz w:val="21"/>
        </w:rPr>
      </w:pPr>
    </w:p>
    <w:p w:rsidR="00BC7FB0" w:rsidRDefault="00BC7FB0">
      <w:pPr>
        <w:pStyle w:val="BodyText"/>
        <w:spacing w:before="1"/>
        <w:rPr>
          <w:sz w:val="23"/>
        </w:rPr>
      </w:pPr>
    </w:p>
    <w:tbl>
      <w:tblPr>
        <w:tblW w:w="0" w:type="auto"/>
        <w:tblInd w:w="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400"/>
        <w:gridCol w:w="5294"/>
      </w:tblGrid>
      <w:tr w:rsidR="00BC7FB0">
        <w:trPr>
          <w:trHeight w:val="642"/>
        </w:trPr>
        <w:tc>
          <w:tcPr>
            <w:tcW w:w="10694" w:type="dxa"/>
            <w:gridSpan w:val="2"/>
            <w:shd w:val="clear" w:color="auto" w:fill="9A9A9A"/>
          </w:tcPr>
          <w:p w:rsidR="00BC7FB0" w:rsidRDefault="00AE29DE">
            <w:pPr>
              <w:pStyle w:val="TableParagraph"/>
              <w:spacing w:before="56"/>
              <w:ind w:left="2087"/>
              <w:rPr>
                <w:b/>
                <w:sz w:val="44"/>
              </w:rPr>
            </w:pPr>
            <w:r>
              <w:rPr>
                <w:b/>
                <w:color w:val="6C0011"/>
                <w:sz w:val="44"/>
              </w:rPr>
              <w:t>OBJECTIVES and STRATEGIES</w:t>
            </w:r>
          </w:p>
        </w:tc>
      </w:tr>
      <w:tr w:rsidR="00BC7FB0">
        <w:trPr>
          <w:trHeight w:val="4888"/>
        </w:trPr>
        <w:tc>
          <w:tcPr>
            <w:tcW w:w="5400" w:type="dxa"/>
            <w:tcBorders>
              <w:right w:val="single" w:sz="12" w:space="0" w:color="000000"/>
            </w:tcBorders>
          </w:tcPr>
          <w:p w:rsidR="00BC7FB0" w:rsidRDefault="00AE29DE">
            <w:pPr>
              <w:pStyle w:val="TableParagraph"/>
              <w:spacing w:before="56"/>
              <w:ind w:left="427" w:right="228" w:hanging="361"/>
              <w:rPr>
                <w:b/>
                <w:sz w:val="24"/>
              </w:rPr>
            </w:pPr>
            <w:r>
              <w:rPr>
                <w:b/>
                <w:sz w:val="24"/>
              </w:rPr>
              <w:t>1. To exemplify excellence and equity by exceeding all state and national academic achievement measures</w:t>
            </w:r>
          </w:p>
          <w:p w:rsidR="00BC7FB0" w:rsidRDefault="00BC7FB0">
            <w:pPr>
              <w:pStyle w:val="TableParagraph"/>
              <w:spacing w:before="7"/>
              <w:rPr>
                <w:sz w:val="23"/>
              </w:rPr>
            </w:pPr>
          </w:p>
          <w:p w:rsidR="00BC7FB0" w:rsidRDefault="00AE29DE">
            <w:pPr>
              <w:pStyle w:val="TableParagraph"/>
              <w:ind w:left="66"/>
              <w:rPr>
                <w:sz w:val="24"/>
              </w:rPr>
            </w:pPr>
            <w:r>
              <w:rPr>
                <w:sz w:val="24"/>
              </w:rPr>
              <w:t>Strategies:</w:t>
            </w:r>
          </w:p>
          <w:p w:rsidR="00BC7FB0" w:rsidRDefault="00AE29DE">
            <w:pPr>
              <w:pStyle w:val="TableParagraph"/>
              <w:numPr>
                <w:ilvl w:val="0"/>
                <w:numId w:val="57"/>
              </w:numPr>
              <w:tabs>
                <w:tab w:val="left" w:pos="427"/>
                <w:tab w:val="left" w:pos="428"/>
              </w:tabs>
              <w:ind w:right="1095"/>
              <w:rPr>
                <w:sz w:val="24"/>
              </w:rPr>
            </w:pPr>
            <w:r>
              <w:rPr>
                <w:sz w:val="24"/>
              </w:rPr>
              <w:t>Plan and teach rigorous</w:t>
            </w:r>
            <w:r>
              <w:rPr>
                <w:spacing w:val="-12"/>
                <w:sz w:val="24"/>
              </w:rPr>
              <w:t xml:space="preserve"> </w:t>
            </w:r>
            <w:r>
              <w:rPr>
                <w:sz w:val="24"/>
              </w:rPr>
              <w:t>standards-based curriculum</w:t>
            </w:r>
          </w:p>
          <w:p w:rsidR="00BC7FB0" w:rsidRDefault="00AE29DE">
            <w:pPr>
              <w:pStyle w:val="TableParagraph"/>
              <w:numPr>
                <w:ilvl w:val="0"/>
                <w:numId w:val="57"/>
              </w:numPr>
              <w:tabs>
                <w:tab w:val="left" w:pos="427"/>
                <w:tab w:val="left" w:pos="428"/>
              </w:tabs>
              <w:ind w:right="636"/>
              <w:rPr>
                <w:sz w:val="24"/>
              </w:rPr>
            </w:pPr>
            <w:r>
              <w:rPr>
                <w:sz w:val="24"/>
              </w:rPr>
              <w:t>Strengthen problem solving and higher</w:t>
            </w:r>
            <w:r>
              <w:rPr>
                <w:spacing w:val="-12"/>
                <w:sz w:val="24"/>
              </w:rPr>
              <w:t xml:space="preserve"> </w:t>
            </w:r>
            <w:r>
              <w:rPr>
                <w:sz w:val="24"/>
              </w:rPr>
              <w:t>order thinking across all content</w:t>
            </w:r>
            <w:r>
              <w:rPr>
                <w:spacing w:val="-3"/>
                <w:sz w:val="24"/>
              </w:rPr>
              <w:t xml:space="preserve"> </w:t>
            </w:r>
            <w:r>
              <w:rPr>
                <w:sz w:val="24"/>
              </w:rPr>
              <w:t>areas</w:t>
            </w:r>
          </w:p>
          <w:p w:rsidR="00BC7FB0" w:rsidRDefault="00AE29DE">
            <w:pPr>
              <w:pStyle w:val="TableParagraph"/>
              <w:numPr>
                <w:ilvl w:val="0"/>
                <w:numId w:val="57"/>
              </w:numPr>
              <w:tabs>
                <w:tab w:val="left" w:pos="427"/>
                <w:tab w:val="left" w:pos="428"/>
              </w:tabs>
              <w:rPr>
                <w:sz w:val="24"/>
              </w:rPr>
            </w:pPr>
            <w:r>
              <w:rPr>
                <w:sz w:val="24"/>
              </w:rPr>
              <w:t>Use quality formative assessments to</w:t>
            </w:r>
            <w:r>
              <w:rPr>
                <w:spacing w:val="-10"/>
                <w:sz w:val="24"/>
              </w:rPr>
              <w:t xml:space="preserve"> </w:t>
            </w:r>
            <w:r>
              <w:rPr>
                <w:sz w:val="24"/>
              </w:rPr>
              <w:t>measure</w:t>
            </w:r>
          </w:p>
          <w:p w:rsidR="00BC7FB0" w:rsidRDefault="00AE29DE">
            <w:pPr>
              <w:pStyle w:val="TableParagraph"/>
              <w:ind w:left="427" w:right="142"/>
              <w:rPr>
                <w:sz w:val="24"/>
              </w:rPr>
            </w:pPr>
            <w:r>
              <w:rPr>
                <w:sz w:val="24"/>
              </w:rPr>
              <w:t>mastery of state standards in PK-12 and to inform instructional decisions</w:t>
            </w:r>
          </w:p>
          <w:p w:rsidR="00BC7FB0" w:rsidRDefault="00AE29DE">
            <w:pPr>
              <w:pStyle w:val="TableParagraph"/>
              <w:numPr>
                <w:ilvl w:val="0"/>
                <w:numId w:val="57"/>
              </w:numPr>
              <w:tabs>
                <w:tab w:val="left" w:pos="427"/>
                <w:tab w:val="left" w:pos="428"/>
              </w:tabs>
              <w:ind w:right="75"/>
              <w:rPr>
                <w:sz w:val="24"/>
              </w:rPr>
            </w:pPr>
            <w:r>
              <w:rPr>
                <w:sz w:val="24"/>
              </w:rPr>
              <w:t>Support student learning in all levels of</w:t>
            </w:r>
            <w:r>
              <w:rPr>
                <w:spacing w:val="-10"/>
                <w:sz w:val="24"/>
              </w:rPr>
              <w:t xml:space="preserve"> </w:t>
            </w:r>
            <w:r>
              <w:rPr>
                <w:sz w:val="24"/>
              </w:rPr>
              <w:t>instruction in order to reduce subgroup achievement</w:t>
            </w:r>
            <w:r>
              <w:rPr>
                <w:spacing w:val="-5"/>
                <w:sz w:val="24"/>
              </w:rPr>
              <w:t xml:space="preserve"> </w:t>
            </w:r>
            <w:r>
              <w:rPr>
                <w:sz w:val="24"/>
              </w:rPr>
              <w:t>gaps</w:t>
            </w:r>
          </w:p>
          <w:p w:rsidR="00BC7FB0" w:rsidRDefault="00AE29DE">
            <w:pPr>
              <w:pStyle w:val="TableParagraph"/>
              <w:numPr>
                <w:ilvl w:val="0"/>
                <w:numId w:val="57"/>
              </w:numPr>
              <w:tabs>
                <w:tab w:val="left" w:pos="427"/>
                <w:tab w:val="left" w:pos="428"/>
              </w:tabs>
              <w:ind w:right="786"/>
              <w:rPr>
                <w:sz w:val="24"/>
              </w:rPr>
            </w:pPr>
            <w:r>
              <w:rPr>
                <w:sz w:val="24"/>
              </w:rPr>
              <w:t>Provide a variety of ACT prep programs (i.e., on-line, in class, and during flex</w:t>
            </w:r>
            <w:r>
              <w:rPr>
                <w:spacing w:val="-9"/>
                <w:sz w:val="24"/>
              </w:rPr>
              <w:t xml:space="preserve"> </w:t>
            </w:r>
            <w:r>
              <w:rPr>
                <w:sz w:val="24"/>
              </w:rPr>
              <w:t>time)</w:t>
            </w:r>
          </w:p>
        </w:tc>
        <w:tc>
          <w:tcPr>
            <w:tcW w:w="5294" w:type="dxa"/>
            <w:tcBorders>
              <w:left w:val="single" w:sz="12" w:space="0" w:color="000000"/>
            </w:tcBorders>
          </w:tcPr>
          <w:p w:rsidR="00BC7FB0" w:rsidRDefault="00AE29DE">
            <w:pPr>
              <w:pStyle w:val="TableParagraph"/>
              <w:numPr>
                <w:ilvl w:val="0"/>
                <w:numId w:val="56"/>
              </w:numPr>
              <w:tabs>
                <w:tab w:val="left" w:pos="423"/>
                <w:tab w:val="left" w:pos="424"/>
              </w:tabs>
              <w:spacing w:before="51"/>
              <w:ind w:right="741"/>
              <w:rPr>
                <w:sz w:val="24"/>
              </w:rPr>
            </w:pPr>
            <w:r>
              <w:rPr>
                <w:sz w:val="24"/>
              </w:rPr>
              <w:t>Increase student participation in</w:t>
            </w:r>
            <w:r>
              <w:rPr>
                <w:spacing w:val="-17"/>
                <w:sz w:val="24"/>
              </w:rPr>
              <w:t xml:space="preserve"> </w:t>
            </w:r>
            <w:r>
              <w:rPr>
                <w:sz w:val="24"/>
              </w:rPr>
              <w:t>Advanced Placement and International</w:t>
            </w:r>
            <w:r>
              <w:rPr>
                <w:spacing w:val="-9"/>
                <w:sz w:val="24"/>
              </w:rPr>
              <w:t xml:space="preserve"> </w:t>
            </w:r>
            <w:r>
              <w:rPr>
                <w:sz w:val="24"/>
              </w:rPr>
              <w:t>Baccalaureate</w:t>
            </w:r>
          </w:p>
          <w:p w:rsidR="00BC7FB0" w:rsidRDefault="00AE29DE">
            <w:pPr>
              <w:pStyle w:val="TableParagraph"/>
              <w:ind w:left="423" w:right="60"/>
              <w:rPr>
                <w:sz w:val="24"/>
              </w:rPr>
            </w:pPr>
            <w:r>
              <w:rPr>
                <w:sz w:val="24"/>
              </w:rPr>
              <w:t>Courses by expanding availability and revising the registration advisement process</w:t>
            </w:r>
          </w:p>
          <w:p w:rsidR="00BC7FB0" w:rsidRDefault="00AE29DE">
            <w:pPr>
              <w:pStyle w:val="TableParagraph"/>
              <w:numPr>
                <w:ilvl w:val="0"/>
                <w:numId w:val="56"/>
              </w:numPr>
              <w:tabs>
                <w:tab w:val="left" w:pos="423"/>
                <w:tab w:val="left" w:pos="424"/>
              </w:tabs>
              <w:ind w:right="493"/>
              <w:rPr>
                <w:sz w:val="24"/>
              </w:rPr>
            </w:pPr>
            <w:r>
              <w:rPr>
                <w:sz w:val="24"/>
              </w:rPr>
              <w:t>Offer quality summer programming for enrichment and at-risk students (i.e., summer school, CTE academies, STEAM Camp,</w:t>
            </w:r>
            <w:r>
              <w:rPr>
                <w:spacing w:val="-11"/>
                <w:sz w:val="24"/>
              </w:rPr>
              <w:t xml:space="preserve"> </w:t>
            </w:r>
            <w:r>
              <w:rPr>
                <w:sz w:val="24"/>
              </w:rPr>
              <w:t>and book mobile)</w:t>
            </w:r>
          </w:p>
          <w:p w:rsidR="00BC7FB0" w:rsidRDefault="00AE29DE">
            <w:pPr>
              <w:pStyle w:val="TableParagraph"/>
              <w:numPr>
                <w:ilvl w:val="0"/>
                <w:numId w:val="56"/>
              </w:numPr>
              <w:tabs>
                <w:tab w:val="left" w:pos="423"/>
                <w:tab w:val="left" w:pos="424"/>
              </w:tabs>
              <w:spacing w:before="1"/>
              <w:ind w:right="62"/>
              <w:rPr>
                <w:sz w:val="24"/>
              </w:rPr>
            </w:pPr>
            <w:r>
              <w:rPr>
                <w:sz w:val="24"/>
              </w:rPr>
              <w:t>Provide support for students who are impacted by cultural and socioeconomic</w:t>
            </w:r>
            <w:r>
              <w:rPr>
                <w:spacing w:val="-2"/>
                <w:sz w:val="24"/>
              </w:rPr>
              <w:t xml:space="preserve"> </w:t>
            </w:r>
            <w:r>
              <w:rPr>
                <w:sz w:val="24"/>
              </w:rPr>
              <w:t>factors</w:t>
            </w:r>
          </w:p>
        </w:tc>
      </w:tr>
    </w:tbl>
    <w:p w:rsidR="00BC7FB0" w:rsidRDefault="00BC7FB0">
      <w:pPr>
        <w:pStyle w:val="BodyText"/>
        <w:spacing w:before="9"/>
        <w:rPr>
          <w:sz w:val="26"/>
        </w:rPr>
      </w:pPr>
    </w:p>
    <w:tbl>
      <w:tblPr>
        <w:tblW w:w="0" w:type="auto"/>
        <w:tblInd w:w="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400"/>
        <w:gridCol w:w="5310"/>
      </w:tblGrid>
      <w:tr w:rsidR="00BC7FB0">
        <w:trPr>
          <w:trHeight w:val="605"/>
        </w:trPr>
        <w:tc>
          <w:tcPr>
            <w:tcW w:w="10710" w:type="dxa"/>
            <w:gridSpan w:val="2"/>
            <w:tcBorders>
              <w:bottom w:val="single" w:sz="12" w:space="0" w:color="000000"/>
            </w:tcBorders>
            <w:shd w:val="clear" w:color="auto" w:fill="9A9A9A"/>
          </w:tcPr>
          <w:p w:rsidR="00BC7FB0" w:rsidRDefault="00AE29DE">
            <w:pPr>
              <w:pStyle w:val="TableParagraph"/>
              <w:spacing w:before="58"/>
              <w:ind w:left="4037" w:right="4018"/>
              <w:jc w:val="center"/>
              <w:rPr>
                <w:b/>
                <w:sz w:val="44"/>
              </w:rPr>
            </w:pPr>
            <w:r>
              <w:rPr>
                <w:b/>
                <w:color w:val="6C0011"/>
                <w:sz w:val="44"/>
              </w:rPr>
              <w:t>MEASURES:</w:t>
            </w:r>
          </w:p>
        </w:tc>
      </w:tr>
      <w:tr w:rsidR="00BC7FB0">
        <w:trPr>
          <w:trHeight w:val="1852"/>
        </w:trPr>
        <w:tc>
          <w:tcPr>
            <w:tcW w:w="5400" w:type="dxa"/>
            <w:tcBorders>
              <w:top w:val="single" w:sz="12" w:space="0" w:color="000000"/>
              <w:right w:val="single" w:sz="12" w:space="0" w:color="000000"/>
            </w:tcBorders>
          </w:tcPr>
          <w:p w:rsidR="00BC7FB0" w:rsidRDefault="00AE29DE">
            <w:pPr>
              <w:pStyle w:val="TableParagraph"/>
              <w:numPr>
                <w:ilvl w:val="0"/>
                <w:numId w:val="55"/>
              </w:numPr>
              <w:tabs>
                <w:tab w:val="left" w:pos="427"/>
                <w:tab w:val="left" w:pos="428"/>
              </w:tabs>
              <w:spacing w:before="48" w:line="245" w:lineRule="exact"/>
              <w:ind w:hanging="402"/>
              <w:rPr>
                <w:sz w:val="20"/>
              </w:rPr>
            </w:pPr>
            <w:r>
              <w:rPr>
                <w:sz w:val="20"/>
              </w:rPr>
              <w:t>System standard-based checkpoints and RTI assessment</w:t>
            </w:r>
            <w:r>
              <w:rPr>
                <w:spacing w:val="-14"/>
                <w:sz w:val="20"/>
              </w:rPr>
              <w:t xml:space="preserve"> </w:t>
            </w:r>
            <w:r>
              <w:rPr>
                <w:sz w:val="20"/>
              </w:rPr>
              <w:t>data</w:t>
            </w:r>
          </w:p>
          <w:p w:rsidR="00BC7FB0" w:rsidRDefault="00AE29DE">
            <w:pPr>
              <w:pStyle w:val="TableParagraph"/>
              <w:numPr>
                <w:ilvl w:val="0"/>
                <w:numId w:val="55"/>
              </w:numPr>
              <w:tabs>
                <w:tab w:val="left" w:pos="427"/>
                <w:tab w:val="left" w:pos="428"/>
              </w:tabs>
              <w:spacing w:line="245" w:lineRule="exact"/>
              <w:ind w:hanging="402"/>
              <w:rPr>
                <w:sz w:val="20"/>
              </w:rPr>
            </w:pPr>
            <w:r>
              <w:rPr>
                <w:sz w:val="20"/>
              </w:rPr>
              <w:t>State Report Card for Achievement and</w:t>
            </w:r>
            <w:r>
              <w:rPr>
                <w:spacing w:val="-5"/>
                <w:sz w:val="20"/>
              </w:rPr>
              <w:t xml:space="preserve"> </w:t>
            </w:r>
            <w:r>
              <w:rPr>
                <w:sz w:val="20"/>
              </w:rPr>
              <w:t>Growth</w:t>
            </w:r>
          </w:p>
          <w:p w:rsidR="00BC7FB0" w:rsidRDefault="00AE29DE">
            <w:pPr>
              <w:pStyle w:val="TableParagraph"/>
              <w:numPr>
                <w:ilvl w:val="0"/>
                <w:numId w:val="55"/>
              </w:numPr>
              <w:tabs>
                <w:tab w:val="left" w:pos="427"/>
                <w:tab w:val="left" w:pos="428"/>
              </w:tabs>
              <w:spacing w:line="245" w:lineRule="exact"/>
              <w:ind w:hanging="402"/>
              <w:rPr>
                <w:sz w:val="20"/>
              </w:rPr>
            </w:pPr>
            <w:r>
              <w:rPr>
                <w:sz w:val="20"/>
              </w:rPr>
              <w:t>Gap reduction in system and state</w:t>
            </w:r>
            <w:r>
              <w:rPr>
                <w:spacing w:val="-7"/>
                <w:sz w:val="20"/>
              </w:rPr>
              <w:t xml:space="preserve"> </w:t>
            </w:r>
            <w:r>
              <w:rPr>
                <w:sz w:val="20"/>
              </w:rPr>
              <w:t>data</w:t>
            </w:r>
          </w:p>
          <w:p w:rsidR="00BC7FB0" w:rsidRDefault="00AE29DE">
            <w:pPr>
              <w:pStyle w:val="TableParagraph"/>
              <w:numPr>
                <w:ilvl w:val="0"/>
                <w:numId w:val="55"/>
              </w:numPr>
              <w:tabs>
                <w:tab w:val="left" w:pos="427"/>
                <w:tab w:val="left" w:pos="428"/>
              </w:tabs>
              <w:ind w:right="580" w:hanging="402"/>
              <w:rPr>
                <w:sz w:val="20"/>
              </w:rPr>
            </w:pPr>
            <w:r>
              <w:rPr>
                <w:sz w:val="20"/>
              </w:rPr>
              <w:t>Attendance and participation in enrichment and at-risk programs</w:t>
            </w:r>
          </w:p>
        </w:tc>
        <w:tc>
          <w:tcPr>
            <w:tcW w:w="5310" w:type="dxa"/>
            <w:tcBorders>
              <w:top w:val="single" w:sz="12" w:space="0" w:color="000000"/>
              <w:left w:val="single" w:sz="12" w:space="0" w:color="000000"/>
            </w:tcBorders>
          </w:tcPr>
          <w:p w:rsidR="00BC7FB0" w:rsidRDefault="00AE29DE">
            <w:pPr>
              <w:pStyle w:val="TableParagraph"/>
              <w:numPr>
                <w:ilvl w:val="0"/>
                <w:numId w:val="54"/>
              </w:numPr>
              <w:tabs>
                <w:tab w:val="left" w:pos="423"/>
                <w:tab w:val="left" w:pos="424"/>
              </w:tabs>
              <w:spacing w:before="48" w:line="245" w:lineRule="exact"/>
              <w:rPr>
                <w:sz w:val="20"/>
              </w:rPr>
            </w:pPr>
            <w:r>
              <w:rPr>
                <w:sz w:val="20"/>
              </w:rPr>
              <w:t>Advance placement and IB</w:t>
            </w:r>
            <w:r>
              <w:rPr>
                <w:spacing w:val="-1"/>
                <w:sz w:val="20"/>
              </w:rPr>
              <w:t xml:space="preserve"> </w:t>
            </w:r>
            <w:r>
              <w:rPr>
                <w:sz w:val="20"/>
              </w:rPr>
              <w:t>enrollment</w:t>
            </w:r>
          </w:p>
          <w:p w:rsidR="00BC7FB0" w:rsidRDefault="00AE29DE">
            <w:pPr>
              <w:pStyle w:val="TableParagraph"/>
              <w:numPr>
                <w:ilvl w:val="0"/>
                <w:numId w:val="54"/>
              </w:numPr>
              <w:tabs>
                <w:tab w:val="left" w:pos="423"/>
                <w:tab w:val="left" w:pos="424"/>
              </w:tabs>
              <w:spacing w:line="245" w:lineRule="exact"/>
              <w:rPr>
                <w:sz w:val="20"/>
              </w:rPr>
            </w:pPr>
            <w:r>
              <w:rPr>
                <w:sz w:val="20"/>
              </w:rPr>
              <w:t>ACT enrollment and</w:t>
            </w:r>
            <w:r>
              <w:rPr>
                <w:spacing w:val="2"/>
                <w:sz w:val="20"/>
              </w:rPr>
              <w:t xml:space="preserve"> </w:t>
            </w:r>
            <w:r>
              <w:rPr>
                <w:sz w:val="20"/>
              </w:rPr>
              <w:t>scores</w:t>
            </w:r>
          </w:p>
          <w:p w:rsidR="00BC7FB0" w:rsidRDefault="00AE29DE">
            <w:pPr>
              <w:pStyle w:val="TableParagraph"/>
              <w:numPr>
                <w:ilvl w:val="0"/>
                <w:numId w:val="54"/>
              </w:numPr>
              <w:tabs>
                <w:tab w:val="left" w:pos="423"/>
                <w:tab w:val="left" w:pos="424"/>
              </w:tabs>
              <w:rPr>
                <w:sz w:val="20"/>
              </w:rPr>
            </w:pPr>
            <w:r>
              <w:rPr>
                <w:sz w:val="20"/>
              </w:rPr>
              <w:t>TEAM rubric and student</w:t>
            </w:r>
            <w:r>
              <w:rPr>
                <w:spacing w:val="1"/>
                <w:sz w:val="20"/>
              </w:rPr>
              <w:t xml:space="preserve"> </w:t>
            </w:r>
            <w:r>
              <w:rPr>
                <w:sz w:val="20"/>
              </w:rPr>
              <w:t>work</w:t>
            </w:r>
          </w:p>
        </w:tc>
      </w:tr>
      <w:tr w:rsidR="00BC7FB0">
        <w:trPr>
          <w:trHeight w:val="393"/>
        </w:trPr>
        <w:tc>
          <w:tcPr>
            <w:tcW w:w="10710" w:type="dxa"/>
            <w:gridSpan w:val="2"/>
            <w:tcBorders>
              <w:left w:val="nil"/>
              <w:bottom w:val="nil"/>
              <w:right w:val="nil"/>
            </w:tcBorders>
          </w:tcPr>
          <w:p w:rsidR="00BC7FB0" w:rsidRDefault="00BC7FB0">
            <w:pPr>
              <w:pStyle w:val="TableParagraph"/>
            </w:pPr>
          </w:p>
        </w:tc>
      </w:tr>
    </w:tbl>
    <w:p w:rsidR="00BC7FB0" w:rsidRDefault="00BC7FB0">
      <w:pPr>
        <w:sectPr w:rsidR="00BC7FB0">
          <w:headerReference w:type="default" r:id="rId20"/>
          <w:footerReference w:type="default" r:id="rId21"/>
          <w:pgSz w:w="12240" w:h="15840"/>
          <w:pgMar w:top="700" w:right="600" w:bottom="540" w:left="600" w:header="0" w:footer="355" w:gutter="0"/>
          <w:cols w:space="720"/>
        </w:sectPr>
      </w:pPr>
    </w:p>
    <w:p w:rsidR="00BC7FB0" w:rsidRDefault="00BC7FB0">
      <w:pPr>
        <w:pStyle w:val="BodyText"/>
        <w:spacing w:before="2"/>
        <w:rPr>
          <w:sz w:val="7"/>
        </w:rPr>
      </w:pPr>
    </w:p>
    <w:p w:rsidR="00BC7FB0" w:rsidRDefault="00AE29DE">
      <w:pPr>
        <w:pStyle w:val="BodyText"/>
        <w:ind w:left="8211"/>
      </w:pPr>
      <w:r>
        <w:rPr>
          <w:noProof/>
          <w:lang w:bidi="ar-SA"/>
        </w:rPr>
        <mc:AlternateContent>
          <mc:Choice Requires="wps">
            <w:drawing>
              <wp:inline distT="0" distB="0" distL="0" distR="0">
                <wp:extent cx="379730" cy="253365"/>
                <wp:effectExtent l="3810" t="1270" r="0" b="2540"/>
                <wp:docPr id="173"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3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line="399" w:lineRule="exact"/>
                              <w:rPr>
                                <w:sz w:val="36"/>
                              </w:rPr>
                            </w:pPr>
                            <w:r>
                              <w:rPr>
                                <w:spacing w:val="-1"/>
                                <w:sz w:val="36"/>
                              </w:rPr>
                              <w:t>Key</w:t>
                            </w:r>
                          </w:p>
                        </w:txbxContent>
                      </wps:txbx>
                      <wps:bodyPr rot="0" vert="horz" wrap="square" lIns="0" tIns="0" rIns="0" bIns="0" anchor="t" anchorCtr="0" upright="1">
                        <a:noAutofit/>
                      </wps:bodyPr>
                    </wps:wsp>
                  </a:graphicData>
                </a:graphic>
              </wp:inline>
            </w:drawing>
          </mc:Choice>
          <mc:Fallback>
            <w:pict>
              <v:shape id="Text Box 154" o:spid="_x0000_s1043" type="#_x0000_t202" style="width:29.9pt;height:1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" filled="f" stroked="f">
                <v:textbox inset="0,0,0,0">
                  <w:txbxContent>
                    <w:p w:rsidR="00BC7FB0" w:rsidRDefault="00AE29DE">
                      <w:pPr>
                        <w:spacing w:line="399" w:lineRule="exact"/>
                        <w:rPr>
                          <w:sz w:val="36"/>
                        </w:rPr>
                      </w:pPr>
                      <w:r>
                        <w:rPr>
                          <w:spacing w:val="-1"/>
                          <w:sz w:val="36"/>
                        </w:rPr>
                        <w:t>Key</w:t>
                      </w:r>
                    </w:p>
                  </w:txbxContent>
                </v:textbox>
                <w10:anchorlock/>
              </v:shape>
            </w:pict>
          </mc:Fallback>
        </mc:AlternateContent>
      </w:r>
    </w:p>
    <w:p w:rsidR="00BC7FB0" w:rsidRDefault="00AE29DE">
      <w:pPr>
        <w:spacing w:before="1"/>
        <w:ind w:right="2065"/>
        <w:jc w:val="right"/>
        <w:rPr>
          <w:sz w:val="36"/>
        </w:rPr>
      </w:pPr>
      <w:r>
        <w:rPr>
          <w:noProof/>
          <w:lang w:bidi="ar-SA"/>
        </w:rPr>
        <mc:AlternateContent>
          <mc:Choice Requires="wps">
            <w:drawing>
              <wp:anchor distT="0" distB="0" distL="0" distR="0" simplePos="0" relativeHeight="251681792" behindDoc="1" locked="0" layoutInCell="1" allowOverlap="1">
                <wp:simplePos x="0" y="0"/>
                <wp:positionH relativeFrom="page">
                  <wp:posOffset>5563235</wp:posOffset>
                </wp:positionH>
                <wp:positionV relativeFrom="paragraph">
                  <wp:posOffset>272415</wp:posOffset>
                </wp:positionV>
                <wp:extent cx="444500" cy="253365"/>
                <wp:effectExtent l="635" t="0" r="2540" b="0"/>
                <wp:wrapTopAndBottom/>
                <wp:docPr id="172"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line="399" w:lineRule="exact"/>
                              <w:rPr>
                                <w:sz w:val="36"/>
                              </w:rPr>
                            </w:pPr>
                            <w:r>
                              <w:rPr>
                                <w:sz w:val="36"/>
                              </w:rPr>
                              <w:t>Area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3" o:spid="_x0000_s1044" type="#_x0000_t202" style="position:absolute;left:0;text-align:left;margin-left:438.05pt;margin-top:21.45pt;width:35pt;height:19.95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" filled="f" stroked="f">
                <v:textbox inset="0,0,0,0">
                  <w:txbxContent>
                    <w:p w:rsidR="00BC7FB0" w:rsidRDefault="00AE29DE">
                      <w:pPr>
                        <w:spacing w:line="399" w:lineRule="exact"/>
                        <w:rPr>
                          <w:sz w:val="36"/>
                        </w:rPr>
                      </w:pPr>
                      <w:r>
                        <w:rPr>
                          <w:sz w:val="36"/>
                        </w:rPr>
                        <w:t>Area</w:t>
                      </w:r>
                    </w:p>
                  </w:txbxContent>
                </v:textbox>
                <w10:wrap type="topAndBottom" anchorx="page"/>
              </v:shape>
            </w:pict>
          </mc:Fallback>
        </mc:AlternateContent>
      </w:r>
      <w:r>
        <w:rPr>
          <w:noProof/>
          <w:lang w:bidi="ar-SA"/>
        </w:rPr>
        <mc:AlternateContent>
          <mc:Choice Requires="wps">
            <w:drawing>
              <wp:anchor distT="0" distB="0" distL="0" distR="0" simplePos="0" relativeHeight="251682816" behindDoc="1" locked="0" layoutInCell="1" allowOverlap="1">
                <wp:simplePos x="0" y="0"/>
                <wp:positionH relativeFrom="page">
                  <wp:posOffset>457200</wp:posOffset>
                </wp:positionH>
                <wp:positionV relativeFrom="paragraph">
                  <wp:posOffset>706755</wp:posOffset>
                </wp:positionV>
                <wp:extent cx="4000500" cy="2461260"/>
                <wp:effectExtent l="9525" t="12700" r="9525" b="12065"/>
                <wp:wrapTopAndBottom/>
                <wp:docPr id="171"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246126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BC7FB0" w:rsidRDefault="00AE29DE">
                            <w:pPr>
                              <w:spacing w:before="219" w:line="295" w:lineRule="exact"/>
                              <w:ind w:left="1958"/>
                              <w:rPr>
                                <w:b/>
                                <w:sz w:val="26"/>
                              </w:rPr>
                            </w:pPr>
                            <w:r>
                              <w:rPr>
                                <w:b/>
                                <w:color w:val="6C0011"/>
                                <w:sz w:val="26"/>
                              </w:rPr>
                              <w:t>CURRENT STATUS</w:t>
                            </w:r>
                          </w:p>
                          <w:p w:rsidR="00BC7FB0" w:rsidRDefault="00AE29DE">
                            <w:pPr>
                              <w:pStyle w:val="BodyText"/>
                              <w:spacing w:line="226" w:lineRule="exact"/>
                              <w:ind w:left="57"/>
                            </w:pPr>
                            <w:r>
                              <w:t>State testing from the 2014-2015 school year indicated ten out of eleven</w:t>
                            </w:r>
                          </w:p>
                          <w:p w:rsidR="00BC7FB0" w:rsidRDefault="00AE29DE">
                            <w:pPr>
                              <w:pStyle w:val="BodyText"/>
                              <w:spacing w:before="1"/>
                              <w:ind w:left="57"/>
                            </w:pPr>
                            <w:proofErr w:type="gramStart"/>
                            <w:r>
                              <w:t>achievement</w:t>
                            </w:r>
                            <w:proofErr w:type="gramEnd"/>
                            <w:r>
                              <w:t xml:space="preserve"> targets in grades 3-12 were met by the district with proficient and advanced percentages across the system exceeding state percentages.</w:t>
                            </w:r>
                          </w:p>
                          <w:p w:rsidR="00BC7FB0" w:rsidRDefault="00AE29DE">
                            <w:pPr>
                              <w:pStyle w:val="BodyText"/>
                              <w:spacing w:before="1"/>
                              <w:ind w:left="57" w:right="49"/>
                            </w:pPr>
                            <w:r>
                              <w:t>Johnson City Schools’ one year value added scores were a “5” in composite, literacy, math, and literacy and math combined—showing significant growth in students at all grade levels in all subject areas. In fact, ten out of eleven Johnson City Schools had a value added score of “5” in composite. Science Hill’s End of Course (EOCs) exams consistently outscored the state on</w:t>
                            </w:r>
                          </w:p>
                          <w:p w:rsidR="00BC7FB0" w:rsidRDefault="00AE29DE">
                            <w:pPr>
                              <w:pStyle w:val="BodyText"/>
                              <w:ind w:left="57"/>
                            </w:pPr>
                            <w:proofErr w:type="gramStart"/>
                            <w:r>
                              <w:t>percentages</w:t>
                            </w:r>
                            <w:proofErr w:type="gramEnd"/>
                            <w:r>
                              <w:t xml:space="preserve"> of students who scored proficient/advanced. The high school’s ACT composite score of 22.2 was also significantly higher than the state</w:t>
                            </w:r>
                          </w:p>
                          <w:p w:rsidR="00BC7FB0" w:rsidRDefault="00AE29DE">
                            <w:pPr>
                              <w:pStyle w:val="BodyText"/>
                              <w:spacing w:before="1"/>
                              <w:ind w:left="57"/>
                            </w:pPr>
                            <w:proofErr w:type="gramStart"/>
                            <w:r>
                              <w:t>average</w:t>
                            </w:r>
                            <w:proofErr w:type="gramEnd"/>
                            <w:r>
                              <w:t xml:space="preserve"> of 19.9, and the graduate rate of 91.05% was also above the state average of 88.5%. In addition, the senior class of 2016 was offered over</w:t>
                            </w:r>
                          </w:p>
                          <w:p w:rsidR="00BC7FB0" w:rsidRDefault="00AE29DE">
                            <w:pPr>
                              <w:pStyle w:val="BodyText"/>
                              <w:ind w:left="57"/>
                            </w:pPr>
                            <w:r>
                              <w:t>$15,000,000 in scholarships. SHHS students were also recognized for numerous awards in athletics and the arts.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2" o:spid="_x0000_s1045" type="#_x0000_t202" style="position:absolute;left:0;text-align:left;margin-left:36pt;margin-top:55.65pt;width:315pt;height:193.8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" filled="f" strokeweight="1pt">
                <v:textbox inset="0,0,0,0">
                  <w:txbxContent>
                    <w:p w:rsidR="00BC7FB0" w:rsidRDefault="00AE29DE">
                      <w:pPr>
                        <w:spacing w:before="219" w:line="295" w:lineRule="exact"/>
                        <w:ind w:left="1958"/>
                        <w:rPr>
                          <w:b/>
                          <w:sz w:val="26"/>
                        </w:rPr>
                      </w:pPr>
                      <w:r>
                        <w:rPr>
                          <w:b/>
                          <w:color w:val="6C0011"/>
                          <w:sz w:val="26"/>
                        </w:rPr>
                        <w:t>CURRENT STATUS</w:t>
                      </w:r>
                    </w:p>
                    <w:p w:rsidR="00BC7FB0" w:rsidRDefault="00AE29DE">
                      <w:pPr>
                        <w:pStyle w:val="BodyText"/>
                        <w:spacing w:line="226" w:lineRule="exact"/>
                        <w:ind w:left="57"/>
                      </w:pPr>
                      <w:r>
                        <w:t>State testing from the 2014-2015 school year indicated ten out of eleven</w:t>
                      </w:r>
                    </w:p>
                    <w:p w:rsidR="00BC7FB0" w:rsidRDefault="00AE29DE">
                      <w:pPr>
                        <w:pStyle w:val="BodyText"/>
                        <w:spacing w:before="1"/>
                        <w:ind w:left="57"/>
                      </w:pPr>
                      <w:r>
                        <w:t>achievement targets in grades 3-12 were met by the district with proficient and advanced percentages across the system exceeding state percentages.</w:t>
                      </w:r>
                    </w:p>
                    <w:p w:rsidR="00BC7FB0" w:rsidRDefault="00AE29DE">
                      <w:pPr>
                        <w:pStyle w:val="BodyText"/>
                        <w:spacing w:before="1"/>
                        <w:ind w:left="57" w:right="49"/>
                      </w:pPr>
                      <w:r>
                        <w:t xml:space="preserve">Johnson City Schools’ one year value added scores were a “5” in composite, literacy, math, and literacy and </w:t>
                      </w:r>
                      <w:r>
                        <w:t>math combined—showing significant growth in students at all grade levels in all subject areas. In fact, ten out of eleven Johnson City Schools had a value added score of “5” in composite. Science Hill’s End of Course (EOCs) exams consistently outscored the</w:t>
                      </w:r>
                      <w:r>
                        <w:t xml:space="preserve"> state on</w:t>
                      </w:r>
                    </w:p>
                    <w:p w:rsidR="00BC7FB0" w:rsidRDefault="00AE29DE">
                      <w:pPr>
                        <w:pStyle w:val="BodyText"/>
                        <w:ind w:left="57"/>
                      </w:pPr>
                      <w:r>
                        <w:t>percentages of students who scored proficient/advanced. The high school’s ACT composite score of 22.2 was also significantly higher than the state</w:t>
                      </w:r>
                    </w:p>
                    <w:p w:rsidR="00BC7FB0" w:rsidRDefault="00AE29DE">
                      <w:pPr>
                        <w:pStyle w:val="BodyText"/>
                        <w:spacing w:before="1"/>
                        <w:ind w:left="57"/>
                      </w:pPr>
                      <w:r>
                        <w:t>average of 19.9, and the graduate rate of 91.05% was also above the state average of 88.5%. In addi</w:t>
                      </w:r>
                      <w:r>
                        <w:t>tion, the senior class of 2016 was offered over</w:t>
                      </w:r>
                    </w:p>
                    <w:p w:rsidR="00BC7FB0" w:rsidRDefault="00AE29DE">
                      <w:pPr>
                        <w:pStyle w:val="BodyText"/>
                        <w:ind w:left="57"/>
                      </w:pPr>
                      <w:r>
                        <w:t>$15,000,000 in scholarships. SHHS students were also recognized for numerous awards in athletics and the arts.</w:t>
                      </w:r>
                    </w:p>
                  </w:txbxContent>
                </v:textbox>
                <w10:wrap type="topAndBottom" anchorx="page"/>
              </v:shape>
            </w:pict>
          </mc:Fallback>
        </mc:AlternateContent>
      </w:r>
      <w:r>
        <w:rPr>
          <w:noProof/>
          <w:lang w:bidi="ar-SA"/>
        </w:rPr>
        <mc:AlternateContent>
          <mc:Choice Requires="wpg">
            <w:drawing>
              <wp:anchor distT="0" distB="0" distL="0" distR="0" simplePos="0" relativeHeight="251683840" behindDoc="1" locked="0" layoutInCell="1" allowOverlap="1">
                <wp:simplePos x="0" y="0"/>
                <wp:positionH relativeFrom="page">
                  <wp:posOffset>4610735</wp:posOffset>
                </wp:positionH>
                <wp:positionV relativeFrom="paragraph">
                  <wp:posOffset>960755</wp:posOffset>
                </wp:positionV>
                <wp:extent cx="2686050" cy="1828800"/>
                <wp:effectExtent l="635" t="0" r="0" b="0"/>
                <wp:wrapTopAndBottom/>
                <wp:docPr id="167"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6050" cy="1828800"/>
                          <a:chOff x="7261" y="1513"/>
                          <a:chExt cx="4230" cy="2880"/>
                        </a:xfrm>
                      </wpg:grpSpPr>
                      <wps:wsp>
                        <wps:cNvPr id="168" name="Rectangle 151"/>
                        <wps:cNvSpPr>
                          <a:spLocks noChangeArrowheads="1"/>
                        </wps:cNvSpPr>
                        <wps:spPr bwMode="auto">
                          <a:xfrm>
                            <a:off x="7261" y="1512"/>
                            <a:ext cx="4230" cy="2880"/>
                          </a:xfrm>
                          <a:prstGeom prst="rect">
                            <a:avLst/>
                          </a:prstGeom>
                          <a:solidFill>
                            <a:srgbClr val="93000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69" name="Picture 15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7859" y="1995"/>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0" name="Text Box 149"/>
                        <wps:cNvSpPr txBox="1">
                          <a:spLocks noChangeArrowheads="1"/>
                        </wps:cNvSpPr>
                        <wps:spPr bwMode="auto">
                          <a:xfrm>
                            <a:off x="7859" y="1995"/>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BC7FB0">
                              <w:pPr>
                                <w:rPr>
                                  <w:sz w:val="40"/>
                                </w:rPr>
                              </w:pPr>
                            </w:p>
                            <w:p w:rsidR="00BC7FB0" w:rsidRDefault="00AE29DE">
                              <w:pPr>
                                <w:spacing w:before="284"/>
                                <w:ind w:left="515"/>
                                <w:rPr>
                                  <w:b/>
                                  <w:sz w:val="36"/>
                                </w:rPr>
                              </w:pPr>
                              <w:r>
                                <w:rPr>
                                  <w:b/>
                                  <w:color w:val="FFFFFF"/>
                                  <w:sz w:val="36"/>
                                </w:rPr>
                                <w:t>Achievement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48" o:spid="_x0000_s1046" style="position:absolute;left:0;text-align:left;margin-left:363.05pt;margin-top:75.65pt;width:211.5pt;height:2in;z-index:-251632640;mso-wrap-distance-left:0;mso-wrap-distance-right:0;mso-position-horizontal-relative:page;mso-position-vertical-relative:text" coordorigin="7261,1513" coordsize="423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">
                <v:rect id="Rectangle 151" o:spid="_x0000_s1047" style="position:absolute;left:7261;top:1512;width:4230;height: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" fillcolor="#930006" stroked="f"/>
                <v:shape id="Picture 150" o:spid="_x0000_s1048" type="#_x0000_t75" style="position:absolute;left:7859;top:1995;width:3032;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">
                  <v:imagedata r:id="rId23" o:title=""/>
                </v:shape>
                <v:shape id="Text Box 149" o:spid="_x0000_s1049" type="#_x0000_t202" style="position:absolute;left:7859;top:1995;width:3032;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" filled="f" stroked="f">
                  <v:textbox inset="0,0,0,0">
                    <w:txbxContent>
                      <w:p w:rsidR="00BC7FB0" w:rsidRDefault="00BC7FB0">
                        <w:pPr>
                          <w:rPr>
                            <w:sz w:val="40"/>
                          </w:rPr>
                        </w:pPr>
                      </w:p>
                      <w:p w:rsidR="00BC7FB0" w:rsidRDefault="00AE29DE">
                        <w:pPr>
                          <w:spacing w:before="284"/>
                          <w:ind w:left="515"/>
                          <w:rPr>
                            <w:b/>
                            <w:sz w:val="36"/>
                          </w:rPr>
                        </w:pPr>
                        <w:r>
                          <w:rPr>
                            <w:b/>
                            <w:color w:val="FFFFFF"/>
                            <w:sz w:val="36"/>
                          </w:rPr>
                          <w:t>Achievement</w:t>
                        </w:r>
                      </w:p>
                    </w:txbxContent>
                  </v:textbox>
                </v:shape>
                <w10:wrap type="topAndBottom" anchorx="page"/>
              </v:group>
            </w:pict>
          </mc:Fallback>
        </mc:AlternateContent>
      </w:r>
      <w:r>
        <w:rPr>
          <w:noProof/>
          <w:lang w:bidi="ar-SA"/>
        </w:rPr>
        <mc:AlternateContent>
          <mc:Choice Requires="wpg">
            <w:drawing>
              <wp:anchor distT="0" distB="0" distL="114300" distR="114300" simplePos="0" relativeHeight="251630592" behindDoc="0" locked="0" layoutInCell="1" allowOverlap="1">
                <wp:simplePos x="0" y="0"/>
                <wp:positionH relativeFrom="page">
                  <wp:posOffset>6439535</wp:posOffset>
                </wp:positionH>
                <wp:positionV relativeFrom="paragraph">
                  <wp:posOffset>-293370</wp:posOffset>
                </wp:positionV>
                <wp:extent cx="857250" cy="914400"/>
                <wp:effectExtent l="635" t="3175" r="0" b="0"/>
                <wp:wrapNone/>
                <wp:docPr id="164"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250" cy="914400"/>
                          <a:chOff x="10141" y="-462"/>
                          <a:chExt cx="1350" cy="1440"/>
                        </a:xfrm>
                      </wpg:grpSpPr>
                      <pic:pic xmlns:pic="http://schemas.openxmlformats.org/drawingml/2006/picture">
                        <pic:nvPicPr>
                          <pic:cNvPr id="165" name="Picture 14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10141" y="-463"/>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6" name="Text Box 146"/>
                        <wps:cNvSpPr txBox="1">
                          <a:spLocks noChangeArrowheads="1"/>
                        </wps:cNvSpPr>
                        <wps:spPr bwMode="auto">
                          <a:xfrm>
                            <a:off x="10141" y="-463"/>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before="58"/>
                                <w:ind w:left="375"/>
                                <w:rPr>
                                  <w:sz w:val="120"/>
                                </w:rPr>
                              </w:pPr>
                              <w:r>
                                <w:rPr>
                                  <w:color w:val="FFFFFF"/>
                                  <w:sz w:val="120"/>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45" o:spid="_x0000_s1050" style="position:absolute;left:0;text-align:left;margin-left:507.05pt;margin-top:-23.1pt;width:67.5pt;height:1in;z-index:251630592;mso-position-horizontal-relative:page;mso-position-vertical-relative:text" coordorigin="10141,-462" coordsize="1350,1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">
                <v:shape id="Picture 147" o:spid="_x0000_s1051" type="#_x0000_t75" style="position:absolute;left:10141;top:-463;width:1350;height:1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">
                  <v:imagedata r:id="rId25" o:title=""/>
                </v:shape>
                <v:shape id="Text Box 146" o:spid="_x0000_s1052" type="#_x0000_t202" style="position:absolute;left:10141;top:-463;width:135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" filled="f" stroked="f">
                  <v:textbox inset="0,0,0,0">
                    <w:txbxContent>
                      <w:p w:rsidR="00BC7FB0" w:rsidRDefault="00AE29DE">
                        <w:pPr>
                          <w:spacing w:before="58"/>
                          <w:ind w:left="375"/>
                          <w:rPr>
                            <w:sz w:val="120"/>
                          </w:rPr>
                        </w:pPr>
                        <w:r>
                          <w:rPr>
                            <w:color w:val="FFFFFF"/>
                            <w:sz w:val="120"/>
                          </w:rPr>
                          <w:t>1</w:t>
                        </w:r>
                      </w:p>
                    </w:txbxContent>
                  </v:textbox>
                </v:shape>
                <w10:wrap anchorx="page"/>
              </v:group>
            </w:pict>
          </mc:Fallback>
        </mc:AlternateContent>
      </w:r>
      <w:r>
        <w:rPr>
          <w:noProof/>
          <w:lang w:bidi="ar-SA"/>
        </w:rPr>
        <mc:AlternateContent>
          <mc:Choice Requires="wps">
            <w:drawing>
              <wp:anchor distT="0" distB="0" distL="114300" distR="114300" simplePos="0" relativeHeight="251631616" behindDoc="0" locked="0" layoutInCell="1" allowOverlap="1">
                <wp:simplePos x="0" y="0"/>
                <wp:positionH relativeFrom="page">
                  <wp:posOffset>475615</wp:posOffset>
                </wp:positionH>
                <wp:positionV relativeFrom="paragraph">
                  <wp:posOffset>-273050</wp:posOffset>
                </wp:positionV>
                <wp:extent cx="3943350" cy="685800"/>
                <wp:effectExtent l="8890" t="13970" r="10160" b="14605"/>
                <wp:wrapNone/>
                <wp:docPr id="163"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685800"/>
                        </a:xfrm>
                        <a:prstGeom prst="rect">
                          <a:avLst/>
                        </a:prstGeom>
                        <a:solidFill>
                          <a:srgbClr val="9A9A9A"/>
                        </a:solidFill>
                        <a:ln w="12700">
                          <a:solidFill>
                            <a:srgbClr val="000000"/>
                          </a:solidFill>
                          <a:prstDash val="solid"/>
                          <a:miter lim="800000"/>
                          <a:headEnd/>
                          <a:tailEnd/>
                        </a:ln>
                      </wps:spPr>
                      <wps:txbx>
                        <w:txbxContent>
                          <w:p w:rsidR="00BC7FB0" w:rsidRDefault="00AE29DE">
                            <w:pPr>
                              <w:spacing w:before="55" w:line="368" w:lineRule="exact"/>
                              <w:ind w:left="101" w:right="104"/>
                              <w:jc w:val="center"/>
                              <w:rPr>
                                <w:b/>
                                <w:sz w:val="32"/>
                              </w:rPr>
                            </w:pPr>
                            <w:r>
                              <w:rPr>
                                <w:b/>
                                <w:color w:val="6C0011"/>
                                <w:sz w:val="32"/>
                              </w:rPr>
                              <w:t>GOAL</w:t>
                            </w:r>
                          </w:p>
                          <w:p w:rsidR="00BC7FB0" w:rsidRDefault="00AE29DE">
                            <w:pPr>
                              <w:spacing w:line="276" w:lineRule="exact"/>
                              <w:ind w:left="100" w:right="104"/>
                              <w:jc w:val="center"/>
                              <w:rPr>
                                <w:b/>
                                <w:sz w:val="24"/>
                              </w:rPr>
                            </w:pPr>
                            <w:r>
                              <w:rPr>
                                <w:b/>
                                <w:sz w:val="24"/>
                              </w:rPr>
                              <w:t>Advance student achievement in all curricular and</w:t>
                            </w:r>
                          </w:p>
                          <w:p w:rsidR="00BC7FB0" w:rsidRDefault="00AE29DE">
                            <w:pPr>
                              <w:ind w:left="100" w:right="104"/>
                              <w:jc w:val="center"/>
                              <w:rPr>
                                <w:b/>
                                <w:sz w:val="24"/>
                              </w:rPr>
                            </w:pPr>
                            <w:proofErr w:type="gramStart"/>
                            <w:r>
                              <w:rPr>
                                <w:b/>
                                <w:sz w:val="24"/>
                              </w:rPr>
                              <w:t>extracurricular</w:t>
                            </w:r>
                            <w:proofErr w:type="gramEnd"/>
                            <w:r>
                              <w:rPr>
                                <w:b/>
                                <w:sz w:val="24"/>
                              </w:rPr>
                              <w:t xml:space="preserve"> programs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4" o:spid="_x0000_s1053" type="#_x0000_t202" style="position:absolute;left:0;text-align:left;margin-left:37.45pt;margin-top:-21.5pt;width:310.5pt;height:54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" fillcolor="#9a9a9a" strokeweight="1pt">
                <v:textbox inset="0,0,0,0">
                  <w:txbxContent>
                    <w:p w:rsidR="00BC7FB0" w:rsidRDefault="00AE29DE">
                      <w:pPr>
                        <w:spacing w:before="55" w:line="368" w:lineRule="exact"/>
                        <w:ind w:left="101" w:right="104"/>
                        <w:jc w:val="center"/>
                        <w:rPr>
                          <w:b/>
                          <w:sz w:val="32"/>
                        </w:rPr>
                      </w:pPr>
                      <w:r>
                        <w:rPr>
                          <w:b/>
                          <w:color w:val="6C0011"/>
                          <w:sz w:val="32"/>
                        </w:rPr>
                        <w:t>GOAL</w:t>
                      </w:r>
                    </w:p>
                    <w:p w:rsidR="00BC7FB0" w:rsidRDefault="00AE29DE">
                      <w:pPr>
                        <w:spacing w:line="276" w:lineRule="exact"/>
                        <w:ind w:left="100" w:right="104"/>
                        <w:jc w:val="center"/>
                        <w:rPr>
                          <w:b/>
                          <w:sz w:val="24"/>
                        </w:rPr>
                      </w:pPr>
                      <w:r>
                        <w:rPr>
                          <w:b/>
                          <w:sz w:val="24"/>
                        </w:rPr>
                        <w:t>Advance student achievement in all curricular and</w:t>
                      </w:r>
                    </w:p>
                    <w:p w:rsidR="00BC7FB0" w:rsidRDefault="00AE29DE">
                      <w:pPr>
                        <w:ind w:left="100" w:right="104"/>
                        <w:jc w:val="center"/>
                        <w:rPr>
                          <w:b/>
                          <w:sz w:val="24"/>
                        </w:rPr>
                      </w:pPr>
                      <w:r>
                        <w:rPr>
                          <w:b/>
                          <w:sz w:val="24"/>
                        </w:rPr>
                        <w:t>extracurricular programs</w:t>
                      </w:r>
                    </w:p>
                  </w:txbxContent>
                </v:textbox>
                <w10:wrap anchorx="page"/>
              </v:shape>
            </w:pict>
          </mc:Fallback>
        </mc:AlternateContent>
      </w:r>
      <w:r>
        <w:rPr>
          <w:sz w:val="36"/>
        </w:rPr>
        <w:t>Result</w:t>
      </w:r>
    </w:p>
    <w:p w:rsidR="00BC7FB0" w:rsidRDefault="00BC7FB0">
      <w:pPr>
        <w:pStyle w:val="BodyText"/>
        <w:spacing w:before="2"/>
        <w:rPr>
          <w:sz w:val="19"/>
        </w:rPr>
      </w:pPr>
    </w:p>
    <w:p w:rsidR="00BC7FB0" w:rsidRDefault="00BC7FB0">
      <w:pPr>
        <w:pStyle w:val="BodyText"/>
        <w:spacing w:before="5"/>
        <w:rPr>
          <w:sz w:val="29"/>
        </w:rPr>
      </w:pPr>
    </w:p>
    <w:tbl>
      <w:tblPr>
        <w:tblW w:w="0" w:type="auto"/>
        <w:tblInd w:w="1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400"/>
        <w:gridCol w:w="5310"/>
      </w:tblGrid>
      <w:tr w:rsidR="00BC7FB0">
        <w:trPr>
          <w:trHeight w:val="640"/>
        </w:trPr>
        <w:tc>
          <w:tcPr>
            <w:tcW w:w="10710" w:type="dxa"/>
            <w:gridSpan w:val="2"/>
            <w:shd w:val="clear" w:color="auto" w:fill="9A9A9A"/>
          </w:tcPr>
          <w:p w:rsidR="00BC7FB0" w:rsidRDefault="00AE29DE">
            <w:pPr>
              <w:pStyle w:val="TableParagraph"/>
              <w:spacing w:before="58"/>
              <w:ind w:left="2105"/>
              <w:rPr>
                <w:b/>
                <w:sz w:val="44"/>
              </w:rPr>
            </w:pPr>
            <w:r>
              <w:rPr>
                <w:b/>
                <w:color w:val="6C0011"/>
                <w:sz w:val="44"/>
              </w:rPr>
              <w:t>OBJECTIVES and STRATEGIES</w:t>
            </w:r>
          </w:p>
        </w:tc>
      </w:tr>
      <w:tr w:rsidR="00BC7FB0">
        <w:trPr>
          <w:trHeight w:val="3704"/>
        </w:trPr>
        <w:tc>
          <w:tcPr>
            <w:tcW w:w="5400" w:type="dxa"/>
            <w:tcBorders>
              <w:right w:val="single" w:sz="12" w:space="0" w:color="000000"/>
            </w:tcBorders>
          </w:tcPr>
          <w:p w:rsidR="00BC7FB0" w:rsidRDefault="00AE29DE">
            <w:pPr>
              <w:pStyle w:val="TableParagraph"/>
              <w:spacing w:before="56"/>
              <w:ind w:left="67"/>
              <w:rPr>
                <w:b/>
                <w:sz w:val="24"/>
              </w:rPr>
            </w:pPr>
            <w:r>
              <w:rPr>
                <w:b/>
                <w:sz w:val="24"/>
              </w:rPr>
              <w:t>2. Hire and develop the most qualified staff</w:t>
            </w:r>
          </w:p>
          <w:p w:rsidR="00BC7FB0" w:rsidRDefault="00BC7FB0">
            <w:pPr>
              <w:pStyle w:val="TableParagraph"/>
              <w:spacing w:before="7"/>
              <w:rPr>
                <w:sz w:val="23"/>
              </w:rPr>
            </w:pPr>
          </w:p>
          <w:p w:rsidR="00BC7FB0" w:rsidRDefault="00AE29DE">
            <w:pPr>
              <w:pStyle w:val="TableParagraph"/>
              <w:ind w:left="67"/>
              <w:rPr>
                <w:sz w:val="24"/>
              </w:rPr>
            </w:pPr>
            <w:r>
              <w:rPr>
                <w:sz w:val="24"/>
              </w:rPr>
              <w:t>Strategies:</w:t>
            </w:r>
          </w:p>
          <w:p w:rsidR="00BC7FB0" w:rsidRDefault="00AE29DE">
            <w:pPr>
              <w:pStyle w:val="TableParagraph"/>
              <w:numPr>
                <w:ilvl w:val="0"/>
                <w:numId w:val="53"/>
              </w:numPr>
              <w:tabs>
                <w:tab w:val="left" w:pos="427"/>
                <w:tab w:val="left" w:pos="428"/>
              </w:tabs>
              <w:ind w:right="86"/>
              <w:rPr>
                <w:sz w:val="24"/>
              </w:rPr>
            </w:pPr>
            <w:r>
              <w:rPr>
                <w:sz w:val="24"/>
              </w:rPr>
              <w:t>Provide continuous professional development as determined by district level and school level needs assessments</w:t>
            </w:r>
          </w:p>
          <w:p w:rsidR="00BC7FB0" w:rsidRDefault="00AE29DE">
            <w:pPr>
              <w:pStyle w:val="TableParagraph"/>
              <w:numPr>
                <w:ilvl w:val="0"/>
                <w:numId w:val="53"/>
              </w:numPr>
              <w:tabs>
                <w:tab w:val="left" w:pos="427"/>
                <w:tab w:val="left" w:pos="428"/>
              </w:tabs>
              <w:rPr>
                <w:sz w:val="24"/>
              </w:rPr>
            </w:pPr>
            <w:r>
              <w:rPr>
                <w:sz w:val="24"/>
              </w:rPr>
              <w:t>Encourage National Board</w:t>
            </w:r>
            <w:r>
              <w:rPr>
                <w:spacing w:val="-1"/>
                <w:sz w:val="24"/>
              </w:rPr>
              <w:t xml:space="preserve"> </w:t>
            </w:r>
            <w:r>
              <w:rPr>
                <w:sz w:val="24"/>
              </w:rPr>
              <w:t>Certification</w:t>
            </w:r>
          </w:p>
          <w:p w:rsidR="00BC7FB0" w:rsidRDefault="00AE29DE">
            <w:pPr>
              <w:pStyle w:val="TableParagraph"/>
              <w:numPr>
                <w:ilvl w:val="0"/>
                <w:numId w:val="53"/>
              </w:numPr>
              <w:tabs>
                <w:tab w:val="left" w:pos="427"/>
                <w:tab w:val="left" w:pos="428"/>
              </w:tabs>
              <w:spacing w:before="1"/>
              <w:rPr>
                <w:sz w:val="24"/>
              </w:rPr>
            </w:pPr>
            <w:r>
              <w:rPr>
                <w:sz w:val="24"/>
              </w:rPr>
              <w:t>Expand teacher leader</w:t>
            </w:r>
            <w:r>
              <w:rPr>
                <w:spacing w:val="-1"/>
                <w:sz w:val="24"/>
              </w:rPr>
              <w:t xml:space="preserve"> </w:t>
            </w:r>
            <w:r>
              <w:rPr>
                <w:sz w:val="24"/>
              </w:rPr>
              <w:t>development</w:t>
            </w:r>
          </w:p>
          <w:p w:rsidR="00BC7FB0" w:rsidRDefault="00AE29DE">
            <w:pPr>
              <w:pStyle w:val="TableParagraph"/>
              <w:numPr>
                <w:ilvl w:val="0"/>
                <w:numId w:val="53"/>
              </w:numPr>
              <w:tabs>
                <w:tab w:val="left" w:pos="427"/>
                <w:tab w:val="left" w:pos="428"/>
              </w:tabs>
              <w:rPr>
                <w:sz w:val="24"/>
              </w:rPr>
            </w:pPr>
            <w:r>
              <w:rPr>
                <w:sz w:val="24"/>
              </w:rPr>
              <w:t>Support new teacher induction and</w:t>
            </w:r>
            <w:r>
              <w:rPr>
                <w:spacing w:val="-2"/>
                <w:sz w:val="24"/>
              </w:rPr>
              <w:t xml:space="preserve"> </w:t>
            </w:r>
            <w:r>
              <w:rPr>
                <w:sz w:val="24"/>
              </w:rPr>
              <w:t>mentorship</w:t>
            </w:r>
          </w:p>
          <w:p w:rsidR="00BC7FB0" w:rsidRDefault="00AE29DE">
            <w:pPr>
              <w:pStyle w:val="TableParagraph"/>
              <w:numPr>
                <w:ilvl w:val="0"/>
                <w:numId w:val="53"/>
              </w:numPr>
              <w:tabs>
                <w:tab w:val="left" w:pos="427"/>
                <w:tab w:val="left" w:pos="428"/>
              </w:tabs>
              <w:ind w:right="55"/>
              <w:rPr>
                <w:sz w:val="24"/>
              </w:rPr>
            </w:pPr>
            <w:r>
              <w:rPr>
                <w:sz w:val="24"/>
              </w:rPr>
              <w:t>Continue system level vertical collaboration led</w:t>
            </w:r>
            <w:r>
              <w:rPr>
                <w:spacing w:val="-12"/>
                <w:sz w:val="24"/>
              </w:rPr>
              <w:t xml:space="preserve"> </w:t>
            </w:r>
            <w:r>
              <w:rPr>
                <w:sz w:val="24"/>
              </w:rPr>
              <w:t>by instructional</w:t>
            </w:r>
            <w:r>
              <w:rPr>
                <w:spacing w:val="-1"/>
                <w:sz w:val="24"/>
              </w:rPr>
              <w:t xml:space="preserve"> </w:t>
            </w:r>
            <w:r>
              <w:rPr>
                <w:sz w:val="24"/>
              </w:rPr>
              <w:t>coaches</w:t>
            </w:r>
          </w:p>
        </w:tc>
        <w:tc>
          <w:tcPr>
            <w:tcW w:w="5310" w:type="dxa"/>
            <w:tcBorders>
              <w:left w:val="single" w:sz="12" w:space="0" w:color="000000"/>
            </w:tcBorders>
          </w:tcPr>
          <w:p w:rsidR="00BC7FB0" w:rsidRDefault="00AE29DE">
            <w:pPr>
              <w:pStyle w:val="TableParagraph"/>
              <w:numPr>
                <w:ilvl w:val="0"/>
                <w:numId w:val="52"/>
              </w:numPr>
              <w:tabs>
                <w:tab w:val="left" w:pos="423"/>
                <w:tab w:val="left" w:pos="424"/>
              </w:tabs>
              <w:spacing w:before="51"/>
              <w:ind w:right="168" w:hanging="360"/>
              <w:rPr>
                <w:sz w:val="24"/>
              </w:rPr>
            </w:pPr>
            <w:r>
              <w:rPr>
                <w:sz w:val="24"/>
              </w:rPr>
              <w:t>Recruit and increase the availability of substitute teachers</w:t>
            </w:r>
          </w:p>
          <w:p w:rsidR="00BC7FB0" w:rsidRDefault="00AE29DE">
            <w:pPr>
              <w:pStyle w:val="TableParagraph"/>
              <w:numPr>
                <w:ilvl w:val="0"/>
                <w:numId w:val="52"/>
              </w:numPr>
              <w:tabs>
                <w:tab w:val="left" w:pos="423"/>
                <w:tab w:val="left" w:pos="424"/>
              </w:tabs>
              <w:ind w:hanging="360"/>
              <w:rPr>
                <w:sz w:val="24"/>
              </w:rPr>
            </w:pPr>
            <w:r>
              <w:rPr>
                <w:sz w:val="24"/>
              </w:rPr>
              <w:t>Increase funding, compensation and positions</w:t>
            </w:r>
            <w:r>
              <w:rPr>
                <w:spacing w:val="-6"/>
                <w:sz w:val="24"/>
              </w:rPr>
              <w:t xml:space="preserve"> </w:t>
            </w:r>
            <w:r>
              <w:rPr>
                <w:sz w:val="24"/>
              </w:rPr>
              <w:t>for</w:t>
            </w:r>
          </w:p>
          <w:p w:rsidR="00BC7FB0" w:rsidRDefault="00AE29DE">
            <w:pPr>
              <w:pStyle w:val="TableParagraph"/>
              <w:spacing w:before="1"/>
              <w:ind w:left="423"/>
              <w:rPr>
                <w:sz w:val="24"/>
              </w:rPr>
            </w:pPr>
            <w:r>
              <w:rPr>
                <w:sz w:val="24"/>
              </w:rPr>
              <w:t>RTI and RTI (III) Behavior personnel</w:t>
            </w:r>
          </w:p>
        </w:tc>
      </w:tr>
    </w:tbl>
    <w:p w:rsidR="00BC7FB0" w:rsidRDefault="00BC7FB0">
      <w:pPr>
        <w:pStyle w:val="BodyText"/>
      </w:pPr>
    </w:p>
    <w:p w:rsidR="00BC7FB0" w:rsidRDefault="00BC7FB0">
      <w:pPr>
        <w:pStyle w:val="BodyText"/>
        <w:spacing w:before="3"/>
        <w:rPr>
          <w:sz w:val="16"/>
        </w:rPr>
      </w:pPr>
    </w:p>
    <w:tbl>
      <w:tblPr>
        <w:tblW w:w="0" w:type="auto"/>
        <w:tblInd w:w="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383"/>
        <w:gridCol w:w="5327"/>
      </w:tblGrid>
      <w:tr w:rsidR="00BC7FB0">
        <w:trPr>
          <w:trHeight w:val="605"/>
        </w:trPr>
        <w:tc>
          <w:tcPr>
            <w:tcW w:w="10710" w:type="dxa"/>
            <w:gridSpan w:val="2"/>
            <w:tcBorders>
              <w:bottom w:val="single" w:sz="12" w:space="0" w:color="000000"/>
            </w:tcBorders>
            <w:shd w:val="clear" w:color="auto" w:fill="9A9A9A"/>
          </w:tcPr>
          <w:p w:rsidR="00BC7FB0" w:rsidRDefault="00AE29DE">
            <w:pPr>
              <w:pStyle w:val="TableParagraph"/>
              <w:spacing w:before="58"/>
              <w:ind w:left="4037" w:right="4017"/>
              <w:jc w:val="center"/>
              <w:rPr>
                <w:b/>
                <w:sz w:val="44"/>
              </w:rPr>
            </w:pPr>
            <w:r>
              <w:rPr>
                <w:b/>
                <w:color w:val="6C0011"/>
                <w:sz w:val="44"/>
              </w:rPr>
              <w:t>MEASURES:</w:t>
            </w:r>
          </w:p>
        </w:tc>
      </w:tr>
      <w:tr w:rsidR="00BC7FB0">
        <w:trPr>
          <w:trHeight w:val="2765"/>
        </w:trPr>
        <w:tc>
          <w:tcPr>
            <w:tcW w:w="5383" w:type="dxa"/>
            <w:tcBorders>
              <w:top w:val="single" w:sz="12" w:space="0" w:color="000000"/>
              <w:right w:val="single" w:sz="12" w:space="0" w:color="000000"/>
            </w:tcBorders>
          </w:tcPr>
          <w:p w:rsidR="00BC7FB0" w:rsidRDefault="00AE29DE">
            <w:pPr>
              <w:pStyle w:val="TableParagraph"/>
              <w:numPr>
                <w:ilvl w:val="0"/>
                <w:numId w:val="51"/>
              </w:numPr>
              <w:tabs>
                <w:tab w:val="left" w:pos="427"/>
                <w:tab w:val="left" w:pos="428"/>
              </w:tabs>
              <w:spacing w:before="48" w:line="245" w:lineRule="exact"/>
              <w:rPr>
                <w:sz w:val="20"/>
              </w:rPr>
            </w:pPr>
            <w:r>
              <w:rPr>
                <w:sz w:val="20"/>
              </w:rPr>
              <w:t>Staff development participation and</w:t>
            </w:r>
            <w:r>
              <w:rPr>
                <w:spacing w:val="-6"/>
                <w:sz w:val="20"/>
              </w:rPr>
              <w:t xml:space="preserve"> </w:t>
            </w:r>
            <w:r>
              <w:rPr>
                <w:sz w:val="20"/>
              </w:rPr>
              <w:t>evaluations</w:t>
            </w:r>
          </w:p>
          <w:p w:rsidR="00BC7FB0" w:rsidRDefault="00AE29DE">
            <w:pPr>
              <w:pStyle w:val="TableParagraph"/>
              <w:numPr>
                <w:ilvl w:val="0"/>
                <w:numId w:val="51"/>
              </w:numPr>
              <w:tabs>
                <w:tab w:val="left" w:pos="427"/>
                <w:tab w:val="left" w:pos="428"/>
              </w:tabs>
              <w:spacing w:line="245" w:lineRule="exact"/>
              <w:rPr>
                <w:sz w:val="20"/>
              </w:rPr>
            </w:pPr>
            <w:r>
              <w:rPr>
                <w:sz w:val="20"/>
              </w:rPr>
              <w:t>Teacher feedback and surveys</w:t>
            </w:r>
          </w:p>
          <w:p w:rsidR="00BC7FB0" w:rsidRDefault="00AE29DE">
            <w:pPr>
              <w:pStyle w:val="TableParagraph"/>
              <w:numPr>
                <w:ilvl w:val="0"/>
                <w:numId w:val="51"/>
              </w:numPr>
              <w:tabs>
                <w:tab w:val="left" w:pos="427"/>
                <w:tab w:val="left" w:pos="428"/>
              </w:tabs>
              <w:spacing w:line="245" w:lineRule="exact"/>
              <w:rPr>
                <w:sz w:val="20"/>
              </w:rPr>
            </w:pPr>
            <w:r>
              <w:rPr>
                <w:sz w:val="20"/>
              </w:rPr>
              <w:t>RTI and RTI Behavior positions in every</w:t>
            </w:r>
            <w:r>
              <w:rPr>
                <w:spacing w:val="-5"/>
                <w:sz w:val="20"/>
              </w:rPr>
              <w:t xml:space="preserve"> </w:t>
            </w:r>
            <w:r>
              <w:rPr>
                <w:sz w:val="20"/>
              </w:rPr>
              <w:t>school</w:t>
            </w:r>
          </w:p>
          <w:p w:rsidR="00BC7FB0" w:rsidRDefault="00AE29DE">
            <w:pPr>
              <w:pStyle w:val="TableParagraph"/>
              <w:numPr>
                <w:ilvl w:val="0"/>
                <w:numId w:val="51"/>
              </w:numPr>
              <w:tabs>
                <w:tab w:val="left" w:pos="427"/>
                <w:tab w:val="left" w:pos="428"/>
              </w:tabs>
              <w:spacing w:line="245" w:lineRule="exact"/>
              <w:rPr>
                <w:sz w:val="20"/>
              </w:rPr>
            </w:pPr>
            <w:r>
              <w:rPr>
                <w:sz w:val="20"/>
              </w:rPr>
              <w:t>Human Capital and TEAM</w:t>
            </w:r>
            <w:r>
              <w:rPr>
                <w:spacing w:val="-1"/>
                <w:sz w:val="20"/>
              </w:rPr>
              <w:t xml:space="preserve"> </w:t>
            </w:r>
            <w:r>
              <w:rPr>
                <w:sz w:val="20"/>
              </w:rPr>
              <w:t>Reports</w:t>
            </w:r>
          </w:p>
          <w:p w:rsidR="00BC7FB0" w:rsidRDefault="00AE29DE">
            <w:pPr>
              <w:pStyle w:val="TableParagraph"/>
              <w:numPr>
                <w:ilvl w:val="0"/>
                <w:numId w:val="51"/>
              </w:numPr>
              <w:tabs>
                <w:tab w:val="left" w:pos="427"/>
                <w:tab w:val="left" w:pos="428"/>
              </w:tabs>
              <w:rPr>
                <w:sz w:val="20"/>
              </w:rPr>
            </w:pPr>
            <w:r>
              <w:rPr>
                <w:sz w:val="20"/>
              </w:rPr>
              <w:t>Number of National Board Certified</w:t>
            </w:r>
            <w:r>
              <w:rPr>
                <w:spacing w:val="-2"/>
                <w:sz w:val="20"/>
              </w:rPr>
              <w:t xml:space="preserve"> </w:t>
            </w:r>
            <w:r>
              <w:rPr>
                <w:sz w:val="20"/>
              </w:rPr>
              <w:t>teachers</w:t>
            </w:r>
          </w:p>
          <w:p w:rsidR="00BC7FB0" w:rsidRDefault="00AE29DE">
            <w:pPr>
              <w:pStyle w:val="TableParagraph"/>
              <w:numPr>
                <w:ilvl w:val="0"/>
                <w:numId w:val="51"/>
              </w:numPr>
              <w:tabs>
                <w:tab w:val="left" w:pos="427"/>
                <w:tab w:val="left" w:pos="428"/>
              </w:tabs>
              <w:spacing w:before="2"/>
              <w:rPr>
                <w:sz w:val="20"/>
              </w:rPr>
            </w:pPr>
            <w:r>
              <w:rPr>
                <w:sz w:val="20"/>
              </w:rPr>
              <w:t>AESOP</w:t>
            </w:r>
            <w:r>
              <w:rPr>
                <w:spacing w:val="1"/>
                <w:sz w:val="20"/>
              </w:rPr>
              <w:t xml:space="preserve"> </w:t>
            </w:r>
            <w:r>
              <w:rPr>
                <w:sz w:val="20"/>
              </w:rPr>
              <w:t>data</w:t>
            </w:r>
          </w:p>
        </w:tc>
        <w:tc>
          <w:tcPr>
            <w:tcW w:w="5327" w:type="dxa"/>
            <w:tcBorders>
              <w:top w:val="single" w:sz="12" w:space="0" w:color="000000"/>
              <w:left w:val="single" w:sz="12" w:space="0" w:color="000000"/>
            </w:tcBorders>
          </w:tcPr>
          <w:p w:rsidR="00BC7FB0" w:rsidRDefault="00BC7FB0">
            <w:pPr>
              <w:pStyle w:val="TableParagraph"/>
            </w:pPr>
          </w:p>
        </w:tc>
      </w:tr>
      <w:tr w:rsidR="00BC7FB0">
        <w:trPr>
          <w:trHeight w:val="393"/>
        </w:trPr>
        <w:tc>
          <w:tcPr>
            <w:tcW w:w="10710" w:type="dxa"/>
            <w:gridSpan w:val="2"/>
            <w:tcBorders>
              <w:left w:val="nil"/>
              <w:bottom w:val="nil"/>
              <w:right w:val="nil"/>
            </w:tcBorders>
          </w:tcPr>
          <w:p w:rsidR="00BC7FB0" w:rsidRDefault="00BC7FB0">
            <w:pPr>
              <w:pStyle w:val="TableParagraph"/>
            </w:pPr>
          </w:p>
        </w:tc>
      </w:tr>
    </w:tbl>
    <w:p w:rsidR="00BC7FB0" w:rsidRDefault="00BC7FB0">
      <w:pPr>
        <w:sectPr w:rsidR="00BC7FB0">
          <w:headerReference w:type="default" r:id="rId26"/>
          <w:footerReference w:type="default" r:id="rId27"/>
          <w:pgSz w:w="12240" w:h="15840"/>
          <w:pgMar w:top="700" w:right="600" w:bottom="540" w:left="600" w:header="0" w:footer="355" w:gutter="0"/>
          <w:cols w:space="720"/>
        </w:sectPr>
      </w:pPr>
    </w:p>
    <w:p w:rsidR="00BC7FB0" w:rsidRDefault="00AE29DE">
      <w:pPr>
        <w:spacing w:before="156"/>
        <w:ind w:left="8192" w:right="1925" w:hanging="1"/>
        <w:jc w:val="center"/>
        <w:rPr>
          <w:sz w:val="36"/>
        </w:rPr>
      </w:pPr>
      <w:r>
        <w:rPr>
          <w:noProof/>
          <w:lang w:bidi="ar-SA"/>
        </w:rPr>
        <w:lastRenderedPageBreak/>
        <mc:AlternateContent>
          <mc:Choice Requires="wpg">
            <w:drawing>
              <wp:anchor distT="0" distB="0" distL="114300" distR="114300" simplePos="0" relativeHeight="251632640" behindDoc="0" locked="0" layoutInCell="1" allowOverlap="1">
                <wp:simplePos x="0" y="0"/>
                <wp:positionH relativeFrom="page">
                  <wp:posOffset>6449695</wp:posOffset>
                </wp:positionH>
                <wp:positionV relativeFrom="paragraph">
                  <wp:posOffset>0</wp:posOffset>
                </wp:positionV>
                <wp:extent cx="857250" cy="914400"/>
                <wp:effectExtent l="1270" t="0" r="0" b="0"/>
                <wp:wrapNone/>
                <wp:docPr id="160"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250" cy="914400"/>
                          <a:chOff x="10157" y="0"/>
                          <a:chExt cx="1350" cy="1440"/>
                        </a:xfrm>
                      </wpg:grpSpPr>
                      <pic:pic xmlns:pic="http://schemas.openxmlformats.org/drawingml/2006/picture">
                        <pic:nvPicPr>
                          <pic:cNvPr id="161" name="Picture 14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10157" y="0"/>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2" name="Text Box 142"/>
                        <wps:cNvSpPr txBox="1">
                          <a:spLocks noChangeArrowheads="1"/>
                        </wps:cNvSpPr>
                        <wps:spPr bwMode="auto">
                          <a:xfrm>
                            <a:off x="10157" y="0"/>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before="58"/>
                                <w:ind w:left="375"/>
                                <w:rPr>
                                  <w:sz w:val="120"/>
                                </w:rPr>
                              </w:pPr>
                              <w:r>
                                <w:rPr>
                                  <w:color w:val="FFFFFF"/>
                                  <w:sz w:val="120"/>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41" o:spid="_x0000_s1054" style="position:absolute;left:0;text-align:left;margin-left:507.85pt;margin-top:0;width:67.5pt;height:1in;z-index:251632640;mso-position-horizontal-relative:page;mso-position-vertical-relative:text" coordorigin="10157" coordsize="1350,1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">
                <v:shape id="Picture 143" o:spid="_x0000_s1055" type="#_x0000_t75" style="position:absolute;left:10157;width:1350;height:1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">
                  <v:imagedata r:id="rId29" o:title=""/>
                </v:shape>
                <v:shape id="Text Box 142" o:spid="_x0000_s1056" type="#_x0000_t202" style="position:absolute;left:10157;width:135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" filled="f" stroked="f">
                  <v:textbox inset="0,0,0,0">
                    <w:txbxContent>
                      <w:p w:rsidR="00BC7FB0" w:rsidRDefault="00AE29DE">
                        <w:pPr>
                          <w:spacing w:before="58"/>
                          <w:ind w:left="375"/>
                          <w:rPr>
                            <w:sz w:val="120"/>
                          </w:rPr>
                        </w:pPr>
                        <w:r>
                          <w:rPr>
                            <w:color w:val="FFFFFF"/>
                            <w:sz w:val="120"/>
                          </w:rPr>
                          <w:t>1</w:t>
                        </w:r>
                      </w:p>
                    </w:txbxContent>
                  </v:textbox>
                </v:shape>
                <w10:wrap anchorx="page"/>
              </v:group>
            </w:pict>
          </mc:Fallback>
        </mc:AlternateContent>
      </w:r>
      <w:r>
        <w:rPr>
          <w:noProof/>
          <w:lang w:bidi="ar-SA"/>
        </w:rPr>
        <mc:AlternateContent>
          <mc:Choice Requires="wps">
            <w:drawing>
              <wp:anchor distT="0" distB="0" distL="114300" distR="114300" simplePos="0" relativeHeight="251633664" behindDoc="0" locked="0" layoutInCell="1" allowOverlap="1">
                <wp:simplePos x="0" y="0"/>
                <wp:positionH relativeFrom="page">
                  <wp:posOffset>514350</wp:posOffset>
                </wp:positionH>
                <wp:positionV relativeFrom="paragraph">
                  <wp:posOffset>873760</wp:posOffset>
                </wp:positionV>
                <wp:extent cx="4000500" cy="2467610"/>
                <wp:effectExtent l="9525" t="6985" r="9525" b="11430"/>
                <wp:wrapNone/>
                <wp:docPr id="159"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246761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BC7FB0" w:rsidRDefault="00AE29DE">
                            <w:pPr>
                              <w:spacing w:before="171" w:line="296" w:lineRule="exact"/>
                              <w:ind w:left="1957"/>
                              <w:rPr>
                                <w:b/>
                                <w:sz w:val="26"/>
                              </w:rPr>
                            </w:pPr>
                            <w:r>
                              <w:rPr>
                                <w:b/>
                                <w:color w:val="6C0011"/>
                                <w:sz w:val="26"/>
                              </w:rPr>
                              <w:t>CURRENT STATUS</w:t>
                            </w:r>
                          </w:p>
                          <w:p w:rsidR="00BC7FB0" w:rsidRDefault="00AE29DE">
                            <w:pPr>
                              <w:pStyle w:val="BodyText"/>
                              <w:spacing w:line="227" w:lineRule="exact"/>
                              <w:ind w:left="55"/>
                            </w:pPr>
                            <w:r>
                              <w:t>State testing from the 2014-2015 school year indicated ten out of eleven</w:t>
                            </w:r>
                          </w:p>
                          <w:p w:rsidR="00BC7FB0" w:rsidRDefault="00AE29DE">
                            <w:pPr>
                              <w:pStyle w:val="BodyText"/>
                              <w:spacing w:before="1"/>
                              <w:ind w:left="55"/>
                            </w:pPr>
                            <w:proofErr w:type="gramStart"/>
                            <w:r>
                              <w:t>achievement</w:t>
                            </w:r>
                            <w:proofErr w:type="gramEnd"/>
                            <w:r>
                              <w:t xml:space="preserve"> targets in grades 3-12 were met by the district with proficient and advanced percentages across the system exceeding state percentages.</w:t>
                            </w:r>
                          </w:p>
                          <w:p w:rsidR="00BC7FB0" w:rsidRDefault="00AE29DE">
                            <w:pPr>
                              <w:pStyle w:val="BodyText"/>
                              <w:spacing w:before="1"/>
                              <w:ind w:left="55" w:right="51"/>
                            </w:pPr>
                            <w:r>
                              <w:t>Johnson City Schools’ one year value added scores were a “5” in composite, literacy, math, and literacy and math combined—showing significant growth in students at all grade levels in all subject areas. In fact, ten out of eleven Johnson City Schools had a value added score of “5” in composite. Science Hill’s End of Course (EOCs) exams consistently outscored the state on</w:t>
                            </w:r>
                          </w:p>
                          <w:p w:rsidR="00BC7FB0" w:rsidRDefault="00AE29DE">
                            <w:pPr>
                              <w:pStyle w:val="BodyText"/>
                              <w:ind w:left="55"/>
                            </w:pPr>
                            <w:proofErr w:type="gramStart"/>
                            <w:r>
                              <w:t>percentages</w:t>
                            </w:r>
                            <w:proofErr w:type="gramEnd"/>
                            <w:r>
                              <w:t xml:space="preserve"> of students who scored proficient/advanced. The high school’s ACT composite score of 22.2 was also significantly higher than the state</w:t>
                            </w:r>
                          </w:p>
                          <w:p w:rsidR="00BC7FB0" w:rsidRDefault="00AE29DE">
                            <w:pPr>
                              <w:pStyle w:val="BodyText"/>
                              <w:spacing w:before="1"/>
                              <w:ind w:left="55"/>
                            </w:pPr>
                            <w:proofErr w:type="gramStart"/>
                            <w:r>
                              <w:t>average</w:t>
                            </w:r>
                            <w:proofErr w:type="gramEnd"/>
                            <w:r>
                              <w:t xml:space="preserve"> of 19.9, and the graduate rate of 91.05% was also above the state average of 88.5%. In addition, the senior class of 2016 was offered over</w:t>
                            </w:r>
                          </w:p>
                          <w:p w:rsidR="00BC7FB0" w:rsidRDefault="00AE29DE">
                            <w:pPr>
                              <w:pStyle w:val="BodyText"/>
                              <w:ind w:left="55"/>
                            </w:pPr>
                            <w:r>
                              <w:t>$15,000,000 in scholarships. SHHS students were also recognized for numerous awards in athletics and the arts.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0" o:spid="_x0000_s1057" type="#_x0000_t202" style="position:absolute;left:0;text-align:left;margin-left:40.5pt;margin-top:68.8pt;width:315pt;height:194.3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" filled="f" strokeweight="1pt">
                <v:textbox inset="0,0,0,0">
                  <w:txbxContent>
                    <w:p w:rsidR="00BC7FB0" w:rsidRDefault="00AE29DE">
                      <w:pPr>
                        <w:spacing w:before="171" w:line="296" w:lineRule="exact"/>
                        <w:ind w:left="1957"/>
                        <w:rPr>
                          <w:b/>
                          <w:sz w:val="26"/>
                        </w:rPr>
                      </w:pPr>
                      <w:r>
                        <w:rPr>
                          <w:b/>
                          <w:color w:val="6C0011"/>
                          <w:sz w:val="26"/>
                        </w:rPr>
                        <w:t>CURRENT STATUS</w:t>
                      </w:r>
                    </w:p>
                    <w:p w:rsidR="00BC7FB0" w:rsidRDefault="00AE29DE">
                      <w:pPr>
                        <w:pStyle w:val="BodyText"/>
                        <w:spacing w:line="227" w:lineRule="exact"/>
                        <w:ind w:left="55"/>
                      </w:pPr>
                      <w:r>
                        <w:t>State testing from the 2014-2015 school year indicated ten out of eleven</w:t>
                      </w:r>
                    </w:p>
                    <w:p w:rsidR="00BC7FB0" w:rsidRDefault="00AE29DE">
                      <w:pPr>
                        <w:pStyle w:val="BodyText"/>
                        <w:spacing w:before="1"/>
                        <w:ind w:left="55"/>
                      </w:pPr>
                      <w:r>
                        <w:t>achievement targets in grades 3-12 were met by the district with proficient and advanced percentages across the system exceeding state percentages.</w:t>
                      </w:r>
                    </w:p>
                    <w:p w:rsidR="00BC7FB0" w:rsidRDefault="00AE29DE">
                      <w:pPr>
                        <w:pStyle w:val="BodyText"/>
                        <w:spacing w:before="1"/>
                        <w:ind w:left="55" w:right="51"/>
                      </w:pPr>
                      <w:r>
                        <w:t xml:space="preserve">Johnson City Schools’ one year value added scores were a “5” in composite, literacy, math, and literacy and </w:t>
                      </w:r>
                      <w:r>
                        <w:t>math combined—showing significant growth in students at all grade levels in all subject areas. In fact, ten out of eleven Johnson City Schools had a value added score of “5” in composite. Science Hill’s End of Course (EOCs) exams consistently outscored the</w:t>
                      </w:r>
                      <w:r>
                        <w:t xml:space="preserve"> state on</w:t>
                      </w:r>
                    </w:p>
                    <w:p w:rsidR="00BC7FB0" w:rsidRDefault="00AE29DE">
                      <w:pPr>
                        <w:pStyle w:val="BodyText"/>
                        <w:ind w:left="55"/>
                      </w:pPr>
                      <w:r>
                        <w:t>percentages of students who scored proficient/advanced. The high school’s ACT composite score of 22.2 was also significantly higher than the state</w:t>
                      </w:r>
                    </w:p>
                    <w:p w:rsidR="00BC7FB0" w:rsidRDefault="00AE29DE">
                      <w:pPr>
                        <w:pStyle w:val="BodyText"/>
                        <w:spacing w:before="1"/>
                        <w:ind w:left="55"/>
                      </w:pPr>
                      <w:r>
                        <w:t>average of 19.9, and the graduate rate of 91.05% was also above the state average of 88.5%. In addi</w:t>
                      </w:r>
                      <w:r>
                        <w:t>tion, the senior class of 2016 was offered over</w:t>
                      </w:r>
                    </w:p>
                    <w:p w:rsidR="00BC7FB0" w:rsidRDefault="00AE29DE">
                      <w:pPr>
                        <w:pStyle w:val="BodyText"/>
                        <w:ind w:left="55"/>
                      </w:pPr>
                      <w:r>
                        <w:t>$15,000,000 in scholarships. SHHS students were also recognized for numerous awards in athletics and the arts.</w:t>
                      </w:r>
                    </w:p>
                  </w:txbxContent>
                </v:textbox>
                <w10:wrap anchorx="page"/>
              </v:shape>
            </w:pict>
          </mc:Fallback>
        </mc:AlternateContent>
      </w:r>
      <w:r>
        <w:rPr>
          <w:noProof/>
          <w:lang w:bidi="ar-SA"/>
        </w:rPr>
        <mc:AlternateContent>
          <mc:Choice Requires="wps">
            <w:drawing>
              <wp:anchor distT="0" distB="0" distL="114300" distR="114300" simplePos="0" relativeHeight="251634688" behindDoc="0" locked="0" layoutInCell="1" allowOverlap="1">
                <wp:simplePos x="0" y="0"/>
                <wp:positionH relativeFrom="page">
                  <wp:posOffset>544830</wp:posOffset>
                </wp:positionH>
                <wp:positionV relativeFrom="paragraph">
                  <wp:posOffset>0</wp:posOffset>
                </wp:positionV>
                <wp:extent cx="3943350" cy="685800"/>
                <wp:effectExtent l="11430" t="9525" r="7620" b="9525"/>
                <wp:wrapNone/>
                <wp:docPr id="158"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685800"/>
                        </a:xfrm>
                        <a:prstGeom prst="rect">
                          <a:avLst/>
                        </a:prstGeom>
                        <a:solidFill>
                          <a:srgbClr val="9A9A9A"/>
                        </a:solidFill>
                        <a:ln w="12700">
                          <a:solidFill>
                            <a:srgbClr val="000000"/>
                          </a:solidFill>
                          <a:prstDash val="solid"/>
                          <a:miter lim="800000"/>
                          <a:headEnd/>
                          <a:tailEnd/>
                        </a:ln>
                      </wps:spPr>
                      <wps:txbx>
                        <w:txbxContent>
                          <w:p w:rsidR="00BC7FB0" w:rsidRDefault="00AE29DE">
                            <w:pPr>
                              <w:spacing w:before="56" w:line="368" w:lineRule="exact"/>
                              <w:ind w:left="101" w:right="104"/>
                              <w:jc w:val="center"/>
                              <w:rPr>
                                <w:b/>
                                <w:sz w:val="32"/>
                              </w:rPr>
                            </w:pPr>
                            <w:r>
                              <w:rPr>
                                <w:b/>
                                <w:color w:val="6C0011"/>
                                <w:sz w:val="32"/>
                              </w:rPr>
                              <w:t>GOAL</w:t>
                            </w:r>
                          </w:p>
                          <w:p w:rsidR="00BC7FB0" w:rsidRDefault="00AE29DE">
                            <w:pPr>
                              <w:spacing w:line="276" w:lineRule="exact"/>
                              <w:ind w:left="97" w:right="104"/>
                              <w:jc w:val="center"/>
                              <w:rPr>
                                <w:b/>
                                <w:sz w:val="24"/>
                              </w:rPr>
                            </w:pPr>
                            <w:r>
                              <w:rPr>
                                <w:b/>
                                <w:sz w:val="24"/>
                              </w:rPr>
                              <w:t>Advance student achievement in all curricular and</w:t>
                            </w:r>
                          </w:p>
                          <w:p w:rsidR="00BC7FB0" w:rsidRDefault="00AE29DE">
                            <w:pPr>
                              <w:ind w:left="98" w:right="104"/>
                              <w:jc w:val="center"/>
                              <w:rPr>
                                <w:b/>
                                <w:sz w:val="24"/>
                              </w:rPr>
                            </w:pPr>
                            <w:proofErr w:type="gramStart"/>
                            <w:r>
                              <w:rPr>
                                <w:b/>
                                <w:sz w:val="24"/>
                              </w:rPr>
                              <w:t>extracurricular</w:t>
                            </w:r>
                            <w:proofErr w:type="gramEnd"/>
                            <w:r>
                              <w:rPr>
                                <w:b/>
                                <w:sz w:val="24"/>
                              </w:rPr>
                              <w:t xml:space="preserve"> programs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9" o:spid="_x0000_s1058" type="#_x0000_t202" style="position:absolute;left:0;text-align:left;margin-left:42.9pt;margin-top:0;width:310.5pt;height:54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" fillcolor="#9a9a9a" strokeweight="1pt">
                <v:textbox inset="0,0,0,0">
                  <w:txbxContent>
                    <w:p w:rsidR="00BC7FB0" w:rsidRDefault="00AE29DE">
                      <w:pPr>
                        <w:spacing w:before="56" w:line="368" w:lineRule="exact"/>
                        <w:ind w:left="101" w:right="104"/>
                        <w:jc w:val="center"/>
                        <w:rPr>
                          <w:b/>
                          <w:sz w:val="32"/>
                        </w:rPr>
                      </w:pPr>
                      <w:r>
                        <w:rPr>
                          <w:b/>
                          <w:color w:val="6C0011"/>
                          <w:sz w:val="32"/>
                        </w:rPr>
                        <w:t>GOAL</w:t>
                      </w:r>
                    </w:p>
                    <w:p w:rsidR="00BC7FB0" w:rsidRDefault="00AE29DE">
                      <w:pPr>
                        <w:spacing w:line="276" w:lineRule="exact"/>
                        <w:ind w:left="97" w:right="104"/>
                        <w:jc w:val="center"/>
                        <w:rPr>
                          <w:b/>
                          <w:sz w:val="24"/>
                        </w:rPr>
                      </w:pPr>
                      <w:r>
                        <w:rPr>
                          <w:b/>
                          <w:sz w:val="24"/>
                        </w:rPr>
                        <w:t>Advance student achievement in all curricular and</w:t>
                      </w:r>
                    </w:p>
                    <w:p w:rsidR="00BC7FB0" w:rsidRDefault="00AE29DE">
                      <w:pPr>
                        <w:ind w:left="98" w:right="104"/>
                        <w:jc w:val="center"/>
                        <w:rPr>
                          <w:b/>
                          <w:sz w:val="24"/>
                        </w:rPr>
                      </w:pPr>
                      <w:r>
                        <w:rPr>
                          <w:b/>
                          <w:sz w:val="24"/>
                        </w:rPr>
                        <w:t>extracurricular programs</w:t>
                      </w:r>
                    </w:p>
                  </w:txbxContent>
                </v:textbox>
                <w10:wrap anchorx="page"/>
              </v:shape>
            </w:pict>
          </mc:Fallback>
        </mc:AlternateContent>
      </w:r>
      <w:r>
        <w:rPr>
          <w:sz w:val="36"/>
        </w:rPr>
        <w:t>Key Result Area</w:t>
      </w:r>
    </w:p>
    <w:p w:rsidR="00BC7FB0" w:rsidRDefault="00BC7FB0">
      <w:pPr>
        <w:pStyle w:val="BodyText"/>
      </w:pPr>
    </w:p>
    <w:p w:rsidR="00BC7FB0" w:rsidRDefault="00AE29DE">
      <w:pPr>
        <w:pStyle w:val="BodyText"/>
        <w:spacing w:before="7"/>
        <w:rPr>
          <w:sz w:val="22"/>
        </w:rPr>
      </w:pPr>
      <w:r>
        <w:rPr>
          <w:noProof/>
          <w:lang w:bidi="ar-SA"/>
        </w:rPr>
        <mc:AlternateContent>
          <mc:Choice Requires="wpg">
            <w:drawing>
              <wp:anchor distT="0" distB="0" distL="0" distR="0" simplePos="0" relativeHeight="251684864" behindDoc="1" locked="0" layoutInCell="1" allowOverlap="1">
                <wp:simplePos x="0" y="0"/>
                <wp:positionH relativeFrom="page">
                  <wp:posOffset>4629150</wp:posOffset>
                </wp:positionH>
                <wp:positionV relativeFrom="paragraph">
                  <wp:posOffset>189865</wp:posOffset>
                </wp:positionV>
                <wp:extent cx="2686050" cy="1828800"/>
                <wp:effectExtent l="0" t="4445" r="0" b="0"/>
                <wp:wrapTopAndBottom/>
                <wp:docPr id="154"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6050" cy="1828800"/>
                          <a:chOff x="7290" y="299"/>
                          <a:chExt cx="4230" cy="2880"/>
                        </a:xfrm>
                      </wpg:grpSpPr>
                      <wps:wsp>
                        <wps:cNvPr id="155" name="Rectangle 138"/>
                        <wps:cNvSpPr>
                          <a:spLocks noChangeArrowheads="1"/>
                        </wps:cNvSpPr>
                        <wps:spPr bwMode="auto">
                          <a:xfrm>
                            <a:off x="7290" y="299"/>
                            <a:ext cx="4230" cy="2880"/>
                          </a:xfrm>
                          <a:prstGeom prst="rect">
                            <a:avLst/>
                          </a:prstGeom>
                          <a:solidFill>
                            <a:srgbClr val="9300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56" name="Picture 13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7891" y="744"/>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7" name="Text Box 136"/>
                        <wps:cNvSpPr txBox="1">
                          <a:spLocks noChangeArrowheads="1"/>
                        </wps:cNvSpPr>
                        <wps:spPr bwMode="auto">
                          <a:xfrm>
                            <a:off x="7891" y="744"/>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BC7FB0">
                              <w:pPr>
                                <w:rPr>
                                  <w:sz w:val="40"/>
                                </w:rPr>
                              </w:pPr>
                            </w:p>
                            <w:p w:rsidR="00BC7FB0" w:rsidRDefault="00AE29DE">
                              <w:pPr>
                                <w:spacing w:before="286"/>
                                <w:ind w:left="517"/>
                                <w:rPr>
                                  <w:b/>
                                  <w:sz w:val="36"/>
                                </w:rPr>
                              </w:pPr>
                              <w:r>
                                <w:rPr>
                                  <w:b/>
                                  <w:color w:val="FFFFFF"/>
                                  <w:sz w:val="36"/>
                                </w:rPr>
                                <w:t>Achievement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35" o:spid="_x0000_s1059" style="position:absolute;margin-left:364.5pt;margin-top:14.95pt;width:211.5pt;height:2in;z-index:-251631616;mso-wrap-distance-left:0;mso-wrap-distance-right:0;mso-position-horizontal-relative:page;mso-position-vertical-relative:text" coordorigin="7290,299" coordsize="423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">
                <v:rect id="Rectangle 138" o:spid="_x0000_s1060" style="position:absolute;left:7290;top:299;width:4230;height: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" fillcolor="#930007" stroked="f"/>
                <v:shape id="Picture 137" o:spid="_x0000_s1061" type="#_x0000_t75" style="position:absolute;left:7891;top:744;width:3032;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">
                  <v:imagedata r:id="rId31" o:title=""/>
                </v:shape>
                <v:shape id="Text Box 136" o:spid="_x0000_s1062" type="#_x0000_t202" style="position:absolute;left:7891;top:744;width:3032;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OaGwwAAANwAAAAPAAAAZHJzL2Rvd25yZXYueG1sRE9Na8JA&#10;EL0X/A/LCL3VjYVa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YTmhsMAAADcAAAADwAA&#10;AAAAAAAAAAAAAAAHAgAAZHJzL2Rvd25yZXYueG1sUEsFBgAAAAADAAMAtwAAAPcCAAAAAA==&#10;" filled="f" stroked="f">
                  <v:textbox inset="0,0,0,0">
                    <w:txbxContent>
                      <w:p w:rsidR="00BC7FB0" w:rsidRDefault="00BC7FB0">
                        <w:pPr>
                          <w:rPr>
                            <w:sz w:val="40"/>
                          </w:rPr>
                        </w:pPr>
                      </w:p>
                      <w:p w:rsidR="00BC7FB0" w:rsidRDefault="00AE29DE">
                        <w:pPr>
                          <w:spacing w:before="286"/>
                          <w:ind w:left="517"/>
                          <w:rPr>
                            <w:b/>
                            <w:sz w:val="36"/>
                          </w:rPr>
                        </w:pPr>
                        <w:r>
                          <w:rPr>
                            <w:b/>
                            <w:color w:val="FFFFFF"/>
                            <w:sz w:val="36"/>
                          </w:rPr>
                          <w:t>Achievement</w:t>
                        </w:r>
                      </w:p>
                    </w:txbxContent>
                  </v:textbox>
                </v:shape>
                <w10:wrap type="topAndBottom" anchorx="page"/>
              </v:group>
            </w:pict>
          </mc:Fallback>
        </mc:AlternateContent>
      </w:r>
    </w:p>
    <w:p w:rsidR="00BC7FB0" w:rsidRDefault="00BC7FB0">
      <w:pPr>
        <w:pStyle w:val="BodyText"/>
      </w:pPr>
    </w:p>
    <w:p w:rsidR="00BC7FB0" w:rsidRDefault="00BC7FB0">
      <w:pPr>
        <w:pStyle w:val="BodyText"/>
      </w:pPr>
    </w:p>
    <w:p w:rsidR="00BC7FB0" w:rsidRDefault="00BC7FB0">
      <w:pPr>
        <w:pStyle w:val="BodyText"/>
        <w:spacing w:before="1"/>
        <w:rPr>
          <w:sz w:val="25"/>
        </w:rPr>
      </w:pPr>
    </w:p>
    <w:tbl>
      <w:tblPr>
        <w:tblW w:w="0" w:type="auto"/>
        <w:tblInd w:w="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400"/>
        <w:gridCol w:w="5310"/>
      </w:tblGrid>
      <w:tr w:rsidR="00BC7FB0">
        <w:trPr>
          <w:trHeight w:val="605"/>
        </w:trPr>
        <w:tc>
          <w:tcPr>
            <w:tcW w:w="10710" w:type="dxa"/>
            <w:gridSpan w:val="2"/>
            <w:tcBorders>
              <w:bottom w:val="single" w:sz="12" w:space="0" w:color="000000"/>
            </w:tcBorders>
            <w:shd w:val="clear" w:color="auto" w:fill="9A9A9A"/>
          </w:tcPr>
          <w:p w:rsidR="00BC7FB0" w:rsidRDefault="00AE29DE">
            <w:pPr>
              <w:pStyle w:val="TableParagraph"/>
              <w:spacing w:before="57"/>
              <w:ind w:left="2104"/>
              <w:rPr>
                <w:b/>
                <w:sz w:val="44"/>
              </w:rPr>
            </w:pPr>
            <w:r>
              <w:rPr>
                <w:b/>
                <w:color w:val="6C0011"/>
                <w:sz w:val="44"/>
              </w:rPr>
              <w:t>OBJECTIVES and STRATEGIES</w:t>
            </w:r>
          </w:p>
        </w:tc>
      </w:tr>
      <w:tr w:rsidR="00BC7FB0">
        <w:trPr>
          <w:trHeight w:val="4829"/>
        </w:trPr>
        <w:tc>
          <w:tcPr>
            <w:tcW w:w="5400" w:type="dxa"/>
            <w:tcBorders>
              <w:top w:val="single" w:sz="12" w:space="0" w:color="000000"/>
              <w:right w:val="single" w:sz="12" w:space="0" w:color="000000"/>
            </w:tcBorders>
          </w:tcPr>
          <w:p w:rsidR="00BC7FB0" w:rsidRDefault="00AE29DE">
            <w:pPr>
              <w:pStyle w:val="TableParagraph"/>
              <w:spacing w:before="50"/>
              <w:ind w:left="66"/>
              <w:rPr>
                <w:b/>
                <w:sz w:val="24"/>
              </w:rPr>
            </w:pPr>
            <w:r>
              <w:rPr>
                <w:b/>
                <w:sz w:val="24"/>
              </w:rPr>
              <w:t>3. To provide quality extracurricular</w:t>
            </w:r>
          </w:p>
          <w:p w:rsidR="00BC7FB0" w:rsidRDefault="00AE29DE">
            <w:pPr>
              <w:pStyle w:val="TableParagraph"/>
              <w:ind w:left="427" w:right="228"/>
              <w:rPr>
                <w:b/>
                <w:sz w:val="24"/>
              </w:rPr>
            </w:pPr>
            <w:r>
              <w:rPr>
                <w:b/>
                <w:sz w:val="24"/>
              </w:rPr>
              <w:t>opportunities which promote excellence in the arts, athletics, clubs and other after school programs</w:t>
            </w:r>
          </w:p>
          <w:p w:rsidR="00BC7FB0" w:rsidRDefault="00BC7FB0">
            <w:pPr>
              <w:pStyle w:val="TableParagraph"/>
              <w:spacing w:before="7"/>
              <w:rPr>
                <w:sz w:val="23"/>
              </w:rPr>
            </w:pPr>
          </w:p>
          <w:p w:rsidR="00BC7FB0" w:rsidRDefault="00AE29DE">
            <w:pPr>
              <w:pStyle w:val="TableParagraph"/>
              <w:ind w:left="66"/>
              <w:rPr>
                <w:sz w:val="24"/>
              </w:rPr>
            </w:pPr>
            <w:r>
              <w:rPr>
                <w:sz w:val="24"/>
              </w:rPr>
              <w:t>Strategies:</w:t>
            </w:r>
          </w:p>
          <w:p w:rsidR="00BC7FB0" w:rsidRDefault="00AE29DE">
            <w:pPr>
              <w:pStyle w:val="TableParagraph"/>
              <w:numPr>
                <w:ilvl w:val="0"/>
                <w:numId w:val="50"/>
              </w:numPr>
              <w:tabs>
                <w:tab w:val="left" w:pos="427"/>
                <w:tab w:val="left" w:pos="428"/>
              </w:tabs>
              <w:ind w:right="464"/>
              <w:rPr>
                <w:sz w:val="24"/>
              </w:rPr>
            </w:pPr>
            <w:r>
              <w:rPr>
                <w:sz w:val="24"/>
              </w:rPr>
              <w:t>Encourage and recognize stakeholder</w:t>
            </w:r>
            <w:r>
              <w:rPr>
                <w:spacing w:val="-13"/>
                <w:sz w:val="24"/>
              </w:rPr>
              <w:t xml:space="preserve"> </w:t>
            </w:r>
            <w:r>
              <w:rPr>
                <w:sz w:val="24"/>
              </w:rPr>
              <w:t>(student, family and community) involvement</w:t>
            </w:r>
            <w:r>
              <w:rPr>
                <w:spacing w:val="-4"/>
                <w:sz w:val="24"/>
              </w:rPr>
              <w:t xml:space="preserve"> </w:t>
            </w:r>
            <w:r>
              <w:rPr>
                <w:sz w:val="24"/>
              </w:rPr>
              <w:t>in</w:t>
            </w:r>
          </w:p>
          <w:p w:rsidR="00BC7FB0" w:rsidRDefault="00AE29DE">
            <w:pPr>
              <w:pStyle w:val="TableParagraph"/>
              <w:spacing w:before="1"/>
              <w:ind w:left="427"/>
              <w:rPr>
                <w:sz w:val="24"/>
              </w:rPr>
            </w:pPr>
            <w:r>
              <w:rPr>
                <w:sz w:val="24"/>
              </w:rPr>
              <w:t>extracurricular activities</w:t>
            </w:r>
          </w:p>
          <w:p w:rsidR="00BC7FB0" w:rsidRDefault="00AE29DE">
            <w:pPr>
              <w:pStyle w:val="TableParagraph"/>
              <w:numPr>
                <w:ilvl w:val="0"/>
                <w:numId w:val="50"/>
              </w:numPr>
              <w:tabs>
                <w:tab w:val="left" w:pos="427"/>
                <w:tab w:val="left" w:pos="428"/>
              </w:tabs>
              <w:rPr>
                <w:sz w:val="24"/>
              </w:rPr>
            </w:pPr>
            <w:r>
              <w:rPr>
                <w:sz w:val="24"/>
              </w:rPr>
              <w:t>Strengthen the transition of</w:t>
            </w:r>
            <w:r>
              <w:rPr>
                <w:spacing w:val="-3"/>
                <w:sz w:val="24"/>
              </w:rPr>
              <w:t xml:space="preserve"> </w:t>
            </w:r>
            <w:r>
              <w:rPr>
                <w:sz w:val="24"/>
              </w:rPr>
              <w:t>extracurricular</w:t>
            </w:r>
          </w:p>
          <w:p w:rsidR="00BC7FB0" w:rsidRDefault="00AE29DE">
            <w:pPr>
              <w:pStyle w:val="TableParagraph"/>
              <w:ind w:left="427" w:right="268"/>
              <w:jc w:val="both"/>
              <w:rPr>
                <w:sz w:val="24"/>
              </w:rPr>
            </w:pPr>
            <w:r>
              <w:rPr>
                <w:sz w:val="24"/>
              </w:rPr>
              <w:t>activities and offerings between each grade level grouping (i.e., elementary, intermediate, middle, and high school)</w:t>
            </w:r>
          </w:p>
          <w:p w:rsidR="00BC7FB0" w:rsidRDefault="00AE29DE">
            <w:pPr>
              <w:pStyle w:val="TableParagraph"/>
              <w:numPr>
                <w:ilvl w:val="0"/>
                <w:numId w:val="50"/>
              </w:numPr>
              <w:tabs>
                <w:tab w:val="left" w:pos="427"/>
                <w:tab w:val="left" w:pos="428"/>
              </w:tabs>
              <w:ind w:right="384"/>
              <w:rPr>
                <w:sz w:val="24"/>
              </w:rPr>
            </w:pPr>
            <w:r>
              <w:rPr>
                <w:sz w:val="24"/>
              </w:rPr>
              <w:t>Promote leadership, sportsmanship and performance excellence through</w:t>
            </w:r>
            <w:r>
              <w:rPr>
                <w:spacing w:val="-11"/>
                <w:sz w:val="24"/>
              </w:rPr>
              <w:t xml:space="preserve"> </w:t>
            </w:r>
            <w:r>
              <w:rPr>
                <w:sz w:val="24"/>
              </w:rPr>
              <w:t>extracurricular activities</w:t>
            </w:r>
          </w:p>
        </w:tc>
        <w:tc>
          <w:tcPr>
            <w:tcW w:w="5310" w:type="dxa"/>
            <w:tcBorders>
              <w:top w:val="single" w:sz="12" w:space="0" w:color="000000"/>
              <w:left w:val="single" w:sz="12" w:space="0" w:color="000000"/>
            </w:tcBorders>
          </w:tcPr>
          <w:p w:rsidR="00BC7FB0" w:rsidRDefault="00AE29DE">
            <w:pPr>
              <w:pStyle w:val="TableParagraph"/>
              <w:numPr>
                <w:ilvl w:val="0"/>
                <w:numId w:val="49"/>
              </w:numPr>
              <w:tabs>
                <w:tab w:val="left" w:pos="424"/>
              </w:tabs>
              <w:spacing w:before="45"/>
              <w:ind w:right="99"/>
              <w:jc w:val="both"/>
              <w:rPr>
                <w:sz w:val="24"/>
              </w:rPr>
            </w:pPr>
            <w:r>
              <w:rPr>
                <w:sz w:val="24"/>
              </w:rPr>
              <w:t xml:space="preserve">Ensure cultural awareness, leadership, social and character development, and globalization </w:t>
            </w:r>
            <w:r>
              <w:rPr>
                <w:spacing w:val="-3"/>
                <w:sz w:val="24"/>
              </w:rPr>
              <w:t xml:space="preserve">through </w:t>
            </w:r>
            <w:r>
              <w:rPr>
                <w:sz w:val="24"/>
              </w:rPr>
              <w:t>school counseling curriculum, student leadership programs, and digital</w:t>
            </w:r>
            <w:r>
              <w:rPr>
                <w:spacing w:val="-1"/>
                <w:sz w:val="24"/>
              </w:rPr>
              <w:t xml:space="preserve"> </w:t>
            </w:r>
            <w:r>
              <w:rPr>
                <w:sz w:val="24"/>
              </w:rPr>
              <w:t>citizenship</w:t>
            </w:r>
          </w:p>
          <w:p w:rsidR="00BC7FB0" w:rsidRDefault="00AE29DE">
            <w:pPr>
              <w:pStyle w:val="TableParagraph"/>
              <w:numPr>
                <w:ilvl w:val="0"/>
                <w:numId w:val="49"/>
              </w:numPr>
              <w:tabs>
                <w:tab w:val="left" w:pos="423"/>
                <w:tab w:val="left" w:pos="424"/>
              </w:tabs>
              <w:spacing w:before="1"/>
              <w:rPr>
                <w:sz w:val="24"/>
              </w:rPr>
            </w:pPr>
            <w:r>
              <w:rPr>
                <w:sz w:val="24"/>
              </w:rPr>
              <w:t>Engage students in activities designed to</w:t>
            </w:r>
            <w:r>
              <w:rPr>
                <w:spacing w:val="-13"/>
                <w:sz w:val="24"/>
              </w:rPr>
              <w:t xml:space="preserve"> </w:t>
            </w:r>
            <w:r>
              <w:rPr>
                <w:sz w:val="24"/>
              </w:rPr>
              <w:t>develop</w:t>
            </w:r>
          </w:p>
          <w:p w:rsidR="00BC7FB0" w:rsidRDefault="00AE29DE">
            <w:pPr>
              <w:pStyle w:val="TableParagraph"/>
              <w:ind w:left="423"/>
              <w:rPr>
                <w:sz w:val="24"/>
              </w:rPr>
            </w:pPr>
            <w:r>
              <w:rPr>
                <w:sz w:val="24"/>
              </w:rPr>
              <w:t>an appreciation for the arts</w:t>
            </w:r>
          </w:p>
          <w:p w:rsidR="00BC7FB0" w:rsidRDefault="00AE29DE">
            <w:pPr>
              <w:pStyle w:val="TableParagraph"/>
              <w:numPr>
                <w:ilvl w:val="0"/>
                <w:numId w:val="49"/>
              </w:numPr>
              <w:tabs>
                <w:tab w:val="left" w:pos="423"/>
                <w:tab w:val="left" w:pos="424"/>
              </w:tabs>
              <w:ind w:right="105"/>
              <w:rPr>
                <w:sz w:val="24"/>
              </w:rPr>
            </w:pPr>
            <w:r>
              <w:rPr>
                <w:sz w:val="24"/>
              </w:rPr>
              <w:t>Encourage and cultivate community</w:t>
            </w:r>
            <w:r>
              <w:rPr>
                <w:spacing w:val="-21"/>
                <w:sz w:val="24"/>
              </w:rPr>
              <w:t xml:space="preserve"> </w:t>
            </w:r>
            <w:r>
              <w:rPr>
                <w:sz w:val="24"/>
              </w:rPr>
              <w:t>relationships to enhance community service</w:t>
            </w:r>
            <w:r>
              <w:rPr>
                <w:spacing w:val="-6"/>
                <w:sz w:val="24"/>
              </w:rPr>
              <w:t xml:space="preserve"> </w:t>
            </w:r>
            <w:r>
              <w:rPr>
                <w:sz w:val="24"/>
              </w:rPr>
              <w:t>learning</w:t>
            </w:r>
          </w:p>
          <w:p w:rsidR="00BC7FB0" w:rsidRDefault="00AE29DE">
            <w:pPr>
              <w:pStyle w:val="TableParagraph"/>
              <w:ind w:left="423"/>
              <w:rPr>
                <w:sz w:val="24"/>
              </w:rPr>
            </w:pPr>
            <w:r>
              <w:rPr>
                <w:sz w:val="24"/>
              </w:rPr>
              <w:t>opportunities for students</w:t>
            </w:r>
          </w:p>
          <w:p w:rsidR="00BC7FB0" w:rsidRDefault="00AE29DE">
            <w:pPr>
              <w:pStyle w:val="TableParagraph"/>
              <w:numPr>
                <w:ilvl w:val="0"/>
                <w:numId w:val="49"/>
              </w:numPr>
              <w:tabs>
                <w:tab w:val="left" w:pos="423"/>
                <w:tab w:val="left" w:pos="424"/>
              </w:tabs>
              <w:rPr>
                <w:sz w:val="24"/>
              </w:rPr>
            </w:pPr>
            <w:r>
              <w:rPr>
                <w:sz w:val="24"/>
              </w:rPr>
              <w:t>Explore extracurricular transportation</w:t>
            </w:r>
            <w:r>
              <w:rPr>
                <w:spacing w:val="-5"/>
                <w:sz w:val="24"/>
              </w:rPr>
              <w:t xml:space="preserve"> </w:t>
            </w:r>
            <w:r>
              <w:rPr>
                <w:sz w:val="24"/>
              </w:rPr>
              <w:t>solutions</w:t>
            </w:r>
          </w:p>
          <w:p w:rsidR="00BC7FB0" w:rsidRDefault="00AE29DE">
            <w:pPr>
              <w:pStyle w:val="TableParagraph"/>
              <w:numPr>
                <w:ilvl w:val="0"/>
                <w:numId w:val="49"/>
              </w:numPr>
              <w:tabs>
                <w:tab w:val="left" w:pos="423"/>
                <w:tab w:val="left" w:pos="424"/>
              </w:tabs>
              <w:ind w:right="242"/>
              <w:rPr>
                <w:sz w:val="24"/>
              </w:rPr>
            </w:pPr>
            <w:r>
              <w:rPr>
                <w:sz w:val="24"/>
              </w:rPr>
              <w:t>Develop and implement a consolidated</w:t>
            </w:r>
            <w:r>
              <w:rPr>
                <w:spacing w:val="-18"/>
                <w:sz w:val="24"/>
              </w:rPr>
              <w:t xml:space="preserve"> </w:t>
            </w:r>
            <w:r>
              <w:rPr>
                <w:sz w:val="24"/>
              </w:rPr>
              <w:t>calendar for extracurricular</w:t>
            </w:r>
            <w:r>
              <w:rPr>
                <w:spacing w:val="-3"/>
                <w:sz w:val="24"/>
              </w:rPr>
              <w:t xml:space="preserve"> </w:t>
            </w:r>
            <w:r>
              <w:rPr>
                <w:sz w:val="24"/>
              </w:rPr>
              <w:t>activities</w:t>
            </w:r>
          </w:p>
        </w:tc>
      </w:tr>
    </w:tbl>
    <w:p w:rsidR="00BC7FB0" w:rsidRDefault="00BC7FB0">
      <w:pPr>
        <w:pStyle w:val="BodyText"/>
      </w:pPr>
    </w:p>
    <w:p w:rsidR="00BC7FB0" w:rsidRDefault="00BC7FB0">
      <w:pPr>
        <w:pStyle w:val="BodyText"/>
        <w:spacing w:before="3" w:after="1"/>
        <w:rPr>
          <w:sz w:val="22"/>
        </w:rPr>
      </w:pPr>
    </w:p>
    <w:tbl>
      <w:tblPr>
        <w:tblW w:w="0" w:type="auto"/>
        <w:tblInd w:w="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400"/>
        <w:gridCol w:w="5310"/>
      </w:tblGrid>
      <w:tr w:rsidR="00BC7FB0">
        <w:trPr>
          <w:trHeight w:val="605"/>
        </w:trPr>
        <w:tc>
          <w:tcPr>
            <w:tcW w:w="10710" w:type="dxa"/>
            <w:gridSpan w:val="2"/>
            <w:tcBorders>
              <w:bottom w:val="single" w:sz="12" w:space="0" w:color="000000"/>
            </w:tcBorders>
            <w:shd w:val="clear" w:color="auto" w:fill="9A9A9A"/>
          </w:tcPr>
          <w:p w:rsidR="00BC7FB0" w:rsidRDefault="00AE29DE">
            <w:pPr>
              <w:pStyle w:val="TableParagraph"/>
              <w:spacing w:before="57"/>
              <w:ind w:left="4037" w:right="4018"/>
              <w:jc w:val="center"/>
              <w:rPr>
                <w:b/>
                <w:sz w:val="44"/>
              </w:rPr>
            </w:pPr>
            <w:r>
              <w:rPr>
                <w:b/>
                <w:color w:val="6C0011"/>
                <w:sz w:val="44"/>
              </w:rPr>
              <w:t>MEASURES:</w:t>
            </w:r>
          </w:p>
        </w:tc>
      </w:tr>
      <w:tr w:rsidR="00BC7FB0">
        <w:trPr>
          <w:trHeight w:val="1725"/>
        </w:trPr>
        <w:tc>
          <w:tcPr>
            <w:tcW w:w="5400" w:type="dxa"/>
            <w:tcBorders>
              <w:top w:val="single" w:sz="12" w:space="0" w:color="000000"/>
              <w:right w:val="single" w:sz="12" w:space="0" w:color="000000"/>
            </w:tcBorders>
          </w:tcPr>
          <w:p w:rsidR="00BC7FB0" w:rsidRDefault="00AE29DE">
            <w:pPr>
              <w:pStyle w:val="TableParagraph"/>
              <w:numPr>
                <w:ilvl w:val="0"/>
                <w:numId w:val="48"/>
              </w:numPr>
              <w:tabs>
                <w:tab w:val="left" w:pos="427"/>
                <w:tab w:val="left" w:pos="428"/>
              </w:tabs>
              <w:spacing w:before="50" w:line="245" w:lineRule="exact"/>
              <w:ind w:hanging="404"/>
              <w:rPr>
                <w:sz w:val="20"/>
              </w:rPr>
            </w:pPr>
            <w:r>
              <w:rPr>
                <w:sz w:val="20"/>
              </w:rPr>
              <w:t>Stakeholder involvement and</w:t>
            </w:r>
            <w:r>
              <w:rPr>
                <w:spacing w:val="1"/>
                <w:sz w:val="20"/>
              </w:rPr>
              <w:t xml:space="preserve"> </w:t>
            </w:r>
            <w:r>
              <w:rPr>
                <w:sz w:val="20"/>
              </w:rPr>
              <w:t>participation</w:t>
            </w:r>
          </w:p>
          <w:p w:rsidR="00BC7FB0" w:rsidRDefault="00AE29DE">
            <w:pPr>
              <w:pStyle w:val="TableParagraph"/>
              <w:numPr>
                <w:ilvl w:val="0"/>
                <w:numId w:val="48"/>
              </w:numPr>
              <w:tabs>
                <w:tab w:val="left" w:pos="427"/>
                <w:tab w:val="left" w:pos="428"/>
              </w:tabs>
              <w:spacing w:line="245" w:lineRule="exact"/>
              <w:ind w:hanging="404"/>
              <w:rPr>
                <w:sz w:val="20"/>
              </w:rPr>
            </w:pPr>
            <w:r>
              <w:rPr>
                <w:sz w:val="20"/>
              </w:rPr>
              <w:t>Online calendar of</w:t>
            </w:r>
            <w:r>
              <w:rPr>
                <w:spacing w:val="-2"/>
                <w:sz w:val="20"/>
              </w:rPr>
              <w:t xml:space="preserve"> </w:t>
            </w:r>
            <w:r>
              <w:rPr>
                <w:sz w:val="20"/>
              </w:rPr>
              <w:t>activities</w:t>
            </w:r>
          </w:p>
          <w:p w:rsidR="00BC7FB0" w:rsidRDefault="00AE29DE">
            <w:pPr>
              <w:pStyle w:val="TableParagraph"/>
              <w:numPr>
                <w:ilvl w:val="0"/>
                <w:numId w:val="48"/>
              </w:numPr>
              <w:tabs>
                <w:tab w:val="left" w:pos="427"/>
                <w:tab w:val="left" w:pos="428"/>
              </w:tabs>
              <w:spacing w:line="245" w:lineRule="exact"/>
              <w:ind w:hanging="404"/>
              <w:rPr>
                <w:sz w:val="20"/>
              </w:rPr>
            </w:pPr>
            <w:r>
              <w:rPr>
                <w:sz w:val="20"/>
              </w:rPr>
              <w:t>Award and recognition programs</w:t>
            </w:r>
          </w:p>
          <w:p w:rsidR="00BC7FB0" w:rsidRDefault="00AE29DE">
            <w:pPr>
              <w:pStyle w:val="TableParagraph"/>
              <w:numPr>
                <w:ilvl w:val="0"/>
                <w:numId w:val="48"/>
              </w:numPr>
              <w:tabs>
                <w:tab w:val="left" w:pos="427"/>
                <w:tab w:val="left" w:pos="428"/>
              </w:tabs>
              <w:ind w:right="405" w:hanging="404"/>
              <w:rPr>
                <w:sz w:val="20"/>
              </w:rPr>
            </w:pPr>
            <w:r>
              <w:rPr>
                <w:sz w:val="20"/>
              </w:rPr>
              <w:t>Positive media communications concerning</w:t>
            </w:r>
            <w:r>
              <w:rPr>
                <w:spacing w:val="-18"/>
                <w:sz w:val="20"/>
              </w:rPr>
              <w:t xml:space="preserve"> </w:t>
            </w:r>
            <w:r>
              <w:rPr>
                <w:sz w:val="20"/>
              </w:rPr>
              <w:t>involvement and activities</w:t>
            </w:r>
          </w:p>
        </w:tc>
        <w:tc>
          <w:tcPr>
            <w:tcW w:w="5310" w:type="dxa"/>
            <w:tcBorders>
              <w:top w:val="single" w:sz="12" w:space="0" w:color="000000"/>
              <w:left w:val="single" w:sz="12" w:space="0" w:color="000000"/>
            </w:tcBorders>
          </w:tcPr>
          <w:p w:rsidR="00BC7FB0" w:rsidRDefault="00AE29DE">
            <w:pPr>
              <w:pStyle w:val="TableParagraph"/>
              <w:numPr>
                <w:ilvl w:val="0"/>
                <w:numId w:val="47"/>
              </w:numPr>
              <w:tabs>
                <w:tab w:val="left" w:pos="423"/>
                <w:tab w:val="left" w:pos="424"/>
              </w:tabs>
              <w:spacing w:before="50" w:line="245" w:lineRule="exact"/>
              <w:ind w:hanging="404"/>
              <w:rPr>
                <w:sz w:val="20"/>
              </w:rPr>
            </w:pPr>
            <w:r>
              <w:rPr>
                <w:sz w:val="20"/>
              </w:rPr>
              <w:t>Student clubs and athletic</w:t>
            </w:r>
            <w:r>
              <w:rPr>
                <w:spacing w:val="-2"/>
                <w:sz w:val="20"/>
              </w:rPr>
              <w:t xml:space="preserve"> </w:t>
            </w:r>
            <w:r>
              <w:rPr>
                <w:sz w:val="20"/>
              </w:rPr>
              <w:t>teams</w:t>
            </w:r>
          </w:p>
          <w:p w:rsidR="00BC7FB0" w:rsidRDefault="00AE29DE">
            <w:pPr>
              <w:pStyle w:val="TableParagraph"/>
              <w:numPr>
                <w:ilvl w:val="0"/>
                <w:numId w:val="47"/>
              </w:numPr>
              <w:tabs>
                <w:tab w:val="left" w:pos="423"/>
                <w:tab w:val="left" w:pos="424"/>
              </w:tabs>
              <w:ind w:right="543" w:hanging="404"/>
              <w:rPr>
                <w:sz w:val="20"/>
              </w:rPr>
            </w:pPr>
            <w:r>
              <w:rPr>
                <w:sz w:val="20"/>
              </w:rPr>
              <w:t>Student participation in extracurricular activities at</w:t>
            </w:r>
            <w:r>
              <w:rPr>
                <w:spacing w:val="-19"/>
                <w:sz w:val="20"/>
              </w:rPr>
              <w:t xml:space="preserve"> </w:t>
            </w:r>
            <w:r>
              <w:rPr>
                <w:sz w:val="20"/>
              </w:rPr>
              <w:t>all levels</w:t>
            </w:r>
          </w:p>
        </w:tc>
      </w:tr>
      <w:tr w:rsidR="00BC7FB0">
        <w:trPr>
          <w:trHeight w:val="345"/>
        </w:trPr>
        <w:tc>
          <w:tcPr>
            <w:tcW w:w="10710" w:type="dxa"/>
            <w:gridSpan w:val="2"/>
            <w:tcBorders>
              <w:left w:val="nil"/>
              <w:bottom w:val="nil"/>
              <w:right w:val="nil"/>
            </w:tcBorders>
          </w:tcPr>
          <w:p w:rsidR="00BC7FB0" w:rsidRDefault="00AE29DE">
            <w:pPr>
              <w:pStyle w:val="TableParagraph"/>
              <w:ind w:left="10"/>
              <w:rPr>
                <w:sz w:val="20"/>
              </w:rPr>
            </w:pPr>
            <w:r>
              <w:rPr>
                <w:noProof/>
                <w:sz w:val="20"/>
                <w:lang w:bidi="ar-SA"/>
              </w:rPr>
              <w:drawing>
                <wp:inline distT="0" distB="0" distL="0" distR="0">
                  <wp:extent cx="6748911" cy="224028"/>
                  <wp:effectExtent l="0" t="0" r="0" b="0"/>
                  <wp:docPr id="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1.png"/>
                          <pic:cNvPicPr/>
                        </pic:nvPicPr>
                        <pic:blipFill>
                          <a:blip r:embed="rId32" cstate="print"/>
                          <a:stretch>
                            <a:fillRect/>
                          </a:stretch>
                        </pic:blipFill>
                        <pic:spPr>
                          <a:xfrm>
                            <a:off x="0" y="0"/>
                            <a:ext cx="6748911" cy="224028"/>
                          </a:xfrm>
                          <a:prstGeom prst="rect">
                            <a:avLst/>
                          </a:prstGeom>
                        </pic:spPr>
                      </pic:pic>
                    </a:graphicData>
                  </a:graphic>
                </wp:inline>
              </w:drawing>
            </w:r>
          </w:p>
        </w:tc>
      </w:tr>
    </w:tbl>
    <w:p w:rsidR="00BC7FB0" w:rsidRDefault="00BC7FB0">
      <w:pPr>
        <w:rPr>
          <w:sz w:val="20"/>
        </w:rPr>
        <w:sectPr w:rsidR="00BC7FB0">
          <w:headerReference w:type="default" r:id="rId33"/>
          <w:footerReference w:type="default" r:id="rId34"/>
          <w:pgSz w:w="12240" w:h="15840"/>
          <w:pgMar w:top="720" w:right="600" w:bottom="280" w:left="600" w:header="0" w:footer="0" w:gutter="0"/>
          <w:cols w:space="720"/>
        </w:sectPr>
      </w:pPr>
    </w:p>
    <w:p w:rsidR="00BC7FB0" w:rsidRDefault="00AE29DE">
      <w:pPr>
        <w:spacing w:before="206"/>
        <w:ind w:left="8031" w:right="2086" w:hanging="1"/>
        <w:jc w:val="center"/>
        <w:rPr>
          <w:sz w:val="36"/>
        </w:rPr>
      </w:pPr>
      <w:r>
        <w:rPr>
          <w:noProof/>
          <w:lang w:bidi="ar-SA"/>
        </w:rPr>
        <w:lastRenderedPageBreak/>
        <mc:AlternateContent>
          <mc:Choice Requires="wpg">
            <w:drawing>
              <wp:anchor distT="0" distB="0" distL="114300" distR="114300" simplePos="0" relativeHeight="251637760" behindDoc="0" locked="0" layoutInCell="1" allowOverlap="1">
                <wp:simplePos x="0" y="0"/>
                <wp:positionH relativeFrom="page">
                  <wp:posOffset>6449695</wp:posOffset>
                </wp:positionH>
                <wp:positionV relativeFrom="paragraph">
                  <wp:posOffset>10160</wp:posOffset>
                </wp:positionV>
                <wp:extent cx="857250" cy="934720"/>
                <wp:effectExtent l="1270" t="635" r="0" b="0"/>
                <wp:wrapNone/>
                <wp:docPr id="151"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250" cy="934720"/>
                          <a:chOff x="10157" y="16"/>
                          <a:chExt cx="1350" cy="1472"/>
                        </a:xfrm>
                      </wpg:grpSpPr>
                      <pic:pic xmlns:pic="http://schemas.openxmlformats.org/drawingml/2006/picture">
                        <pic:nvPicPr>
                          <pic:cNvPr id="152" name="Picture 13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10157" y="15"/>
                            <a:ext cx="1350" cy="14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3" name="Text Box 133"/>
                        <wps:cNvSpPr txBox="1">
                          <a:spLocks noChangeArrowheads="1"/>
                        </wps:cNvSpPr>
                        <wps:spPr bwMode="auto">
                          <a:xfrm>
                            <a:off x="10157" y="15"/>
                            <a:ext cx="1350" cy="14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before="57"/>
                                <w:ind w:left="375"/>
                                <w:rPr>
                                  <w:sz w:val="120"/>
                                </w:rPr>
                              </w:pPr>
                              <w:r>
                                <w:rPr>
                                  <w:color w:val="FFFFFF"/>
                                  <w:sz w:val="120"/>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32" o:spid="_x0000_s1063" style="position:absolute;left:0;text-align:left;margin-left:507.85pt;margin-top:.8pt;width:67.5pt;height:73.6pt;z-index:251637760;mso-position-horizontal-relative:page;mso-position-vertical-relative:text" coordorigin="10157,16" coordsize="1350,14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">
                <v:shape id="Picture 134" o:spid="_x0000_s1064" type="#_x0000_t75" style="position:absolute;left:10157;top:15;width:1350;height:14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">
                  <v:imagedata r:id="rId36" o:title=""/>
                </v:shape>
                <v:shape id="Text Box 133" o:spid="_x0000_s1065" type="#_x0000_t202" style="position:absolute;left:10157;top:15;width:1350;height:14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FwwAAANwAAAAPAAAAZHJzL2Rvd25yZXYueG1sRE9Na8JA&#10;EL0X/A/LCL3VjS0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gr/ghcMAAADcAAAADwAA&#10;AAAAAAAAAAAAAAAHAgAAZHJzL2Rvd25yZXYueG1sUEsFBgAAAAADAAMAtwAAAPcCAAAAAA==&#10;" filled="f" stroked="f">
                  <v:textbox inset="0,0,0,0">
                    <w:txbxContent>
                      <w:p w:rsidR="00BC7FB0" w:rsidRDefault="00AE29DE">
                        <w:pPr>
                          <w:spacing w:before="57"/>
                          <w:ind w:left="375"/>
                          <w:rPr>
                            <w:sz w:val="120"/>
                          </w:rPr>
                        </w:pPr>
                        <w:r>
                          <w:rPr>
                            <w:color w:val="FFFFFF"/>
                            <w:sz w:val="120"/>
                          </w:rPr>
                          <w:t>2</w:t>
                        </w:r>
                      </w:p>
                    </w:txbxContent>
                  </v:textbox>
                </v:shape>
                <w10:wrap anchorx="page"/>
              </v:group>
            </w:pict>
          </mc:Fallback>
        </mc:AlternateContent>
      </w:r>
      <w:r>
        <w:rPr>
          <w:noProof/>
          <w:lang w:bidi="ar-SA"/>
        </w:rPr>
        <mc:AlternateContent>
          <mc:Choice Requires="wps">
            <w:drawing>
              <wp:anchor distT="0" distB="0" distL="114300" distR="114300" simplePos="0" relativeHeight="251638784" behindDoc="0" locked="0" layoutInCell="1" allowOverlap="1">
                <wp:simplePos x="0" y="0"/>
                <wp:positionH relativeFrom="page">
                  <wp:posOffset>492125</wp:posOffset>
                </wp:positionH>
                <wp:positionV relativeFrom="paragraph">
                  <wp:posOffset>0</wp:posOffset>
                </wp:positionV>
                <wp:extent cx="3943350" cy="777240"/>
                <wp:effectExtent l="6350" t="9525" r="12700" b="13335"/>
                <wp:wrapNone/>
                <wp:docPr id="150"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777240"/>
                        </a:xfrm>
                        <a:prstGeom prst="rect">
                          <a:avLst/>
                        </a:prstGeom>
                        <a:solidFill>
                          <a:srgbClr val="9A9A9A"/>
                        </a:solidFill>
                        <a:ln w="12700">
                          <a:solidFill>
                            <a:srgbClr val="000000"/>
                          </a:solidFill>
                          <a:prstDash val="solid"/>
                          <a:miter lim="800000"/>
                          <a:headEnd/>
                          <a:tailEnd/>
                        </a:ln>
                      </wps:spPr>
                      <wps:txbx>
                        <w:txbxContent>
                          <w:p w:rsidR="00BC7FB0" w:rsidRDefault="00AE29DE">
                            <w:pPr>
                              <w:spacing w:before="56" w:line="368" w:lineRule="exact"/>
                              <w:ind w:left="99" w:right="104"/>
                              <w:jc w:val="center"/>
                              <w:rPr>
                                <w:b/>
                                <w:sz w:val="32"/>
                              </w:rPr>
                            </w:pPr>
                            <w:r>
                              <w:rPr>
                                <w:b/>
                                <w:color w:val="6C0011"/>
                                <w:sz w:val="32"/>
                              </w:rPr>
                              <w:t>GOAL</w:t>
                            </w:r>
                          </w:p>
                          <w:p w:rsidR="00BC7FB0" w:rsidRDefault="00AE29DE">
                            <w:pPr>
                              <w:spacing w:line="276" w:lineRule="exact"/>
                              <w:ind w:left="98" w:right="104"/>
                              <w:jc w:val="center"/>
                              <w:rPr>
                                <w:b/>
                                <w:sz w:val="24"/>
                              </w:rPr>
                            </w:pPr>
                            <w:r>
                              <w:rPr>
                                <w:b/>
                                <w:sz w:val="24"/>
                              </w:rPr>
                              <w:t>Pursue and efficiently manage internal and external</w:t>
                            </w:r>
                          </w:p>
                          <w:p w:rsidR="00BC7FB0" w:rsidRDefault="00AE29DE">
                            <w:pPr>
                              <w:ind w:left="103" w:right="104"/>
                              <w:jc w:val="center"/>
                              <w:rPr>
                                <w:b/>
                                <w:sz w:val="24"/>
                              </w:rPr>
                            </w:pPr>
                            <w:proofErr w:type="gramStart"/>
                            <w:r>
                              <w:rPr>
                                <w:b/>
                                <w:sz w:val="24"/>
                              </w:rPr>
                              <w:t>school</w:t>
                            </w:r>
                            <w:proofErr w:type="gramEnd"/>
                            <w:r>
                              <w:rPr>
                                <w:b/>
                                <w:spacing w:val="-1"/>
                                <w:sz w:val="24"/>
                              </w:rPr>
                              <w:t xml:space="preserve"> </w:t>
                            </w:r>
                            <w:r>
                              <w:rPr>
                                <w:b/>
                                <w:sz w:val="24"/>
                              </w:rPr>
                              <w:t>funding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1" o:spid="_x0000_s1066" type="#_x0000_t202" style="position:absolute;left:0;text-align:left;margin-left:38.75pt;margin-top:0;width:310.5pt;height:61.2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" fillcolor="#9a9a9a" strokeweight="1pt">
                <v:textbox inset="0,0,0,0">
                  <w:txbxContent>
                    <w:p w:rsidR="00BC7FB0" w:rsidRDefault="00AE29DE">
                      <w:pPr>
                        <w:spacing w:before="56" w:line="368" w:lineRule="exact"/>
                        <w:ind w:left="99" w:right="104"/>
                        <w:jc w:val="center"/>
                        <w:rPr>
                          <w:b/>
                          <w:sz w:val="32"/>
                        </w:rPr>
                      </w:pPr>
                      <w:r>
                        <w:rPr>
                          <w:b/>
                          <w:color w:val="6C0011"/>
                          <w:sz w:val="32"/>
                        </w:rPr>
                        <w:t>GOAL</w:t>
                      </w:r>
                    </w:p>
                    <w:p w:rsidR="00BC7FB0" w:rsidRDefault="00AE29DE">
                      <w:pPr>
                        <w:spacing w:line="276" w:lineRule="exact"/>
                        <w:ind w:left="98" w:right="104"/>
                        <w:jc w:val="center"/>
                        <w:rPr>
                          <w:b/>
                          <w:sz w:val="24"/>
                        </w:rPr>
                      </w:pPr>
                      <w:r>
                        <w:rPr>
                          <w:b/>
                          <w:sz w:val="24"/>
                        </w:rPr>
                        <w:t>Pursue and efficiently manage internal and external</w:t>
                      </w:r>
                    </w:p>
                    <w:p w:rsidR="00BC7FB0" w:rsidRDefault="00AE29DE">
                      <w:pPr>
                        <w:ind w:left="103" w:right="104"/>
                        <w:jc w:val="center"/>
                        <w:rPr>
                          <w:b/>
                          <w:sz w:val="24"/>
                        </w:rPr>
                      </w:pPr>
                      <w:r>
                        <w:rPr>
                          <w:b/>
                          <w:sz w:val="24"/>
                        </w:rPr>
                        <w:t>school</w:t>
                      </w:r>
                      <w:r>
                        <w:rPr>
                          <w:b/>
                          <w:spacing w:val="-1"/>
                          <w:sz w:val="24"/>
                        </w:rPr>
                        <w:t xml:space="preserve"> </w:t>
                      </w:r>
                      <w:r>
                        <w:rPr>
                          <w:b/>
                          <w:sz w:val="24"/>
                        </w:rPr>
                        <w:t>funding</w:t>
                      </w:r>
                    </w:p>
                  </w:txbxContent>
                </v:textbox>
                <w10:wrap anchorx="page"/>
              </v:shape>
            </w:pict>
          </mc:Fallback>
        </mc:AlternateContent>
      </w:r>
      <w:r>
        <w:rPr>
          <w:sz w:val="36"/>
        </w:rPr>
        <w:t>Key Result Area</w:t>
      </w:r>
    </w:p>
    <w:p w:rsidR="00BC7FB0" w:rsidRDefault="00AE29DE">
      <w:pPr>
        <w:pStyle w:val="BodyText"/>
        <w:spacing w:before="10"/>
        <w:rPr>
          <w:sz w:val="22"/>
        </w:rPr>
      </w:pPr>
      <w:r>
        <w:rPr>
          <w:noProof/>
          <w:lang w:bidi="ar-SA"/>
        </w:rPr>
        <mc:AlternateContent>
          <mc:Choice Requires="wps">
            <w:drawing>
              <wp:anchor distT="0" distB="0" distL="0" distR="0" simplePos="0" relativeHeight="251685888" behindDoc="1" locked="0" layoutInCell="1" allowOverlap="1">
                <wp:simplePos x="0" y="0"/>
                <wp:positionH relativeFrom="page">
                  <wp:posOffset>478155</wp:posOffset>
                </wp:positionH>
                <wp:positionV relativeFrom="paragraph">
                  <wp:posOffset>198120</wp:posOffset>
                </wp:positionV>
                <wp:extent cx="3979545" cy="2021840"/>
                <wp:effectExtent l="11430" t="12700" r="9525" b="13335"/>
                <wp:wrapTopAndBottom/>
                <wp:docPr id="149"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9545" cy="20218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BC7FB0" w:rsidRDefault="00AE29DE">
                            <w:pPr>
                              <w:spacing w:before="241" w:line="296" w:lineRule="exact"/>
                              <w:ind w:left="1940"/>
                              <w:rPr>
                                <w:b/>
                                <w:sz w:val="26"/>
                              </w:rPr>
                            </w:pPr>
                            <w:r>
                              <w:rPr>
                                <w:b/>
                                <w:color w:val="6C0011"/>
                                <w:sz w:val="26"/>
                              </w:rPr>
                              <w:t>CURRENT STATUS</w:t>
                            </w:r>
                          </w:p>
                          <w:p w:rsidR="00BC7FB0" w:rsidRDefault="00AE29DE">
                            <w:pPr>
                              <w:pStyle w:val="BodyText"/>
                              <w:ind w:left="55"/>
                            </w:pPr>
                            <w:r>
                              <w:t>The Johnson City School System is considered a department of the City of Johnson City. The City of Johnson City is our funding authority and</w:t>
                            </w:r>
                          </w:p>
                          <w:p w:rsidR="00BC7FB0" w:rsidRDefault="00AE29DE">
                            <w:pPr>
                              <w:pStyle w:val="BodyText"/>
                              <w:ind w:left="55" w:right="124"/>
                            </w:pPr>
                            <w:proofErr w:type="gramStart"/>
                            <w:r>
                              <w:t>controls</w:t>
                            </w:r>
                            <w:proofErr w:type="gramEnd"/>
                            <w:r>
                              <w:t xml:space="preserve"> all bank accounts and investment activity. The current revenue budget for the Johnson City Schools is $70,308,797. Our funding is made up from the following sources: State of Tennessee 43%, Washington County Taxes/Licenses 37%, City of Johnson City 18%, Charges for Services and Other local revenues 2%. Our expenditure budget is</w:t>
                            </w:r>
                          </w:p>
                          <w:p w:rsidR="00BC7FB0" w:rsidRDefault="00AE29DE">
                            <w:pPr>
                              <w:pStyle w:val="BodyText"/>
                              <w:ind w:left="55"/>
                            </w:pPr>
                            <w:r>
                              <w:t>$71,814,587. Our funds are appropriated in the following major categories: Personnel 80.5%, Operations 13%, Capital Outlay 1%, Debt Service 2.5% and Student Transportation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0" o:spid="_x0000_s1067" type="#_x0000_t202" style="position:absolute;margin-left:37.65pt;margin-top:15.6pt;width:313.35pt;height:159.2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" filled="f" strokeweight="1pt">
                <v:textbox inset="0,0,0,0">
                  <w:txbxContent>
                    <w:p w:rsidR="00BC7FB0" w:rsidRDefault="00AE29DE">
                      <w:pPr>
                        <w:spacing w:before="241" w:line="296" w:lineRule="exact"/>
                        <w:ind w:left="1940"/>
                        <w:rPr>
                          <w:b/>
                          <w:sz w:val="26"/>
                        </w:rPr>
                      </w:pPr>
                      <w:r>
                        <w:rPr>
                          <w:b/>
                          <w:color w:val="6C0011"/>
                          <w:sz w:val="26"/>
                        </w:rPr>
                        <w:t>CURRENT STATUS</w:t>
                      </w:r>
                    </w:p>
                    <w:p w:rsidR="00BC7FB0" w:rsidRDefault="00AE29DE">
                      <w:pPr>
                        <w:pStyle w:val="BodyText"/>
                        <w:ind w:left="55"/>
                      </w:pPr>
                      <w:r>
                        <w:t>The Johnson City School System is considered a department of the City of Johnson City. The City of Johnson City is our funding authority and</w:t>
                      </w:r>
                    </w:p>
                    <w:p w:rsidR="00BC7FB0" w:rsidRDefault="00AE29DE">
                      <w:pPr>
                        <w:pStyle w:val="BodyText"/>
                        <w:ind w:left="55" w:right="124"/>
                      </w:pPr>
                      <w:r>
                        <w:t xml:space="preserve">controls all bank accounts and investment activity. The current revenue budget for the Johnson City </w:t>
                      </w:r>
                      <w:r>
                        <w:t>Schools is $70,308,797. Our funding is made up from the following sources: State of Tennessee 43%, Washington County Taxes/Licenses 37%, City of Johnson City 18%, Charges for Services and Other local revenues 2%. Our expenditure budget is</w:t>
                      </w:r>
                    </w:p>
                    <w:p w:rsidR="00BC7FB0" w:rsidRDefault="00AE29DE">
                      <w:pPr>
                        <w:pStyle w:val="BodyText"/>
                        <w:ind w:left="55"/>
                      </w:pPr>
                      <w:r>
                        <w:t xml:space="preserve">$71,814,587. Our </w:t>
                      </w:r>
                      <w:r>
                        <w:t>funds are appropriated in the following major categories: Personnel 80.5%, Operations 13%, Capital Outlay 1%, Debt Service 2.5% and Student Transportation 3%.</w:t>
                      </w:r>
                    </w:p>
                  </w:txbxContent>
                </v:textbox>
                <w10:wrap type="topAndBottom" anchorx="page"/>
              </v:shape>
            </w:pict>
          </mc:Fallback>
        </mc:AlternateContent>
      </w:r>
      <w:r>
        <w:rPr>
          <w:noProof/>
          <w:lang w:bidi="ar-SA"/>
        </w:rPr>
        <mc:AlternateContent>
          <mc:Choice Requires="wpg">
            <w:drawing>
              <wp:anchor distT="0" distB="0" distL="0" distR="0" simplePos="0" relativeHeight="251686912" behindDoc="1" locked="0" layoutInCell="1" allowOverlap="1">
                <wp:simplePos x="0" y="0"/>
                <wp:positionH relativeFrom="page">
                  <wp:posOffset>4629150</wp:posOffset>
                </wp:positionH>
                <wp:positionV relativeFrom="paragraph">
                  <wp:posOffset>304165</wp:posOffset>
                </wp:positionV>
                <wp:extent cx="2686050" cy="1828800"/>
                <wp:effectExtent l="0" t="4445" r="0" b="0"/>
                <wp:wrapTopAndBottom/>
                <wp:docPr id="145"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6050" cy="1828800"/>
                          <a:chOff x="7290" y="479"/>
                          <a:chExt cx="4230" cy="2880"/>
                        </a:xfrm>
                      </wpg:grpSpPr>
                      <wps:wsp>
                        <wps:cNvPr id="146" name="Rectangle 129"/>
                        <wps:cNvSpPr>
                          <a:spLocks noChangeArrowheads="1"/>
                        </wps:cNvSpPr>
                        <wps:spPr bwMode="auto">
                          <a:xfrm>
                            <a:off x="7290" y="479"/>
                            <a:ext cx="4230" cy="2880"/>
                          </a:xfrm>
                          <a:prstGeom prst="rect">
                            <a:avLst/>
                          </a:prstGeom>
                          <a:solidFill>
                            <a:srgbClr val="9300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47" name="Picture 12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7891" y="929"/>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8" name="Text Box 127"/>
                        <wps:cNvSpPr txBox="1">
                          <a:spLocks noChangeArrowheads="1"/>
                        </wps:cNvSpPr>
                        <wps:spPr bwMode="auto">
                          <a:xfrm>
                            <a:off x="7891" y="929"/>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BC7FB0">
                              <w:pPr>
                                <w:rPr>
                                  <w:sz w:val="40"/>
                                </w:rPr>
                              </w:pPr>
                            </w:p>
                            <w:p w:rsidR="00BC7FB0" w:rsidRDefault="00AE29DE">
                              <w:pPr>
                                <w:spacing w:before="285"/>
                                <w:ind w:left="311"/>
                                <w:rPr>
                                  <w:b/>
                                  <w:sz w:val="36"/>
                                </w:rPr>
                              </w:pPr>
                              <w:r>
                                <w:rPr>
                                  <w:b/>
                                  <w:color w:val="FFFFFF"/>
                                  <w:sz w:val="36"/>
                                </w:rPr>
                                <w:t>School Funding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6" o:spid="_x0000_s1068" style="position:absolute;margin-left:364.5pt;margin-top:23.95pt;width:211.5pt;height:2in;z-index:-251629568;mso-wrap-distance-left:0;mso-wrap-distance-right:0;mso-position-horizontal-relative:page;mso-position-vertical-relative:text" coordorigin="7290,479" coordsize="423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">
                <v:rect id="Rectangle 129" o:spid="_x0000_s1069" style="position:absolute;left:7290;top:479;width:4230;height: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" fillcolor="#930007" stroked="f"/>
                <v:shape id="Picture 128" o:spid="_x0000_s1070" type="#_x0000_t75" style="position:absolute;left:7891;top:929;width:3032;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">
                  <v:imagedata r:id="rId38" o:title=""/>
                </v:shape>
                <v:shape id="Text Box 127" o:spid="_x0000_s1071" type="#_x0000_t202" style="position:absolute;left:7891;top:929;width:3032;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uQp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AJwuQpxQAAANwAAAAP&#10;AAAAAAAAAAAAAAAAAAcCAABkcnMvZG93bnJldi54bWxQSwUGAAAAAAMAAwC3AAAA+QIAAAAA&#10;" filled="f" stroked="f">
                  <v:textbox inset="0,0,0,0">
                    <w:txbxContent>
                      <w:p w:rsidR="00BC7FB0" w:rsidRDefault="00BC7FB0">
                        <w:pPr>
                          <w:rPr>
                            <w:sz w:val="40"/>
                          </w:rPr>
                        </w:pPr>
                      </w:p>
                      <w:p w:rsidR="00BC7FB0" w:rsidRDefault="00AE29DE">
                        <w:pPr>
                          <w:spacing w:before="285"/>
                          <w:ind w:left="311"/>
                          <w:rPr>
                            <w:b/>
                            <w:sz w:val="36"/>
                          </w:rPr>
                        </w:pPr>
                        <w:r>
                          <w:rPr>
                            <w:b/>
                            <w:color w:val="FFFFFF"/>
                            <w:sz w:val="36"/>
                          </w:rPr>
                          <w:t>School Funding</w:t>
                        </w:r>
                      </w:p>
                    </w:txbxContent>
                  </v:textbox>
                </v:shape>
                <w10:wrap type="topAndBottom" anchorx="page"/>
              </v:group>
            </w:pict>
          </mc:Fallback>
        </mc:AlternateContent>
      </w:r>
    </w:p>
    <w:p w:rsidR="00BC7FB0" w:rsidRDefault="00BC7FB0">
      <w:pPr>
        <w:pStyle w:val="BodyText"/>
      </w:pPr>
    </w:p>
    <w:p w:rsidR="00BC7FB0" w:rsidRDefault="00BC7FB0">
      <w:pPr>
        <w:pStyle w:val="BodyText"/>
        <w:spacing w:before="3"/>
        <w:rPr>
          <w:sz w:val="14"/>
        </w:rPr>
      </w:pPr>
    </w:p>
    <w:tbl>
      <w:tblPr>
        <w:tblW w:w="0" w:type="auto"/>
        <w:tblInd w:w="1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319"/>
        <w:gridCol w:w="5390"/>
      </w:tblGrid>
      <w:tr w:rsidR="00BC7FB0">
        <w:trPr>
          <w:trHeight w:val="610"/>
        </w:trPr>
        <w:tc>
          <w:tcPr>
            <w:tcW w:w="10709" w:type="dxa"/>
            <w:gridSpan w:val="2"/>
            <w:shd w:val="clear" w:color="auto" w:fill="9A9A9A"/>
          </w:tcPr>
          <w:p w:rsidR="00BC7FB0" w:rsidRDefault="00AE29DE">
            <w:pPr>
              <w:pStyle w:val="TableParagraph"/>
              <w:spacing w:before="56"/>
              <w:ind w:left="2103"/>
              <w:rPr>
                <w:b/>
                <w:sz w:val="44"/>
              </w:rPr>
            </w:pPr>
            <w:r>
              <w:rPr>
                <w:b/>
                <w:color w:val="6C0011"/>
                <w:sz w:val="44"/>
              </w:rPr>
              <w:t>OBJECTIVES and STRATEGIES</w:t>
            </w:r>
          </w:p>
        </w:tc>
      </w:tr>
      <w:tr w:rsidR="00BC7FB0">
        <w:trPr>
          <w:trHeight w:val="3810"/>
        </w:trPr>
        <w:tc>
          <w:tcPr>
            <w:tcW w:w="5319" w:type="dxa"/>
            <w:tcBorders>
              <w:right w:val="single" w:sz="12" w:space="0" w:color="000000"/>
            </w:tcBorders>
          </w:tcPr>
          <w:p w:rsidR="00BC7FB0" w:rsidRDefault="00AE29DE">
            <w:pPr>
              <w:pStyle w:val="TableParagraph"/>
              <w:spacing w:before="57"/>
              <w:ind w:left="425" w:hanging="360"/>
              <w:rPr>
                <w:b/>
                <w:sz w:val="24"/>
              </w:rPr>
            </w:pPr>
            <w:r>
              <w:rPr>
                <w:b/>
                <w:sz w:val="24"/>
              </w:rPr>
              <w:t>1. To pursue additional funding for the Johnson City Schools</w:t>
            </w:r>
          </w:p>
          <w:p w:rsidR="00BC7FB0" w:rsidRDefault="00BC7FB0">
            <w:pPr>
              <w:pStyle w:val="TableParagraph"/>
              <w:spacing w:before="6"/>
              <w:rPr>
                <w:sz w:val="23"/>
              </w:rPr>
            </w:pPr>
          </w:p>
          <w:p w:rsidR="00BC7FB0" w:rsidRDefault="00AE29DE">
            <w:pPr>
              <w:pStyle w:val="TableParagraph"/>
              <w:ind w:left="65"/>
              <w:rPr>
                <w:sz w:val="24"/>
              </w:rPr>
            </w:pPr>
            <w:r>
              <w:rPr>
                <w:sz w:val="24"/>
              </w:rPr>
              <w:t>Strategies:</w:t>
            </w:r>
          </w:p>
          <w:p w:rsidR="00BC7FB0" w:rsidRDefault="00AE29DE">
            <w:pPr>
              <w:pStyle w:val="TableParagraph"/>
              <w:numPr>
                <w:ilvl w:val="0"/>
                <w:numId w:val="46"/>
              </w:numPr>
              <w:tabs>
                <w:tab w:val="left" w:pos="425"/>
                <w:tab w:val="left" w:pos="426"/>
              </w:tabs>
              <w:rPr>
                <w:sz w:val="24"/>
              </w:rPr>
            </w:pPr>
            <w:r>
              <w:rPr>
                <w:sz w:val="24"/>
              </w:rPr>
              <w:t>Maximize grant</w:t>
            </w:r>
            <w:r>
              <w:rPr>
                <w:spacing w:val="-2"/>
                <w:sz w:val="24"/>
              </w:rPr>
              <w:t xml:space="preserve"> </w:t>
            </w:r>
            <w:r>
              <w:rPr>
                <w:sz w:val="24"/>
              </w:rPr>
              <w:t>opportunities</w:t>
            </w:r>
          </w:p>
          <w:p w:rsidR="00BC7FB0" w:rsidRDefault="00AE29DE">
            <w:pPr>
              <w:pStyle w:val="TableParagraph"/>
              <w:numPr>
                <w:ilvl w:val="0"/>
                <w:numId w:val="46"/>
              </w:numPr>
              <w:tabs>
                <w:tab w:val="left" w:pos="425"/>
                <w:tab w:val="left" w:pos="426"/>
              </w:tabs>
              <w:rPr>
                <w:sz w:val="24"/>
              </w:rPr>
            </w:pPr>
            <w:r>
              <w:rPr>
                <w:sz w:val="24"/>
              </w:rPr>
              <w:t>Increase city funding - natural growth</w:t>
            </w:r>
            <w:r>
              <w:rPr>
                <w:spacing w:val="-10"/>
                <w:sz w:val="24"/>
              </w:rPr>
              <w:t xml:space="preserve"> </w:t>
            </w:r>
            <w:r>
              <w:rPr>
                <w:sz w:val="24"/>
              </w:rPr>
              <w:t>formula</w:t>
            </w:r>
          </w:p>
          <w:p w:rsidR="00BC7FB0" w:rsidRDefault="00AE29DE">
            <w:pPr>
              <w:pStyle w:val="TableParagraph"/>
              <w:numPr>
                <w:ilvl w:val="0"/>
                <w:numId w:val="46"/>
              </w:numPr>
              <w:tabs>
                <w:tab w:val="left" w:pos="425"/>
                <w:tab w:val="left" w:pos="426"/>
              </w:tabs>
              <w:spacing w:before="1"/>
              <w:ind w:right="1401"/>
              <w:rPr>
                <w:sz w:val="24"/>
              </w:rPr>
            </w:pPr>
            <w:r>
              <w:rPr>
                <w:sz w:val="24"/>
              </w:rPr>
              <w:t xml:space="preserve">Pursue additional sales tax </w:t>
            </w:r>
            <w:r>
              <w:rPr>
                <w:spacing w:val="-3"/>
                <w:sz w:val="24"/>
              </w:rPr>
              <w:t xml:space="preserve">revenues </w:t>
            </w:r>
            <w:r>
              <w:rPr>
                <w:sz w:val="24"/>
              </w:rPr>
              <w:t>(final quarter</w:t>
            </w:r>
            <w:r>
              <w:rPr>
                <w:spacing w:val="-1"/>
                <w:sz w:val="24"/>
              </w:rPr>
              <w:t xml:space="preserve"> </w:t>
            </w:r>
            <w:r>
              <w:rPr>
                <w:sz w:val="24"/>
              </w:rPr>
              <w:t>cent)</w:t>
            </w:r>
          </w:p>
          <w:p w:rsidR="00BC7FB0" w:rsidRDefault="00AE29DE">
            <w:pPr>
              <w:pStyle w:val="TableParagraph"/>
              <w:numPr>
                <w:ilvl w:val="0"/>
                <w:numId w:val="46"/>
              </w:numPr>
              <w:tabs>
                <w:tab w:val="left" w:pos="425"/>
                <w:tab w:val="left" w:pos="426"/>
              </w:tabs>
              <w:ind w:right="670"/>
              <w:rPr>
                <w:sz w:val="24"/>
              </w:rPr>
            </w:pPr>
            <w:r>
              <w:rPr>
                <w:sz w:val="24"/>
              </w:rPr>
              <w:t>Pursue/encourage the Johnson City</w:t>
            </w:r>
            <w:r>
              <w:rPr>
                <w:spacing w:val="-11"/>
                <w:sz w:val="24"/>
              </w:rPr>
              <w:t xml:space="preserve"> </w:t>
            </w:r>
            <w:r>
              <w:rPr>
                <w:sz w:val="24"/>
              </w:rPr>
              <w:t>Schools Foundation to increase fundraising for the Johnson City School</w:t>
            </w:r>
            <w:r>
              <w:rPr>
                <w:spacing w:val="-7"/>
                <w:sz w:val="24"/>
              </w:rPr>
              <w:t xml:space="preserve"> </w:t>
            </w:r>
            <w:r>
              <w:rPr>
                <w:sz w:val="24"/>
              </w:rPr>
              <w:t>System</w:t>
            </w:r>
          </w:p>
        </w:tc>
        <w:tc>
          <w:tcPr>
            <w:tcW w:w="5390" w:type="dxa"/>
            <w:tcBorders>
              <w:left w:val="single" w:sz="12" w:space="0" w:color="000000"/>
            </w:tcBorders>
          </w:tcPr>
          <w:p w:rsidR="00BC7FB0" w:rsidRDefault="00BC7FB0">
            <w:pPr>
              <w:pStyle w:val="TableParagraph"/>
            </w:pPr>
          </w:p>
        </w:tc>
      </w:tr>
    </w:tbl>
    <w:p w:rsidR="00BC7FB0" w:rsidRDefault="00BC7FB0">
      <w:pPr>
        <w:pStyle w:val="BodyText"/>
      </w:pPr>
    </w:p>
    <w:p w:rsidR="00BC7FB0" w:rsidRDefault="00BC7FB0">
      <w:pPr>
        <w:pStyle w:val="BodyText"/>
      </w:pPr>
    </w:p>
    <w:p w:rsidR="00BC7FB0" w:rsidRDefault="00BC7FB0">
      <w:pPr>
        <w:pStyle w:val="BodyText"/>
        <w:spacing w:before="6" w:after="1"/>
        <w:rPr>
          <w:sz w:val="14"/>
        </w:rPr>
      </w:pPr>
    </w:p>
    <w:tbl>
      <w:tblPr>
        <w:tblW w:w="0" w:type="auto"/>
        <w:tblInd w:w="1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220"/>
        <w:gridCol w:w="5477"/>
      </w:tblGrid>
      <w:tr w:rsidR="00BC7FB0">
        <w:trPr>
          <w:trHeight w:val="605"/>
        </w:trPr>
        <w:tc>
          <w:tcPr>
            <w:tcW w:w="10697" w:type="dxa"/>
            <w:gridSpan w:val="2"/>
            <w:tcBorders>
              <w:bottom w:val="single" w:sz="12" w:space="0" w:color="000000"/>
            </w:tcBorders>
            <w:shd w:val="clear" w:color="auto" w:fill="9A9A9A"/>
          </w:tcPr>
          <w:p w:rsidR="00BC7FB0" w:rsidRDefault="00AE29DE">
            <w:pPr>
              <w:pStyle w:val="TableParagraph"/>
              <w:spacing w:before="58"/>
              <w:ind w:left="4025" w:right="3994"/>
              <w:jc w:val="center"/>
              <w:rPr>
                <w:b/>
                <w:sz w:val="44"/>
              </w:rPr>
            </w:pPr>
            <w:r>
              <w:rPr>
                <w:b/>
                <w:color w:val="6C0011"/>
                <w:sz w:val="44"/>
              </w:rPr>
              <w:t>MEASURES:</w:t>
            </w:r>
          </w:p>
        </w:tc>
      </w:tr>
      <w:tr w:rsidR="00BC7FB0">
        <w:trPr>
          <w:trHeight w:val="2275"/>
        </w:trPr>
        <w:tc>
          <w:tcPr>
            <w:tcW w:w="5220" w:type="dxa"/>
            <w:tcBorders>
              <w:top w:val="single" w:sz="12" w:space="0" w:color="000000"/>
              <w:right w:val="single" w:sz="12" w:space="0" w:color="000000"/>
            </w:tcBorders>
          </w:tcPr>
          <w:p w:rsidR="00BC7FB0" w:rsidRDefault="00AE29DE">
            <w:pPr>
              <w:pStyle w:val="TableParagraph"/>
              <w:numPr>
                <w:ilvl w:val="0"/>
                <w:numId w:val="45"/>
              </w:numPr>
              <w:tabs>
                <w:tab w:val="left" w:pos="425"/>
                <w:tab w:val="left" w:pos="426"/>
              </w:tabs>
              <w:spacing w:before="49" w:line="245" w:lineRule="exact"/>
              <w:rPr>
                <w:sz w:val="20"/>
              </w:rPr>
            </w:pPr>
            <w:r>
              <w:rPr>
                <w:sz w:val="20"/>
              </w:rPr>
              <w:t>Federal</w:t>
            </w:r>
            <w:r>
              <w:rPr>
                <w:spacing w:val="-1"/>
                <w:sz w:val="20"/>
              </w:rPr>
              <w:t xml:space="preserve"> </w:t>
            </w:r>
            <w:r>
              <w:rPr>
                <w:sz w:val="20"/>
              </w:rPr>
              <w:t>Grants</w:t>
            </w:r>
          </w:p>
          <w:p w:rsidR="00BC7FB0" w:rsidRDefault="00AE29DE">
            <w:pPr>
              <w:pStyle w:val="TableParagraph"/>
              <w:numPr>
                <w:ilvl w:val="0"/>
                <w:numId w:val="45"/>
              </w:numPr>
              <w:tabs>
                <w:tab w:val="left" w:pos="425"/>
                <w:tab w:val="left" w:pos="426"/>
              </w:tabs>
              <w:spacing w:line="245" w:lineRule="exact"/>
              <w:rPr>
                <w:sz w:val="20"/>
              </w:rPr>
            </w:pPr>
            <w:r>
              <w:rPr>
                <w:sz w:val="20"/>
              </w:rPr>
              <w:t>Donations</w:t>
            </w:r>
          </w:p>
          <w:p w:rsidR="00BC7FB0" w:rsidRDefault="00AE29DE">
            <w:pPr>
              <w:pStyle w:val="TableParagraph"/>
              <w:numPr>
                <w:ilvl w:val="0"/>
                <w:numId w:val="45"/>
              </w:numPr>
              <w:tabs>
                <w:tab w:val="left" w:pos="425"/>
                <w:tab w:val="left" w:pos="426"/>
              </w:tabs>
              <w:spacing w:line="245" w:lineRule="exact"/>
              <w:rPr>
                <w:sz w:val="20"/>
              </w:rPr>
            </w:pPr>
            <w:r>
              <w:rPr>
                <w:sz w:val="20"/>
              </w:rPr>
              <w:t>City funding</w:t>
            </w:r>
            <w:r>
              <w:rPr>
                <w:spacing w:val="-3"/>
                <w:sz w:val="20"/>
              </w:rPr>
              <w:t xml:space="preserve"> </w:t>
            </w:r>
            <w:r>
              <w:rPr>
                <w:sz w:val="20"/>
              </w:rPr>
              <w:t>formula</w:t>
            </w:r>
          </w:p>
          <w:p w:rsidR="00BC7FB0" w:rsidRDefault="00AE29DE">
            <w:pPr>
              <w:pStyle w:val="TableParagraph"/>
              <w:numPr>
                <w:ilvl w:val="0"/>
                <w:numId w:val="45"/>
              </w:numPr>
              <w:tabs>
                <w:tab w:val="left" w:pos="425"/>
                <w:tab w:val="left" w:pos="426"/>
              </w:tabs>
              <w:spacing w:line="245" w:lineRule="exact"/>
              <w:rPr>
                <w:sz w:val="20"/>
              </w:rPr>
            </w:pPr>
            <w:r>
              <w:rPr>
                <w:sz w:val="20"/>
              </w:rPr>
              <w:t>Revenue/sales tax</w:t>
            </w:r>
            <w:r>
              <w:rPr>
                <w:spacing w:val="-3"/>
                <w:sz w:val="20"/>
              </w:rPr>
              <w:t xml:space="preserve"> </w:t>
            </w:r>
            <w:r>
              <w:rPr>
                <w:sz w:val="20"/>
              </w:rPr>
              <w:t>reports</w:t>
            </w:r>
          </w:p>
          <w:p w:rsidR="00BC7FB0" w:rsidRDefault="00AE29DE">
            <w:pPr>
              <w:pStyle w:val="TableParagraph"/>
              <w:numPr>
                <w:ilvl w:val="0"/>
                <w:numId w:val="45"/>
              </w:numPr>
              <w:tabs>
                <w:tab w:val="left" w:pos="425"/>
                <w:tab w:val="left" w:pos="426"/>
              </w:tabs>
              <w:rPr>
                <w:sz w:val="20"/>
              </w:rPr>
            </w:pPr>
            <w:r>
              <w:rPr>
                <w:sz w:val="20"/>
              </w:rPr>
              <w:t>Site-based budget meeting</w:t>
            </w:r>
            <w:r>
              <w:rPr>
                <w:spacing w:val="2"/>
                <w:sz w:val="20"/>
              </w:rPr>
              <w:t xml:space="preserve"> </w:t>
            </w:r>
            <w:r>
              <w:rPr>
                <w:sz w:val="20"/>
              </w:rPr>
              <w:t>minutes</w:t>
            </w:r>
          </w:p>
          <w:p w:rsidR="00BC7FB0" w:rsidRDefault="00AE29DE">
            <w:pPr>
              <w:pStyle w:val="TableParagraph"/>
              <w:numPr>
                <w:ilvl w:val="0"/>
                <w:numId w:val="45"/>
              </w:numPr>
              <w:tabs>
                <w:tab w:val="left" w:pos="425"/>
                <w:tab w:val="left" w:pos="426"/>
              </w:tabs>
              <w:spacing w:before="2"/>
              <w:rPr>
                <w:sz w:val="20"/>
              </w:rPr>
            </w:pPr>
            <w:r>
              <w:rPr>
                <w:sz w:val="20"/>
              </w:rPr>
              <w:t>Minutes from the finance/budget meetings with city</w:t>
            </w:r>
            <w:r>
              <w:rPr>
                <w:spacing w:val="-15"/>
                <w:sz w:val="20"/>
              </w:rPr>
              <w:t xml:space="preserve"> </w:t>
            </w:r>
            <w:r>
              <w:rPr>
                <w:sz w:val="20"/>
              </w:rPr>
              <w:t>staff</w:t>
            </w:r>
          </w:p>
        </w:tc>
        <w:tc>
          <w:tcPr>
            <w:tcW w:w="5477" w:type="dxa"/>
            <w:tcBorders>
              <w:top w:val="single" w:sz="12" w:space="0" w:color="000000"/>
              <w:left w:val="single" w:sz="12" w:space="0" w:color="000000"/>
            </w:tcBorders>
          </w:tcPr>
          <w:p w:rsidR="00BC7FB0" w:rsidRDefault="00AE29DE">
            <w:pPr>
              <w:pStyle w:val="TableParagraph"/>
              <w:numPr>
                <w:ilvl w:val="0"/>
                <w:numId w:val="44"/>
              </w:numPr>
              <w:tabs>
                <w:tab w:val="left" w:pos="421"/>
                <w:tab w:val="left" w:pos="422"/>
              </w:tabs>
              <w:spacing w:before="49" w:line="245" w:lineRule="exact"/>
              <w:rPr>
                <w:sz w:val="20"/>
              </w:rPr>
            </w:pPr>
            <w:r>
              <w:rPr>
                <w:sz w:val="20"/>
              </w:rPr>
              <w:t>Quarter cent</w:t>
            </w:r>
            <w:r>
              <w:rPr>
                <w:spacing w:val="-1"/>
                <w:sz w:val="20"/>
              </w:rPr>
              <w:t xml:space="preserve"> </w:t>
            </w:r>
            <w:r>
              <w:rPr>
                <w:sz w:val="20"/>
              </w:rPr>
              <w:t>referendum</w:t>
            </w:r>
          </w:p>
          <w:p w:rsidR="00BC7FB0" w:rsidRDefault="00AE29DE">
            <w:pPr>
              <w:pStyle w:val="TableParagraph"/>
              <w:numPr>
                <w:ilvl w:val="0"/>
                <w:numId w:val="44"/>
              </w:numPr>
              <w:tabs>
                <w:tab w:val="left" w:pos="421"/>
                <w:tab w:val="left" w:pos="422"/>
              </w:tabs>
              <w:spacing w:line="245" w:lineRule="exact"/>
              <w:rPr>
                <w:sz w:val="20"/>
              </w:rPr>
            </w:pPr>
            <w:r>
              <w:rPr>
                <w:sz w:val="20"/>
              </w:rPr>
              <w:t>Review of financial</w:t>
            </w:r>
            <w:r>
              <w:rPr>
                <w:spacing w:val="-8"/>
                <w:sz w:val="20"/>
              </w:rPr>
              <w:t xml:space="preserve"> </w:t>
            </w:r>
            <w:r>
              <w:rPr>
                <w:sz w:val="20"/>
              </w:rPr>
              <w:t>reports</w:t>
            </w:r>
          </w:p>
          <w:p w:rsidR="00BC7FB0" w:rsidRDefault="00AE29DE">
            <w:pPr>
              <w:pStyle w:val="TableParagraph"/>
              <w:numPr>
                <w:ilvl w:val="0"/>
                <w:numId w:val="44"/>
              </w:numPr>
              <w:tabs>
                <w:tab w:val="left" w:pos="421"/>
                <w:tab w:val="left" w:pos="422"/>
              </w:tabs>
              <w:spacing w:line="245" w:lineRule="exact"/>
              <w:rPr>
                <w:sz w:val="20"/>
              </w:rPr>
            </w:pPr>
            <w:r>
              <w:rPr>
                <w:sz w:val="20"/>
              </w:rPr>
              <w:t>Comparison of revenues from one period to the</w:t>
            </w:r>
            <w:r>
              <w:rPr>
                <w:spacing w:val="-10"/>
                <w:sz w:val="20"/>
              </w:rPr>
              <w:t xml:space="preserve"> </w:t>
            </w:r>
            <w:r>
              <w:rPr>
                <w:sz w:val="20"/>
              </w:rPr>
              <w:t>next</w:t>
            </w:r>
          </w:p>
          <w:p w:rsidR="00BC7FB0" w:rsidRDefault="00AE29DE">
            <w:pPr>
              <w:pStyle w:val="TableParagraph"/>
              <w:numPr>
                <w:ilvl w:val="0"/>
                <w:numId w:val="44"/>
              </w:numPr>
              <w:tabs>
                <w:tab w:val="left" w:pos="421"/>
                <w:tab w:val="left" w:pos="422"/>
              </w:tabs>
              <w:spacing w:line="245" w:lineRule="exact"/>
              <w:rPr>
                <w:sz w:val="20"/>
              </w:rPr>
            </w:pPr>
            <w:r>
              <w:rPr>
                <w:sz w:val="20"/>
              </w:rPr>
              <w:t>Review of</w:t>
            </w:r>
            <w:r>
              <w:rPr>
                <w:spacing w:val="-8"/>
                <w:sz w:val="20"/>
              </w:rPr>
              <w:t xml:space="preserve"> </w:t>
            </w:r>
            <w:r>
              <w:rPr>
                <w:sz w:val="20"/>
              </w:rPr>
              <w:t>budget</w:t>
            </w:r>
          </w:p>
          <w:p w:rsidR="00BC7FB0" w:rsidRDefault="00AE29DE">
            <w:pPr>
              <w:pStyle w:val="TableParagraph"/>
              <w:numPr>
                <w:ilvl w:val="0"/>
                <w:numId w:val="44"/>
              </w:numPr>
              <w:tabs>
                <w:tab w:val="left" w:pos="421"/>
                <w:tab w:val="left" w:pos="422"/>
              </w:tabs>
              <w:rPr>
                <w:sz w:val="20"/>
              </w:rPr>
            </w:pPr>
            <w:r>
              <w:rPr>
                <w:sz w:val="20"/>
              </w:rPr>
              <w:t>Finance committee meeting</w:t>
            </w:r>
            <w:r>
              <w:rPr>
                <w:spacing w:val="1"/>
                <w:sz w:val="20"/>
              </w:rPr>
              <w:t xml:space="preserve"> </w:t>
            </w:r>
            <w:r>
              <w:rPr>
                <w:sz w:val="20"/>
              </w:rPr>
              <w:t>minutes</w:t>
            </w:r>
          </w:p>
          <w:p w:rsidR="00BC7FB0" w:rsidRDefault="00AE29DE">
            <w:pPr>
              <w:pStyle w:val="TableParagraph"/>
              <w:numPr>
                <w:ilvl w:val="0"/>
                <w:numId w:val="44"/>
              </w:numPr>
              <w:tabs>
                <w:tab w:val="left" w:pos="421"/>
                <w:tab w:val="left" w:pos="422"/>
              </w:tabs>
              <w:spacing w:before="2"/>
              <w:rPr>
                <w:sz w:val="20"/>
              </w:rPr>
            </w:pPr>
            <w:r>
              <w:rPr>
                <w:sz w:val="20"/>
              </w:rPr>
              <w:t>Monthly financial reports</w:t>
            </w:r>
          </w:p>
        </w:tc>
      </w:tr>
      <w:tr w:rsidR="00BC7FB0">
        <w:trPr>
          <w:trHeight w:val="409"/>
        </w:trPr>
        <w:tc>
          <w:tcPr>
            <w:tcW w:w="10697" w:type="dxa"/>
            <w:gridSpan w:val="2"/>
            <w:tcBorders>
              <w:left w:val="nil"/>
              <w:bottom w:val="nil"/>
              <w:right w:val="nil"/>
            </w:tcBorders>
          </w:tcPr>
          <w:p w:rsidR="00BC7FB0" w:rsidRDefault="00AE29DE">
            <w:pPr>
              <w:pStyle w:val="TableParagraph"/>
              <w:ind w:left="-6" w:right="-72"/>
              <w:rPr>
                <w:sz w:val="20"/>
              </w:rPr>
            </w:pPr>
            <w:r>
              <w:rPr>
                <w:noProof/>
                <w:sz w:val="20"/>
                <w:lang w:bidi="ar-SA"/>
              </w:rPr>
              <w:drawing>
                <wp:inline distT="0" distB="0" distL="0" distR="0">
                  <wp:extent cx="6811983" cy="266700"/>
                  <wp:effectExtent l="0" t="0" r="0" b="0"/>
                  <wp:docPr id="9"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4.png"/>
                          <pic:cNvPicPr/>
                        </pic:nvPicPr>
                        <pic:blipFill>
                          <a:blip r:embed="rId39" cstate="print"/>
                          <a:stretch>
                            <a:fillRect/>
                          </a:stretch>
                        </pic:blipFill>
                        <pic:spPr>
                          <a:xfrm>
                            <a:off x="0" y="0"/>
                            <a:ext cx="6811983" cy="266700"/>
                          </a:xfrm>
                          <a:prstGeom prst="rect">
                            <a:avLst/>
                          </a:prstGeom>
                        </pic:spPr>
                      </pic:pic>
                    </a:graphicData>
                  </a:graphic>
                </wp:inline>
              </w:drawing>
            </w:r>
          </w:p>
        </w:tc>
      </w:tr>
    </w:tbl>
    <w:p w:rsidR="00BC7FB0" w:rsidRDefault="00BC7FB0">
      <w:pPr>
        <w:rPr>
          <w:sz w:val="20"/>
        </w:rPr>
        <w:sectPr w:rsidR="00BC7FB0">
          <w:headerReference w:type="default" r:id="rId40"/>
          <w:footerReference w:type="default" r:id="rId41"/>
          <w:pgSz w:w="12240" w:h="15840"/>
          <w:pgMar w:top="720" w:right="600" w:bottom="280" w:left="600" w:header="0" w:footer="0" w:gutter="0"/>
          <w:cols w:space="720"/>
        </w:sectPr>
      </w:pPr>
    </w:p>
    <w:p w:rsidR="00BC7FB0" w:rsidRDefault="00BC7FB0">
      <w:pPr>
        <w:pStyle w:val="BodyText"/>
        <w:spacing w:before="2"/>
        <w:rPr>
          <w:sz w:val="7"/>
        </w:rPr>
      </w:pPr>
    </w:p>
    <w:p w:rsidR="00BC7FB0" w:rsidRDefault="00AE29DE">
      <w:pPr>
        <w:pStyle w:val="BodyText"/>
        <w:ind w:left="8178"/>
      </w:pPr>
      <w:r>
        <w:rPr>
          <w:noProof/>
          <w:lang w:bidi="ar-SA"/>
        </w:rPr>
        <mc:AlternateContent>
          <mc:Choice Requires="wps">
            <w:drawing>
              <wp:inline distT="0" distB="0" distL="0" distR="0">
                <wp:extent cx="379730" cy="253365"/>
                <wp:effectExtent l="1905" t="1270" r="0" b="2540"/>
                <wp:docPr id="144"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3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line="399" w:lineRule="exact"/>
                              <w:rPr>
                                <w:sz w:val="36"/>
                              </w:rPr>
                            </w:pPr>
                            <w:r>
                              <w:rPr>
                                <w:spacing w:val="-1"/>
                                <w:sz w:val="36"/>
                              </w:rPr>
                              <w:t>Key</w:t>
                            </w:r>
                          </w:p>
                        </w:txbxContent>
                      </wps:txbx>
                      <wps:bodyPr rot="0" vert="horz" wrap="square" lIns="0" tIns="0" rIns="0" bIns="0" anchor="t" anchorCtr="0" upright="1">
                        <a:noAutofit/>
                      </wps:bodyPr>
                    </wps:wsp>
                  </a:graphicData>
                </a:graphic>
              </wp:inline>
            </w:drawing>
          </mc:Choice>
          <mc:Fallback>
            <w:pict>
              <v:shape id="Text Box 125" o:spid="_x0000_s1072" type="#_x0000_t202" style="width:29.9pt;height:1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" filled="f" stroked="f">
                <v:textbox inset="0,0,0,0">
                  <w:txbxContent>
                    <w:p w:rsidR="00BC7FB0" w:rsidRDefault="00AE29DE">
                      <w:pPr>
                        <w:spacing w:line="399" w:lineRule="exact"/>
                        <w:rPr>
                          <w:sz w:val="36"/>
                        </w:rPr>
                      </w:pPr>
                      <w:r>
                        <w:rPr>
                          <w:spacing w:val="-1"/>
                          <w:sz w:val="36"/>
                        </w:rPr>
                        <w:t>Key</w:t>
                      </w:r>
                    </w:p>
                  </w:txbxContent>
                </v:textbox>
                <w10:anchorlock/>
              </v:shape>
            </w:pict>
          </mc:Fallback>
        </mc:AlternateContent>
      </w:r>
    </w:p>
    <w:p w:rsidR="00BC7FB0" w:rsidRDefault="00AE29DE">
      <w:pPr>
        <w:spacing w:before="1"/>
        <w:ind w:right="2099"/>
        <w:jc w:val="right"/>
        <w:rPr>
          <w:sz w:val="36"/>
        </w:rPr>
      </w:pPr>
      <w:r>
        <w:rPr>
          <w:noProof/>
          <w:lang w:bidi="ar-SA"/>
        </w:rPr>
        <mc:AlternateContent>
          <mc:Choice Requires="wps">
            <w:drawing>
              <wp:anchor distT="0" distB="0" distL="0" distR="0" simplePos="0" relativeHeight="251687936" behindDoc="1" locked="0" layoutInCell="1" allowOverlap="1">
                <wp:simplePos x="0" y="0"/>
                <wp:positionH relativeFrom="page">
                  <wp:posOffset>5542280</wp:posOffset>
                </wp:positionH>
                <wp:positionV relativeFrom="paragraph">
                  <wp:posOffset>272415</wp:posOffset>
                </wp:positionV>
                <wp:extent cx="444500" cy="253365"/>
                <wp:effectExtent l="0" t="0" r="4445" b="0"/>
                <wp:wrapTopAndBottom/>
                <wp:docPr id="143"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line="399" w:lineRule="exact"/>
                              <w:rPr>
                                <w:sz w:val="36"/>
                              </w:rPr>
                            </w:pPr>
                            <w:r>
                              <w:rPr>
                                <w:sz w:val="36"/>
                              </w:rPr>
                              <w:t>Area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4" o:spid="_x0000_s1073" type="#_x0000_t202" style="position:absolute;left:0;text-align:left;margin-left:436.4pt;margin-top:21.45pt;width:35pt;height:19.95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" filled="f" stroked="f">
                <v:textbox inset="0,0,0,0">
                  <w:txbxContent>
                    <w:p w:rsidR="00BC7FB0" w:rsidRDefault="00AE29DE">
                      <w:pPr>
                        <w:spacing w:line="399" w:lineRule="exact"/>
                        <w:rPr>
                          <w:sz w:val="36"/>
                        </w:rPr>
                      </w:pPr>
                      <w:r>
                        <w:rPr>
                          <w:sz w:val="36"/>
                        </w:rPr>
                        <w:t>Area</w:t>
                      </w:r>
                    </w:p>
                  </w:txbxContent>
                </v:textbox>
                <w10:wrap type="topAndBottom" anchorx="page"/>
              </v:shape>
            </w:pict>
          </mc:Fallback>
        </mc:AlternateContent>
      </w:r>
      <w:r>
        <w:rPr>
          <w:noProof/>
          <w:lang w:bidi="ar-SA"/>
        </w:rPr>
        <mc:AlternateContent>
          <mc:Choice Requires="wps">
            <w:drawing>
              <wp:anchor distT="0" distB="0" distL="0" distR="0" simplePos="0" relativeHeight="251688960" behindDoc="1" locked="0" layoutInCell="1" allowOverlap="1">
                <wp:simplePos x="0" y="0"/>
                <wp:positionH relativeFrom="page">
                  <wp:posOffset>506095</wp:posOffset>
                </wp:positionH>
                <wp:positionV relativeFrom="paragraph">
                  <wp:posOffset>742950</wp:posOffset>
                </wp:positionV>
                <wp:extent cx="3943350" cy="1973580"/>
                <wp:effectExtent l="10795" t="10795" r="8255" b="6350"/>
                <wp:wrapTopAndBottom/>
                <wp:docPr id="142"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197358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BC7FB0" w:rsidRDefault="00AE29DE">
                            <w:pPr>
                              <w:spacing w:before="220" w:line="295" w:lineRule="exact"/>
                              <w:ind w:left="1912"/>
                              <w:rPr>
                                <w:b/>
                                <w:sz w:val="26"/>
                              </w:rPr>
                            </w:pPr>
                            <w:r>
                              <w:rPr>
                                <w:b/>
                                <w:color w:val="6C0011"/>
                                <w:sz w:val="26"/>
                              </w:rPr>
                              <w:t>CURRENT STATUS</w:t>
                            </w:r>
                          </w:p>
                          <w:p w:rsidR="00BC7FB0" w:rsidRDefault="00AE29DE">
                            <w:pPr>
                              <w:pStyle w:val="BodyText"/>
                              <w:ind w:left="56"/>
                            </w:pPr>
                            <w:r>
                              <w:t>The Johnson City School System is considered a department of the City of Johnson City. The City of Johnson City is our funding authority and</w:t>
                            </w:r>
                          </w:p>
                          <w:p w:rsidR="00BC7FB0" w:rsidRDefault="00AE29DE">
                            <w:pPr>
                              <w:pStyle w:val="BodyText"/>
                              <w:ind w:left="56" w:right="172"/>
                            </w:pPr>
                            <w:proofErr w:type="gramStart"/>
                            <w:r>
                              <w:t>controls</w:t>
                            </w:r>
                            <w:proofErr w:type="gramEnd"/>
                            <w:r>
                              <w:t xml:space="preserve"> all bank accounts and investment activity. The current revenue budget for the Johnson City Schools is $70,308,797. Our funding is made up from the following sources: State of Tennessee 43%, Washington County Taxes/Licenses 37%, City of Johnson City 18%, Charges for Services and Other local revenues 2%. Our expenditure budget is</w:t>
                            </w:r>
                          </w:p>
                          <w:p w:rsidR="00BC7FB0" w:rsidRDefault="00AE29DE">
                            <w:pPr>
                              <w:pStyle w:val="BodyText"/>
                              <w:ind w:left="56"/>
                            </w:pPr>
                            <w:r>
                              <w:t>$71,814,587. Our funds are appropriated in the following major categories: Personnel 80.5%, Operations 13%, Capital Outlay 1%, Debt Service 2.5% and Student Transportation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3" o:spid="_x0000_s1074" type="#_x0000_t202" style="position:absolute;left:0;text-align:left;margin-left:39.85pt;margin-top:58.5pt;width:310.5pt;height:155.4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" filled="f" strokeweight="1pt">
                <v:textbox inset="0,0,0,0">
                  <w:txbxContent>
                    <w:p w:rsidR="00BC7FB0" w:rsidRDefault="00AE29DE">
                      <w:pPr>
                        <w:spacing w:before="220" w:line="295" w:lineRule="exact"/>
                        <w:ind w:left="1912"/>
                        <w:rPr>
                          <w:b/>
                          <w:sz w:val="26"/>
                        </w:rPr>
                      </w:pPr>
                      <w:r>
                        <w:rPr>
                          <w:b/>
                          <w:color w:val="6C0011"/>
                          <w:sz w:val="26"/>
                        </w:rPr>
                        <w:t>CURRENT STATUS</w:t>
                      </w:r>
                    </w:p>
                    <w:p w:rsidR="00BC7FB0" w:rsidRDefault="00AE29DE">
                      <w:pPr>
                        <w:pStyle w:val="BodyText"/>
                        <w:ind w:left="56"/>
                      </w:pPr>
                      <w:r>
                        <w:t>The Johnson City School System is considered a department of the City of Johnson City. The City of Johnson City is our funding authority and</w:t>
                      </w:r>
                    </w:p>
                    <w:p w:rsidR="00BC7FB0" w:rsidRDefault="00AE29DE">
                      <w:pPr>
                        <w:pStyle w:val="BodyText"/>
                        <w:ind w:left="56" w:right="172"/>
                      </w:pPr>
                      <w:r>
                        <w:t>controls all bank accounts and investment activity. T</w:t>
                      </w:r>
                      <w:r>
                        <w:t xml:space="preserve">he current revenue budget for the Johnson City Schools is $70,308,797. Our funding is made up from the following sources: State of Tennessee 43%, Washington County Taxes/Licenses 37%, City of Johnson City 18%, Charges for Services and Other local revenues </w:t>
                      </w:r>
                      <w:r>
                        <w:t>2%. Our expenditure budget is</w:t>
                      </w:r>
                    </w:p>
                    <w:p w:rsidR="00BC7FB0" w:rsidRDefault="00AE29DE">
                      <w:pPr>
                        <w:pStyle w:val="BodyText"/>
                        <w:ind w:left="56"/>
                      </w:pPr>
                      <w:r>
                        <w:t>$71,814,587. Our funds are appropriated in the following major categories: Personnel 80.5%, Operations 13%, Capital Outlay 1%, Debt Service 2.5% and Student Transportation 3%.</w:t>
                      </w:r>
                    </w:p>
                  </w:txbxContent>
                </v:textbox>
                <w10:wrap type="topAndBottom" anchorx="page"/>
              </v:shape>
            </w:pict>
          </mc:Fallback>
        </mc:AlternateContent>
      </w:r>
      <w:r>
        <w:rPr>
          <w:noProof/>
          <w:lang w:bidi="ar-SA"/>
        </w:rPr>
        <mc:AlternateContent>
          <mc:Choice Requires="wpg">
            <w:drawing>
              <wp:anchor distT="0" distB="0" distL="0" distR="0" simplePos="0" relativeHeight="251689984" behindDoc="1" locked="0" layoutInCell="1" allowOverlap="1">
                <wp:simplePos x="0" y="0"/>
                <wp:positionH relativeFrom="page">
                  <wp:posOffset>4629150</wp:posOffset>
                </wp:positionH>
                <wp:positionV relativeFrom="paragraph">
                  <wp:posOffset>819785</wp:posOffset>
                </wp:positionV>
                <wp:extent cx="2686050" cy="1828800"/>
                <wp:effectExtent l="0" t="1905" r="0" b="0"/>
                <wp:wrapTopAndBottom/>
                <wp:docPr id="138"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6050" cy="1828800"/>
                          <a:chOff x="7290" y="1291"/>
                          <a:chExt cx="4230" cy="2880"/>
                        </a:xfrm>
                      </wpg:grpSpPr>
                      <wps:wsp>
                        <wps:cNvPr id="139" name="Rectangle 122"/>
                        <wps:cNvSpPr>
                          <a:spLocks noChangeArrowheads="1"/>
                        </wps:cNvSpPr>
                        <wps:spPr bwMode="auto">
                          <a:xfrm>
                            <a:off x="7290" y="1291"/>
                            <a:ext cx="4230" cy="2880"/>
                          </a:xfrm>
                          <a:prstGeom prst="rect">
                            <a:avLst/>
                          </a:prstGeom>
                          <a:solidFill>
                            <a:srgbClr val="9300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40" name="Picture 1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7907" y="1771"/>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1" name="Text Box 120"/>
                        <wps:cNvSpPr txBox="1">
                          <a:spLocks noChangeArrowheads="1"/>
                        </wps:cNvSpPr>
                        <wps:spPr bwMode="auto">
                          <a:xfrm>
                            <a:off x="7907" y="1771"/>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BC7FB0">
                              <w:pPr>
                                <w:rPr>
                                  <w:sz w:val="40"/>
                                </w:rPr>
                              </w:pPr>
                            </w:p>
                            <w:p w:rsidR="00BC7FB0" w:rsidRDefault="00AE29DE">
                              <w:pPr>
                                <w:spacing w:before="285"/>
                                <w:ind w:left="309"/>
                                <w:rPr>
                                  <w:b/>
                                  <w:sz w:val="36"/>
                                </w:rPr>
                              </w:pPr>
                              <w:r>
                                <w:rPr>
                                  <w:b/>
                                  <w:color w:val="FFFFFF"/>
                                  <w:sz w:val="36"/>
                                </w:rPr>
                                <w:t>School Funding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9" o:spid="_x0000_s1075" style="position:absolute;left:0;text-align:left;margin-left:364.5pt;margin-top:64.55pt;width:211.5pt;height:2in;z-index:-251626496;mso-wrap-distance-left:0;mso-wrap-distance-right:0;mso-position-horizontal-relative:page;mso-position-vertical-relative:text" coordorigin="7290,1291" coordsize="423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">
                <v:rect id="Rectangle 122" o:spid="_x0000_s1076" style="position:absolute;left:7290;top:1291;width:4230;height: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" fillcolor="#930007" stroked="f"/>
                <v:shape id="Picture 121" o:spid="_x0000_s1077" type="#_x0000_t75" style="position:absolute;left:7907;top:1771;width:3032;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">
                  <v:imagedata r:id="rId43" o:title=""/>
                </v:shape>
                <v:shape id="Text Box 120" o:spid="_x0000_s1078" type="#_x0000_t202" style="position:absolute;left:7907;top:1771;width:3032;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20wwAAANwAAAAPAAAAZHJzL2Rvd25yZXYueG1sRE9Na8JA&#10;EL0X+h+WKXhrNo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mPhNtMMAAADcAAAADwAA&#10;AAAAAAAAAAAAAAAHAgAAZHJzL2Rvd25yZXYueG1sUEsFBgAAAAADAAMAtwAAAPcCAAAAAA==&#10;" filled="f" stroked="f">
                  <v:textbox inset="0,0,0,0">
                    <w:txbxContent>
                      <w:p w:rsidR="00BC7FB0" w:rsidRDefault="00BC7FB0">
                        <w:pPr>
                          <w:rPr>
                            <w:sz w:val="40"/>
                          </w:rPr>
                        </w:pPr>
                      </w:p>
                      <w:p w:rsidR="00BC7FB0" w:rsidRDefault="00AE29DE">
                        <w:pPr>
                          <w:spacing w:before="285"/>
                          <w:ind w:left="309"/>
                          <w:rPr>
                            <w:b/>
                            <w:sz w:val="36"/>
                          </w:rPr>
                        </w:pPr>
                        <w:r>
                          <w:rPr>
                            <w:b/>
                            <w:color w:val="FFFFFF"/>
                            <w:sz w:val="36"/>
                          </w:rPr>
                          <w:t>School Funding</w:t>
                        </w:r>
                      </w:p>
                    </w:txbxContent>
                  </v:textbox>
                </v:shape>
                <w10:wrap type="topAndBottom" anchorx="page"/>
              </v:group>
            </w:pict>
          </mc:Fallback>
        </mc:AlternateContent>
      </w:r>
      <w:r>
        <w:rPr>
          <w:noProof/>
          <w:lang w:bidi="ar-SA"/>
        </w:rPr>
        <mc:AlternateContent>
          <mc:Choice Requires="wpg">
            <w:drawing>
              <wp:anchor distT="0" distB="0" distL="114300" distR="114300" simplePos="0" relativeHeight="251640832" behindDoc="0" locked="0" layoutInCell="1" allowOverlap="1">
                <wp:simplePos x="0" y="0"/>
                <wp:positionH relativeFrom="page">
                  <wp:posOffset>6449695</wp:posOffset>
                </wp:positionH>
                <wp:positionV relativeFrom="paragraph">
                  <wp:posOffset>-293370</wp:posOffset>
                </wp:positionV>
                <wp:extent cx="857250" cy="914400"/>
                <wp:effectExtent l="1270" t="3175" r="0" b="0"/>
                <wp:wrapNone/>
                <wp:docPr id="135"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250" cy="914400"/>
                          <a:chOff x="10157" y="-462"/>
                          <a:chExt cx="1350" cy="1440"/>
                        </a:xfrm>
                      </wpg:grpSpPr>
                      <pic:pic xmlns:pic="http://schemas.openxmlformats.org/drawingml/2006/picture">
                        <pic:nvPicPr>
                          <pic:cNvPr id="136" name="Picture 1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10157" y="-463"/>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7" name="Text Box 117"/>
                        <wps:cNvSpPr txBox="1">
                          <a:spLocks noChangeArrowheads="1"/>
                        </wps:cNvSpPr>
                        <wps:spPr bwMode="auto">
                          <a:xfrm>
                            <a:off x="10157" y="-463"/>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before="58"/>
                                <w:ind w:left="375"/>
                                <w:rPr>
                                  <w:sz w:val="120"/>
                                </w:rPr>
                              </w:pPr>
                              <w:r>
                                <w:rPr>
                                  <w:color w:val="FFFFFF"/>
                                  <w:sz w:val="120"/>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6" o:spid="_x0000_s1079" style="position:absolute;left:0;text-align:left;margin-left:507.85pt;margin-top:-23.1pt;width:67.5pt;height:1in;z-index:251640832;mso-position-horizontal-relative:page;mso-position-vertical-relative:text" coordorigin="10157,-462" coordsize="1350,1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">
                <v:shape id="Picture 118" o:spid="_x0000_s1080" type="#_x0000_t75" style="position:absolute;left:10157;top:-463;width:1350;height:1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">
                  <v:imagedata r:id="rId29" o:title=""/>
                </v:shape>
                <v:shape id="Text Box 117" o:spid="_x0000_s1081" type="#_x0000_t202" style="position:absolute;left:10157;top:-463;width:135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wMmwwAAANwAAAAPAAAAZHJzL2Rvd25yZXYueG1sRE9Na8JA&#10;EL0X/A/LCL3VjS1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IFsDJsMAAADcAAAADwAA&#10;AAAAAAAAAAAAAAAHAgAAZHJzL2Rvd25yZXYueG1sUEsFBgAAAAADAAMAtwAAAPcCAAAAAA==&#10;" filled="f" stroked="f">
                  <v:textbox inset="0,0,0,0">
                    <w:txbxContent>
                      <w:p w:rsidR="00BC7FB0" w:rsidRDefault="00AE29DE">
                        <w:pPr>
                          <w:spacing w:before="58"/>
                          <w:ind w:left="375"/>
                          <w:rPr>
                            <w:sz w:val="120"/>
                          </w:rPr>
                        </w:pPr>
                        <w:r>
                          <w:rPr>
                            <w:color w:val="FFFFFF"/>
                            <w:sz w:val="120"/>
                          </w:rPr>
                          <w:t>2</w:t>
                        </w:r>
                      </w:p>
                    </w:txbxContent>
                  </v:textbox>
                </v:shape>
                <w10:wrap anchorx="page"/>
              </v:group>
            </w:pict>
          </mc:Fallback>
        </mc:AlternateContent>
      </w:r>
      <w:r>
        <w:rPr>
          <w:noProof/>
          <w:lang w:bidi="ar-SA"/>
        </w:rPr>
        <mc:AlternateContent>
          <mc:Choice Requires="wps">
            <w:drawing>
              <wp:anchor distT="0" distB="0" distL="114300" distR="114300" simplePos="0" relativeHeight="251641856" behindDoc="0" locked="0" layoutInCell="1" allowOverlap="1">
                <wp:simplePos x="0" y="0"/>
                <wp:positionH relativeFrom="page">
                  <wp:posOffset>506095</wp:posOffset>
                </wp:positionH>
                <wp:positionV relativeFrom="paragraph">
                  <wp:posOffset>-293370</wp:posOffset>
                </wp:positionV>
                <wp:extent cx="3943350" cy="777240"/>
                <wp:effectExtent l="10795" t="12700" r="8255" b="10160"/>
                <wp:wrapNone/>
                <wp:docPr id="134"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777240"/>
                        </a:xfrm>
                        <a:prstGeom prst="rect">
                          <a:avLst/>
                        </a:prstGeom>
                        <a:solidFill>
                          <a:srgbClr val="9A9A9A"/>
                        </a:solidFill>
                        <a:ln w="12700">
                          <a:solidFill>
                            <a:srgbClr val="000000"/>
                          </a:solidFill>
                          <a:prstDash val="solid"/>
                          <a:miter lim="800000"/>
                          <a:headEnd/>
                          <a:tailEnd/>
                        </a:ln>
                      </wps:spPr>
                      <wps:txbx>
                        <w:txbxContent>
                          <w:p w:rsidR="00BC7FB0" w:rsidRDefault="00AE29DE">
                            <w:pPr>
                              <w:spacing w:before="56" w:line="368" w:lineRule="exact"/>
                              <w:ind w:left="101" w:right="104"/>
                              <w:jc w:val="center"/>
                              <w:rPr>
                                <w:b/>
                                <w:sz w:val="32"/>
                              </w:rPr>
                            </w:pPr>
                            <w:r>
                              <w:rPr>
                                <w:b/>
                                <w:color w:val="6C0011"/>
                                <w:sz w:val="32"/>
                              </w:rPr>
                              <w:t>GOAL</w:t>
                            </w:r>
                          </w:p>
                          <w:p w:rsidR="00BC7FB0" w:rsidRDefault="00AE29DE">
                            <w:pPr>
                              <w:spacing w:line="276" w:lineRule="exact"/>
                              <w:ind w:left="100" w:right="104"/>
                              <w:jc w:val="center"/>
                              <w:rPr>
                                <w:b/>
                                <w:sz w:val="24"/>
                              </w:rPr>
                            </w:pPr>
                            <w:r>
                              <w:rPr>
                                <w:b/>
                                <w:sz w:val="24"/>
                              </w:rPr>
                              <w:t>Pursue and efficiently manage internal and external</w:t>
                            </w:r>
                          </w:p>
                          <w:p w:rsidR="00BC7FB0" w:rsidRDefault="00AE29DE">
                            <w:pPr>
                              <w:ind w:left="103" w:right="104"/>
                              <w:jc w:val="center"/>
                              <w:rPr>
                                <w:b/>
                                <w:sz w:val="24"/>
                              </w:rPr>
                            </w:pPr>
                            <w:proofErr w:type="gramStart"/>
                            <w:r>
                              <w:rPr>
                                <w:b/>
                                <w:sz w:val="24"/>
                              </w:rPr>
                              <w:t>school</w:t>
                            </w:r>
                            <w:proofErr w:type="gramEnd"/>
                            <w:r>
                              <w:rPr>
                                <w:b/>
                                <w:spacing w:val="-1"/>
                                <w:sz w:val="24"/>
                              </w:rPr>
                              <w:t xml:space="preserve"> </w:t>
                            </w:r>
                            <w:r>
                              <w:rPr>
                                <w:b/>
                                <w:sz w:val="24"/>
                              </w:rPr>
                              <w:t>funding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5" o:spid="_x0000_s1082" type="#_x0000_t202" style="position:absolute;left:0;text-align:left;margin-left:39.85pt;margin-top:-23.1pt;width:310.5pt;height:61.2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" fillcolor="#9a9a9a" strokeweight="1pt">
                <v:textbox inset="0,0,0,0">
                  <w:txbxContent>
                    <w:p w:rsidR="00BC7FB0" w:rsidRDefault="00AE29DE">
                      <w:pPr>
                        <w:spacing w:before="56" w:line="368" w:lineRule="exact"/>
                        <w:ind w:left="101" w:right="104"/>
                        <w:jc w:val="center"/>
                        <w:rPr>
                          <w:b/>
                          <w:sz w:val="32"/>
                        </w:rPr>
                      </w:pPr>
                      <w:r>
                        <w:rPr>
                          <w:b/>
                          <w:color w:val="6C0011"/>
                          <w:sz w:val="32"/>
                        </w:rPr>
                        <w:t>GOAL</w:t>
                      </w:r>
                    </w:p>
                    <w:p w:rsidR="00BC7FB0" w:rsidRDefault="00AE29DE">
                      <w:pPr>
                        <w:spacing w:line="276" w:lineRule="exact"/>
                        <w:ind w:left="100" w:right="104"/>
                        <w:jc w:val="center"/>
                        <w:rPr>
                          <w:b/>
                          <w:sz w:val="24"/>
                        </w:rPr>
                      </w:pPr>
                      <w:r>
                        <w:rPr>
                          <w:b/>
                          <w:sz w:val="24"/>
                        </w:rPr>
                        <w:t>Pursue and efficiently manage internal and external</w:t>
                      </w:r>
                    </w:p>
                    <w:p w:rsidR="00BC7FB0" w:rsidRDefault="00AE29DE">
                      <w:pPr>
                        <w:ind w:left="103" w:right="104"/>
                        <w:jc w:val="center"/>
                        <w:rPr>
                          <w:b/>
                          <w:sz w:val="24"/>
                        </w:rPr>
                      </w:pPr>
                      <w:r>
                        <w:rPr>
                          <w:b/>
                          <w:sz w:val="24"/>
                        </w:rPr>
                        <w:t>school</w:t>
                      </w:r>
                      <w:r>
                        <w:rPr>
                          <w:b/>
                          <w:spacing w:val="-1"/>
                          <w:sz w:val="24"/>
                        </w:rPr>
                        <w:t xml:space="preserve"> </w:t>
                      </w:r>
                      <w:r>
                        <w:rPr>
                          <w:b/>
                          <w:sz w:val="24"/>
                        </w:rPr>
                        <w:t>funding</w:t>
                      </w:r>
                    </w:p>
                  </w:txbxContent>
                </v:textbox>
                <w10:wrap anchorx="page"/>
              </v:shape>
            </w:pict>
          </mc:Fallback>
        </mc:AlternateContent>
      </w:r>
      <w:r>
        <w:rPr>
          <w:sz w:val="36"/>
        </w:rPr>
        <w:t>Result</w:t>
      </w:r>
    </w:p>
    <w:p w:rsidR="00BC7FB0" w:rsidRDefault="00BC7FB0">
      <w:pPr>
        <w:pStyle w:val="BodyText"/>
        <w:spacing w:before="1"/>
        <w:rPr>
          <w:sz w:val="24"/>
        </w:rPr>
      </w:pPr>
    </w:p>
    <w:p w:rsidR="00BC7FB0" w:rsidRDefault="00BC7FB0">
      <w:pPr>
        <w:pStyle w:val="BodyText"/>
        <w:spacing w:before="4"/>
        <w:rPr>
          <w:sz w:val="21"/>
        </w:rPr>
      </w:pPr>
    </w:p>
    <w:tbl>
      <w:tblPr>
        <w:tblW w:w="0" w:type="auto"/>
        <w:tblInd w:w="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400"/>
        <w:gridCol w:w="5310"/>
      </w:tblGrid>
      <w:tr w:rsidR="00BC7FB0">
        <w:trPr>
          <w:trHeight w:val="605"/>
        </w:trPr>
        <w:tc>
          <w:tcPr>
            <w:tcW w:w="10710" w:type="dxa"/>
            <w:gridSpan w:val="2"/>
            <w:tcBorders>
              <w:bottom w:val="single" w:sz="12" w:space="0" w:color="000000"/>
            </w:tcBorders>
            <w:shd w:val="clear" w:color="auto" w:fill="9A9A9A"/>
          </w:tcPr>
          <w:p w:rsidR="00BC7FB0" w:rsidRDefault="00AE29DE">
            <w:pPr>
              <w:pStyle w:val="TableParagraph"/>
              <w:spacing w:before="58"/>
              <w:ind w:left="2104"/>
              <w:rPr>
                <w:b/>
                <w:sz w:val="44"/>
              </w:rPr>
            </w:pPr>
            <w:r>
              <w:rPr>
                <w:b/>
                <w:color w:val="6C0011"/>
                <w:sz w:val="44"/>
              </w:rPr>
              <w:t>OBJECTIVES and STRATEGIES</w:t>
            </w:r>
          </w:p>
        </w:tc>
      </w:tr>
      <w:tr w:rsidR="00BC7FB0">
        <w:trPr>
          <w:trHeight w:val="4941"/>
        </w:trPr>
        <w:tc>
          <w:tcPr>
            <w:tcW w:w="5400" w:type="dxa"/>
            <w:tcBorders>
              <w:top w:val="single" w:sz="12" w:space="0" w:color="000000"/>
              <w:right w:val="single" w:sz="12" w:space="0" w:color="000000"/>
            </w:tcBorders>
          </w:tcPr>
          <w:p w:rsidR="00BC7FB0" w:rsidRDefault="00AE29DE">
            <w:pPr>
              <w:pStyle w:val="TableParagraph"/>
              <w:spacing w:before="51"/>
              <w:ind w:left="66"/>
              <w:rPr>
                <w:b/>
                <w:sz w:val="24"/>
              </w:rPr>
            </w:pPr>
            <w:r>
              <w:rPr>
                <w:b/>
                <w:sz w:val="24"/>
              </w:rPr>
              <w:t>2. To continue to use good stewardship practices</w:t>
            </w:r>
          </w:p>
          <w:p w:rsidR="00BC7FB0" w:rsidRDefault="00BC7FB0">
            <w:pPr>
              <w:pStyle w:val="TableParagraph"/>
              <w:spacing w:before="7"/>
              <w:rPr>
                <w:sz w:val="23"/>
              </w:rPr>
            </w:pPr>
          </w:p>
          <w:p w:rsidR="00BC7FB0" w:rsidRDefault="00AE29DE">
            <w:pPr>
              <w:pStyle w:val="TableParagraph"/>
              <w:ind w:left="66"/>
              <w:rPr>
                <w:sz w:val="24"/>
              </w:rPr>
            </w:pPr>
            <w:r>
              <w:rPr>
                <w:sz w:val="24"/>
              </w:rPr>
              <w:t>Strategies:</w:t>
            </w:r>
          </w:p>
          <w:p w:rsidR="00BC7FB0" w:rsidRDefault="00AE29DE">
            <w:pPr>
              <w:pStyle w:val="TableParagraph"/>
              <w:numPr>
                <w:ilvl w:val="0"/>
                <w:numId w:val="43"/>
              </w:numPr>
              <w:tabs>
                <w:tab w:val="left" w:pos="427"/>
                <w:tab w:val="left" w:pos="428"/>
              </w:tabs>
              <w:ind w:right="996"/>
              <w:rPr>
                <w:sz w:val="24"/>
              </w:rPr>
            </w:pPr>
            <w:r>
              <w:rPr>
                <w:sz w:val="24"/>
              </w:rPr>
              <w:t>Hold annual meetings with each</w:t>
            </w:r>
            <w:r>
              <w:rPr>
                <w:spacing w:val="-14"/>
                <w:sz w:val="24"/>
              </w:rPr>
              <w:t xml:space="preserve"> </w:t>
            </w:r>
            <w:r>
              <w:rPr>
                <w:sz w:val="24"/>
              </w:rPr>
              <w:t>school’s site-based</w:t>
            </w:r>
            <w:r>
              <w:rPr>
                <w:spacing w:val="-1"/>
                <w:sz w:val="24"/>
              </w:rPr>
              <w:t xml:space="preserve"> </w:t>
            </w:r>
            <w:r>
              <w:rPr>
                <w:sz w:val="24"/>
              </w:rPr>
              <w:t>team</w:t>
            </w:r>
          </w:p>
          <w:p w:rsidR="00BC7FB0" w:rsidRDefault="00AE29DE">
            <w:pPr>
              <w:pStyle w:val="TableParagraph"/>
              <w:numPr>
                <w:ilvl w:val="0"/>
                <w:numId w:val="43"/>
              </w:numPr>
              <w:tabs>
                <w:tab w:val="left" w:pos="427"/>
                <w:tab w:val="left" w:pos="428"/>
              </w:tabs>
              <w:rPr>
                <w:sz w:val="24"/>
              </w:rPr>
            </w:pPr>
            <w:r>
              <w:rPr>
                <w:sz w:val="24"/>
              </w:rPr>
              <w:t>Prepare monthly financial</w:t>
            </w:r>
            <w:r>
              <w:rPr>
                <w:spacing w:val="-7"/>
                <w:sz w:val="24"/>
              </w:rPr>
              <w:t xml:space="preserve"> </w:t>
            </w:r>
            <w:r>
              <w:rPr>
                <w:sz w:val="24"/>
              </w:rPr>
              <w:t>reports</w:t>
            </w:r>
          </w:p>
          <w:p w:rsidR="00BC7FB0" w:rsidRDefault="00AE29DE">
            <w:pPr>
              <w:pStyle w:val="TableParagraph"/>
              <w:numPr>
                <w:ilvl w:val="0"/>
                <w:numId w:val="43"/>
              </w:numPr>
              <w:tabs>
                <w:tab w:val="left" w:pos="427"/>
                <w:tab w:val="left" w:pos="428"/>
              </w:tabs>
              <w:rPr>
                <w:sz w:val="24"/>
              </w:rPr>
            </w:pPr>
            <w:r>
              <w:rPr>
                <w:sz w:val="24"/>
              </w:rPr>
              <w:t>Maintain an active and involved</w:t>
            </w:r>
            <w:r>
              <w:rPr>
                <w:spacing w:val="-3"/>
                <w:sz w:val="24"/>
              </w:rPr>
              <w:t xml:space="preserve"> </w:t>
            </w:r>
            <w:r>
              <w:rPr>
                <w:sz w:val="24"/>
              </w:rPr>
              <w:t>finance</w:t>
            </w:r>
          </w:p>
          <w:p w:rsidR="00BC7FB0" w:rsidRDefault="00AE29DE">
            <w:pPr>
              <w:pStyle w:val="TableParagraph"/>
              <w:ind w:left="427"/>
              <w:rPr>
                <w:sz w:val="24"/>
              </w:rPr>
            </w:pPr>
            <w:r>
              <w:rPr>
                <w:sz w:val="24"/>
              </w:rPr>
              <w:t>committee</w:t>
            </w:r>
          </w:p>
          <w:p w:rsidR="00BC7FB0" w:rsidRDefault="00AE29DE">
            <w:pPr>
              <w:pStyle w:val="TableParagraph"/>
              <w:numPr>
                <w:ilvl w:val="0"/>
                <w:numId w:val="43"/>
              </w:numPr>
              <w:tabs>
                <w:tab w:val="left" w:pos="427"/>
                <w:tab w:val="left" w:pos="428"/>
              </w:tabs>
              <w:ind w:right="323"/>
              <w:rPr>
                <w:sz w:val="24"/>
              </w:rPr>
            </w:pPr>
            <w:r>
              <w:rPr>
                <w:sz w:val="24"/>
              </w:rPr>
              <w:t>Schedule periodic finance/budget meetings</w:t>
            </w:r>
            <w:r>
              <w:rPr>
                <w:spacing w:val="-13"/>
                <w:sz w:val="24"/>
              </w:rPr>
              <w:t xml:space="preserve"> </w:t>
            </w:r>
            <w:r>
              <w:rPr>
                <w:sz w:val="24"/>
              </w:rPr>
              <w:t>with city</w:t>
            </w:r>
            <w:r>
              <w:rPr>
                <w:spacing w:val="-5"/>
                <w:sz w:val="24"/>
              </w:rPr>
              <w:t xml:space="preserve"> </w:t>
            </w:r>
            <w:r>
              <w:rPr>
                <w:sz w:val="24"/>
              </w:rPr>
              <w:t>staff</w:t>
            </w:r>
          </w:p>
          <w:p w:rsidR="00BC7FB0" w:rsidRDefault="00AE29DE">
            <w:pPr>
              <w:pStyle w:val="TableParagraph"/>
              <w:numPr>
                <w:ilvl w:val="0"/>
                <w:numId w:val="43"/>
              </w:numPr>
              <w:tabs>
                <w:tab w:val="left" w:pos="427"/>
                <w:tab w:val="left" w:pos="428"/>
              </w:tabs>
              <w:ind w:right="484"/>
              <w:rPr>
                <w:sz w:val="24"/>
              </w:rPr>
            </w:pPr>
            <w:r>
              <w:rPr>
                <w:sz w:val="24"/>
              </w:rPr>
              <w:t>Practice energy efficiency in all school</w:t>
            </w:r>
            <w:r>
              <w:rPr>
                <w:spacing w:val="-14"/>
                <w:sz w:val="24"/>
              </w:rPr>
              <w:t xml:space="preserve"> </w:t>
            </w:r>
            <w:r>
              <w:rPr>
                <w:sz w:val="24"/>
              </w:rPr>
              <w:t>system buildings</w:t>
            </w:r>
          </w:p>
          <w:p w:rsidR="00BC7FB0" w:rsidRDefault="00AE29DE">
            <w:pPr>
              <w:pStyle w:val="TableParagraph"/>
              <w:numPr>
                <w:ilvl w:val="0"/>
                <w:numId w:val="43"/>
              </w:numPr>
              <w:tabs>
                <w:tab w:val="left" w:pos="427"/>
                <w:tab w:val="left" w:pos="428"/>
              </w:tabs>
              <w:rPr>
                <w:sz w:val="24"/>
              </w:rPr>
            </w:pPr>
            <w:r>
              <w:rPr>
                <w:sz w:val="24"/>
              </w:rPr>
              <w:t>Maximize economics of</w:t>
            </w:r>
            <w:r>
              <w:rPr>
                <w:spacing w:val="-3"/>
                <w:sz w:val="24"/>
              </w:rPr>
              <w:t xml:space="preserve"> </w:t>
            </w:r>
            <w:r>
              <w:rPr>
                <w:sz w:val="24"/>
              </w:rPr>
              <w:t>scale</w:t>
            </w:r>
          </w:p>
          <w:p w:rsidR="00BC7FB0" w:rsidRDefault="00AE29DE">
            <w:pPr>
              <w:pStyle w:val="TableParagraph"/>
              <w:numPr>
                <w:ilvl w:val="0"/>
                <w:numId w:val="43"/>
              </w:numPr>
              <w:tabs>
                <w:tab w:val="left" w:pos="427"/>
                <w:tab w:val="left" w:pos="428"/>
              </w:tabs>
              <w:ind w:right="229"/>
              <w:rPr>
                <w:sz w:val="24"/>
              </w:rPr>
            </w:pPr>
            <w:r>
              <w:rPr>
                <w:sz w:val="24"/>
              </w:rPr>
              <w:t xml:space="preserve">Maintain </w:t>
            </w:r>
            <w:proofErr w:type="spellStart"/>
            <w:r>
              <w:rPr>
                <w:sz w:val="24"/>
              </w:rPr>
              <w:t>self insured</w:t>
            </w:r>
            <w:proofErr w:type="spellEnd"/>
            <w:r>
              <w:rPr>
                <w:sz w:val="24"/>
              </w:rPr>
              <w:t xml:space="preserve"> insurance by oversight</w:t>
            </w:r>
            <w:r>
              <w:rPr>
                <w:spacing w:val="-15"/>
                <w:sz w:val="24"/>
              </w:rPr>
              <w:t xml:space="preserve"> </w:t>
            </w:r>
            <w:r>
              <w:rPr>
                <w:sz w:val="24"/>
              </w:rPr>
              <w:t>task force and consultant</w:t>
            </w:r>
          </w:p>
        </w:tc>
        <w:tc>
          <w:tcPr>
            <w:tcW w:w="5310" w:type="dxa"/>
            <w:tcBorders>
              <w:top w:val="single" w:sz="12" w:space="0" w:color="000000"/>
              <w:left w:val="single" w:sz="12" w:space="0" w:color="000000"/>
            </w:tcBorders>
          </w:tcPr>
          <w:p w:rsidR="00BC7FB0" w:rsidRDefault="00AE29DE">
            <w:pPr>
              <w:pStyle w:val="TableParagraph"/>
              <w:numPr>
                <w:ilvl w:val="0"/>
                <w:numId w:val="42"/>
              </w:numPr>
              <w:tabs>
                <w:tab w:val="left" w:pos="423"/>
                <w:tab w:val="left" w:pos="424"/>
              </w:tabs>
              <w:spacing w:before="46"/>
              <w:rPr>
                <w:sz w:val="24"/>
              </w:rPr>
            </w:pPr>
            <w:r>
              <w:rPr>
                <w:sz w:val="24"/>
              </w:rPr>
              <w:t>Continue internal</w:t>
            </w:r>
            <w:r>
              <w:rPr>
                <w:spacing w:val="-2"/>
                <w:sz w:val="24"/>
              </w:rPr>
              <w:t xml:space="preserve"> </w:t>
            </w:r>
            <w:r>
              <w:rPr>
                <w:sz w:val="24"/>
              </w:rPr>
              <w:t>audits</w:t>
            </w:r>
          </w:p>
          <w:p w:rsidR="00BC7FB0" w:rsidRDefault="00AE29DE">
            <w:pPr>
              <w:pStyle w:val="TableParagraph"/>
              <w:numPr>
                <w:ilvl w:val="0"/>
                <w:numId w:val="42"/>
              </w:numPr>
              <w:tabs>
                <w:tab w:val="left" w:pos="423"/>
                <w:tab w:val="left" w:pos="424"/>
              </w:tabs>
              <w:rPr>
                <w:sz w:val="24"/>
              </w:rPr>
            </w:pPr>
            <w:r>
              <w:rPr>
                <w:sz w:val="24"/>
              </w:rPr>
              <w:t>Continue to have clean external</w:t>
            </w:r>
            <w:r>
              <w:rPr>
                <w:spacing w:val="-2"/>
                <w:sz w:val="24"/>
              </w:rPr>
              <w:t xml:space="preserve"> </w:t>
            </w:r>
            <w:r>
              <w:rPr>
                <w:sz w:val="24"/>
              </w:rPr>
              <w:t>audits</w:t>
            </w:r>
          </w:p>
          <w:p w:rsidR="00BC7FB0" w:rsidRDefault="00AE29DE">
            <w:pPr>
              <w:pStyle w:val="TableParagraph"/>
              <w:numPr>
                <w:ilvl w:val="0"/>
                <w:numId w:val="42"/>
              </w:numPr>
              <w:tabs>
                <w:tab w:val="left" w:pos="423"/>
                <w:tab w:val="left" w:pos="424"/>
              </w:tabs>
              <w:ind w:right="904"/>
              <w:rPr>
                <w:sz w:val="24"/>
              </w:rPr>
            </w:pPr>
            <w:r>
              <w:rPr>
                <w:sz w:val="24"/>
              </w:rPr>
              <w:t xml:space="preserve">Maximize capabilities of new </w:t>
            </w:r>
            <w:r>
              <w:rPr>
                <w:spacing w:val="-3"/>
                <w:sz w:val="24"/>
              </w:rPr>
              <w:t xml:space="preserve">accounting </w:t>
            </w:r>
            <w:r>
              <w:rPr>
                <w:sz w:val="24"/>
              </w:rPr>
              <w:t>software</w:t>
            </w:r>
          </w:p>
          <w:p w:rsidR="00BC7FB0" w:rsidRDefault="00AE29DE">
            <w:pPr>
              <w:pStyle w:val="TableParagraph"/>
              <w:numPr>
                <w:ilvl w:val="0"/>
                <w:numId w:val="42"/>
              </w:numPr>
              <w:tabs>
                <w:tab w:val="left" w:pos="423"/>
                <w:tab w:val="left" w:pos="424"/>
              </w:tabs>
              <w:ind w:right="467"/>
              <w:rPr>
                <w:sz w:val="24"/>
              </w:rPr>
            </w:pPr>
            <w:r>
              <w:rPr>
                <w:sz w:val="24"/>
              </w:rPr>
              <w:t>Attend staff development offered by state</w:t>
            </w:r>
            <w:r>
              <w:rPr>
                <w:spacing w:val="-21"/>
                <w:sz w:val="24"/>
              </w:rPr>
              <w:t xml:space="preserve"> </w:t>
            </w:r>
            <w:r>
              <w:rPr>
                <w:sz w:val="24"/>
              </w:rPr>
              <w:t>and federal</w:t>
            </w:r>
            <w:r>
              <w:rPr>
                <w:spacing w:val="1"/>
                <w:sz w:val="24"/>
              </w:rPr>
              <w:t xml:space="preserve"> </w:t>
            </w:r>
            <w:r>
              <w:rPr>
                <w:sz w:val="24"/>
              </w:rPr>
              <w:t>governments</w:t>
            </w:r>
          </w:p>
          <w:p w:rsidR="00BC7FB0" w:rsidRDefault="00AE29DE">
            <w:pPr>
              <w:pStyle w:val="TableParagraph"/>
              <w:numPr>
                <w:ilvl w:val="0"/>
                <w:numId w:val="42"/>
              </w:numPr>
              <w:tabs>
                <w:tab w:val="left" w:pos="423"/>
                <w:tab w:val="left" w:pos="424"/>
              </w:tabs>
              <w:rPr>
                <w:sz w:val="24"/>
              </w:rPr>
            </w:pPr>
            <w:r>
              <w:rPr>
                <w:sz w:val="24"/>
              </w:rPr>
              <w:t>Continue to operate under the theme that a</w:t>
            </w:r>
            <w:r>
              <w:rPr>
                <w:spacing w:val="-9"/>
                <w:sz w:val="24"/>
              </w:rPr>
              <w:t xml:space="preserve"> </w:t>
            </w:r>
            <w:r>
              <w:rPr>
                <w:sz w:val="24"/>
              </w:rPr>
              <w:t>dollar</w:t>
            </w:r>
          </w:p>
          <w:p w:rsidR="00BC7FB0" w:rsidRDefault="00AE29DE">
            <w:pPr>
              <w:pStyle w:val="TableParagraph"/>
              <w:spacing w:before="1"/>
              <w:ind w:left="423"/>
              <w:rPr>
                <w:sz w:val="24"/>
              </w:rPr>
            </w:pPr>
            <w:r>
              <w:rPr>
                <w:sz w:val="24"/>
              </w:rPr>
              <w:t>saved is a dollar earned</w:t>
            </w:r>
          </w:p>
        </w:tc>
      </w:tr>
    </w:tbl>
    <w:p w:rsidR="00BC7FB0" w:rsidRDefault="00BC7FB0">
      <w:pPr>
        <w:pStyle w:val="BodyText"/>
      </w:pPr>
    </w:p>
    <w:p w:rsidR="00BC7FB0" w:rsidRDefault="00BC7FB0">
      <w:pPr>
        <w:pStyle w:val="BodyText"/>
        <w:spacing w:before="5"/>
        <w:rPr>
          <w:sz w:val="18"/>
        </w:rPr>
      </w:pPr>
    </w:p>
    <w:tbl>
      <w:tblPr>
        <w:tblW w:w="0" w:type="auto"/>
        <w:tblInd w:w="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220"/>
        <w:gridCol w:w="5490"/>
      </w:tblGrid>
      <w:tr w:rsidR="00BC7FB0">
        <w:trPr>
          <w:trHeight w:val="605"/>
        </w:trPr>
        <w:tc>
          <w:tcPr>
            <w:tcW w:w="10710" w:type="dxa"/>
            <w:gridSpan w:val="2"/>
            <w:tcBorders>
              <w:bottom w:val="single" w:sz="12" w:space="0" w:color="000000"/>
            </w:tcBorders>
            <w:shd w:val="clear" w:color="auto" w:fill="9A9A9A"/>
          </w:tcPr>
          <w:p w:rsidR="00BC7FB0" w:rsidRDefault="00AE29DE">
            <w:pPr>
              <w:pStyle w:val="TableParagraph"/>
              <w:spacing w:before="58"/>
              <w:ind w:left="4037" w:right="4018"/>
              <w:jc w:val="center"/>
              <w:rPr>
                <w:b/>
                <w:sz w:val="44"/>
              </w:rPr>
            </w:pPr>
            <w:r>
              <w:rPr>
                <w:b/>
                <w:color w:val="6C0011"/>
                <w:sz w:val="44"/>
              </w:rPr>
              <w:t>MEASURES:</w:t>
            </w:r>
          </w:p>
        </w:tc>
      </w:tr>
      <w:tr w:rsidR="00BC7FB0">
        <w:trPr>
          <w:trHeight w:val="2332"/>
        </w:trPr>
        <w:tc>
          <w:tcPr>
            <w:tcW w:w="5220" w:type="dxa"/>
            <w:tcBorders>
              <w:top w:val="single" w:sz="12" w:space="0" w:color="000000"/>
              <w:right w:val="single" w:sz="12" w:space="0" w:color="000000"/>
            </w:tcBorders>
          </w:tcPr>
          <w:p w:rsidR="00BC7FB0" w:rsidRDefault="00AE29DE">
            <w:pPr>
              <w:pStyle w:val="TableParagraph"/>
              <w:numPr>
                <w:ilvl w:val="0"/>
                <w:numId w:val="41"/>
              </w:numPr>
              <w:tabs>
                <w:tab w:val="left" w:pos="427"/>
                <w:tab w:val="left" w:pos="428"/>
              </w:tabs>
              <w:spacing w:before="48"/>
              <w:ind w:right="926" w:hanging="404"/>
              <w:rPr>
                <w:sz w:val="20"/>
              </w:rPr>
            </w:pPr>
            <w:r>
              <w:rPr>
                <w:sz w:val="20"/>
              </w:rPr>
              <w:t>Review of policies/procedures regarding</w:t>
            </w:r>
            <w:r>
              <w:rPr>
                <w:spacing w:val="-13"/>
                <w:sz w:val="20"/>
              </w:rPr>
              <w:t xml:space="preserve"> </w:t>
            </w:r>
            <w:r>
              <w:rPr>
                <w:sz w:val="20"/>
              </w:rPr>
              <w:t>energy management</w:t>
            </w:r>
          </w:p>
          <w:p w:rsidR="00BC7FB0" w:rsidRDefault="00AE29DE">
            <w:pPr>
              <w:pStyle w:val="TableParagraph"/>
              <w:numPr>
                <w:ilvl w:val="0"/>
                <w:numId w:val="41"/>
              </w:numPr>
              <w:tabs>
                <w:tab w:val="left" w:pos="427"/>
                <w:tab w:val="left" w:pos="428"/>
              </w:tabs>
              <w:spacing w:line="245" w:lineRule="exact"/>
              <w:ind w:left="427"/>
              <w:rPr>
                <w:sz w:val="20"/>
              </w:rPr>
            </w:pPr>
            <w:r>
              <w:rPr>
                <w:sz w:val="20"/>
              </w:rPr>
              <w:t>Review of utility</w:t>
            </w:r>
            <w:r>
              <w:rPr>
                <w:spacing w:val="-8"/>
                <w:sz w:val="20"/>
              </w:rPr>
              <w:t xml:space="preserve"> </w:t>
            </w:r>
            <w:r>
              <w:rPr>
                <w:sz w:val="20"/>
              </w:rPr>
              <w:t>bills</w:t>
            </w:r>
          </w:p>
          <w:p w:rsidR="00BC7FB0" w:rsidRDefault="00AE29DE">
            <w:pPr>
              <w:pStyle w:val="TableParagraph"/>
              <w:numPr>
                <w:ilvl w:val="0"/>
                <w:numId w:val="41"/>
              </w:numPr>
              <w:tabs>
                <w:tab w:val="left" w:pos="427"/>
                <w:tab w:val="left" w:pos="428"/>
              </w:tabs>
              <w:spacing w:line="245" w:lineRule="exact"/>
              <w:ind w:left="427"/>
              <w:rPr>
                <w:sz w:val="20"/>
              </w:rPr>
            </w:pPr>
            <w:r>
              <w:rPr>
                <w:sz w:val="20"/>
              </w:rPr>
              <w:t>Review of monthly financial</w:t>
            </w:r>
            <w:r>
              <w:rPr>
                <w:spacing w:val="-6"/>
                <w:sz w:val="20"/>
              </w:rPr>
              <w:t xml:space="preserve"> </w:t>
            </w:r>
            <w:r>
              <w:rPr>
                <w:sz w:val="20"/>
              </w:rPr>
              <w:t>reports</w:t>
            </w:r>
          </w:p>
          <w:p w:rsidR="00BC7FB0" w:rsidRDefault="00AE29DE">
            <w:pPr>
              <w:pStyle w:val="TableParagraph"/>
              <w:numPr>
                <w:ilvl w:val="0"/>
                <w:numId w:val="41"/>
              </w:numPr>
              <w:tabs>
                <w:tab w:val="left" w:pos="427"/>
                <w:tab w:val="left" w:pos="428"/>
              </w:tabs>
              <w:ind w:right="621" w:hanging="404"/>
              <w:rPr>
                <w:sz w:val="20"/>
              </w:rPr>
            </w:pPr>
            <w:r>
              <w:rPr>
                <w:sz w:val="20"/>
              </w:rPr>
              <w:t>Review of insurance committee/task force</w:t>
            </w:r>
            <w:r>
              <w:rPr>
                <w:spacing w:val="-18"/>
                <w:sz w:val="20"/>
              </w:rPr>
              <w:t xml:space="preserve"> </w:t>
            </w:r>
            <w:r>
              <w:rPr>
                <w:sz w:val="20"/>
              </w:rPr>
              <w:t>meetings minutes</w:t>
            </w:r>
          </w:p>
          <w:p w:rsidR="00BC7FB0" w:rsidRDefault="00AE29DE">
            <w:pPr>
              <w:pStyle w:val="TableParagraph"/>
              <w:numPr>
                <w:ilvl w:val="0"/>
                <w:numId w:val="41"/>
              </w:numPr>
              <w:tabs>
                <w:tab w:val="left" w:pos="427"/>
                <w:tab w:val="left" w:pos="428"/>
              </w:tabs>
              <w:ind w:left="427"/>
              <w:rPr>
                <w:sz w:val="20"/>
              </w:rPr>
            </w:pPr>
            <w:r>
              <w:rPr>
                <w:sz w:val="20"/>
              </w:rPr>
              <w:t>Review of benefits of</w:t>
            </w:r>
            <w:r>
              <w:rPr>
                <w:spacing w:val="-11"/>
                <w:sz w:val="20"/>
              </w:rPr>
              <w:t xml:space="preserve"> </w:t>
            </w:r>
            <w:r>
              <w:rPr>
                <w:sz w:val="20"/>
              </w:rPr>
              <w:t>insurance</w:t>
            </w:r>
          </w:p>
        </w:tc>
        <w:tc>
          <w:tcPr>
            <w:tcW w:w="5490" w:type="dxa"/>
            <w:tcBorders>
              <w:top w:val="single" w:sz="12" w:space="0" w:color="000000"/>
              <w:left w:val="single" w:sz="12" w:space="0" w:color="000000"/>
            </w:tcBorders>
          </w:tcPr>
          <w:p w:rsidR="00BC7FB0" w:rsidRDefault="00AE29DE">
            <w:pPr>
              <w:pStyle w:val="TableParagraph"/>
              <w:numPr>
                <w:ilvl w:val="0"/>
                <w:numId w:val="40"/>
              </w:numPr>
              <w:tabs>
                <w:tab w:val="left" w:pos="422"/>
                <w:tab w:val="left" w:pos="423"/>
              </w:tabs>
              <w:spacing w:before="48" w:line="245" w:lineRule="exact"/>
              <w:rPr>
                <w:sz w:val="20"/>
              </w:rPr>
            </w:pPr>
            <w:r>
              <w:rPr>
                <w:sz w:val="20"/>
              </w:rPr>
              <w:t>Review of both school and city audit</w:t>
            </w:r>
            <w:r>
              <w:rPr>
                <w:spacing w:val="-12"/>
                <w:sz w:val="20"/>
              </w:rPr>
              <w:t xml:space="preserve"> </w:t>
            </w:r>
            <w:r>
              <w:rPr>
                <w:sz w:val="20"/>
              </w:rPr>
              <w:t>reports</w:t>
            </w:r>
          </w:p>
          <w:p w:rsidR="00BC7FB0" w:rsidRDefault="00AE29DE">
            <w:pPr>
              <w:pStyle w:val="TableParagraph"/>
              <w:numPr>
                <w:ilvl w:val="0"/>
                <w:numId w:val="40"/>
              </w:numPr>
              <w:tabs>
                <w:tab w:val="left" w:pos="422"/>
                <w:tab w:val="left" w:pos="423"/>
              </w:tabs>
              <w:spacing w:line="245" w:lineRule="exact"/>
              <w:rPr>
                <w:sz w:val="20"/>
              </w:rPr>
            </w:pPr>
            <w:r>
              <w:rPr>
                <w:sz w:val="20"/>
              </w:rPr>
              <w:t>Review of comprehensive annual financial</w:t>
            </w:r>
            <w:r>
              <w:rPr>
                <w:spacing w:val="-10"/>
                <w:sz w:val="20"/>
              </w:rPr>
              <w:t xml:space="preserve"> </w:t>
            </w:r>
            <w:r>
              <w:rPr>
                <w:sz w:val="20"/>
              </w:rPr>
              <w:t>report</w:t>
            </w:r>
          </w:p>
          <w:p w:rsidR="00BC7FB0" w:rsidRDefault="00AE29DE">
            <w:pPr>
              <w:pStyle w:val="TableParagraph"/>
              <w:numPr>
                <w:ilvl w:val="0"/>
                <w:numId w:val="40"/>
              </w:numPr>
              <w:tabs>
                <w:tab w:val="left" w:pos="422"/>
                <w:tab w:val="left" w:pos="423"/>
              </w:tabs>
              <w:spacing w:line="245" w:lineRule="exact"/>
              <w:rPr>
                <w:sz w:val="20"/>
              </w:rPr>
            </w:pPr>
            <w:r>
              <w:rPr>
                <w:sz w:val="20"/>
              </w:rPr>
              <w:t>Comparison of expenditures from one year/month to</w:t>
            </w:r>
            <w:r>
              <w:rPr>
                <w:spacing w:val="-10"/>
                <w:sz w:val="20"/>
              </w:rPr>
              <w:t xml:space="preserve"> </w:t>
            </w:r>
            <w:r>
              <w:rPr>
                <w:sz w:val="20"/>
              </w:rPr>
              <w:t>next</w:t>
            </w:r>
          </w:p>
          <w:p w:rsidR="00BC7FB0" w:rsidRDefault="00AE29DE">
            <w:pPr>
              <w:pStyle w:val="TableParagraph"/>
              <w:numPr>
                <w:ilvl w:val="0"/>
                <w:numId w:val="40"/>
              </w:numPr>
              <w:tabs>
                <w:tab w:val="left" w:pos="422"/>
                <w:tab w:val="left" w:pos="423"/>
              </w:tabs>
              <w:spacing w:line="245" w:lineRule="exact"/>
              <w:rPr>
                <w:sz w:val="20"/>
              </w:rPr>
            </w:pPr>
            <w:r>
              <w:rPr>
                <w:sz w:val="20"/>
              </w:rPr>
              <w:t>Review of insurance</w:t>
            </w:r>
            <w:r>
              <w:rPr>
                <w:spacing w:val="-8"/>
                <w:sz w:val="20"/>
              </w:rPr>
              <w:t xml:space="preserve"> </w:t>
            </w:r>
            <w:r>
              <w:rPr>
                <w:sz w:val="20"/>
              </w:rPr>
              <w:t>costs</w:t>
            </w:r>
          </w:p>
          <w:p w:rsidR="00BC7FB0" w:rsidRDefault="00AE29DE">
            <w:pPr>
              <w:pStyle w:val="TableParagraph"/>
              <w:numPr>
                <w:ilvl w:val="0"/>
                <w:numId w:val="40"/>
              </w:numPr>
              <w:tabs>
                <w:tab w:val="left" w:pos="422"/>
                <w:tab w:val="left" w:pos="423"/>
              </w:tabs>
              <w:ind w:right="55"/>
              <w:rPr>
                <w:sz w:val="20"/>
              </w:rPr>
            </w:pPr>
            <w:r>
              <w:rPr>
                <w:sz w:val="20"/>
              </w:rPr>
              <w:t>Review utilization and cost savings with new employee</w:t>
            </w:r>
            <w:r>
              <w:rPr>
                <w:spacing w:val="-22"/>
                <w:sz w:val="20"/>
              </w:rPr>
              <w:t xml:space="preserve"> </w:t>
            </w:r>
            <w:r>
              <w:rPr>
                <w:sz w:val="20"/>
              </w:rPr>
              <w:t>health center</w:t>
            </w:r>
          </w:p>
        </w:tc>
      </w:tr>
      <w:tr w:rsidR="00BC7FB0">
        <w:trPr>
          <w:trHeight w:val="393"/>
        </w:trPr>
        <w:tc>
          <w:tcPr>
            <w:tcW w:w="10710" w:type="dxa"/>
            <w:gridSpan w:val="2"/>
            <w:tcBorders>
              <w:left w:val="nil"/>
              <w:bottom w:val="nil"/>
              <w:right w:val="nil"/>
            </w:tcBorders>
          </w:tcPr>
          <w:p w:rsidR="00BC7FB0" w:rsidRDefault="00BC7FB0">
            <w:pPr>
              <w:pStyle w:val="TableParagraph"/>
            </w:pPr>
          </w:p>
        </w:tc>
      </w:tr>
    </w:tbl>
    <w:p w:rsidR="00BC7FB0" w:rsidRDefault="00BC7FB0">
      <w:pPr>
        <w:sectPr w:rsidR="00BC7FB0">
          <w:headerReference w:type="default" r:id="rId44"/>
          <w:footerReference w:type="default" r:id="rId45"/>
          <w:pgSz w:w="12240" w:h="15840"/>
          <w:pgMar w:top="700" w:right="600" w:bottom="440" w:left="600" w:header="0" w:footer="259" w:gutter="0"/>
          <w:cols w:space="720"/>
        </w:sectPr>
      </w:pPr>
    </w:p>
    <w:p w:rsidR="00BC7FB0" w:rsidRDefault="00AE29DE">
      <w:pPr>
        <w:spacing w:before="124"/>
        <w:ind w:left="8048" w:right="2069" w:hanging="1"/>
        <w:jc w:val="center"/>
        <w:rPr>
          <w:sz w:val="36"/>
        </w:rPr>
      </w:pPr>
      <w:r>
        <w:rPr>
          <w:noProof/>
          <w:lang w:bidi="ar-SA"/>
        </w:rPr>
        <w:lastRenderedPageBreak/>
        <mc:AlternateContent>
          <mc:Choice Requires="wpg">
            <w:drawing>
              <wp:anchor distT="0" distB="0" distL="114300" distR="114300" simplePos="0" relativeHeight="251642880" behindDoc="0" locked="0" layoutInCell="1" allowOverlap="1">
                <wp:simplePos x="0" y="0"/>
                <wp:positionH relativeFrom="page">
                  <wp:posOffset>6449695</wp:posOffset>
                </wp:positionH>
                <wp:positionV relativeFrom="paragraph">
                  <wp:posOffset>-2540</wp:posOffset>
                </wp:positionV>
                <wp:extent cx="857250" cy="914400"/>
                <wp:effectExtent l="1270" t="635" r="0" b="0"/>
                <wp:wrapNone/>
                <wp:docPr id="131"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250" cy="914400"/>
                          <a:chOff x="10157" y="-4"/>
                          <a:chExt cx="1350" cy="1440"/>
                        </a:xfrm>
                      </wpg:grpSpPr>
                      <pic:pic xmlns:pic="http://schemas.openxmlformats.org/drawingml/2006/picture">
                        <pic:nvPicPr>
                          <pic:cNvPr id="132" name="Picture 11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10157" y="-4"/>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3" name="Text Box 113"/>
                        <wps:cNvSpPr txBox="1">
                          <a:spLocks noChangeArrowheads="1"/>
                        </wps:cNvSpPr>
                        <wps:spPr bwMode="auto">
                          <a:xfrm>
                            <a:off x="10157" y="-4"/>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before="57"/>
                                <w:ind w:left="375"/>
                                <w:rPr>
                                  <w:sz w:val="120"/>
                                </w:rPr>
                              </w:pPr>
                              <w:r>
                                <w:rPr>
                                  <w:color w:val="FFFFFF"/>
                                  <w:sz w:val="120"/>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2" o:spid="_x0000_s1083" style="position:absolute;left:0;text-align:left;margin-left:507.85pt;margin-top:-.2pt;width:67.5pt;height:1in;z-index:251642880;mso-position-horizontal-relative:page;mso-position-vertical-relative:text" coordorigin="10157,-4" coordsize="1350,1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">
                <v:shape id="Picture 114" o:spid="_x0000_s1084" type="#_x0000_t75" style="position:absolute;left:10157;top:-4;width:1350;height:1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">
                  <v:imagedata r:id="rId47" o:title=""/>
                </v:shape>
                <v:shape id="Text Box 113" o:spid="_x0000_s1085" type="#_x0000_t202" style="position:absolute;left:10157;top:-4;width:135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AUlwgAAANwAAAAPAAAAZHJzL2Rvd25yZXYueG1sRE9Ni8Iw&#10;EL0L+x/CLHjTdB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fYAUlwgAAANwAAAAPAAAA&#10;AAAAAAAAAAAAAAcCAABkcnMvZG93bnJldi54bWxQSwUGAAAAAAMAAwC3AAAA9gIAAAAA&#10;" filled="f" stroked="f">
                  <v:textbox inset="0,0,0,0">
                    <w:txbxContent>
                      <w:p w:rsidR="00BC7FB0" w:rsidRDefault="00AE29DE">
                        <w:pPr>
                          <w:spacing w:before="57"/>
                          <w:ind w:left="375"/>
                          <w:rPr>
                            <w:sz w:val="120"/>
                          </w:rPr>
                        </w:pPr>
                        <w:r>
                          <w:rPr>
                            <w:color w:val="FFFFFF"/>
                            <w:sz w:val="120"/>
                          </w:rPr>
                          <w:t>3</w:t>
                        </w:r>
                      </w:p>
                    </w:txbxContent>
                  </v:textbox>
                </v:shape>
                <w10:wrap anchorx="page"/>
              </v:group>
            </w:pict>
          </mc:Fallback>
        </mc:AlternateContent>
      </w:r>
      <w:r>
        <w:rPr>
          <w:noProof/>
          <w:lang w:bidi="ar-SA"/>
        </w:rPr>
        <mc:AlternateContent>
          <mc:Choice Requires="wps">
            <w:drawing>
              <wp:anchor distT="0" distB="0" distL="114300" distR="114300" simplePos="0" relativeHeight="251643904" behindDoc="0" locked="0" layoutInCell="1" allowOverlap="1">
                <wp:simplePos x="0" y="0"/>
                <wp:positionH relativeFrom="page">
                  <wp:posOffset>494030</wp:posOffset>
                </wp:positionH>
                <wp:positionV relativeFrom="paragraph">
                  <wp:posOffset>17780</wp:posOffset>
                </wp:positionV>
                <wp:extent cx="3943350" cy="685800"/>
                <wp:effectExtent l="8255" t="11430" r="10795" b="7620"/>
                <wp:wrapNone/>
                <wp:docPr id="130"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685800"/>
                        </a:xfrm>
                        <a:prstGeom prst="rect">
                          <a:avLst/>
                        </a:prstGeom>
                        <a:solidFill>
                          <a:srgbClr val="9A9A9A"/>
                        </a:solidFill>
                        <a:ln w="12700">
                          <a:solidFill>
                            <a:srgbClr val="000000"/>
                          </a:solidFill>
                          <a:prstDash val="solid"/>
                          <a:miter lim="800000"/>
                          <a:headEnd/>
                          <a:tailEnd/>
                        </a:ln>
                      </wps:spPr>
                      <wps:txbx>
                        <w:txbxContent>
                          <w:p w:rsidR="00BC7FB0" w:rsidRDefault="00AE29DE">
                            <w:pPr>
                              <w:spacing w:before="56" w:line="368" w:lineRule="exact"/>
                              <w:ind w:left="103" w:right="104"/>
                              <w:jc w:val="center"/>
                              <w:rPr>
                                <w:b/>
                                <w:sz w:val="32"/>
                              </w:rPr>
                            </w:pPr>
                            <w:r>
                              <w:rPr>
                                <w:b/>
                                <w:color w:val="6C0011"/>
                                <w:sz w:val="32"/>
                              </w:rPr>
                              <w:t>GOAL</w:t>
                            </w:r>
                          </w:p>
                          <w:p w:rsidR="00BC7FB0" w:rsidRDefault="00AE29DE">
                            <w:pPr>
                              <w:spacing w:line="276" w:lineRule="exact"/>
                              <w:ind w:left="102" w:right="104"/>
                              <w:jc w:val="center"/>
                              <w:rPr>
                                <w:b/>
                                <w:sz w:val="24"/>
                              </w:rPr>
                            </w:pPr>
                            <w:r>
                              <w:rPr>
                                <w:b/>
                                <w:sz w:val="24"/>
                              </w:rPr>
                              <w:t>Promote physical and mental health and wellness in a safe</w:t>
                            </w:r>
                          </w:p>
                          <w:p w:rsidR="00BC7FB0" w:rsidRDefault="00AE29DE">
                            <w:pPr>
                              <w:ind w:left="103" w:right="103"/>
                              <w:jc w:val="center"/>
                              <w:rPr>
                                <w:b/>
                                <w:sz w:val="24"/>
                              </w:rPr>
                            </w:pPr>
                            <w:proofErr w:type="gramStart"/>
                            <w:r>
                              <w:rPr>
                                <w:b/>
                                <w:sz w:val="24"/>
                              </w:rPr>
                              <w:t>and</w:t>
                            </w:r>
                            <w:proofErr w:type="gramEnd"/>
                            <w:r>
                              <w:rPr>
                                <w:b/>
                                <w:sz w:val="24"/>
                              </w:rPr>
                              <w:t xml:space="preserve"> secure environment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1" o:spid="_x0000_s1086" type="#_x0000_t202" style="position:absolute;left:0;text-align:left;margin-left:38.9pt;margin-top:1.4pt;width:310.5pt;height:54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" fillcolor="#9a9a9a" strokeweight="1pt">
                <v:textbox inset="0,0,0,0">
                  <w:txbxContent>
                    <w:p w:rsidR="00BC7FB0" w:rsidRDefault="00AE29DE">
                      <w:pPr>
                        <w:spacing w:before="56" w:line="368" w:lineRule="exact"/>
                        <w:ind w:left="103" w:right="104"/>
                        <w:jc w:val="center"/>
                        <w:rPr>
                          <w:b/>
                          <w:sz w:val="32"/>
                        </w:rPr>
                      </w:pPr>
                      <w:r>
                        <w:rPr>
                          <w:b/>
                          <w:color w:val="6C0011"/>
                          <w:sz w:val="32"/>
                        </w:rPr>
                        <w:t>GOAL</w:t>
                      </w:r>
                    </w:p>
                    <w:p w:rsidR="00BC7FB0" w:rsidRDefault="00AE29DE">
                      <w:pPr>
                        <w:spacing w:line="276" w:lineRule="exact"/>
                        <w:ind w:left="102" w:right="104"/>
                        <w:jc w:val="center"/>
                        <w:rPr>
                          <w:b/>
                          <w:sz w:val="24"/>
                        </w:rPr>
                      </w:pPr>
                      <w:r>
                        <w:rPr>
                          <w:b/>
                          <w:sz w:val="24"/>
                        </w:rPr>
                        <w:t>Promote physical and mental health and wellness in a safe</w:t>
                      </w:r>
                    </w:p>
                    <w:p w:rsidR="00BC7FB0" w:rsidRDefault="00AE29DE">
                      <w:pPr>
                        <w:ind w:left="103" w:right="103"/>
                        <w:jc w:val="center"/>
                        <w:rPr>
                          <w:b/>
                          <w:sz w:val="24"/>
                        </w:rPr>
                      </w:pPr>
                      <w:r>
                        <w:rPr>
                          <w:b/>
                          <w:sz w:val="24"/>
                        </w:rPr>
                        <w:t>and secure environment</w:t>
                      </w:r>
                    </w:p>
                  </w:txbxContent>
                </v:textbox>
                <w10:wrap anchorx="page"/>
              </v:shape>
            </w:pict>
          </mc:Fallback>
        </mc:AlternateContent>
      </w:r>
      <w:r>
        <w:rPr>
          <w:sz w:val="36"/>
        </w:rPr>
        <w:t>Key Result Area</w:t>
      </w:r>
    </w:p>
    <w:p w:rsidR="00BC7FB0" w:rsidRDefault="00AE29DE">
      <w:pPr>
        <w:pStyle w:val="BodyText"/>
        <w:spacing w:before="9"/>
        <w:rPr>
          <w:sz w:val="8"/>
        </w:rPr>
      </w:pPr>
      <w:r>
        <w:rPr>
          <w:noProof/>
          <w:lang w:bidi="ar-SA"/>
        </w:rPr>
        <mc:AlternateContent>
          <mc:Choice Requires="wps">
            <w:drawing>
              <wp:anchor distT="0" distB="0" distL="0" distR="0" simplePos="0" relativeHeight="251610112" behindDoc="0" locked="0" layoutInCell="1" allowOverlap="1">
                <wp:simplePos x="0" y="0"/>
                <wp:positionH relativeFrom="page">
                  <wp:posOffset>506095</wp:posOffset>
                </wp:positionH>
                <wp:positionV relativeFrom="paragraph">
                  <wp:posOffset>95250</wp:posOffset>
                </wp:positionV>
                <wp:extent cx="3943350" cy="2442210"/>
                <wp:effectExtent l="10795" t="13335" r="8255" b="11430"/>
                <wp:wrapTopAndBottom/>
                <wp:docPr id="129"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244221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BC7FB0" w:rsidRDefault="00AE29DE">
                            <w:pPr>
                              <w:spacing w:before="196" w:line="296" w:lineRule="exact"/>
                              <w:ind w:left="1912"/>
                              <w:rPr>
                                <w:b/>
                                <w:sz w:val="26"/>
                              </w:rPr>
                            </w:pPr>
                            <w:r>
                              <w:rPr>
                                <w:b/>
                                <w:color w:val="6C0011"/>
                                <w:sz w:val="26"/>
                              </w:rPr>
                              <w:t>CURRENT STATUS</w:t>
                            </w:r>
                          </w:p>
                          <w:p w:rsidR="00BC7FB0" w:rsidRDefault="00AE29DE">
                            <w:pPr>
                              <w:pStyle w:val="BodyText"/>
                              <w:ind w:left="56"/>
                            </w:pPr>
                            <w:r>
                              <w:t>Physical, mental health, and wellness components include health education, physical education, nutrition education, counseling, psychological and</w:t>
                            </w:r>
                          </w:p>
                          <w:p w:rsidR="00BC7FB0" w:rsidRDefault="00AE29DE">
                            <w:pPr>
                              <w:pStyle w:val="BodyText"/>
                              <w:ind w:left="56" w:right="172"/>
                            </w:pPr>
                            <w:proofErr w:type="gramStart"/>
                            <w:r>
                              <w:t>social</w:t>
                            </w:r>
                            <w:proofErr w:type="gramEnd"/>
                            <w:r>
                              <w:t xml:space="preserve"> services, healthy school environment, health promotion for staff, and family/community involvement. These are outlined in the </w:t>
                            </w:r>
                            <w:proofErr w:type="gramStart"/>
                            <w:r>
                              <w:t>system’s</w:t>
                            </w:r>
                            <w:proofErr w:type="gramEnd"/>
                          </w:p>
                          <w:p w:rsidR="00BC7FB0" w:rsidRDefault="00AE29DE">
                            <w:pPr>
                              <w:pStyle w:val="BodyText"/>
                              <w:ind w:left="56" w:right="282"/>
                            </w:pPr>
                            <w:r>
                              <w:t>Coordinated School Health Plan. Strategies have been developed and are analyzed annually by School Health Teams and the School Health</w:t>
                            </w:r>
                          </w:p>
                          <w:p w:rsidR="00BC7FB0" w:rsidRDefault="00AE29DE">
                            <w:pPr>
                              <w:pStyle w:val="BodyText"/>
                              <w:ind w:left="56"/>
                            </w:pPr>
                            <w:r>
                              <w:t>Advisory Committee. The HEROES federal grant has provided therapeutic counseling in every school to assist with mental health wellness. A safe and secure environment has been provided through new or renovated facilities and crisis intervention procedures. The HEORES Grant has provided</w:t>
                            </w:r>
                          </w:p>
                          <w:p w:rsidR="00BC7FB0" w:rsidRDefault="00AE29DE">
                            <w:pPr>
                              <w:pStyle w:val="BodyText"/>
                              <w:ind w:left="56"/>
                            </w:pPr>
                            <w:proofErr w:type="gramStart"/>
                            <w:r>
                              <w:t>cameras</w:t>
                            </w:r>
                            <w:proofErr w:type="gramEnd"/>
                            <w:r>
                              <w:t xml:space="preserve"> and safety control systems for all schools that were not undergoing renovation or construction during the life of the grant. While maintaining</w:t>
                            </w:r>
                          </w:p>
                          <w:p w:rsidR="00BC7FB0" w:rsidRDefault="00AE29DE">
                            <w:pPr>
                              <w:pStyle w:val="BodyText"/>
                              <w:ind w:left="56" w:right="172"/>
                            </w:pPr>
                            <w:proofErr w:type="gramStart"/>
                            <w:r>
                              <w:t>strategies</w:t>
                            </w:r>
                            <w:proofErr w:type="gramEnd"/>
                            <w:r>
                              <w:t xml:space="preserve"> already in place and outlined in various local plans, the objectives and strategies in this plan include new areas of emphasis.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0" o:spid="_x0000_s1087" type="#_x0000_t202" style="position:absolute;margin-left:39.85pt;margin-top:7.5pt;width:310.5pt;height:192.3pt;z-index:251610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" filled="f" strokeweight="1pt">
                <v:textbox inset="0,0,0,0">
                  <w:txbxContent>
                    <w:p w:rsidR="00BC7FB0" w:rsidRDefault="00AE29DE">
                      <w:pPr>
                        <w:spacing w:before="196" w:line="296" w:lineRule="exact"/>
                        <w:ind w:left="1912"/>
                        <w:rPr>
                          <w:b/>
                          <w:sz w:val="26"/>
                        </w:rPr>
                      </w:pPr>
                      <w:r>
                        <w:rPr>
                          <w:b/>
                          <w:color w:val="6C0011"/>
                          <w:sz w:val="26"/>
                        </w:rPr>
                        <w:t>CURRENT STATUS</w:t>
                      </w:r>
                    </w:p>
                    <w:p w:rsidR="00BC7FB0" w:rsidRDefault="00AE29DE">
                      <w:pPr>
                        <w:pStyle w:val="BodyText"/>
                        <w:ind w:left="56"/>
                      </w:pPr>
                      <w:r>
                        <w:t>Physical, mental health, and wellness components include health education, physical education, nutrition education, counseling, psychological and</w:t>
                      </w:r>
                    </w:p>
                    <w:p w:rsidR="00BC7FB0" w:rsidRDefault="00AE29DE">
                      <w:pPr>
                        <w:pStyle w:val="BodyText"/>
                        <w:ind w:left="56" w:right="172"/>
                      </w:pPr>
                      <w:r>
                        <w:t>social services, healthy school environment, health promotion for staff, and family/community involvement. The</w:t>
                      </w:r>
                      <w:r>
                        <w:t>se are outlined in the system’s</w:t>
                      </w:r>
                    </w:p>
                    <w:p w:rsidR="00BC7FB0" w:rsidRDefault="00AE29DE">
                      <w:pPr>
                        <w:pStyle w:val="BodyText"/>
                        <w:ind w:left="56" w:right="282"/>
                      </w:pPr>
                      <w:r>
                        <w:t>Coordinated School Health Plan. Strategies have been developed and are analyzed annually by School Health Teams and the School Health</w:t>
                      </w:r>
                    </w:p>
                    <w:p w:rsidR="00BC7FB0" w:rsidRDefault="00AE29DE">
                      <w:pPr>
                        <w:pStyle w:val="BodyText"/>
                        <w:ind w:left="56"/>
                      </w:pPr>
                      <w:r>
                        <w:t xml:space="preserve">Advisory Committee. The HEROES federal grant has provided therapeutic counseling in every school to assist with mental health wellness. A safe and secure environment has been provided through new or renovated facilities and crisis intervention procedures. </w:t>
                      </w:r>
                      <w:r>
                        <w:t>The HEORES Grant has provided</w:t>
                      </w:r>
                    </w:p>
                    <w:p w:rsidR="00BC7FB0" w:rsidRDefault="00AE29DE">
                      <w:pPr>
                        <w:pStyle w:val="BodyText"/>
                        <w:ind w:left="56"/>
                      </w:pPr>
                      <w:r>
                        <w:t>cameras and safety control systems for all schools that were not undergoing renovation or construction during the life of the grant. While maintaining</w:t>
                      </w:r>
                    </w:p>
                    <w:p w:rsidR="00BC7FB0" w:rsidRDefault="00AE29DE">
                      <w:pPr>
                        <w:pStyle w:val="BodyText"/>
                        <w:ind w:left="56" w:right="172"/>
                      </w:pPr>
                      <w:r>
                        <w:t>strategies already in place and outlined in various local plans, the object</w:t>
                      </w:r>
                      <w:r>
                        <w:t>ives and strategies in this plan include new areas of emphasis.</w:t>
                      </w:r>
                    </w:p>
                  </w:txbxContent>
                </v:textbox>
                <w10:wrap type="topAndBottom" anchorx="page"/>
              </v:shape>
            </w:pict>
          </mc:Fallback>
        </mc:AlternateContent>
      </w:r>
      <w:r>
        <w:rPr>
          <w:noProof/>
          <w:lang w:bidi="ar-SA"/>
        </w:rPr>
        <mc:AlternateContent>
          <mc:Choice Requires="wpg">
            <w:drawing>
              <wp:anchor distT="0" distB="0" distL="0" distR="0" simplePos="0" relativeHeight="251611136" behindDoc="0" locked="0" layoutInCell="1" allowOverlap="1">
                <wp:simplePos x="0" y="0"/>
                <wp:positionH relativeFrom="page">
                  <wp:posOffset>4620895</wp:posOffset>
                </wp:positionH>
                <wp:positionV relativeFrom="paragraph">
                  <wp:posOffset>405765</wp:posOffset>
                </wp:positionV>
                <wp:extent cx="2686050" cy="1828800"/>
                <wp:effectExtent l="1270" t="0" r="0" b="0"/>
                <wp:wrapTopAndBottom/>
                <wp:docPr id="125"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6050" cy="1828800"/>
                          <a:chOff x="7277" y="639"/>
                          <a:chExt cx="4230" cy="2880"/>
                        </a:xfrm>
                      </wpg:grpSpPr>
                      <wps:wsp>
                        <wps:cNvPr id="126" name="Rectangle 109"/>
                        <wps:cNvSpPr>
                          <a:spLocks noChangeArrowheads="1"/>
                        </wps:cNvSpPr>
                        <wps:spPr bwMode="auto">
                          <a:xfrm>
                            <a:off x="7277" y="639"/>
                            <a:ext cx="4230" cy="2880"/>
                          </a:xfrm>
                          <a:prstGeom prst="rect">
                            <a:avLst/>
                          </a:prstGeom>
                          <a:solidFill>
                            <a:srgbClr val="9300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27" name="Picture 10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7907" y="1087"/>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8" name="Text Box 107"/>
                        <wps:cNvSpPr txBox="1">
                          <a:spLocks noChangeArrowheads="1"/>
                        </wps:cNvSpPr>
                        <wps:spPr bwMode="auto">
                          <a:xfrm>
                            <a:off x="7907" y="1087"/>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before="284"/>
                                <w:ind w:left="129" w:firstLine="530"/>
                                <w:rPr>
                                  <w:b/>
                                  <w:sz w:val="36"/>
                                </w:rPr>
                              </w:pPr>
                              <w:r>
                                <w:rPr>
                                  <w:b/>
                                  <w:color w:val="FFFFFF"/>
                                  <w:sz w:val="36"/>
                                </w:rPr>
                                <w:t>Health and Wellness/Safe and</w:t>
                              </w:r>
                            </w:p>
                            <w:p w:rsidR="00BC7FB0" w:rsidRDefault="00AE29DE">
                              <w:pPr>
                                <w:ind w:left="374"/>
                                <w:rPr>
                                  <w:b/>
                                  <w:sz w:val="36"/>
                                </w:rPr>
                              </w:pPr>
                              <w:r>
                                <w:rPr>
                                  <w:b/>
                                  <w:color w:val="FFFFFF"/>
                                  <w:sz w:val="36"/>
                                </w:rPr>
                                <w:t>Secure Schools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06" o:spid="_x0000_s1088" style="position:absolute;margin-left:363.85pt;margin-top:31.95pt;width:211.5pt;height:2in;z-index:251611136;mso-wrap-distance-left:0;mso-wrap-distance-right:0;mso-position-horizontal-relative:page;mso-position-vertical-relative:text" coordorigin="7277,639" coordsize="423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">
                <v:rect id="Rectangle 109" o:spid="_x0000_s1089" style="position:absolute;left:7277;top:639;width:4230;height: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" fillcolor="#930007" stroked="f"/>
                <v:shape id="Picture 108" o:spid="_x0000_s1090" type="#_x0000_t75" style="position:absolute;left:7907;top:1087;width:3032;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">
                  <v:imagedata r:id="rId49" o:title=""/>
                </v:shape>
                <v:shape id="Text Box 107" o:spid="_x0000_s1091" type="#_x0000_t202" style="position:absolute;left:7907;top:1087;width:3032;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" filled="f" stroked="f">
                  <v:textbox inset="0,0,0,0">
                    <w:txbxContent>
                      <w:p w:rsidR="00BC7FB0" w:rsidRDefault="00AE29DE">
                        <w:pPr>
                          <w:spacing w:before="284"/>
                          <w:ind w:left="129" w:firstLine="530"/>
                          <w:rPr>
                            <w:b/>
                            <w:sz w:val="36"/>
                          </w:rPr>
                        </w:pPr>
                        <w:r>
                          <w:rPr>
                            <w:b/>
                            <w:color w:val="FFFFFF"/>
                            <w:sz w:val="36"/>
                          </w:rPr>
                          <w:t>Health and Wellness/Safe and</w:t>
                        </w:r>
                      </w:p>
                      <w:p w:rsidR="00BC7FB0" w:rsidRDefault="00AE29DE">
                        <w:pPr>
                          <w:ind w:left="374"/>
                          <w:rPr>
                            <w:b/>
                            <w:sz w:val="36"/>
                          </w:rPr>
                        </w:pPr>
                        <w:r>
                          <w:rPr>
                            <w:b/>
                            <w:color w:val="FFFFFF"/>
                            <w:sz w:val="36"/>
                          </w:rPr>
                          <w:t>Secure Schools</w:t>
                        </w:r>
                      </w:p>
                    </w:txbxContent>
                  </v:textbox>
                </v:shape>
                <w10:wrap type="topAndBottom" anchorx="page"/>
              </v:group>
            </w:pict>
          </mc:Fallback>
        </mc:AlternateContent>
      </w:r>
    </w:p>
    <w:p w:rsidR="00BC7FB0" w:rsidRDefault="00BC7FB0">
      <w:pPr>
        <w:pStyle w:val="BodyText"/>
        <w:spacing w:before="2"/>
        <w:rPr>
          <w:sz w:val="18"/>
        </w:rPr>
      </w:pPr>
    </w:p>
    <w:tbl>
      <w:tblPr>
        <w:tblW w:w="0" w:type="auto"/>
        <w:tblInd w:w="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323"/>
        <w:gridCol w:w="5371"/>
      </w:tblGrid>
      <w:tr w:rsidR="00BC7FB0">
        <w:trPr>
          <w:trHeight w:val="610"/>
        </w:trPr>
        <w:tc>
          <w:tcPr>
            <w:tcW w:w="10694" w:type="dxa"/>
            <w:gridSpan w:val="2"/>
            <w:shd w:val="clear" w:color="auto" w:fill="9A9A9A"/>
          </w:tcPr>
          <w:p w:rsidR="00BC7FB0" w:rsidRDefault="00AE29DE">
            <w:pPr>
              <w:pStyle w:val="TableParagraph"/>
              <w:spacing w:before="57"/>
              <w:ind w:left="2104"/>
              <w:rPr>
                <w:b/>
                <w:sz w:val="44"/>
              </w:rPr>
            </w:pPr>
            <w:r>
              <w:rPr>
                <w:b/>
                <w:color w:val="6C0011"/>
                <w:sz w:val="44"/>
              </w:rPr>
              <w:t>OBJECTIVES and STRATEGIES</w:t>
            </w:r>
          </w:p>
        </w:tc>
      </w:tr>
      <w:tr w:rsidR="00BC7FB0">
        <w:trPr>
          <w:trHeight w:val="4514"/>
        </w:trPr>
        <w:tc>
          <w:tcPr>
            <w:tcW w:w="5323" w:type="dxa"/>
            <w:tcBorders>
              <w:right w:val="single" w:sz="12" w:space="0" w:color="000000"/>
            </w:tcBorders>
          </w:tcPr>
          <w:p w:rsidR="00BC7FB0" w:rsidRDefault="00AE29DE">
            <w:pPr>
              <w:pStyle w:val="TableParagraph"/>
              <w:spacing w:before="57"/>
              <w:ind w:left="427" w:hanging="361"/>
              <w:rPr>
                <w:b/>
                <w:sz w:val="24"/>
              </w:rPr>
            </w:pPr>
            <w:r>
              <w:rPr>
                <w:b/>
                <w:sz w:val="24"/>
              </w:rPr>
              <w:t xml:space="preserve">1. To establish and maintain secure and safe </w:t>
            </w:r>
            <w:proofErr w:type="spellStart"/>
            <w:r>
              <w:rPr>
                <w:b/>
                <w:sz w:val="24"/>
              </w:rPr>
              <w:t>en</w:t>
            </w:r>
            <w:proofErr w:type="spellEnd"/>
            <w:r>
              <w:rPr>
                <w:b/>
                <w:sz w:val="24"/>
              </w:rPr>
              <w:t xml:space="preserve">- </w:t>
            </w:r>
            <w:proofErr w:type="spellStart"/>
            <w:r>
              <w:rPr>
                <w:b/>
                <w:sz w:val="24"/>
              </w:rPr>
              <w:t>vironments</w:t>
            </w:r>
            <w:proofErr w:type="spellEnd"/>
            <w:r>
              <w:rPr>
                <w:b/>
                <w:sz w:val="24"/>
              </w:rPr>
              <w:t xml:space="preserve"> and physical facilities</w:t>
            </w:r>
          </w:p>
          <w:p w:rsidR="00BC7FB0" w:rsidRDefault="00BC7FB0">
            <w:pPr>
              <w:pStyle w:val="TableParagraph"/>
              <w:spacing w:before="7"/>
              <w:rPr>
                <w:sz w:val="23"/>
              </w:rPr>
            </w:pPr>
          </w:p>
          <w:p w:rsidR="00BC7FB0" w:rsidRDefault="00AE29DE">
            <w:pPr>
              <w:pStyle w:val="TableParagraph"/>
              <w:ind w:left="66"/>
              <w:rPr>
                <w:sz w:val="24"/>
              </w:rPr>
            </w:pPr>
            <w:r>
              <w:rPr>
                <w:sz w:val="24"/>
              </w:rPr>
              <w:t>Strategies:</w:t>
            </w:r>
          </w:p>
          <w:p w:rsidR="00BC7FB0" w:rsidRDefault="00AE29DE">
            <w:pPr>
              <w:pStyle w:val="TableParagraph"/>
              <w:numPr>
                <w:ilvl w:val="0"/>
                <w:numId w:val="39"/>
              </w:numPr>
              <w:tabs>
                <w:tab w:val="left" w:pos="427"/>
                <w:tab w:val="left" w:pos="428"/>
              </w:tabs>
              <w:ind w:right="296"/>
              <w:rPr>
                <w:sz w:val="24"/>
              </w:rPr>
            </w:pPr>
            <w:r>
              <w:rPr>
                <w:sz w:val="24"/>
              </w:rPr>
              <w:t>Continue to up-date capital improvement plans, complete projects as they are identified or according to time-lines</w:t>
            </w:r>
            <w:r>
              <w:rPr>
                <w:spacing w:val="-6"/>
                <w:sz w:val="24"/>
              </w:rPr>
              <w:t xml:space="preserve"> </w:t>
            </w:r>
            <w:r>
              <w:rPr>
                <w:sz w:val="24"/>
              </w:rPr>
              <w:t>established</w:t>
            </w:r>
          </w:p>
          <w:p w:rsidR="00BC7FB0" w:rsidRDefault="00AE29DE">
            <w:pPr>
              <w:pStyle w:val="TableParagraph"/>
              <w:numPr>
                <w:ilvl w:val="0"/>
                <w:numId w:val="39"/>
              </w:numPr>
              <w:tabs>
                <w:tab w:val="left" w:pos="427"/>
                <w:tab w:val="left" w:pos="428"/>
              </w:tabs>
              <w:ind w:right="938"/>
              <w:rPr>
                <w:sz w:val="24"/>
              </w:rPr>
            </w:pPr>
            <w:r>
              <w:rPr>
                <w:sz w:val="24"/>
              </w:rPr>
              <w:t>Create more efficient use of system</w:t>
            </w:r>
            <w:r>
              <w:rPr>
                <w:spacing w:val="-12"/>
                <w:sz w:val="24"/>
              </w:rPr>
              <w:t xml:space="preserve"> </w:t>
            </w:r>
            <w:r>
              <w:rPr>
                <w:sz w:val="24"/>
              </w:rPr>
              <w:t>wide notification for</w:t>
            </w:r>
            <w:r>
              <w:rPr>
                <w:spacing w:val="-1"/>
                <w:sz w:val="24"/>
              </w:rPr>
              <w:t xml:space="preserve"> </w:t>
            </w:r>
            <w:r>
              <w:rPr>
                <w:sz w:val="24"/>
              </w:rPr>
              <w:t>emergencies</w:t>
            </w:r>
          </w:p>
          <w:p w:rsidR="00BC7FB0" w:rsidRDefault="00AE29DE">
            <w:pPr>
              <w:pStyle w:val="TableParagraph"/>
              <w:numPr>
                <w:ilvl w:val="0"/>
                <w:numId w:val="39"/>
              </w:numPr>
              <w:tabs>
                <w:tab w:val="left" w:pos="427"/>
                <w:tab w:val="left" w:pos="428"/>
              </w:tabs>
              <w:ind w:right="373"/>
              <w:rPr>
                <w:sz w:val="24"/>
              </w:rPr>
            </w:pPr>
            <w:r>
              <w:rPr>
                <w:sz w:val="24"/>
              </w:rPr>
              <w:t>Review technology and its use for safe</w:t>
            </w:r>
            <w:r>
              <w:rPr>
                <w:spacing w:val="-11"/>
                <w:sz w:val="24"/>
              </w:rPr>
              <w:t xml:space="preserve"> </w:t>
            </w:r>
            <w:r>
              <w:rPr>
                <w:sz w:val="24"/>
              </w:rPr>
              <w:t>schools (maintain and</w:t>
            </w:r>
            <w:r>
              <w:rPr>
                <w:spacing w:val="-1"/>
                <w:sz w:val="24"/>
              </w:rPr>
              <w:t xml:space="preserve"> </w:t>
            </w:r>
            <w:r>
              <w:rPr>
                <w:sz w:val="24"/>
              </w:rPr>
              <w:t>upgrade)</w:t>
            </w:r>
          </w:p>
          <w:p w:rsidR="00BC7FB0" w:rsidRDefault="00AE29DE">
            <w:pPr>
              <w:pStyle w:val="TableParagraph"/>
              <w:numPr>
                <w:ilvl w:val="0"/>
                <w:numId w:val="39"/>
              </w:numPr>
              <w:tabs>
                <w:tab w:val="left" w:pos="427"/>
                <w:tab w:val="left" w:pos="428"/>
              </w:tabs>
              <w:ind w:right="718"/>
              <w:rPr>
                <w:sz w:val="24"/>
              </w:rPr>
            </w:pPr>
            <w:r>
              <w:rPr>
                <w:sz w:val="24"/>
              </w:rPr>
              <w:t xml:space="preserve">Review access controls and security </w:t>
            </w:r>
            <w:r>
              <w:rPr>
                <w:spacing w:val="-3"/>
                <w:sz w:val="24"/>
              </w:rPr>
              <w:t xml:space="preserve">during </w:t>
            </w:r>
            <w:r>
              <w:rPr>
                <w:sz w:val="24"/>
              </w:rPr>
              <w:t>building construction and</w:t>
            </w:r>
            <w:r>
              <w:rPr>
                <w:spacing w:val="-1"/>
                <w:sz w:val="24"/>
              </w:rPr>
              <w:t xml:space="preserve"> </w:t>
            </w:r>
            <w:r>
              <w:rPr>
                <w:sz w:val="24"/>
              </w:rPr>
              <w:t>remodeling</w:t>
            </w:r>
          </w:p>
          <w:p w:rsidR="00BC7FB0" w:rsidRDefault="00AE29DE">
            <w:pPr>
              <w:pStyle w:val="TableParagraph"/>
              <w:numPr>
                <w:ilvl w:val="0"/>
                <w:numId w:val="39"/>
              </w:numPr>
              <w:tabs>
                <w:tab w:val="left" w:pos="427"/>
                <w:tab w:val="left" w:pos="428"/>
              </w:tabs>
              <w:rPr>
                <w:sz w:val="24"/>
              </w:rPr>
            </w:pPr>
            <w:r>
              <w:rPr>
                <w:sz w:val="24"/>
              </w:rPr>
              <w:t>Regularly checking grounds for</w:t>
            </w:r>
            <w:r>
              <w:rPr>
                <w:spacing w:val="-6"/>
                <w:sz w:val="24"/>
              </w:rPr>
              <w:t xml:space="preserve"> </w:t>
            </w:r>
            <w:r>
              <w:rPr>
                <w:sz w:val="24"/>
              </w:rPr>
              <w:t>safety</w:t>
            </w:r>
          </w:p>
        </w:tc>
        <w:tc>
          <w:tcPr>
            <w:tcW w:w="5371" w:type="dxa"/>
            <w:tcBorders>
              <w:left w:val="single" w:sz="12" w:space="0" w:color="000000"/>
            </w:tcBorders>
          </w:tcPr>
          <w:p w:rsidR="00BC7FB0" w:rsidRDefault="00AE29DE">
            <w:pPr>
              <w:pStyle w:val="TableParagraph"/>
              <w:numPr>
                <w:ilvl w:val="0"/>
                <w:numId w:val="38"/>
              </w:numPr>
              <w:tabs>
                <w:tab w:val="left" w:pos="423"/>
                <w:tab w:val="left" w:pos="424"/>
              </w:tabs>
              <w:spacing w:before="52"/>
              <w:ind w:right="239"/>
              <w:rPr>
                <w:sz w:val="24"/>
              </w:rPr>
            </w:pPr>
            <w:r>
              <w:rPr>
                <w:sz w:val="24"/>
              </w:rPr>
              <w:t>Clarify locking down versus run/hide/fight</w:t>
            </w:r>
            <w:r>
              <w:rPr>
                <w:spacing w:val="-16"/>
                <w:sz w:val="24"/>
              </w:rPr>
              <w:t xml:space="preserve"> </w:t>
            </w:r>
            <w:r>
              <w:rPr>
                <w:sz w:val="24"/>
              </w:rPr>
              <w:t>when intruders breach campus</w:t>
            </w:r>
            <w:r>
              <w:rPr>
                <w:spacing w:val="-1"/>
                <w:sz w:val="24"/>
              </w:rPr>
              <w:t xml:space="preserve"> </w:t>
            </w:r>
            <w:r>
              <w:rPr>
                <w:sz w:val="24"/>
              </w:rPr>
              <w:t>security</w:t>
            </w:r>
          </w:p>
          <w:p w:rsidR="00BC7FB0" w:rsidRDefault="00AE29DE">
            <w:pPr>
              <w:pStyle w:val="TableParagraph"/>
              <w:numPr>
                <w:ilvl w:val="0"/>
                <w:numId w:val="38"/>
              </w:numPr>
              <w:tabs>
                <w:tab w:val="left" w:pos="423"/>
                <w:tab w:val="left" w:pos="424"/>
              </w:tabs>
              <w:ind w:right="258"/>
              <w:rPr>
                <w:sz w:val="24"/>
              </w:rPr>
            </w:pPr>
            <w:r>
              <w:rPr>
                <w:sz w:val="24"/>
              </w:rPr>
              <w:t>Plan and control outside areas for vulnerability, safety of space, and fundraise for equipment</w:t>
            </w:r>
            <w:r>
              <w:rPr>
                <w:spacing w:val="-10"/>
                <w:sz w:val="24"/>
              </w:rPr>
              <w:t xml:space="preserve"> </w:t>
            </w:r>
            <w:r>
              <w:rPr>
                <w:sz w:val="24"/>
              </w:rPr>
              <w:t>and walking</w:t>
            </w:r>
            <w:r>
              <w:rPr>
                <w:spacing w:val="-4"/>
                <w:sz w:val="24"/>
              </w:rPr>
              <w:t xml:space="preserve"> </w:t>
            </w:r>
            <w:r>
              <w:rPr>
                <w:sz w:val="24"/>
              </w:rPr>
              <w:t>paths</w:t>
            </w:r>
          </w:p>
          <w:p w:rsidR="00BC7FB0" w:rsidRDefault="00AE29DE">
            <w:pPr>
              <w:pStyle w:val="TableParagraph"/>
              <w:numPr>
                <w:ilvl w:val="0"/>
                <w:numId w:val="38"/>
              </w:numPr>
              <w:tabs>
                <w:tab w:val="left" w:pos="423"/>
                <w:tab w:val="left" w:pos="424"/>
              </w:tabs>
              <w:spacing w:before="1"/>
              <w:ind w:right="152"/>
              <w:rPr>
                <w:sz w:val="24"/>
              </w:rPr>
            </w:pPr>
            <w:r>
              <w:rPr>
                <w:sz w:val="24"/>
              </w:rPr>
              <w:t>Construction of new cafeteria and gymnasium</w:t>
            </w:r>
            <w:r>
              <w:rPr>
                <w:spacing w:val="-11"/>
                <w:sz w:val="24"/>
              </w:rPr>
              <w:t xml:space="preserve"> </w:t>
            </w:r>
            <w:r>
              <w:rPr>
                <w:sz w:val="24"/>
              </w:rPr>
              <w:t>for Liberty</w:t>
            </w:r>
            <w:r>
              <w:rPr>
                <w:spacing w:val="-4"/>
                <w:sz w:val="24"/>
              </w:rPr>
              <w:t xml:space="preserve"> </w:t>
            </w:r>
            <w:r>
              <w:rPr>
                <w:sz w:val="24"/>
              </w:rPr>
              <w:t>Bell</w:t>
            </w:r>
          </w:p>
          <w:p w:rsidR="00BC7FB0" w:rsidRDefault="00AE29DE">
            <w:pPr>
              <w:pStyle w:val="TableParagraph"/>
              <w:numPr>
                <w:ilvl w:val="0"/>
                <w:numId w:val="38"/>
              </w:numPr>
              <w:tabs>
                <w:tab w:val="left" w:pos="423"/>
                <w:tab w:val="left" w:pos="424"/>
              </w:tabs>
              <w:ind w:right="1009"/>
              <w:rPr>
                <w:sz w:val="24"/>
              </w:rPr>
            </w:pPr>
            <w:r>
              <w:rPr>
                <w:sz w:val="24"/>
              </w:rPr>
              <w:t>Expansion of Lake Ridge and</w:t>
            </w:r>
            <w:r>
              <w:rPr>
                <w:spacing w:val="-18"/>
                <w:sz w:val="24"/>
              </w:rPr>
              <w:t xml:space="preserve"> </w:t>
            </w:r>
            <w:r>
              <w:rPr>
                <w:sz w:val="24"/>
              </w:rPr>
              <w:t>Woodland classroom</w:t>
            </w:r>
            <w:r>
              <w:rPr>
                <w:spacing w:val="-1"/>
                <w:sz w:val="24"/>
              </w:rPr>
              <w:t xml:space="preserve"> </w:t>
            </w:r>
            <w:r>
              <w:rPr>
                <w:sz w:val="24"/>
              </w:rPr>
              <w:t>space</w:t>
            </w:r>
          </w:p>
        </w:tc>
      </w:tr>
    </w:tbl>
    <w:p w:rsidR="00BC7FB0" w:rsidRDefault="00BC7FB0">
      <w:pPr>
        <w:pStyle w:val="BodyText"/>
      </w:pPr>
    </w:p>
    <w:p w:rsidR="00BC7FB0" w:rsidRDefault="00BC7FB0">
      <w:pPr>
        <w:pStyle w:val="BodyText"/>
      </w:pPr>
    </w:p>
    <w:p w:rsidR="00BC7FB0" w:rsidRDefault="00BC7FB0">
      <w:pPr>
        <w:pStyle w:val="BodyText"/>
        <w:spacing w:before="10"/>
        <w:rPr>
          <w:sz w:val="13"/>
        </w:rPr>
      </w:pPr>
    </w:p>
    <w:tbl>
      <w:tblPr>
        <w:tblW w:w="0" w:type="auto"/>
        <w:tblInd w:w="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323"/>
        <w:gridCol w:w="5387"/>
      </w:tblGrid>
      <w:tr w:rsidR="00BC7FB0">
        <w:trPr>
          <w:trHeight w:val="605"/>
        </w:trPr>
        <w:tc>
          <w:tcPr>
            <w:tcW w:w="10710" w:type="dxa"/>
            <w:gridSpan w:val="2"/>
            <w:tcBorders>
              <w:bottom w:val="single" w:sz="12" w:space="0" w:color="000000"/>
            </w:tcBorders>
            <w:shd w:val="clear" w:color="auto" w:fill="9A9A9A"/>
          </w:tcPr>
          <w:p w:rsidR="00BC7FB0" w:rsidRDefault="00AE29DE">
            <w:pPr>
              <w:pStyle w:val="TableParagraph"/>
              <w:spacing w:before="57"/>
              <w:ind w:left="4037" w:right="4018"/>
              <w:jc w:val="center"/>
              <w:rPr>
                <w:b/>
                <w:sz w:val="44"/>
              </w:rPr>
            </w:pPr>
            <w:r>
              <w:rPr>
                <w:b/>
                <w:color w:val="6C0011"/>
                <w:sz w:val="44"/>
              </w:rPr>
              <w:t>MEASURES:</w:t>
            </w:r>
          </w:p>
        </w:tc>
      </w:tr>
      <w:tr w:rsidR="00BC7FB0">
        <w:trPr>
          <w:trHeight w:val="2077"/>
        </w:trPr>
        <w:tc>
          <w:tcPr>
            <w:tcW w:w="5323" w:type="dxa"/>
            <w:tcBorders>
              <w:top w:val="single" w:sz="12" w:space="0" w:color="000000"/>
              <w:right w:val="single" w:sz="12" w:space="0" w:color="000000"/>
            </w:tcBorders>
          </w:tcPr>
          <w:p w:rsidR="00BC7FB0" w:rsidRDefault="00AE29DE">
            <w:pPr>
              <w:pStyle w:val="TableParagraph"/>
              <w:numPr>
                <w:ilvl w:val="0"/>
                <w:numId w:val="37"/>
              </w:numPr>
              <w:tabs>
                <w:tab w:val="left" w:pos="427"/>
                <w:tab w:val="left" w:pos="428"/>
              </w:tabs>
              <w:spacing w:before="49" w:line="245" w:lineRule="exact"/>
              <w:rPr>
                <w:sz w:val="20"/>
              </w:rPr>
            </w:pPr>
            <w:r>
              <w:rPr>
                <w:sz w:val="20"/>
              </w:rPr>
              <w:t>Maintain funding for</w:t>
            </w:r>
            <w:r>
              <w:rPr>
                <w:spacing w:val="-1"/>
                <w:sz w:val="20"/>
              </w:rPr>
              <w:t xml:space="preserve"> </w:t>
            </w:r>
            <w:r>
              <w:rPr>
                <w:sz w:val="20"/>
              </w:rPr>
              <w:t>schools</w:t>
            </w:r>
          </w:p>
          <w:p w:rsidR="00BC7FB0" w:rsidRDefault="00AE29DE">
            <w:pPr>
              <w:pStyle w:val="TableParagraph"/>
              <w:numPr>
                <w:ilvl w:val="0"/>
                <w:numId w:val="37"/>
              </w:numPr>
              <w:tabs>
                <w:tab w:val="left" w:pos="427"/>
                <w:tab w:val="left" w:pos="428"/>
              </w:tabs>
              <w:spacing w:line="245" w:lineRule="exact"/>
              <w:rPr>
                <w:sz w:val="20"/>
              </w:rPr>
            </w:pPr>
            <w:r>
              <w:rPr>
                <w:sz w:val="20"/>
              </w:rPr>
              <w:t>Facilities committee</w:t>
            </w:r>
            <w:r>
              <w:rPr>
                <w:spacing w:val="-2"/>
                <w:sz w:val="20"/>
              </w:rPr>
              <w:t xml:space="preserve"> </w:t>
            </w:r>
            <w:r>
              <w:rPr>
                <w:sz w:val="20"/>
              </w:rPr>
              <w:t>reports</w:t>
            </w:r>
          </w:p>
          <w:p w:rsidR="00BC7FB0" w:rsidRDefault="00AE29DE">
            <w:pPr>
              <w:pStyle w:val="TableParagraph"/>
              <w:numPr>
                <w:ilvl w:val="0"/>
                <w:numId w:val="37"/>
              </w:numPr>
              <w:tabs>
                <w:tab w:val="left" w:pos="427"/>
                <w:tab w:val="left" w:pos="428"/>
              </w:tabs>
              <w:spacing w:line="245" w:lineRule="exact"/>
              <w:rPr>
                <w:sz w:val="20"/>
              </w:rPr>
            </w:pPr>
            <w:r>
              <w:rPr>
                <w:sz w:val="20"/>
              </w:rPr>
              <w:t>Survey system wide</w:t>
            </w:r>
            <w:r>
              <w:rPr>
                <w:spacing w:val="-1"/>
                <w:sz w:val="20"/>
              </w:rPr>
              <w:t xml:space="preserve"> </w:t>
            </w:r>
            <w:r>
              <w:rPr>
                <w:sz w:val="20"/>
              </w:rPr>
              <w:t>notification</w:t>
            </w:r>
          </w:p>
          <w:p w:rsidR="00BC7FB0" w:rsidRDefault="00AE29DE">
            <w:pPr>
              <w:pStyle w:val="TableParagraph"/>
              <w:numPr>
                <w:ilvl w:val="0"/>
                <w:numId w:val="37"/>
              </w:numPr>
              <w:tabs>
                <w:tab w:val="left" w:pos="427"/>
                <w:tab w:val="left" w:pos="428"/>
              </w:tabs>
              <w:spacing w:line="245" w:lineRule="exact"/>
              <w:rPr>
                <w:sz w:val="20"/>
              </w:rPr>
            </w:pPr>
            <w:r>
              <w:rPr>
                <w:sz w:val="20"/>
              </w:rPr>
              <w:t>Annual budget upgrades of security software and</w:t>
            </w:r>
            <w:r>
              <w:rPr>
                <w:spacing w:val="-19"/>
                <w:sz w:val="20"/>
              </w:rPr>
              <w:t xml:space="preserve"> </w:t>
            </w:r>
            <w:r>
              <w:rPr>
                <w:sz w:val="20"/>
              </w:rPr>
              <w:t>hardware</w:t>
            </w:r>
          </w:p>
          <w:p w:rsidR="00BC7FB0" w:rsidRDefault="00AE29DE">
            <w:pPr>
              <w:pStyle w:val="TableParagraph"/>
              <w:numPr>
                <w:ilvl w:val="0"/>
                <w:numId w:val="37"/>
              </w:numPr>
              <w:tabs>
                <w:tab w:val="left" w:pos="427"/>
                <w:tab w:val="left" w:pos="428"/>
              </w:tabs>
              <w:rPr>
                <w:sz w:val="20"/>
              </w:rPr>
            </w:pPr>
            <w:r>
              <w:rPr>
                <w:sz w:val="20"/>
              </w:rPr>
              <w:t>Punch list access controls and security</w:t>
            </w:r>
            <w:r>
              <w:rPr>
                <w:spacing w:val="-8"/>
                <w:sz w:val="20"/>
              </w:rPr>
              <w:t xml:space="preserve"> </w:t>
            </w:r>
            <w:r>
              <w:rPr>
                <w:sz w:val="20"/>
              </w:rPr>
              <w:t>devices</w:t>
            </w:r>
          </w:p>
          <w:p w:rsidR="00BC7FB0" w:rsidRDefault="00AE29DE">
            <w:pPr>
              <w:pStyle w:val="TableParagraph"/>
              <w:numPr>
                <w:ilvl w:val="0"/>
                <w:numId w:val="37"/>
              </w:numPr>
              <w:tabs>
                <w:tab w:val="left" w:pos="427"/>
                <w:tab w:val="left" w:pos="428"/>
              </w:tabs>
              <w:spacing w:before="2" w:line="245" w:lineRule="exact"/>
              <w:rPr>
                <w:sz w:val="20"/>
              </w:rPr>
            </w:pPr>
            <w:r>
              <w:rPr>
                <w:sz w:val="20"/>
              </w:rPr>
              <w:t>Develop reasonable guidelines for</w:t>
            </w:r>
            <w:r>
              <w:rPr>
                <w:spacing w:val="-1"/>
                <w:sz w:val="20"/>
              </w:rPr>
              <w:t xml:space="preserve"> </w:t>
            </w:r>
            <w:r>
              <w:rPr>
                <w:sz w:val="20"/>
              </w:rPr>
              <w:t>lockdowns</w:t>
            </w:r>
          </w:p>
          <w:p w:rsidR="00BC7FB0" w:rsidRDefault="00AE29DE">
            <w:pPr>
              <w:pStyle w:val="TableParagraph"/>
              <w:numPr>
                <w:ilvl w:val="0"/>
                <w:numId w:val="37"/>
              </w:numPr>
              <w:tabs>
                <w:tab w:val="left" w:pos="427"/>
                <w:tab w:val="left" w:pos="428"/>
              </w:tabs>
              <w:rPr>
                <w:sz w:val="20"/>
              </w:rPr>
            </w:pPr>
            <w:r>
              <w:rPr>
                <w:sz w:val="20"/>
              </w:rPr>
              <w:t>Custodians monthly inspect</w:t>
            </w:r>
            <w:r>
              <w:rPr>
                <w:spacing w:val="-2"/>
                <w:sz w:val="20"/>
              </w:rPr>
              <w:t xml:space="preserve"> </w:t>
            </w:r>
            <w:r>
              <w:rPr>
                <w:sz w:val="20"/>
              </w:rPr>
              <w:t>grounds</w:t>
            </w:r>
          </w:p>
        </w:tc>
        <w:tc>
          <w:tcPr>
            <w:tcW w:w="5387" w:type="dxa"/>
            <w:tcBorders>
              <w:top w:val="single" w:sz="12" w:space="0" w:color="000000"/>
              <w:left w:val="single" w:sz="12" w:space="0" w:color="000000"/>
            </w:tcBorders>
          </w:tcPr>
          <w:p w:rsidR="00BC7FB0" w:rsidRDefault="00BC7FB0">
            <w:pPr>
              <w:pStyle w:val="TableParagraph"/>
            </w:pPr>
          </w:p>
        </w:tc>
      </w:tr>
      <w:tr w:rsidR="00BC7FB0">
        <w:trPr>
          <w:trHeight w:val="393"/>
        </w:trPr>
        <w:tc>
          <w:tcPr>
            <w:tcW w:w="10710" w:type="dxa"/>
            <w:gridSpan w:val="2"/>
            <w:tcBorders>
              <w:left w:val="nil"/>
              <w:bottom w:val="nil"/>
              <w:right w:val="nil"/>
            </w:tcBorders>
          </w:tcPr>
          <w:p w:rsidR="00BC7FB0" w:rsidRDefault="00BC7FB0">
            <w:pPr>
              <w:pStyle w:val="TableParagraph"/>
            </w:pPr>
          </w:p>
        </w:tc>
      </w:tr>
    </w:tbl>
    <w:p w:rsidR="00BC7FB0" w:rsidRDefault="00BC7FB0">
      <w:pPr>
        <w:sectPr w:rsidR="00BC7FB0">
          <w:headerReference w:type="default" r:id="rId50"/>
          <w:footerReference w:type="default" r:id="rId51"/>
          <w:pgSz w:w="12240" w:h="15840"/>
          <w:pgMar w:top="740" w:right="600" w:bottom="440" w:left="600" w:header="0" w:footer="259" w:gutter="0"/>
          <w:cols w:space="720"/>
        </w:sectPr>
      </w:pPr>
    </w:p>
    <w:p w:rsidR="00BC7FB0" w:rsidRDefault="00AE29DE">
      <w:pPr>
        <w:spacing w:before="158"/>
        <w:ind w:left="8048" w:right="2069" w:hanging="1"/>
        <w:jc w:val="center"/>
        <w:rPr>
          <w:sz w:val="36"/>
        </w:rPr>
      </w:pPr>
      <w:r>
        <w:rPr>
          <w:noProof/>
          <w:lang w:bidi="ar-SA"/>
        </w:rPr>
        <w:lastRenderedPageBreak/>
        <mc:AlternateContent>
          <mc:Choice Requires="wpg">
            <w:drawing>
              <wp:anchor distT="0" distB="0" distL="114300" distR="114300" simplePos="0" relativeHeight="251644928" behindDoc="0" locked="0" layoutInCell="1" allowOverlap="1">
                <wp:simplePos x="0" y="0"/>
                <wp:positionH relativeFrom="page">
                  <wp:posOffset>6439535</wp:posOffset>
                </wp:positionH>
                <wp:positionV relativeFrom="paragraph">
                  <wp:posOffset>0</wp:posOffset>
                </wp:positionV>
                <wp:extent cx="857250" cy="914400"/>
                <wp:effectExtent l="635" t="0" r="0" b="0"/>
                <wp:wrapNone/>
                <wp:docPr id="122"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250" cy="914400"/>
                          <a:chOff x="10141" y="0"/>
                          <a:chExt cx="1350" cy="1440"/>
                        </a:xfrm>
                      </wpg:grpSpPr>
                      <pic:pic xmlns:pic="http://schemas.openxmlformats.org/drawingml/2006/picture">
                        <pic:nvPicPr>
                          <pic:cNvPr id="123" name="Picture 10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10141" y="-1"/>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4" name="Text Box 104"/>
                        <wps:cNvSpPr txBox="1">
                          <a:spLocks noChangeArrowheads="1"/>
                        </wps:cNvSpPr>
                        <wps:spPr bwMode="auto">
                          <a:xfrm>
                            <a:off x="10141" y="-1"/>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before="58"/>
                                <w:ind w:left="375"/>
                                <w:rPr>
                                  <w:sz w:val="120"/>
                                </w:rPr>
                              </w:pPr>
                              <w:r>
                                <w:rPr>
                                  <w:color w:val="FFFFFF"/>
                                  <w:sz w:val="120"/>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03" o:spid="_x0000_s1092" style="position:absolute;left:0;text-align:left;margin-left:507.05pt;margin-top:0;width:67.5pt;height:1in;z-index:251644928;mso-position-horizontal-relative:page;mso-position-vertical-relative:text" coordorigin="10141" coordsize="1350,1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">
                <v:shape id="Picture 105" o:spid="_x0000_s1093" type="#_x0000_t75" style="position:absolute;left:10141;top:-1;width:1350;height:1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">
                  <v:imagedata r:id="rId53" o:title=""/>
                </v:shape>
                <v:shape id="Text Box 104" o:spid="_x0000_s1094" type="#_x0000_t202" style="position:absolute;left:10141;top:-1;width:135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AuMwwAAANwAAAAPAAAAZHJzL2Rvd25yZXYueG1sRE9Na8JA&#10;EL0X+h+WKfTWbJQi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VVALjMMAAADcAAAADwAA&#10;AAAAAAAAAAAAAAAHAgAAZHJzL2Rvd25yZXYueG1sUEsFBgAAAAADAAMAtwAAAPcCAAAAAA==&#10;" filled="f" stroked="f">
                  <v:textbox inset="0,0,0,0">
                    <w:txbxContent>
                      <w:p w:rsidR="00BC7FB0" w:rsidRDefault="00AE29DE">
                        <w:pPr>
                          <w:spacing w:before="58"/>
                          <w:ind w:left="375"/>
                          <w:rPr>
                            <w:sz w:val="120"/>
                          </w:rPr>
                        </w:pPr>
                        <w:r>
                          <w:rPr>
                            <w:color w:val="FFFFFF"/>
                            <w:sz w:val="120"/>
                          </w:rPr>
                          <w:t>3</w:t>
                        </w:r>
                      </w:p>
                    </w:txbxContent>
                  </v:textbox>
                </v:shape>
                <w10:wrap anchorx="page"/>
              </v:group>
            </w:pict>
          </mc:Fallback>
        </mc:AlternateContent>
      </w:r>
      <w:r>
        <w:rPr>
          <w:noProof/>
          <w:lang w:bidi="ar-SA"/>
        </w:rPr>
        <mc:AlternateContent>
          <mc:Choice Requires="wps">
            <w:drawing>
              <wp:anchor distT="0" distB="0" distL="114300" distR="114300" simplePos="0" relativeHeight="251645952" behindDoc="0" locked="0" layoutInCell="1" allowOverlap="1">
                <wp:simplePos x="0" y="0"/>
                <wp:positionH relativeFrom="page">
                  <wp:posOffset>506095</wp:posOffset>
                </wp:positionH>
                <wp:positionV relativeFrom="paragraph">
                  <wp:posOffset>822960</wp:posOffset>
                </wp:positionV>
                <wp:extent cx="3943350" cy="2533650"/>
                <wp:effectExtent l="10795" t="13335" r="8255" b="15240"/>
                <wp:wrapNone/>
                <wp:docPr id="121"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253365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BC7FB0" w:rsidRDefault="00AE29DE">
                            <w:pPr>
                              <w:spacing w:before="220" w:line="295" w:lineRule="exact"/>
                              <w:ind w:left="1912"/>
                              <w:rPr>
                                <w:b/>
                                <w:sz w:val="26"/>
                              </w:rPr>
                            </w:pPr>
                            <w:r>
                              <w:rPr>
                                <w:b/>
                                <w:color w:val="6C0011"/>
                                <w:sz w:val="26"/>
                              </w:rPr>
                              <w:t>CURRENT STATUS</w:t>
                            </w:r>
                          </w:p>
                          <w:p w:rsidR="00BC7FB0" w:rsidRDefault="00AE29DE">
                            <w:pPr>
                              <w:pStyle w:val="BodyText"/>
                              <w:ind w:left="56"/>
                            </w:pPr>
                            <w:r>
                              <w:t>Physical, mental health, and wellness components include health education, physical education, nutrition education, counseling, psychological and</w:t>
                            </w:r>
                          </w:p>
                          <w:p w:rsidR="00BC7FB0" w:rsidRDefault="00AE29DE">
                            <w:pPr>
                              <w:pStyle w:val="BodyText"/>
                              <w:ind w:left="56"/>
                            </w:pPr>
                            <w:proofErr w:type="gramStart"/>
                            <w:r>
                              <w:t>social</w:t>
                            </w:r>
                            <w:proofErr w:type="gramEnd"/>
                            <w:r>
                              <w:t xml:space="preserve"> services, healthy school environment, health promotion for staff, and family/community involvement. These are outlined in the </w:t>
                            </w:r>
                            <w:proofErr w:type="gramStart"/>
                            <w:r>
                              <w:t>system’s</w:t>
                            </w:r>
                            <w:proofErr w:type="gramEnd"/>
                          </w:p>
                          <w:p w:rsidR="00BC7FB0" w:rsidRDefault="00AE29DE">
                            <w:pPr>
                              <w:pStyle w:val="BodyText"/>
                              <w:ind w:left="56" w:right="282"/>
                            </w:pPr>
                            <w:r>
                              <w:t>Coordinated School Health Plan. Strategies have been developed and are analyzed annually by School Health Teams and the School Health</w:t>
                            </w:r>
                          </w:p>
                          <w:p w:rsidR="00BC7FB0" w:rsidRDefault="00AE29DE">
                            <w:pPr>
                              <w:pStyle w:val="BodyText"/>
                              <w:ind w:left="56"/>
                            </w:pPr>
                            <w:r>
                              <w:t>Advisory Committee. The HEROES federal grant has provided therapeutic counseling in every school to assist with mental health wellness. A safe and secure environment has been provided through new or renovated facilities and crisis intervention procedures. The HEORES Grant has provided</w:t>
                            </w:r>
                          </w:p>
                          <w:p w:rsidR="00BC7FB0" w:rsidRDefault="00AE29DE">
                            <w:pPr>
                              <w:pStyle w:val="BodyText"/>
                              <w:ind w:left="56"/>
                            </w:pPr>
                            <w:proofErr w:type="gramStart"/>
                            <w:r>
                              <w:t>cameras</w:t>
                            </w:r>
                            <w:proofErr w:type="gramEnd"/>
                            <w:r>
                              <w:t xml:space="preserve"> and safety control systems for all schools that were not undergoing renovation or construction during the life of the grant. While maintaining</w:t>
                            </w:r>
                          </w:p>
                          <w:p w:rsidR="00BC7FB0" w:rsidRDefault="00AE29DE">
                            <w:pPr>
                              <w:pStyle w:val="BodyText"/>
                              <w:ind w:left="56" w:right="172"/>
                            </w:pPr>
                            <w:proofErr w:type="gramStart"/>
                            <w:r>
                              <w:t>strategies</w:t>
                            </w:r>
                            <w:proofErr w:type="gramEnd"/>
                            <w:r>
                              <w:t xml:space="preserve"> already in place and outlined in various local plans, the objectives and strategies in this plan include new areas of emphasis.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2" o:spid="_x0000_s1095" type="#_x0000_t202" style="position:absolute;left:0;text-align:left;margin-left:39.85pt;margin-top:64.8pt;width:310.5pt;height:199.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" filled="f" strokeweight="1pt">
                <v:textbox inset="0,0,0,0">
                  <w:txbxContent>
                    <w:p w:rsidR="00BC7FB0" w:rsidRDefault="00AE29DE">
                      <w:pPr>
                        <w:spacing w:before="220" w:line="295" w:lineRule="exact"/>
                        <w:ind w:left="1912"/>
                        <w:rPr>
                          <w:b/>
                          <w:sz w:val="26"/>
                        </w:rPr>
                      </w:pPr>
                      <w:r>
                        <w:rPr>
                          <w:b/>
                          <w:color w:val="6C0011"/>
                          <w:sz w:val="26"/>
                        </w:rPr>
                        <w:t>CURRENT STATUS</w:t>
                      </w:r>
                    </w:p>
                    <w:p w:rsidR="00BC7FB0" w:rsidRDefault="00AE29DE">
                      <w:pPr>
                        <w:pStyle w:val="BodyText"/>
                        <w:ind w:left="56"/>
                      </w:pPr>
                      <w:r>
                        <w:t>Physical, mental health, and wellness components include health education, physical education, nutrition education, counseling, psychological and</w:t>
                      </w:r>
                    </w:p>
                    <w:p w:rsidR="00BC7FB0" w:rsidRDefault="00AE29DE">
                      <w:pPr>
                        <w:pStyle w:val="BodyText"/>
                        <w:ind w:left="56"/>
                      </w:pPr>
                      <w:r>
                        <w:t>social services, healthy school environment, health promotion for staff, and family/community involvement. These are outlined in the system’s</w:t>
                      </w:r>
                    </w:p>
                    <w:p w:rsidR="00BC7FB0" w:rsidRDefault="00AE29DE">
                      <w:pPr>
                        <w:pStyle w:val="BodyText"/>
                        <w:ind w:left="56" w:right="282"/>
                      </w:pPr>
                      <w:r>
                        <w:t>Coordinated School Health Plan. Strategies have been developed and are analyzed annually by School Health Teams an</w:t>
                      </w:r>
                      <w:r>
                        <w:t>d the School Health</w:t>
                      </w:r>
                    </w:p>
                    <w:p w:rsidR="00BC7FB0" w:rsidRDefault="00AE29DE">
                      <w:pPr>
                        <w:pStyle w:val="BodyText"/>
                        <w:ind w:left="56"/>
                      </w:pPr>
                      <w:r>
                        <w:t xml:space="preserve">Advisory Committee. The HEROES federal grant has provided therapeutic counseling in every school to assist with mental health wellness. A safe and secure environment has been provided through new or renovated facilities and crisis intervention procedures. </w:t>
                      </w:r>
                      <w:r>
                        <w:t>The HEORES Grant has provided</w:t>
                      </w:r>
                    </w:p>
                    <w:p w:rsidR="00BC7FB0" w:rsidRDefault="00AE29DE">
                      <w:pPr>
                        <w:pStyle w:val="BodyText"/>
                        <w:ind w:left="56"/>
                      </w:pPr>
                      <w:r>
                        <w:t>cameras and safety control systems for all schools that were not undergoing renovation or construction during the life of the grant. While maintaining</w:t>
                      </w:r>
                    </w:p>
                    <w:p w:rsidR="00BC7FB0" w:rsidRDefault="00AE29DE">
                      <w:pPr>
                        <w:pStyle w:val="BodyText"/>
                        <w:ind w:left="56" w:right="172"/>
                      </w:pPr>
                      <w:r>
                        <w:t>strategies already in place and outlined in various local plans, the object</w:t>
                      </w:r>
                      <w:r>
                        <w:t>ives and strategies in this plan include new areas of emphasis.</w:t>
                      </w:r>
                    </w:p>
                  </w:txbxContent>
                </v:textbox>
                <w10:wrap anchorx="page"/>
              </v:shape>
            </w:pict>
          </mc:Fallback>
        </mc:AlternateContent>
      </w:r>
      <w:r>
        <w:rPr>
          <w:noProof/>
          <w:lang w:bidi="ar-SA"/>
        </w:rPr>
        <mc:AlternateContent>
          <mc:Choice Requires="wps">
            <w:drawing>
              <wp:anchor distT="0" distB="0" distL="114300" distR="114300" simplePos="0" relativeHeight="251646976" behindDoc="0" locked="0" layoutInCell="1" allowOverlap="1">
                <wp:simplePos x="0" y="0"/>
                <wp:positionH relativeFrom="page">
                  <wp:posOffset>506095</wp:posOffset>
                </wp:positionH>
                <wp:positionV relativeFrom="paragraph">
                  <wp:posOffset>0</wp:posOffset>
                </wp:positionV>
                <wp:extent cx="3943350" cy="685800"/>
                <wp:effectExtent l="10795" t="9525" r="8255" b="9525"/>
                <wp:wrapNone/>
                <wp:docPr id="120"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685800"/>
                        </a:xfrm>
                        <a:prstGeom prst="rect">
                          <a:avLst/>
                        </a:prstGeom>
                        <a:solidFill>
                          <a:srgbClr val="9A9A9A"/>
                        </a:solidFill>
                        <a:ln w="12700">
                          <a:solidFill>
                            <a:srgbClr val="000000"/>
                          </a:solidFill>
                          <a:prstDash val="solid"/>
                          <a:miter lim="800000"/>
                          <a:headEnd/>
                          <a:tailEnd/>
                        </a:ln>
                      </wps:spPr>
                      <wps:txbx>
                        <w:txbxContent>
                          <w:p w:rsidR="00BC7FB0" w:rsidRDefault="00AE29DE">
                            <w:pPr>
                              <w:spacing w:before="56" w:line="368" w:lineRule="exact"/>
                              <w:ind w:left="101" w:right="104"/>
                              <w:jc w:val="center"/>
                              <w:rPr>
                                <w:b/>
                                <w:sz w:val="32"/>
                              </w:rPr>
                            </w:pPr>
                            <w:r>
                              <w:rPr>
                                <w:b/>
                                <w:color w:val="6C0011"/>
                                <w:sz w:val="32"/>
                              </w:rPr>
                              <w:t>GOAL</w:t>
                            </w:r>
                          </w:p>
                          <w:p w:rsidR="00BC7FB0" w:rsidRDefault="00AE29DE">
                            <w:pPr>
                              <w:spacing w:line="276" w:lineRule="exact"/>
                              <w:ind w:left="101" w:right="104"/>
                              <w:jc w:val="center"/>
                              <w:rPr>
                                <w:b/>
                                <w:sz w:val="24"/>
                              </w:rPr>
                            </w:pPr>
                            <w:r>
                              <w:rPr>
                                <w:b/>
                                <w:sz w:val="24"/>
                              </w:rPr>
                              <w:t>Promote physical and mental health and wellness in a safe</w:t>
                            </w:r>
                          </w:p>
                          <w:p w:rsidR="00BC7FB0" w:rsidRDefault="00AE29DE">
                            <w:pPr>
                              <w:ind w:left="102" w:right="104"/>
                              <w:jc w:val="center"/>
                              <w:rPr>
                                <w:b/>
                                <w:sz w:val="24"/>
                              </w:rPr>
                            </w:pPr>
                            <w:proofErr w:type="gramStart"/>
                            <w:r>
                              <w:rPr>
                                <w:b/>
                                <w:sz w:val="24"/>
                              </w:rPr>
                              <w:t>and</w:t>
                            </w:r>
                            <w:proofErr w:type="gramEnd"/>
                            <w:r>
                              <w:rPr>
                                <w:b/>
                                <w:sz w:val="24"/>
                              </w:rPr>
                              <w:t xml:space="preserve"> secure</w:t>
                            </w:r>
                            <w:r>
                              <w:rPr>
                                <w:b/>
                                <w:spacing w:val="-2"/>
                                <w:sz w:val="24"/>
                              </w:rPr>
                              <w:t xml:space="preserve"> </w:t>
                            </w:r>
                            <w:r>
                              <w:rPr>
                                <w:b/>
                                <w:sz w:val="24"/>
                              </w:rPr>
                              <w:t>environment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1" o:spid="_x0000_s1096" type="#_x0000_t202" style="position:absolute;left:0;text-align:left;margin-left:39.85pt;margin-top:0;width:310.5pt;height:54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" fillcolor="#9a9a9a" strokeweight="1pt">
                <v:textbox inset="0,0,0,0">
                  <w:txbxContent>
                    <w:p w:rsidR="00BC7FB0" w:rsidRDefault="00AE29DE">
                      <w:pPr>
                        <w:spacing w:before="56" w:line="368" w:lineRule="exact"/>
                        <w:ind w:left="101" w:right="104"/>
                        <w:jc w:val="center"/>
                        <w:rPr>
                          <w:b/>
                          <w:sz w:val="32"/>
                        </w:rPr>
                      </w:pPr>
                      <w:r>
                        <w:rPr>
                          <w:b/>
                          <w:color w:val="6C0011"/>
                          <w:sz w:val="32"/>
                        </w:rPr>
                        <w:t>GOAL</w:t>
                      </w:r>
                    </w:p>
                    <w:p w:rsidR="00BC7FB0" w:rsidRDefault="00AE29DE">
                      <w:pPr>
                        <w:spacing w:line="276" w:lineRule="exact"/>
                        <w:ind w:left="101" w:right="104"/>
                        <w:jc w:val="center"/>
                        <w:rPr>
                          <w:b/>
                          <w:sz w:val="24"/>
                        </w:rPr>
                      </w:pPr>
                      <w:r>
                        <w:rPr>
                          <w:b/>
                          <w:sz w:val="24"/>
                        </w:rPr>
                        <w:t>Promote physical and mental health and wellness in a safe</w:t>
                      </w:r>
                    </w:p>
                    <w:p w:rsidR="00BC7FB0" w:rsidRDefault="00AE29DE">
                      <w:pPr>
                        <w:ind w:left="102" w:right="104"/>
                        <w:jc w:val="center"/>
                        <w:rPr>
                          <w:b/>
                          <w:sz w:val="24"/>
                        </w:rPr>
                      </w:pPr>
                      <w:r>
                        <w:rPr>
                          <w:b/>
                          <w:sz w:val="24"/>
                        </w:rPr>
                        <w:t>and secure</w:t>
                      </w:r>
                      <w:r>
                        <w:rPr>
                          <w:b/>
                          <w:spacing w:val="-2"/>
                          <w:sz w:val="24"/>
                        </w:rPr>
                        <w:t xml:space="preserve"> </w:t>
                      </w:r>
                      <w:r>
                        <w:rPr>
                          <w:b/>
                          <w:sz w:val="24"/>
                        </w:rPr>
                        <w:t>environment</w:t>
                      </w:r>
                    </w:p>
                  </w:txbxContent>
                </v:textbox>
                <w10:wrap anchorx="page"/>
              </v:shape>
            </w:pict>
          </mc:Fallback>
        </mc:AlternateContent>
      </w:r>
      <w:r>
        <w:rPr>
          <w:sz w:val="36"/>
        </w:rPr>
        <w:t>Key Result Area</w:t>
      </w:r>
    </w:p>
    <w:p w:rsidR="00BC7FB0" w:rsidRDefault="00BC7FB0">
      <w:pPr>
        <w:pStyle w:val="BodyText"/>
      </w:pPr>
    </w:p>
    <w:p w:rsidR="00BC7FB0" w:rsidRDefault="00AE29DE">
      <w:pPr>
        <w:pStyle w:val="BodyText"/>
        <w:rPr>
          <w:sz w:val="24"/>
        </w:rPr>
      </w:pPr>
      <w:r>
        <w:rPr>
          <w:noProof/>
          <w:lang w:bidi="ar-SA"/>
        </w:rPr>
        <mc:AlternateContent>
          <mc:Choice Requires="wpg">
            <w:drawing>
              <wp:anchor distT="0" distB="0" distL="0" distR="0" simplePos="0" relativeHeight="251612160" behindDoc="0" locked="0" layoutInCell="1" allowOverlap="1">
                <wp:simplePos x="0" y="0"/>
                <wp:positionH relativeFrom="page">
                  <wp:posOffset>4610735</wp:posOffset>
                </wp:positionH>
                <wp:positionV relativeFrom="paragraph">
                  <wp:posOffset>200025</wp:posOffset>
                </wp:positionV>
                <wp:extent cx="2686050" cy="1828800"/>
                <wp:effectExtent l="635" t="0" r="0" b="3175"/>
                <wp:wrapTopAndBottom/>
                <wp:docPr id="116"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6050" cy="1828800"/>
                          <a:chOff x="7261" y="315"/>
                          <a:chExt cx="4230" cy="2880"/>
                        </a:xfrm>
                      </wpg:grpSpPr>
                      <wps:wsp>
                        <wps:cNvPr id="117" name="Rectangle 100"/>
                        <wps:cNvSpPr>
                          <a:spLocks noChangeArrowheads="1"/>
                        </wps:cNvSpPr>
                        <wps:spPr bwMode="auto">
                          <a:xfrm>
                            <a:off x="7261" y="315"/>
                            <a:ext cx="4230" cy="2880"/>
                          </a:xfrm>
                          <a:prstGeom prst="rect">
                            <a:avLst/>
                          </a:prstGeom>
                          <a:solidFill>
                            <a:srgbClr val="9300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18" name="Picture 9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7862" y="802"/>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9" name="Text Box 98"/>
                        <wps:cNvSpPr txBox="1">
                          <a:spLocks noChangeArrowheads="1"/>
                        </wps:cNvSpPr>
                        <wps:spPr bwMode="auto">
                          <a:xfrm>
                            <a:off x="7862" y="802"/>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before="285"/>
                                <w:ind w:left="128" w:firstLine="530"/>
                                <w:rPr>
                                  <w:b/>
                                  <w:sz w:val="36"/>
                                </w:rPr>
                              </w:pPr>
                              <w:r>
                                <w:rPr>
                                  <w:b/>
                                  <w:color w:val="FFFFFF"/>
                                  <w:sz w:val="36"/>
                                </w:rPr>
                                <w:t>Health and Wellness/Safe and</w:t>
                              </w:r>
                            </w:p>
                            <w:p w:rsidR="00BC7FB0" w:rsidRDefault="00AE29DE">
                              <w:pPr>
                                <w:ind w:left="373"/>
                                <w:rPr>
                                  <w:b/>
                                  <w:sz w:val="36"/>
                                </w:rPr>
                              </w:pPr>
                              <w:r>
                                <w:rPr>
                                  <w:b/>
                                  <w:color w:val="FFFFFF"/>
                                  <w:sz w:val="36"/>
                                </w:rPr>
                                <w:t>Secure Schools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7" o:spid="_x0000_s1097" style="position:absolute;margin-left:363.05pt;margin-top:15.75pt;width:211.5pt;height:2in;z-index:251612160;mso-wrap-distance-left:0;mso-wrap-distance-right:0;mso-position-horizontal-relative:page;mso-position-vertical-relative:text" coordorigin="7261,315" coordsize="423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">
                <v:rect id="Rectangle 100" o:spid="_x0000_s1098" style="position:absolute;left:7261;top:315;width:4230;height: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" fillcolor="#930007" stroked="f"/>
                <v:shape id="Picture 99" o:spid="_x0000_s1099" type="#_x0000_t75" style="position:absolute;left:7862;top:802;width:3032;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">
                  <v:imagedata r:id="rId55" o:title=""/>
                </v:shape>
                <v:shape id="Text Box 98" o:spid="_x0000_s1100" type="#_x0000_t202" style="position:absolute;left:7862;top:802;width:3032;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" filled="f" stroked="f">
                  <v:textbox inset="0,0,0,0">
                    <w:txbxContent>
                      <w:p w:rsidR="00BC7FB0" w:rsidRDefault="00AE29DE">
                        <w:pPr>
                          <w:spacing w:before="285"/>
                          <w:ind w:left="128" w:firstLine="530"/>
                          <w:rPr>
                            <w:b/>
                            <w:sz w:val="36"/>
                          </w:rPr>
                        </w:pPr>
                        <w:r>
                          <w:rPr>
                            <w:b/>
                            <w:color w:val="FFFFFF"/>
                            <w:sz w:val="36"/>
                          </w:rPr>
                          <w:t>Health and Wellness/Safe and</w:t>
                        </w:r>
                      </w:p>
                      <w:p w:rsidR="00BC7FB0" w:rsidRDefault="00AE29DE">
                        <w:pPr>
                          <w:ind w:left="373"/>
                          <w:rPr>
                            <w:b/>
                            <w:sz w:val="36"/>
                          </w:rPr>
                        </w:pPr>
                        <w:r>
                          <w:rPr>
                            <w:b/>
                            <w:color w:val="FFFFFF"/>
                            <w:sz w:val="36"/>
                          </w:rPr>
                          <w:t>Secure Schools</w:t>
                        </w:r>
                      </w:p>
                    </w:txbxContent>
                  </v:textbox>
                </v:shape>
                <w10:wrap type="topAndBottom" anchorx="page"/>
              </v:group>
            </w:pict>
          </mc:Fallback>
        </mc:AlternateContent>
      </w:r>
    </w:p>
    <w:p w:rsidR="00BC7FB0" w:rsidRDefault="00BC7FB0">
      <w:pPr>
        <w:pStyle w:val="BodyText"/>
      </w:pPr>
    </w:p>
    <w:p w:rsidR="00BC7FB0" w:rsidRDefault="00BC7FB0">
      <w:pPr>
        <w:pStyle w:val="BodyText"/>
      </w:pPr>
    </w:p>
    <w:p w:rsidR="00BC7FB0" w:rsidRDefault="00BC7FB0">
      <w:pPr>
        <w:pStyle w:val="BodyText"/>
        <w:rPr>
          <w:sz w:val="16"/>
        </w:rPr>
      </w:pPr>
    </w:p>
    <w:tbl>
      <w:tblPr>
        <w:tblW w:w="0" w:type="auto"/>
        <w:tblInd w:w="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60"/>
        <w:gridCol w:w="5551"/>
      </w:tblGrid>
      <w:tr w:rsidR="00BC7FB0">
        <w:trPr>
          <w:trHeight w:val="610"/>
        </w:trPr>
        <w:tc>
          <w:tcPr>
            <w:tcW w:w="10711" w:type="dxa"/>
            <w:gridSpan w:val="2"/>
            <w:shd w:val="clear" w:color="auto" w:fill="9A9A9A"/>
          </w:tcPr>
          <w:p w:rsidR="00BC7FB0" w:rsidRDefault="00AE29DE">
            <w:pPr>
              <w:pStyle w:val="TableParagraph"/>
              <w:spacing w:before="58"/>
              <w:ind w:left="2116"/>
              <w:rPr>
                <w:b/>
                <w:sz w:val="44"/>
              </w:rPr>
            </w:pPr>
            <w:r>
              <w:rPr>
                <w:b/>
                <w:color w:val="6C0011"/>
                <w:sz w:val="44"/>
              </w:rPr>
              <w:t>OBJECTIVES and STRATEGIES</w:t>
            </w:r>
          </w:p>
        </w:tc>
      </w:tr>
      <w:tr w:rsidR="00BC7FB0">
        <w:trPr>
          <w:trHeight w:val="4834"/>
        </w:trPr>
        <w:tc>
          <w:tcPr>
            <w:tcW w:w="5160" w:type="dxa"/>
            <w:tcBorders>
              <w:right w:val="single" w:sz="12" w:space="0" w:color="000000"/>
            </w:tcBorders>
          </w:tcPr>
          <w:p w:rsidR="00BC7FB0" w:rsidRDefault="00AE29DE">
            <w:pPr>
              <w:pStyle w:val="TableParagraph"/>
              <w:spacing w:before="56"/>
              <w:ind w:left="427" w:hanging="361"/>
              <w:rPr>
                <w:b/>
                <w:sz w:val="24"/>
              </w:rPr>
            </w:pPr>
            <w:r>
              <w:rPr>
                <w:b/>
                <w:sz w:val="24"/>
              </w:rPr>
              <w:t>2. To maintain financial and personnel support for safe and healthy schools</w:t>
            </w:r>
          </w:p>
          <w:p w:rsidR="00BC7FB0" w:rsidRDefault="00BC7FB0">
            <w:pPr>
              <w:pStyle w:val="TableParagraph"/>
              <w:spacing w:before="6"/>
              <w:rPr>
                <w:sz w:val="23"/>
              </w:rPr>
            </w:pPr>
          </w:p>
          <w:p w:rsidR="00BC7FB0" w:rsidRDefault="00AE29DE">
            <w:pPr>
              <w:pStyle w:val="TableParagraph"/>
              <w:spacing w:before="1"/>
              <w:ind w:left="66"/>
              <w:rPr>
                <w:sz w:val="24"/>
              </w:rPr>
            </w:pPr>
            <w:r>
              <w:rPr>
                <w:sz w:val="24"/>
              </w:rPr>
              <w:t>Strategies:</w:t>
            </w:r>
          </w:p>
          <w:p w:rsidR="00BC7FB0" w:rsidRDefault="00AE29DE">
            <w:pPr>
              <w:pStyle w:val="TableParagraph"/>
              <w:numPr>
                <w:ilvl w:val="0"/>
                <w:numId w:val="36"/>
              </w:numPr>
              <w:tabs>
                <w:tab w:val="left" w:pos="427"/>
                <w:tab w:val="left" w:pos="428"/>
              </w:tabs>
              <w:ind w:right="609"/>
              <w:rPr>
                <w:sz w:val="24"/>
              </w:rPr>
            </w:pPr>
            <w:r>
              <w:rPr>
                <w:sz w:val="24"/>
              </w:rPr>
              <w:t>Continued funding of the School</w:t>
            </w:r>
            <w:r>
              <w:rPr>
                <w:spacing w:val="-11"/>
                <w:sz w:val="24"/>
              </w:rPr>
              <w:t xml:space="preserve"> </w:t>
            </w:r>
            <w:r>
              <w:rPr>
                <w:sz w:val="24"/>
              </w:rPr>
              <w:t>Resource Officers</w:t>
            </w:r>
            <w:r>
              <w:rPr>
                <w:spacing w:val="-1"/>
                <w:sz w:val="24"/>
              </w:rPr>
              <w:t xml:space="preserve"> </w:t>
            </w:r>
            <w:r>
              <w:rPr>
                <w:sz w:val="24"/>
              </w:rPr>
              <w:t>program</w:t>
            </w:r>
          </w:p>
          <w:p w:rsidR="00BC7FB0" w:rsidRDefault="00AE29DE">
            <w:pPr>
              <w:pStyle w:val="TableParagraph"/>
              <w:numPr>
                <w:ilvl w:val="0"/>
                <w:numId w:val="36"/>
              </w:numPr>
              <w:tabs>
                <w:tab w:val="left" w:pos="427"/>
                <w:tab w:val="left" w:pos="428"/>
              </w:tabs>
              <w:ind w:right="295"/>
              <w:rPr>
                <w:sz w:val="24"/>
              </w:rPr>
            </w:pPr>
            <w:r>
              <w:rPr>
                <w:sz w:val="24"/>
              </w:rPr>
              <w:t xml:space="preserve">Support and expand the school nurse </w:t>
            </w:r>
            <w:r>
              <w:rPr>
                <w:spacing w:val="-3"/>
                <w:sz w:val="24"/>
              </w:rPr>
              <w:t xml:space="preserve">program </w:t>
            </w:r>
            <w:r>
              <w:rPr>
                <w:sz w:val="24"/>
              </w:rPr>
              <w:t>and their companion support programs and equipment</w:t>
            </w:r>
          </w:p>
          <w:p w:rsidR="00BC7FB0" w:rsidRDefault="00AE29DE">
            <w:pPr>
              <w:pStyle w:val="TableParagraph"/>
              <w:numPr>
                <w:ilvl w:val="0"/>
                <w:numId w:val="36"/>
              </w:numPr>
              <w:tabs>
                <w:tab w:val="left" w:pos="427"/>
                <w:tab w:val="left" w:pos="428"/>
              </w:tabs>
              <w:rPr>
                <w:sz w:val="24"/>
              </w:rPr>
            </w:pPr>
            <w:r>
              <w:rPr>
                <w:sz w:val="24"/>
              </w:rPr>
              <w:t>Use CANVAS to provide safety</w:t>
            </w:r>
            <w:r>
              <w:rPr>
                <w:spacing w:val="-9"/>
                <w:sz w:val="24"/>
              </w:rPr>
              <w:t xml:space="preserve"> </w:t>
            </w:r>
            <w:r>
              <w:rPr>
                <w:sz w:val="24"/>
              </w:rPr>
              <w:t>training</w:t>
            </w:r>
          </w:p>
          <w:p w:rsidR="00BC7FB0" w:rsidRDefault="00AE29DE">
            <w:pPr>
              <w:pStyle w:val="TableParagraph"/>
              <w:numPr>
                <w:ilvl w:val="0"/>
                <w:numId w:val="36"/>
              </w:numPr>
              <w:tabs>
                <w:tab w:val="left" w:pos="427"/>
                <w:tab w:val="left" w:pos="428"/>
              </w:tabs>
              <w:ind w:right="436"/>
              <w:rPr>
                <w:sz w:val="24"/>
              </w:rPr>
            </w:pPr>
            <w:r>
              <w:rPr>
                <w:sz w:val="24"/>
              </w:rPr>
              <w:t>Communicate discipline plans and make explanations of consistency and operation</w:t>
            </w:r>
            <w:r>
              <w:rPr>
                <w:spacing w:val="-12"/>
                <w:sz w:val="24"/>
              </w:rPr>
              <w:t xml:space="preserve"> </w:t>
            </w:r>
            <w:r>
              <w:rPr>
                <w:sz w:val="24"/>
              </w:rPr>
              <w:t>in parent</w:t>
            </w:r>
            <w:r>
              <w:rPr>
                <w:spacing w:val="-1"/>
                <w:sz w:val="24"/>
              </w:rPr>
              <w:t xml:space="preserve"> </w:t>
            </w:r>
            <w:r>
              <w:rPr>
                <w:sz w:val="24"/>
              </w:rPr>
              <w:t>communication</w:t>
            </w:r>
          </w:p>
          <w:p w:rsidR="00BC7FB0" w:rsidRDefault="00AE29DE">
            <w:pPr>
              <w:pStyle w:val="TableParagraph"/>
              <w:numPr>
                <w:ilvl w:val="0"/>
                <w:numId w:val="36"/>
              </w:numPr>
              <w:tabs>
                <w:tab w:val="left" w:pos="427"/>
                <w:tab w:val="left" w:pos="428"/>
              </w:tabs>
              <w:ind w:right="429"/>
              <w:rPr>
                <w:sz w:val="24"/>
              </w:rPr>
            </w:pPr>
            <w:r>
              <w:rPr>
                <w:sz w:val="24"/>
              </w:rPr>
              <w:t>Online professional development to</w:t>
            </w:r>
            <w:r>
              <w:rPr>
                <w:spacing w:val="-15"/>
                <w:sz w:val="24"/>
              </w:rPr>
              <w:t xml:space="preserve"> </w:t>
            </w:r>
            <w:r>
              <w:rPr>
                <w:sz w:val="24"/>
              </w:rPr>
              <w:t>enhance teacher understanding of general</w:t>
            </w:r>
            <w:r>
              <w:rPr>
                <w:spacing w:val="-7"/>
                <w:sz w:val="24"/>
              </w:rPr>
              <w:t xml:space="preserve"> </w:t>
            </w:r>
            <w:r>
              <w:rPr>
                <w:sz w:val="24"/>
              </w:rPr>
              <w:t>discipline</w:t>
            </w:r>
          </w:p>
          <w:p w:rsidR="00BC7FB0" w:rsidRDefault="00AE29DE">
            <w:pPr>
              <w:pStyle w:val="TableParagraph"/>
              <w:ind w:left="427"/>
              <w:rPr>
                <w:sz w:val="24"/>
              </w:rPr>
            </w:pPr>
            <w:r>
              <w:rPr>
                <w:sz w:val="24"/>
              </w:rPr>
              <w:t>issues and their resolution</w:t>
            </w:r>
          </w:p>
        </w:tc>
        <w:tc>
          <w:tcPr>
            <w:tcW w:w="5551" w:type="dxa"/>
            <w:tcBorders>
              <w:left w:val="single" w:sz="12" w:space="0" w:color="000000"/>
            </w:tcBorders>
          </w:tcPr>
          <w:p w:rsidR="00BC7FB0" w:rsidRDefault="00AE29DE">
            <w:pPr>
              <w:pStyle w:val="TableParagraph"/>
              <w:numPr>
                <w:ilvl w:val="0"/>
                <w:numId w:val="35"/>
              </w:numPr>
              <w:tabs>
                <w:tab w:val="left" w:pos="422"/>
                <w:tab w:val="left" w:pos="423"/>
              </w:tabs>
              <w:spacing w:before="51"/>
              <w:ind w:right="805"/>
              <w:rPr>
                <w:sz w:val="24"/>
              </w:rPr>
            </w:pPr>
            <w:r>
              <w:rPr>
                <w:sz w:val="24"/>
              </w:rPr>
              <w:t>Provide opportunities for teachers to</w:t>
            </w:r>
            <w:r>
              <w:rPr>
                <w:spacing w:val="-12"/>
                <w:sz w:val="24"/>
              </w:rPr>
              <w:t xml:space="preserve"> </w:t>
            </w:r>
            <w:r>
              <w:rPr>
                <w:sz w:val="24"/>
              </w:rPr>
              <w:t>shadow administrators in the discipline</w:t>
            </w:r>
            <w:r>
              <w:rPr>
                <w:spacing w:val="-5"/>
                <w:sz w:val="24"/>
              </w:rPr>
              <w:t xml:space="preserve"> </w:t>
            </w:r>
            <w:r>
              <w:rPr>
                <w:sz w:val="24"/>
              </w:rPr>
              <w:t>process</w:t>
            </w:r>
          </w:p>
          <w:p w:rsidR="00BC7FB0" w:rsidRDefault="00AE29DE">
            <w:pPr>
              <w:pStyle w:val="TableParagraph"/>
              <w:numPr>
                <w:ilvl w:val="0"/>
                <w:numId w:val="35"/>
              </w:numPr>
              <w:tabs>
                <w:tab w:val="left" w:pos="422"/>
                <w:tab w:val="left" w:pos="423"/>
              </w:tabs>
              <w:ind w:right="509"/>
              <w:rPr>
                <w:sz w:val="24"/>
              </w:rPr>
            </w:pPr>
            <w:r>
              <w:rPr>
                <w:sz w:val="24"/>
              </w:rPr>
              <w:t>Additional communication to the public about discipline rules and consequences for</w:t>
            </w:r>
            <w:r>
              <w:rPr>
                <w:spacing w:val="-17"/>
                <w:sz w:val="24"/>
              </w:rPr>
              <w:t xml:space="preserve"> </w:t>
            </w:r>
            <w:r>
              <w:rPr>
                <w:sz w:val="24"/>
              </w:rPr>
              <w:t>violations</w:t>
            </w:r>
          </w:p>
        </w:tc>
      </w:tr>
    </w:tbl>
    <w:p w:rsidR="00BC7FB0" w:rsidRDefault="00BC7FB0">
      <w:pPr>
        <w:pStyle w:val="BodyText"/>
      </w:pPr>
    </w:p>
    <w:p w:rsidR="00BC7FB0" w:rsidRDefault="00BC7FB0">
      <w:pPr>
        <w:pStyle w:val="BodyText"/>
        <w:spacing w:before="9"/>
        <w:rPr>
          <w:sz w:val="21"/>
        </w:rPr>
      </w:pPr>
    </w:p>
    <w:tbl>
      <w:tblPr>
        <w:tblW w:w="0" w:type="auto"/>
        <w:tblInd w:w="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24"/>
        <w:gridCol w:w="5586"/>
      </w:tblGrid>
      <w:tr w:rsidR="00BC7FB0">
        <w:trPr>
          <w:trHeight w:val="605"/>
        </w:trPr>
        <w:tc>
          <w:tcPr>
            <w:tcW w:w="10710" w:type="dxa"/>
            <w:gridSpan w:val="2"/>
            <w:tcBorders>
              <w:bottom w:val="single" w:sz="12" w:space="0" w:color="000000"/>
            </w:tcBorders>
            <w:shd w:val="clear" w:color="auto" w:fill="9A9A9A"/>
          </w:tcPr>
          <w:p w:rsidR="00BC7FB0" w:rsidRDefault="00AE29DE">
            <w:pPr>
              <w:pStyle w:val="TableParagraph"/>
              <w:spacing w:before="57"/>
              <w:ind w:left="4037" w:right="4018"/>
              <w:jc w:val="center"/>
              <w:rPr>
                <w:b/>
                <w:sz w:val="44"/>
              </w:rPr>
            </w:pPr>
            <w:r>
              <w:rPr>
                <w:b/>
                <w:color w:val="6C0011"/>
                <w:sz w:val="44"/>
              </w:rPr>
              <w:t>MEASURES:</w:t>
            </w:r>
          </w:p>
        </w:tc>
      </w:tr>
      <w:tr w:rsidR="00BC7FB0">
        <w:trPr>
          <w:trHeight w:val="1932"/>
        </w:trPr>
        <w:tc>
          <w:tcPr>
            <w:tcW w:w="5124" w:type="dxa"/>
            <w:tcBorders>
              <w:top w:val="single" w:sz="12" w:space="0" w:color="000000"/>
              <w:right w:val="single" w:sz="12" w:space="0" w:color="000000"/>
            </w:tcBorders>
          </w:tcPr>
          <w:p w:rsidR="00BC7FB0" w:rsidRDefault="00AE29DE">
            <w:pPr>
              <w:pStyle w:val="TableParagraph"/>
              <w:numPr>
                <w:ilvl w:val="0"/>
                <w:numId w:val="34"/>
              </w:numPr>
              <w:tabs>
                <w:tab w:val="left" w:pos="427"/>
                <w:tab w:val="left" w:pos="428"/>
              </w:tabs>
              <w:spacing w:before="49" w:line="245" w:lineRule="exact"/>
              <w:ind w:hanging="402"/>
              <w:rPr>
                <w:sz w:val="20"/>
              </w:rPr>
            </w:pPr>
            <w:r>
              <w:rPr>
                <w:sz w:val="20"/>
              </w:rPr>
              <w:t>Budget for School Resource</w:t>
            </w:r>
            <w:r>
              <w:rPr>
                <w:spacing w:val="-3"/>
                <w:sz w:val="20"/>
              </w:rPr>
              <w:t xml:space="preserve"> </w:t>
            </w:r>
            <w:r>
              <w:rPr>
                <w:sz w:val="20"/>
              </w:rPr>
              <w:t>Officers</w:t>
            </w:r>
          </w:p>
          <w:p w:rsidR="00BC7FB0" w:rsidRDefault="00AE29DE">
            <w:pPr>
              <w:pStyle w:val="TableParagraph"/>
              <w:numPr>
                <w:ilvl w:val="0"/>
                <w:numId w:val="34"/>
              </w:numPr>
              <w:tabs>
                <w:tab w:val="left" w:pos="427"/>
                <w:tab w:val="left" w:pos="428"/>
              </w:tabs>
              <w:spacing w:line="245" w:lineRule="exact"/>
              <w:ind w:hanging="402"/>
              <w:rPr>
                <w:sz w:val="20"/>
              </w:rPr>
            </w:pPr>
            <w:r>
              <w:rPr>
                <w:sz w:val="20"/>
              </w:rPr>
              <w:t>Collect nurse logs for nurse</w:t>
            </w:r>
            <w:r>
              <w:rPr>
                <w:spacing w:val="-3"/>
                <w:sz w:val="20"/>
              </w:rPr>
              <w:t xml:space="preserve"> </w:t>
            </w:r>
            <w:r>
              <w:rPr>
                <w:sz w:val="20"/>
              </w:rPr>
              <w:t>services</w:t>
            </w:r>
          </w:p>
          <w:p w:rsidR="00BC7FB0" w:rsidRDefault="00AE29DE">
            <w:pPr>
              <w:pStyle w:val="TableParagraph"/>
              <w:numPr>
                <w:ilvl w:val="0"/>
                <w:numId w:val="34"/>
              </w:numPr>
              <w:tabs>
                <w:tab w:val="left" w:pos="427"/>
                <w:tab w:val="left" w:pos="428"/>
              </w:tabs>
              <w:spacing w:line="245" w:lineRule="exact"/>
              <w:ind w:hanging="402"/>
              <w:rPr>
                <w:sz w:val="20"/>
              </w:rPr>
            </w:pPr>
            <w:r>
              <w:rPr>
                <w:sz w:val="20"/>
              </w:rPr>
              <w:t>Annually audit safety</w:t>
            </w:r>
            <w:r>
              <w:rPr>
                <w:spacing w:val="-12"/>
                <w:sz w:val="20"/>
              </w:rPr>
              <w:t xml:space="preserve"> </w:t>
            </w:r>
            <w:r>
              <w:rPr>
                <w:sz w:val="20"/>
              </w:rPr>
              <w:t>training</w:t>
            </w:r>
          </w:p>
          <w:p w:rsidR="00BC7FB0" w:rsidRDefault="00AE29DE">
            <w:pPr>
              <w:pStyle w:val="TableParagraph"/>
              <w:numPr>
                <w:ilvl w:val="0"/>
                <w:numId w:val="34"/>
              </w:numPr>
              <w:tabs>
                <w:tab w:val="left" w:pos="427"/>
                <w:tab w:val="left" w:pos="428"/>
              </w:tabs>
              <w:spacing w:line="245" w:lineRule="exact"/>
              <w:ind w:hanging="402"/>
              <w:rPr>
                <w:sz w:val="20"/>
              </w:rPr>
            </w:pPr>
            <w:r>
              <w:rPr>
                <w:sz w:val="20"/>
              </w:rPr>
              <w:t>Create baselines for</w:t>
            </w:r>
            <w:r>
              <w:rPr>
                <w:spacing w:val="-12"/>
                <w:sz w:val="20"/>
              </w:rPr>
              <w:t xml:space="preserve"> </w:t>
            </w:r>
            <w:r>
              <w:rPr>
                <w:sz w:val="20"/>
              </w:rPr>
              <w:t>discipline</w:t>
            </w:r>
          </w:p>
          <w:p w:rsidR="00BC7FB0" w:rsidRDefault="00AE29DE">
            <w:pPr>
              <w:pStyle w:val="TableParagraph"/>
              <w:numPr>
                <w:ilvl w:val="0"/>
                <w:numId w:val="34"/>
              </w:numPr>
              <w:tabs>
                <w:tab w:val="left" w:pos="427"/>
                <w:tab w:val="left" w:pos="428"/>
              </w:tabs>
              <w:ind w:right="467" w:hanging="402"/>
              <w:rPr>
                <w:sz w:val="20"/>
              </w:rPr>
            </w:pPr>
            <w:r>
              <w:rPr>
                <w:sz w:val="20"/>
              </w:rPr>
              <w:t>Review annual sign-ins of professional</w:t>
            </w:r>
            <w:r>
              <w:rPr>
                <w:spacing w:val="-20"/>
                <w:sz w:val="20"/>
              </w:rPr>
              <w:t xml:space="preserve"> </w:t>
            </w:r>
            <w:r>
              <w:rPr>
                <w:sz w:val="20"/>
              </w:rPr>
              <w:t>development related to</w:t>
            </w:r>
            <w:r>
              <w:rPr>
                <w:spacing w:val="1"/>
                <w:sz w:val="20"/>
              </w:rPr>
              <w:t xml:space="preserve"> </w:t>
            </w:r>
            <w:r>
              <w:rPr>
                <w:sz w:val="20"/>
              </w:rPr>
              <w:t>discipline</w:t>
            </w:r>
          </w:p>
        </w:tc>
        <w:tc>
          <w:tcPr>
            <w:tcW w:w="5586" w:type="dxa"/>
            <w:tcBorders>
              <w:top w:val="single" w:sz="12" w:space="0" w:color="000000"/>
              <w:left w:val="single" w:sz="12" w:space="0" w:color="000000"/>
            </w:tcBorders>
          </w:tcPr>
          <w:p w:rsidR="00BC7FB0" w:rsidRDefault="00BC7FB0">
            <w:pPr>
              <w:pStyle w:val="TableParagraph"/>
            </w:pPr>
          </w:p>
        </w:tc>
      </w:tr>
      <w:tr w:rsidR="00BC7FB0">
        <w:trPr>
          <w:trHeight w:val="394"/>
        </w:trPr>
        <w:tc>
          <w:tcPr>
            <w:tcW w:w="10710" w:type="dxa"/>
            <w:gridSpan w:val="2"/>
            <w:tcBorders>
              <w:left w:val="nil"/>
              <w:bottom w:val="nil"/>
              <w:right w:val="nil"/>
            </w:tcBorders>
          </w:tcPr>
          <w:p w:rsidR="00BC7FB0" w:rsidRDefault="00BC7FB0">
            <w:pPr>
              <w:pStyle w:val="TableParagraph"/>
            </w:pPr>
          </w:p>
        </w:tc>
      </w:tr>
    </w:tbl>
    <w:p w:rsidR="00BC7FB0" w:rsidRDefault="00BC7FB0">
      <w:pPr>
        <w:sectPr w:rsidR="00BC7FB0">
          <w:headerReference w:type="default" r:id="rId56"/>
          <w:footerReference w:type="default" r:id="rId57"/>
          <w:pgSz w:w="12240" w:h="15840"/>
          <w:pgMar w:top="720" w:right="600" w:bottom="540" w:left="600" w:header="0" w:footer="354" w:gutter="0"/>
          <w:cols w:space="720"/>
        </w:sectPr>
      </w:pPr>
    </w:p>
    <w:p w:rsidR="00BC7FB0" w:rsidRDefault="00AE29DE">
      <w:pPr>
        <w:spacing w:before="157"/>
        <w:ind w:right="2327"/>
        <w:jc w:val="right"/>
        <w:rPr>
          <w:sz w:val="36"/>
        </w:rPr>
      </w:pPr>
      <w:r>
        <w:rPr>
          <w:noProof/>
          <w:lang w:bidi="ar-SA"/>
        </w:rPr>
        <w:lastRenderedPageBreak/>
        <mc:AlternateContent>
          <mc:Choice Requires="wps">
            <w:drawing>
              <wp:anchor distT="0" distB="0" distL="0" distR="0" simplePos="0" relativeHeight="251613184" behindDoc="0" locked="0" layoutInCell="1" allowOverlap="1">
                <wp:simplePos x="0" y="0"/>
                <wp:positionH relativeFrom="page">
                  <wp:posOffset>5431155</wp:posOffset>
                </wp:positionH>
                <wp:positionV relativeFrom="paragraph">
                  <wp:posOffset>373380</wp:posOffset>
                </wp:positionV>
                <wp:extent cx="584835" cy="253365"/>
                <wp:effectExtent l="1905" t="0" r="3810" b="0"/>
                <wp:wrapTopAndBottom/>
                <wp:docPr id="115"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line="399" w:lineRule="exact"/>
                              <w:rPr>
                                <w:sz w:val="36"/>
                              </w:rPr>
                            </w:pPr>
                            <w:r>
                              <w:rPr>
                                <w:sz w:val="36"/>
                              </w:rPr>
                              <w:t>Result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6" o:spid="_x0000_s1101" type="#_x0000_t202" style="position:absolute;left:0;text-align:left;margin-left:427.65pt;margin-top:29.4pt;width:46.05pt;height:19.95pt;z-index:251613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" filled="f" stroked="f">
                <v:textbox inset="0,0,0,0">
                  <w:txbxContent>
                    <w:p w:rsidR="00BC7FB0" w:rsidRDefault="00AE29DE">
                      <w:pPr>
                        <w:spacing w:line="399" w:lineRule="exact"/>
                        <w:rPr>
                          <w:sz w:val="36"/>
                        </w:rPr>
                      </w:pPr>
                      <w:r>
                        <w:rPr>
                          <w:sz w:val="36"/>
                        </w:rPr>
                        <w:t>Result</w:t>
                      </w:r>
                    </w:p>
                  </w:txbxContent>
                </v:textbox>
                <w10:wrap type="topAndBottom" anchorx="page"/>
              </v:shape>
            </w:pict>
          </mc:Fallback>
        </mc:AlternateContent>
      </w:r>
      <w:r>
        <w:rPr>
          <w:noProof/>
          <w:lang w:bidi="ar-SA"/>
        </w:rPr>
        <mc:AlternateContent>
          <mc:Choice Requires="wpg">
            <w:drawing>
              <wp:anchor distT="0" distB="0" distL="114300" distR="114300" simplePos="0" relativeHeight="251648000" behindDoc="0" locked="0" layoutInCell="1" allowOverlap="1">
                <wp:simplePos x="0" y="0"/>
                <wp:positionH relativeFrom="page">
                  <wp:posOffset>6439535</wp:posOffset>
                </wp:positionH>
                <wp:positionV relativeFrom="paragraph">
                  <wp:posOffset>-3175</wp:posOffset>
                </wp:positionV>
                <wp:extent cx="857250" cy="914400"/>
                <wp:effectExtent l="635" t="0" r="0" b="0"/>
                <wp:wrapNone/>
                <wp:docPr id="112"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250" cy="914400"/>
                          <a:chOff x="10141" y="-5"/>
                          <a:chExt cx="1350" cy="1440"/>
                        </a:xfrm>
                      </wpg:grpSpPr>
                      <pic:pic xmlns:pic="http://schemas.openxmlformats.org/drawingml/2006/picture">
                        <pic:nvPicPr>
                          <pic:cNvPr id="113" name="Picture 9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10141" y="-5"/>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4" name="Text Box 94"/>
                        <wps:cNvSpPr txBox="1">
                          <a:spLocks noChangeArrowheads="1"/>
                        </wps:cNvSpPr>
                        <wps:spPr bwMode="auto">
                          <a:xfrm>
                            <a:off x="10141" y="-5"/>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before="57"/>
                                <w:ind w:left="375"/>
                                <w:rPr>
                                  <w:sz w:val="120"/>
                                </w:rPr>
                              </w:pPr>
                              <w:r>
                                <w:rPr>
                                  <w:color w:val="FFFFFF"/>
                                  <w:sz w:val="120"/>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3" o:spid="_x0000_s1102" style="position:absolute;left:0;text-align:left;margin-left:507.05pt;margin-top:-.25pt;width:67.5pt;height:1in;z-index:251648000;mso-position-horizontal-relative:page;mso-position-vertical-relative:text" coordorigin="10141,-5" coordsize="1350,1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">
                <v:shape id="Picture 95" o:spid="_x0000_s1103" type="#_x0000_t75" style="position:absolute;left:10141;top:-5;width:1350;height:1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">
                  <v:imagedata r:id="rId59" o:title=""/>
                </v:shape>
                <v:shape id="Text Box 94" o:spid="_x0000_s1104" type="#_x0000_t202" style="position:absolute;left:10141;top:-5;width:135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MExwwAAANwAAAAPAAAAZHJzL2Rvd25yZXYueG1sRE9Na8JA&#10;EL0X+h+WKXhrNo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mzzBMcMAAADcAAAADwAA&#10;AAAAAAAAAAAAAAAHAgAAZHJzL2Rvd25yZXYueG1sUEsFBgAAAAADAAMAtwAAAPcCAAAAAA==&#10;" filled="f" stroked="f">
                  <v:textbox inset="0,0,0,0">
                    <w:txbxContent>
                      <w:p w:rsidR="00BC7FB0" w:rsidRDefault="00AE29DE">
                        <w:pPr>
                          <w:spacing w:before="57"/>
                          <w:ind w:left="375"/>
                          <w:rPr>
                            <w:sz w:val="120"/>
                          </w:rPr>
                        </w:pPr>
                        <w:r>
                          <w:rPr>
                            <w:color w:val="FFFFFF"/>
                            <w:sz w:val="120"/>
                          </w:rPr>
                          <w:t>3</w:t>
                        </w:r>
                      </w:p>
                    </w:txbxContent>
                  </v:textbox>
                </v:shape>
                <w10:wrap anchorx="page"/>
              </v:group>
            </w:pict>
          </mc:Fallback>
        </mc:AlternateContent>
      </w:r>
      <w:r>
        <w:rPr>
          <w:noProof/>
          <w:lang w:bidi="ar-SA"/>
        </w:rPr>
        <mc:AlternateContent>
          <mc:Choice Requires="wps">
            <w:drawing>
              <wp:anchor distT="0" distB="0" distL="114300" distR="114300" simplePos="0" relativeHeight="251649024" behindDoc="0" locked="0" layoutInCell="1" allowOverlap="1">
                <wp:simplePos x="0" y="0"/>
                <wp:positionH relativeFrom="page">
                  <wp:posOffset>485775</wp:posOffset>
                </wp:positionH>
                <wp:positionV relativeFrom="paragraph">
                  <wp:posOffset>69850</wp:posOffset>
                </wp:positionV>
                <wp:extent cx="3943350" cy="736600"/>
                <wp:effectExtent l="9525" t="6350" r="9525" b="9525"/>
                <wp:wrapNone/>
                <wp:docPr id="111"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736600"/>
                        </a:xfrm>
                        <a:prstGeom prst="rect">
                          <a:avLst/>
                        </a:prstGeom>
                        <a:solidFill>
                          <a:srgbClr val="9A9A9A"/>
                        </a:solidFill>
                        <a:ln w="12700">
                          <a:solidFill>
                            <a:srgbClr val="000000"/>
                          </a:solidFill>
                          <a:prstDash val="solid"/>
                          <a:miter lim="800000"/>
                          <a:headEnd/>
                          <a:tailEnd/>
                        </a:ln>
                      </wps:spPr>
                      <wps:txbx>
                        <w:txbxContent>
                          <w:p w:rsidR="00BC7FB0" w:rsidRDefault="00AE29DE">
                            <w:pPr>
                              <w:spacing w:before="54" w:line="368" w:lineRule="exact"/>
                              <w:ind w:left="103" w:right="103"/>
                              <w:jc w:val="center"/>
                              <w:rPr>
                                <w:b/>
                                <w:sz w:val="32"/>
                              </w:rPr>
                            </w:pPr>
                            <w:r>
                              <w:rPr>
                                <w:b/>
                                <w:color w:val="6C0011"/>
                                <w:sz w:val="32"/>
                              </w:rPr>
                              <w:t>GOAL</w:t>
                            </w:r>
                          </w:p>
                          <w:p w:rsidR="00BC7FB0" w:rsidRDefault="00AE29DE">
                            <w:pPr>
                              <w:spacing w:line="276" w:lineRule="exact"/>
                              <w:ind w:left="103" w:right="103"/>
                              <w:jc w:val="center"/>
                              <w:rPr>
                                <w:b/>
                                <w:sz w:val="24"/>
                              </w:rPr>
                            </w:pPr>
                            <w:r>
                              <w:rPr>
                                <w:b/>
                                <w:sz w:val="24"/>
                              </w:rPr>
                              <w:t>Promote physical and mental health and wellness in a safe</w:t>
                            </w:r>
                          </w:p>
                          <w:p w:rsidR="00BC7FB0" w:rsidRDefault="00AE29DE">
                            <w:pPr>
                              <w:spacing w:before="1"/>
                              <w:ind w:left="103" w:right="103"/>
                              <w:jc w:val="center"/>
                              <w:rPr>
                                <w:b/>
                                <w:sz w:val="24"/>
                              </w:rPr>
                            </w:pPr>
                            <w:proofErr w:type="gramStart"/>
                            <w:r>
                              <w:rPr>
                                <w:b/>
                                <w:sz w:val="24"/>
                              </w:rPr>
                              <w:t>and</w:t>
                            </w:r>
                            <w:proofErr w:type="gramEnd"/>
                            <w:r>
                              <w:rPr>
                                <w:b/>
                                <w:sz w:val="24"/>
                              </w:rPr>
                              <w:t xml:space="preserve"> secure environment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2" o:spid="_x0000_s1105" type="#_x0000_t202" style="position:absolute;left:0;text-align:left;margin-left:38.25pt;margin-top:5.5pt;width:310.5pt;height:58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" fillcolor="#9a9a9a" strokeweight="1pt">
                <v:textbox inset="0,0,0,0">
                  <w:txbxContent>
                    <w:p w:rsidR="00BC7FB0" w:rsidRDefault="00AE29DE">
                      <w:pPr>
                        <w:spacing w:before="54" w:line="368" w:lineRule="exact"/>
                        <w:ind w:left="103" w:right="103"/>
                        <w:jc w:val="center"/>
                        <w:rPr>
                          <w:b/>
                          <w:sz w:val="32"/>
                        </w:rPr>
                      </w:pPr>
                      <w:r>
                        <w:rPr>
                          <w:b/>
                          <w:color w:val="6C0011"/>
                          <w:sz w:val="32"/>
                        </w:rPr>
                        <w:t>GOAL</w:t>
                      </w:r>
                    </w:p>
                    <w:p w:rsidR="00BC7FB0" w:rsidRDefault="00AE29DE">
                      <w:pPr>
                        <w:spacing w:line="276" w:lineRule="exact"/>
                        <w:ind w:left="103" w:right="103"/>
                        <w:jc w:val="center"/>
                        <w:rPr>
                          <w:b/>
                          <w:sz w:val="24"/>
                        </w:rPr>
                      </w:pPr>
                      <w:r>
                        <w:rPr>
                          <w:b/>
                          <w:sz w:val="24"/>
                        </w:rPr>
                        <w:t>Promote physical and mental health and wellness in a safe</w:t>
                      </w:r>
                    </w:p>
                    <w:p w:rsidR="00BC7FB0" w:rsidRDefault="00AE29DE">
                      <w:pPr>
                        <w:spacing w:before="1"/>
                        <w:ind w:left="103" w:right="103"/>
                        <w:jc w:val="center"/>
                        <w:rPr>
                          <w:b/>
                          <w:sz w:val="24"/>
                        </w:rPr>
                      </w:pPr>
                      <w:r>
                        <w:rPr>
                          <w:b/>
                          <w:sz w:val="24"/>
                        </w:rPr>
                        <w:t>and secure environment</w:t>
                      </w:r>
                    </w:p>
                  </w:txbxContent>
                </v:textbox>
                <w10:wrap anchorx="page"/>
              </v:shape>
            </w:pict>
          </mc:Fallback>
        </mc:AlternateContent>
      </w:r>
      <w:r>
        <w:rPr>
          <w:sz w:val="36"/>
        </w:rPr>
        <w:t>Key</w:t>
      </w:r>
    </w:p>
    <w:p w:rsidR="00BC7FB0" w:rsidRDefault="00AE29DE">
      <w:pPr>
        <w:pStyle w:val="BodyText"/>
        <w:ind w:left="8063"/>
      </w:pPr>
      <w:r>
        <w:rPr>
          <w:noProof/>
          <w:lang w:bidi="ar-SA"/>
        </w:rPr>
        <mc:AlternateContent>
          <mc:Choice Requires="wps">
            <w:drawing>
              <wp:inline distT="0" distB="0" distL="0" distR="0">
                <wp:extent cx="444500" cy="253365"/>
                <wp:effectExtent l="0" t="3175" r="0" b="635"/>
                <wp:docPr id="110"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line="399" w:lineRule="exact"/>
                              <w:rPr>
                                <w:sz w:val="36"/>
                              </w:rPr>
                            </w:pPr>
                            <w:r>
                              <w:rPr>
                                <w:sz w:val="36"/>
                              </w:rPr>
                              <w:t>Area</w:t>
                            </w:r>
                          </w:p>
                        </w:txbxContent>
                      </wps:txbx>
                      <wps:bodyPr rot="0" vert="horz" wrap="square" lIns="0" tIns="0" rIns="0" bIns="0" anchor="t" anchorCtr="0" upright="1">
                        <a:noAutofit/>
                      </wps:bodyPr>
                    </wps:wsp>
                  </a:graphicData>
                </a:graphic>
              </wp:inline>
            </w:drawing>
          </mc:Choice>
          <mc:Fallback>
            <w:pict>
              <v:shape id="Text Box 91" o:spid="_x0000_s1106" type="#_x0000_t202" style="width:35pt;height:1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" filled="f" stroked="f">
                <v:textbox inset="0,0,0,0">
                  <w:txbxContent>
                    <w:p w:rsidR="00BC7FB0" w:rsidRDefault="00AE29DE">
                      <w:pPr>
                        <w:spacing w:line="399" w:lineRule="exact"/>
                        <w:rPr>
                          <w:sz w:val="36"/>
                        </w:rPr>
                      </w:pPr>
                      <w:r>
                        <w:rPr>
                          <w:sz w:val="36"/>
                        </w:rPr>
                        <w:t>Area</w:t>
                      </w:r>
                    </w:p>
                  </w:txbxContent>
                </v:textbox>
                <w10:anchorlock/>
              </v:shape>
            </w:pict>
          </mc:Fallback>
        </mc:AlternateContent>
      </w:r>
    </w:p>
    <w:p w:rsidR="00BC7FB0" w:rsidRDefault="00AE29DE">
      <w:pPr>
        <w:pStyle w:val="BodyText"/>
        <w:spacing w:before="4"/>
        <w:rPr>
          <w:sz w:val="29"/>
        </w:rPr>
      </w:pPr>
      <w:r>
        <w:rPr>
          <w:noProof/>
          <w:lang w:bidi="ar-SA"/>
        </w:rPr>
        <mc:AlternateContent>
          <mc:Choice Requires="wps">
            <w:drawing>
              <wp:anchor distT="0" distB="0" distL="0" distR="0" simplePos="0" relativeHeight="251614208" behindDoc="0" locked="0" layoutInCell="1" allowOverlap="1">
                <wp:simplePos x="0" y="0"/>
                <wp:positionH relativeFrom="page">
                  <wp:posOffset>457200</wp:posOffset>
                </wp:positionH>
                <wp:positionV relativeFrom="paragraph">
                  <wp:posOffset>245745</wp:posOffset>
                </wp:positionV>
                <wp:extent cx="3943350" cy="2553970"/>
                <wp:effectExtent l="9525" t="10795" r="9525" b="6985"/>
                <wp:wrapTopAndBottom/>
                <wp:docPr id="109"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255397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BC7FB0" w:rsidRDefault="00AE29DE">
                            <w:pPr>
                              <w:spacing w:before="219" w:line="295" w:lineRule="exact"/>
                              <w:ind w:left="1912"/>
                              <w:rPr>
                                <w:b/>
                                <w:sz w:val="26"/>
                              </w:rPr>
                            </w:pPr>
                            <w:r>
                              <w:rPr>
                                <w:b/>
                                <w:color w:val="6C0011"/>
                                <w:sz w:val="26"/>
                              </w:rPr>
                              <w:t>CURRENT STATUS</w:t>
                            </w:r>
                          </w:p>
                          <w:p w:rsidR="00BC7FB0" w:rsidRDefault="00AE29DE">
                            <w:pPr>
                              <w:pStyle w:val="BodyText"/>
                              <w:ind w:left="57"/>
                            </w:pPr>
                            <w:r>
                              <w:t>Physical, mental health, and wellness components include health education, physical education, nutrition education, counseling, psychological and</w:t>
                            </w:r>
                          </w:p>
                          <w:p w:rsidR="00BC7FB0" w:rsidRDefault="00AE29DE">
                            <w:pPr>
                              <w:pStyle w:val="BodyText"/>
                              <w:ind w:left="57"/>
                            </w:pPr>
                            <w:proofErr w:type="gramStart"/>
                            <w:r>
                              <w:t>social</w:t>
                            </w:r>
                            <w:proofErr w:type="gramEnd"/>
                            <w:r>
                              <w:t xml:space="preserve"> services, healthy school environment, health promotion for staff, and family/community involvement. These are outlined in the system’s </w:t>
                            </w:r>
                            <w:proofErr w:type="spellStart"/>
                            <w:r>
                              <w:t>Coordi</w:t>
                            </w:r>
                            <w:proofErr w:type="spellEnd"/>
                            <w:r>
                              <w:t xml:space="preserve">- </w:t>
                            </w:r>
                            <w:proofErr w:type="spellStart"/>
                            <w:r>
                              <w:t>nated</w:t>
                            </w:r>
                            <w:proofErr w:type="spellEnd"/>
                            <w:r>
                              <w:t xml:space="preserve"> School Health Plan. Strategies have been developed and are analyzed annually by School Health Teams and the School Health Advisory Com- </w:t>
                            </w:r>
                            <w:proofErr w:type="spellStart"/>
                            <w:r>
                              <w:t>mittee</w:t>
                            </w:r>
                            <w:proofErr w:type="spellEnd"/>
                            <w:r>
                              <w:t xml:space="preserve">. The HEROES federal grant has provided therapeutic counseling in every school to assist with mental health wellness. A safe and secure </w:t>
                            </w:r>
                            <w:proofErr w:type="spellStart"/>
                            <w:r>
                              <w:t>envi</w:t>
                            </w:r>
                            <w:proofErr w:type="spellEnd"/>
                            <w:r>
                              <w:t xml:space="preserve">- </w:t>
                            </w:r>
                            <w:proofErr w:type="spellStart"/>
                            <w:r>
                              <w:t>ronment</w:t>
                            </w:r>
                            <w:proofErr w:type="spellEnd"/>
                            <w:r>
                              <w:t xml:space="preserve"> has been provided through new or renovated facilities and crisis</w:t>
                            </w:r>
                          </w:p>
                          <w:p w:rsidR="00BC7FB0" w:rsidRDefault="00AE29DE">
                            <w:pPr>
                              <w:pStyle w:val="BodyText"/>
                              <w:ind w:left="57"/>
                            </w:pPr>
                            <w:proofErr w:type="gramStart"/>
                            <w:r>
                              <w:t>intervention</w:t>
                            </w:r>
                            <w:proofErr w:type="gramEnd"/>
                            <w:r>
                              <w:t xml:space="preserve"> procedures. The HEORES Grant has provided cameras and safety control systems for all schools that were not</w:t>
                            </w:r>
                          </w:p>
                          <w:p w:rsidR="00BC7FB0" w:rsidRDefault="00AE29DE">
                            <w:pPr>
                              <w:pStyle w:val="BodyText"/>
                              <w:ind w:left="57"/>
                            </w:pPr>
                            <w:proofErr w:type="gramStart"/>
                            <w:r>
                              <w:t>undergoing</w:t>
                            </w:r>
                            <w:proofErr w:type="gramEnd"/>
                            <w:r>
                              <w:t xml:space="preserve"> renovation or construction during the life of the grant. While maintaining strategies already in place and outlined in various local plans, the objectives and strategies in this plan include new areas of emphasis.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0" o:spid="_x0000_s1107" type="#_x0000_t202" style="position:absolute;margin-left:36pt;margin-top:19.35pt;width:310.5pt;height:201.1pt;z-index:251614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" filled="f" strokeweight="1pt">
                <v:textbox inset="0,0,0,0">
                  <w:txbxContent>
                    <w:p w:rsidR="00BC7FB0" w:rsidRDefault="00AE29DE">
                      <w:pPr>
                        <w:spacing w:before="219" w:line="295" w:lineRule="exact"/>
                        <w:ind w:left="1912"/>
                        <w:rPr>
                          <w:b/>
                          <w:sz w:val="26"/>
                        </w:rPr>
                      </w:pPr>
                      <w:r>
                        <w:rPr>
                          <w:b/>
                          <w:color w:val="6C0011"/>
                          <w:sz w:val="26"/>
                        </w:rPr>
                        <w:t>CURRENT STATUS</w:t>
                      </w:r>
                    </w:p>
                    <w:p w:rsidR="00BC7FB0" w:rsidRDefault="00AE29DE">
                      <w:pPr>
                        <w:pStyle w:val="BodyText"/>
                        <w:ind w:left="57"/>
                      </w:pPr>
                      <w:r>
                        <w:t>Physical, mental health, and wellness components include health education, physica</w:t>
                      </w:r>
                      <w:r>
                        <w:t>l education, nutrition education, counseling, psychological and</w:t>
                      </w:r>
                    </w:p>
                    <w:p w:rsidR="00BC7FB0" w:rsidRDefault="00AE29DE">
                      <w:pPr>
                        <w:pStyle w:val="BodyText"/>
                        <w:ind w:left="57"/>
                      </w:pPr>
                      <w:r>
                        <w:t xml:space="preserve">social services, healthy school environment, health promotion for staff, and family/community involvement. These are outlined in the system’s Coordi- nated School Health Plan. Strategies have </w:t>
                      </w:r>
                      <w:r>
                        <w:t xml:space="preserve">been developed and are analyzed annually by School Health Teams and the School Health Advisory Com- mittee. The HEROES federal grant has provided therapeutic counseling in every school to assist with mental health wellness. A safe and secure envi- ronment </w:t>
                      </w:r>
                      <w:r>
                        <w:t>has been provided through new or renovated facilities and crisis</w:t>
                      </w:r>
                    </w:p>
                    <w:p w:rsidR="00BC7FB0" w:rsidRDefault="00AE29DE">
                      <w:pPr>
                        <w:pStyle w:val="BodyText"/>
                        <w:ind w:left="57"/>
                      </w:pPr>
                      <w:r>
                        <w:t>intervention procedures. The HEORES Grant has provided cameras and safety control systems for all schools that were not</w:t>
                      </w:r>
                    </w:p>
                    <w:p w:rsidR="00BC7FB0" w:rsidRDefault="00AE29DE">
                      <w:pPr>
                        <w:pStyle w:val="BodyText"/>
                        <w:ind w:left="57"/>
                      </w:pPr>
                      <w:r>
                        <w:t>undergoing renovation or construction during the life of the grant. Whi</w:t>
                      </w:r>
                      <w:r>
                        <w:t>le maintaining strategies already in place and outlined in various local plans, the objectives and strategies in this plan include new areas of emphasis.</w:t>
                      </w:r>
                    </w:p>
                  </w:txbxContent>
                </v:textbox>
                <w10:wrap type="topAndBottom" anchorx="page"/>
              </v:shape>
            </w:pict>
          </mc:Fallback>
        </mc:AlternateContent>
      </w:r>
      <w:r>
        <w:rPr>
          <w:noProof/>
          <w:lang w:bidi="ar-SA"/>
        </w:rPr>
        <mc:AlternateContent>
          <mc:Choice Requires="wpg">
            <w:drawing>
              <wp:anchor distT="0" distB="0" distL="0" distR="0" simplePos="0" relativeHeight="251615232" behindDoc="0" locked="0" layoutInCell="1" allowOverlap="1">
                <wp:simplePos x="0" y="0"/>
                <wp:positionH relativeFrom="page">
                  <wp:posOffset>4610735</wp:posOffset>
                </wp:positionH>
                <wp:positionV relativeFrom="paragraph">
                  <wp:posOffset>687070</wp:posOffset>
                </wp:positionV>
                <wp:extent cx="2686050" cy="1828800"/>
                <wp:effectExtent l="635" t="4445" r="0" b="0"/>
                <wp:wrapTopAndBottom/>
                <wp:docPr id="105"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6050" cy="1828800"/>
                          <a:chOff x="7261" y="1082"/>
                          <a:chExt cx="4230" cy="2880"/>
                        </a:xfrm>
                      </wpg:grpSpPr>
                      <wps:wsp>
                        <wps:cNvPr id="106" name="Rectangle 89"/>
                        <wps:cNvSpPr>
                          <a:spLocks noChangeArrowheads="1"/>
                        </wps:cNvSpPr>
                        <wps:spPr bwMode="auto">
                          <a:xfrm>
                            <a:off x="7261" y="1082"/>
                            <a:ext cx="4230" cy="2880"/>
                          </a:xfrm>
                          <a:prstGeom prst="rect">
                            <a:avLst/>
                          </a:prstGeom>
                          <a:solidFill>
                            <a:srgbClr val="9300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07" name="Picture 8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7875" y="1532"/>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8" name="Text Box 87"/>
                        <wps:cNvSpPr txBox="1">
                          <a:spLocks noChangeArrowheads="1"/>
                        </wps:cNvSpPr>
                        <wps:spPr bwMode="auto">
                          <a:xfrm>
                            <a:off x="7875" y="1532"/>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before="284"/>
                                <w:ind w:left="130" w:firstLine="530"/>
                                <w:rPr>
                                  <w:b/>
                                  <w:sz w:val="36"/>
                                </w:rPr>
                              </w:pPr>
                              <w:r>
                                <w:rPr>
                                  <w:b/>
                                  <w:color w:val="FFFFFF"/>
                                  <w:sz w:val="36"/>
                                </w:rPr>
                                <w:t>Health and Wellness/Safe and</w:t>
                              </w:r>
                            </w:p>
                            <w:p w:rsidR="00BC7FB0" w:rsidRDefault="00AE29DE">
                              <w:pPr>
                                <w:spacing w:before="1"/>
                                <w:ind w:left="375"/>
                                <w:rPr>
                                  <w:b/>
                                  <w:sz w:val="36"/>
                                </w:rPr>
                              </w:pPr>
                              <w:r>
                                <w:rPr>
                                  <w:b/>
                                  <w:color w:val="FFFFFF"/>
                                  <w:sz w:val="36"/>
                                </w:rPr>
                                <w:t>Secure Schools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6" o:spid="_x0000_s1108" style="position:absolute;margin-left:363.05pt;margin-top:54.1pt;width:211.5pt;height:2in;z-index:251615232;mso-wrap-distance-left:0;mso-wrap-distance-right:0;mso-position-horizontal-relative:page;mso-position-vertical-relative:text" coordorigin="7261,1082" coordsize="423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">
                <v:rect id="Rectangle 89" o:spid="_x0000_s1109" style="position:absolute;left:7261;top:1082;width:4230;height: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" fillcolor="#930007" stroked="f"/>
                <v:shape id="Picture 88" o:spid="_x0000_s1110" type="#_x0000_t75" style="position:absolute;left:7875;top:1532;width:3032;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">
                  <v:imagedata r:id="rId61" o:title=""/>
                </v:shape>
                <v:shape id="Text Box 87" o:spid="_x0000_s1111" type="#_x0000_t202" style="position:absolute;left:7875;top:1532;width:3032;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3p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" filled="f" stroked="f">
                  <v:textbox inset="0,0,0,0">
                    <w:txbxContent>
                      <w:p w:rsidR="00BC7FB0" w:rsidRDefault="00AE29DE">
                        <w:pPr>
                          <w:spacing w:before="284"/>
                          <w:ind w:left="130" w:firstLine="530"/>
                          <w:rPr>
                            <w:b/>
                            <w:sz w:val="36"/>
                          </w:rPr>
                        </w:pPr>
                        <w:r>
                          <w:rPr>
                            <w:b/>
                            <w:color w:val="FFFFFF"/>
                            <w:sz w:val="36"/>
                          </w:rPr>
                          <w:t>Health and Wellness/Safe and</w:t>
                        </w:r>
                      </w:p>
                      <w:p w:rsidR="00BC7FB0" w:rsidRDefault="00AE29DE">
                        <w:pPr>
                          <w:spacing w:before="1"/>
                          <w:ind w:left="375"/>
                          <w:rPr>
                            <w:b/>
                            <w:sz w:val="36"/>
                          </w:rPr>
                        </w:pPr>
                        <w:r>
                          <w:rPr>
                            <w:b/>
                            <w:color w:val="FFFFFF"/>
                            <w:sz w:val="36"/>
                          </w:rPr>
                          <w:t>Secure Schools</w:t>
                        </w:r>
                      </w:p>
                    </w:txbxContent>
                  </v:textbox>
                </v:shape>
                <w10:wrap type="topAndBottom" anchorx="page"/>
              </v:group>
            </w:pict>
          </mc:Fallback>
        </mc:AlternateContent>
      </w:r>
    </w:p>
    <w:p w:rsidR="00BC7FB0" w:rsidRDefault="00BC7FB0">
      <w:pPr>
        <w:pStyle w:val="BodyText"/>
      </w:pPr>
    </w:p>
    <w:p w:rsidR="00BC7FB0" w:rsidRDefault="00BC7FB0">
      <w:pPr>
        <w:pStyle w:val="BodyText"/>
        <w:spacing w:before="7"/>
        <w:rPr>
          <w:sz w:val="27"/>
        </w:rPr>
      </w:pPr>
    </w:p>
    <w:tbl>
      <w:tblPr>
        <w:tblW w:w="0" w:type="auto"/>
        <w:tblInd w:w="19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336"/>
        <w:gridCol w:w="5374"/>
      </w:tblGrid>
      <w:tr w:rsidR="00BC7FB0">
        <w:trPr>
          <w:trHeight w:val="605"/>
        </w:trPr>
        <w:tc>
          <w:tcPr>
            <w:tcW w:w="10710" w:type="dxa"/>
            <w:gridSpan w:val="2"/>
            <w:tcBorders>
              <w:bottom w:val="single" w:sz="12" w:space="0" w:color="000000"/>
            </w:tcBorders>
            <w:shd w:val="clear" w:color="auto" w:fill="9A9A9A"/>
          </w:tcPr>
          <w:p w:rsidR="00BC7FB0" w:rsidRDefault="00AE29DE">
            <w:pPr>
              <w:pStyle w:val="TableParagraph"/>
              <w:spacing w:before="58"/>
              <w:ind w:left="2103"/>
              <w:rPr>
                <w:b/>
                <w:sz w:val="44"/>
              </w:rPr>
            </w:pPr>
            <w:r>
              <w:rPr>
                <w:b/>
                <w:color w:val="6C0011"/>
                <w:sz w:val="44"/>
              </w:rPr>
              <w:t>OBJECTIVES and STRATEGIES</w:t>
            </w:r>
          </w:p>
        </w:tc>
      </w:tr>
      <w:tr w:rsidR="00BC7FB0">
        <w:trPr>
          <w:trHeight w:val="4092"/>
        </w:trPr>
        <w:tc>
          <w:tcPr>
            <w:tcW w:w="5336" w:type="dxa"/>
            <w:tcBorders>
              <w:top w:val="single" w:sz="12" w:space="0" w:color="000000"/>
              <w:right w:val="single" w:sz="12" w:space="0" w:color="000000"/>
            </w:tcBorders>
          </w:tcPr>
          <w:p w:rsidR="00BC7FB0" w:rsidRDefault="00AE29DE">
            <w:pPr>
              <w:pStyle w:val="TableParagraph"/>
              <w:spacing w:before="51"/>
              <w:ind w:left="65"/>
              <w:rPr>
                <w:b/>
                <w:sz w:val="24"/>
              </w:rPr>
            </w:pPr>
            <w:r>
              <w:rPr>
                <w:b/>
                <w:sz w:val="24"/>
              </w:rPr>
              <w:t>3. To institute a plan for meeting fitness</w:t>
            </w:r>
          </w:p>
          <w:p w:rsidR="00BC7FB0" w:rsidRDefault="00AE29DE">
            <w:pPr>
              <w:pStyle w:val="TableParagraph"/>
              <w:ind w:left="425"/>
              <w:rPr>
                <w:b/>
                <w:sz w:val="24"/>
              </w:rPr>
            </w:pPr>
            <w:r>
              <w:rPr>
                <w:b/>
                <w:sz w:val="24"/>
              </w:rPr>
              <w:t>requirements for physical activity and healthy</w:t>
            </w:r>
          </w:p>
          <w:p w:rsidR="00BC7FB0" w:rsidRDefault="00AE29DE">
            <w:pPr>
              <w:pStyle w:val="TableParagraph"/>
              <w:ind w:left="425"/>
              <w:rPr>
                <w:b/>
                <w:sz w:val="24"/>
              </w:rPr>
            </w:pPr>
            <w:r>
              <w:rPr>
                <w:b/>
                <w:sz w:val="24"/>
              </w:rPr>
              <w:t>nutrition in the lives of our students</w:t>
            </w:r>
          </w:p>
          <w:p w:rsidR="00BC7FB0" w:rsidRDefault="00BC7FB0">
            <w:pPr>
              <w:pStyle w:val="TableParagraph"/>
              <w:spacing w:before="7"/>
              <w:rPr>
                <w:sz w:val="23"/>
              </w:rPr>
            </w:pPr>
          </w:p>
          <w:p w:rsidR="00BC7FB0" w:rsidRDefault="00AE29DE">
            <w:pPr>
              <w:pStyle w:val="TableParagraph"/>
              <w:ind w:left="65"/>
              <w:rPr>
                <w:sz w:val="24"/>
              </w:rPr>
            </w:pPr>
            <w:r>
              <w:rPr>
                <w:sz w:val="24"/>
              </w:rPr>
              <w:t>Strategies:</w:t>
            </w:r>
          </w:p>
          <w:p w:rsidR="00BC7FB0" w:rsidRDefault="00AE29DE">
            <w:pPr>
              <w:pStyle w:val="TableParagraph"/>
              <w:numPr>
                <w:ilvl w:val="0"/>
                <w:numId w:val="33"/>
              </w:numPr>
              <w:tabs>
                <w:tab w:val="left" w:pos="425"/>
                <w:tab w:val="left" w:pos="426"/>
              </w:tabs>
              <w:ind w:right="273"/>
              <w:rPr>
                <w:sz w:val="24"/>
              </w:rPr>
            </w:pPr>
            <w:r>
              <w:rPr>
                <w:sz w:val="24"/>
              </w:rPr>
              <w:t>Plan to meet new physical activity</w:t>
            </w:r>
            <w:r>
              <w:rPr>
                <w:spacing w:val="-12"/>
                <w:sz w:val="24"/>
              </w:rPr>
              <w:t xml:space="preserve"> </w:t>
            </w:r>
            <w:r>
              <w:rPr>
                <w:sz w:val="24"/>
              </w:rPr>
              <w:t>requirements that have been</w:t>
            </w:r>
            <w:r>
              <w:rPr>
                <w:spacing w:val="-2"/>
                <w:sz w:val="24"/>
              </w:rPr>
              <w:t xml:space="preserve"> </w:t>
            </w:r>
            <w:r>
              <w:rPr>
                <w:sz w:val="24"/>
              </w:rPr>
              <w:t>legislated</w:t>
            </w:r>
          </w:p>
          <w:p w:rsidR="00BC7FB0" w:rsidRDefault="00AE29DE">
            <w:pPr>
              <w:pStyle w:val="TableParagraph"/>
              <w:numPr>
                <w:ilvl w:val="0"/>
                <w:numId w:val="33"/>
              </w:numPr>
              <w:tabs>
                <w:tab w:val="left" w:pos="425"/>
                <w:tab w:val="left" w:pos="426"/>
              </w:tabs>
              <w:rPr>
                <w:sz w:val="24"/>
              </w:rPr>
            </w:pPr>
            <w:r>
              <w:rPr>
                <w:sz w:val="24"/>
              </w:rPr>
              <w:t>Continue to educate and promote healthy</w:t>
            </w:r>
            <w:r>
              <w:rPr>
                <w:spacing w:val="-8"/>
                <w:sz w:val="24"/>
              </w:rPr>
              <w:t xml:space="preserve"> </w:t>
            </w:r>
            <w:r>
              <w:rPr>
                <w:sz w:val="24"/>
              </w:rPr>
              <w:t>choices</w:t>
            </w:r>
          </w:p>
          <w:p w:rsidR="00BC7FB0" w:rsidRDefault="00AE29DE">
            <w:pPr>
              <w:pStyle w:val="TableParagraph"/>
              <w:numPr>
                <w:ilvl w:val="0"/>
                <w:numId w:val="33"/>
              </w:numPr>
              <w:tabs>
                <w:tab w:val="left" w:pos="425"/>
                <w:tab w:val="left" w:pos="426"/>
              </w:tabs>
              <w:rPr>
                <w:sz w:val="24"/>
              </w:rPr>
            </w:pPr>
            <w:r>
              <w:rPr>
                <w:sz w:val="24"/>
              </w:rPr>
              <w:t>Further expand Healthier US School</w:t>
            </w:r>
            <w:r>
              <w:rPr>
                <w:spacing w:val="-7"/>
                <w:sz w:val="24"/>
              </w:rPr>
              <w:t xml:space="preserve"> </w:t>
            </w:r>
            <w:r>
              <w:rPr>
                <w:sz w:val="24"/>
              </w:rPr>
              <w:t>recognition</w:t>
            </w:r>
          </w:p>
          <w:p w:rsidR="00BC7FB0" w:rsidRDefault="00AE29DE">
            <w:pPr>
              <w:pStyle w:val="TableParagraph"/>
              <w:numPr>
                <w:ilvl w:val="0"/>
                <w:numId w:val="33"/>
              </w:numPr>
              <w:tabs>
                <w:tab w:val="left" w:pos="425"/>
                <w:tab w:val="left" w:pos="426"/>
              </w:tabs>
              <w:ind w:right="361"/>
              <w:rPr>
                <w:sz w:val="24"/>
              </w:rPr>
            </w:pPr>
            <w:r>
              <w:rPr>
                <w:sz w:val="24"/>
              </w:rPr>
              <w:t xml:space="preserve">Provide access to the </w:t>
            </w:r>
            <w:proofErr w:type="spellStart"/>
            <w:r>
              <w:rPr>
                <w:sz w:val="24"/>
              </w:rPr>
              <w:t>NutriSlice</w:t>
            </w:r>
            <w:proofErr w:type="spellEnd"/>
            <w:r>
              <w:rPr>
                <w:sz w:val="24"/>
              </w:rPr>
              <w:t xml:space="preserve"> App that</w:t>
            </w:r>
            <w:r>
              <w:rPr>
                <w:spacing w:val="-17"/>
                <w:sz w:val="24"/>
              </w:rPr>
              <w:t xml:space="preserve"> </w:t>
            </w:r>
            <w:r>
              <w:rPr>
                <w:sz w:val="24"/>
              </w:rPr>
              <w:t>gives nutritional data for school</w:t>
            </w:r>
            <w:r>
              <w:rPr>
                <w:spacing w:val="-1"/>
                <w:sz w:val="24"/>
              </w:rPr>
              <w:t xml:space="preserve"> </w:t>
            </w:r>
            <w:r>
              <w:rPr>
                <w:sz w:val="24"/>
              </w:rPr>
              <w:t>meals</w:t>
            </w:r>
          </w:p>
        </w:tc>
        <w:tc>
          <w:tcPr>
            <w:tcW w:w="5374" w:type="dxa"/>
            <w:tcBorders>
              <w:top w:val="single" w:sz="12" w:space="0" w:color="000000"/>
              <w:left w:val="single" w:sz="12" w:space="0" w:color="000000"/>
            </w:tcBorders>
          </w:tcPr>
          <w:p w:rsidR="00BC7FB0" w:rsidRDefault="00AE29DE">
            <w:pPr>
              <w:pStyle w:val="TableParagraph"/>
              <w:spacing w:before="51"/>
              <w:ind w:left="63"/>
              <w:rPr>
                <w:b/>
                <w:sz w:val="24"/>
              </w:rPr>
            </w:pPr>
            <w:r>
              <w:rPr>
                <w:b/>
                <w:sz w:val="24"/>
              </w:rPr>
              <w:t>4. To continue to grow programs to meet the</w:t>
            </w:r>
          </w:p>
          <w:p w:rsidR="00BC7FB0" w:rsidRDefault="00AE29DE">
            <w:pPr>
              <w:pStyle w:val="TableParagraph"/>
              <w:ind w:left="423"/>
              <w:rPr>
                <w:b/>
                <w:sz w:val="24"/>
              </w:rPr>
            </w:pPr>
            <w:r>
              <w:rPr>
                <w:b/>
                <w:sz w:val="24"/>
              </w:rPr>
              <w:t>needs of students</w:t>
            </w:r>
          </w:p>
          <w:p w:rsidR="00BC7FB0" w:rsidRDefault="00BC7FB0">
            <w:pPr>
              <w:pStyle w:val="TableParagraph"/>
              <w:spacing w:before="7"/>
              <w:rPr>
                <w:sz w:val="23"/>
              </w:rPr>
            </w:pPr>
          </w:p>
          <w:p w:rsidR="00BC7FB0" w:rsidRDefault="00AE29DE">
            <w:pPr>
              <w:pStyle w:val="TableParagraph"/>
              <w:ind w:left="63"/>
              <w:rPr>
                <w:sz w:val="24"/>
              </w:rPr>
            </w:pPr>
            <w:r>
              <w:rPr>
                <w:sz w:val="24"/>
              </w:rPr>
              <w:t>Strategies:</w:t>
            </w:r>
          </w:p>
          <w:p w:rsidR="00BC7FB0" w:rsidRDefault="00AE29DE">
            <w:pPr>
              <w:pStyle w:val="TableParagraph"/>
              <w:numPr>
                <w:ilvl w:val="0"/>
                <w:numId w:val="32"/>
              </w:numPr>
              <w:tabs>
                <w:tab w:val="left" w:pos="423"/>
                <w:tab w:val="left" w:pos="424"/>
              </w:tabs>
              <w:ind w:right="813" w:hanging="360"/>
              <w:rPr>
                <w:sz w:val="24"/>
              </w:rPr>
            </w:pPr>
            <w:r>
              <w:rPr>
                <w:sz w:val="24"/>
              </w:rPr>
              <w:t>Promote sharing of relevant information</w:t>
            </w:r>
            <w:r>
              <w:rPr>
                <w:spacing w:val="-10"/>
                <w:sz w:val="24"/>
              </w:rPr>
              <w:t xml:space="preserve"> </w:t>
            </w:r>
            <w:r>
              <w:rPr>
                <w:sz w:val="24"/>
              </w:rPr>
              <w:t>to stakeholders to support</w:t>
            </w:r>
            <w:r>
              <w:rPr>
                <w:spacing w:val="-4"/>
                <w:sz w:val="24"/>
              </w:rPr>
              <w:t xml:space="preserve"> </w:t>
            </w:r>
            <w:r>
              <w:rPr>
                <w:sz w:val="24"/>
              </w:rPr>
              <w:t>students</w:t>
            </w:r>
          </w:p>
          <w:p w:rsidR="00BC7FB0" w:rsidRDefault="00AE29DE">
            <w:pPr>
              <w:pStyle w:val="TableParagraph"/>
              <w:numPr>
                <w:ilvl w:val="0"/>
                <w:numId w:val="32"/>
              </w:numPr>
              <w:tabs>
                <w:tab w:val="left" w:pos="423"/>
                <w:tab w:val="left" w:pos="424"/>
              </w:tabs>
              <w:ind w:right="530" w:hanging="360"/>
              <w:rPr>
                <w:sz w:val="24"/>
              </w:rPr>
            </w:pPr>
            <w:r>
              <w:rPr>
                <w:sz w:val="24"/>
              </w:rPr>
              <w:t>Explore ways to increase funding sources</w:t>
            </w:r>
            <w:r>
              <w:rPr>
                <w:spacing w:val="-18"/>
                <w:sz w:val="24"/>
              </w:rPr>
              <w:t xml:space="preserve"> </w:t>
            </w:r>
            <w:r>
              <w:rPr>
                <w:sz w:val="24"/>
              </w:rPr>
              <w:t>and services for mental</w:t>
            </w:r>
            <w:r>
              <w:rPr>
                <w:spacing w:val="-2"/>
                <w:sz w:val="24"/>
              </w:rPr>
              <w:t xml:space="preserve"> </w:t>
            </w:r>
            <w:r>
              <w:rPr>
                <w:sz w:val="24"/>
              </w:rPr>
              <w:t>health</w:t>
            </w:r>
          </w:p>
          <w:p w:rsidR="00BC7FB0" w:rsidRDefault="00AE29DE">
            <w:pPr>
              <w:pStyle w:val="TableParagraph"/>
              <w:numPr>
                <w:ilvl w:val="0"/>
                <w:numId w:val="32"/>
              </w:numPr>
              <w:tabs>
                <w:tab w:val="left" w:pos="423"/>
                <w:tab w:val="left" w:pos="424"/>
              </w:tabs>
              <w:ind w:right="199" w:hanging="360"/>
              <w:rPr>
                <w:sz w:val="24"/>
              </w:rPr>
            </w:pPr>
            <w:r>
              <w:rPr>
                <w:sz w:val="24"/>
              </w:rPr>
              <w:t>Continue partnerships with Johnson City Police, Johnson City Juvenile Court, and Frontier</w:t>
            </w:r>
            <w:r>
              <w:rPr>
                <w:spacing w:val="-10"/>
                <w:sz w:val="24"/>
              </w:rPr>
              <w:t xml:space="preserve"> </w:t>
            </w:r>
            <w:r>
              <w:rPr>
                <w:sz w:val="24"/>
              </w:rPr>
              <w:t>Health for SROs, court liaisons, and</w:t>
            </w:r>
            <w:r>
              <w:rPr>
                <w:spacing w:val="-6"/>
                <w:sz w:val="24"/>
              </w:rPr>
              <w:t xml:space="preserve"> </w:t>
            </w:r>
            <w:r>
              <w:rPr>
                <w:sz w:val="24"/>
              </w:rPr>
              <w:t>therapeutic</w:t>
            </w:r>
          </w:p>
          <w:p w:rsidR="00BC7FB0" w:rsidRDefault="00AE29DE">
            <w:pPr>
              <w:pStyle w:val="TableParagraph"/>
              <w:ind w:left="423"/>
              <w:rPr>
                <w:sz w:val="24"/>
              </w:rPr>
            </w:pPr>
            <w:r>
              <w:rPr>
                <w:sz w:val="24"/>
              </w:rPr>
              <w:t>counselors in all schools</w:t>
            </w:r>
          </w:p>
          <w:p w:rsidR="00BC7FB0" w:rsidRDefault="00AE29DE">
            <w:pPr>
              <w:pStyle w:val="TableParagraph"/>
              <w:numPr>
                <w:ilvl w:val="0"/>
                <w:numId w:val="32"/>
              </w:numPr>
              <w:tabs>
                <w:tab w:val="left" w:pos="423"/>
                <w:tab w:val="left" w:pos="424"/>
              </w:tabs>
              <w:ind w:right="554" w:hanging="360"/>
              <w:rPr>
                <w:sz w:val="24"/>
              </w:rPr>
            </w:pPr>
            <w:r>
              <w:rPr>
                <w:sz w:val="24"/>
              </w:rPr>
              <w:t xml:space="preserve">Search for programs to accentuate family </w:t>
            </w:r>
            <w:r>
              <w:rPr>
                <w:spacing w:val="-5"/>
                <w:sz w:val="24"/>
              </w:rPr>
              <w:t xml:space="preserve">and </w:t>
            </w:r>
            <w:r>
              <w:rPr>
                <w:sz w:val="24"/>
              </w:rPr>
              <w:t>community involvement in students’</w:t>
            </w:r>
            <w:r>
              <w:rPr>
                <w:spacing w:val="-7"/>
                <w:sz w:val="24"/>
              </w:rPr>
              <w:t xml:space="preserve"> </w:t>
            </w:r>
            <w:r>
              <w:rPr>
                <w:sz w:val="24"/>
              </w:rPr>
              <w:t>health</w:t>
            </w:r>
          </w:p>
        </w:tc>
      </w:tr>
    </w:tbl>
    <w:p w:rsidR="00BC7FB0" w:rsidRDefault="00BC7FB0">
      <w:pPr>
        <w:pStyle w:val="BodyText"/>
      </w:pPr>
    </w:p>
    <w:p w:rsidR="00BC7FB0" w:rsidRDefault="00BC7FB0">
      <w:pPr>
        <w:pStyle w:val="BodyText"/>
        <w:spacing w:before="2"/>
        <w:rPr>
          <w:sz w:val="21"/>
        </w:rPr>
      </w:pPr>
    </w:p>
    <w:tbl>
      <w:tblPr>
        <w:tblW w:w="0" w:type="auto"/>
        <w:tblInd w:w="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320"/>
        <w:gridCol w:w="5390"/>
      </w:tblGrid>
      <w:tr w:rsidR="00BC7FB0">
        <w:trPr>
          <w:trHeight w:val="605"/>
        </w:trPr>
        <w:tc>
          <w:tcPr>
            <w:tcW w:w="10710" w:type="dxa"/>
            <w:gridSpan w:val="2"/>
            <w:tcBorders>
              <w:bottom w:val="single" w:sz="12" w:space="0" w:color="000000"/>
            </w:tcBorders>
            <w:shd w:val="clear" w:color="auto" w:fill="9A9A9A"/>
          </w:tcPr>
          <w:p w:rsidR="00BC7FB0" w:rsidRDefault="00AE29DE">
            <w:pPr>
              <w:pStyle w:val="TableParagraph"/>
              <w:spacing w:before="58"/>
              <w:ind w:left="4037" w:right="4018"/>
              <w:jc w:val="center"/>
              <w:rPr>
                <w:b/>
                <w:sz w:val="44"/>
              </w:rPr>
            </w:pPr>
            <w:r>
              <w:rPr>
                <w:b/>
                <w:color w:val="6C0011"/>
                <w:sz w:val="44"/>
              </w:rPr>
              <w:t>MEASURES:</w:t>
            </w:r>
          </w:p>
        </w:tc>
      </w:tr>
      <w:tr w:rsidR="00BC7FB0">
        <w:trPr>
          <w:trHeight w:val="1756"/>
        </w:trPr>
        <w:tc>
          <w:tcPr>
            <w:tcW w:w="5320" w:type="dxa"/>
            <w:tcBorders>
              <w:top w:val="single" w:sz="12" w:space="0" w:color="000000"/>
              <w:right w:val="single" w:sz="12" w:space="0" w:color="000000"/>
            </w:tcBorders>
          </w:tcPr>
          <w:p w:rsidR="00BC7FB0" w:rsidRDefault="00AE29DE">
            <w:pPr>
              <w:pStyle w:val="TableParagraph"/>
              <w:numPr>
                <w:ilvl w:val="0"/>
                <w:numId w:val="31"/>
              </w:numPr>
              <w:tabs>
                <w:tab w:val="left" w:pos="427"/>
                <w:tab w:val="left" w:pos="428"/>
              </w:tabs>
              <w:spacing w:before="48" w:line="245" w:lineRule="exact"/>
              <w:rPr>
                <w:sz w:val="20"/>
              </w:rPr>
            </w:pPr>
            <w:r>
              <w:rPr>
                <w:sz w:val="20"/>
              </w:rPr>
              <w:t>Review school plans for physical</w:t>
            </w:r>
            <w:r>
              <w:rPr>
                <w:spacing w:val="-8"/>
                <w:sz w:val="20"/>
              </w:rPr>
              <w:t xml:space="preserve"> </w:t>
            </w:r>
            <w:r>
              <w:rPr>
                <w:sz w:val="20"/>
              </w:rPr>
              <w:t>activity</w:t>
            </w:r>
          </w:p>
          <w:p w:rsidR="00BC7FB0" w:rsidRDefault="00AE29DE">
            <w:pPr>
              <w:pStyle w:val="TableParagraph"/>
              <w:numPr>
                <w:ilvl w:val="0"/>
                <w:numId w:val="31"/>
              </w:numPr>
              <w:tabs>
                <w:tab w:val="left" w:pos="427"/>
                <w:tab w:val="left" w:pos="428"/>
              </w:tabs>
              <w:spacing w:line="245" w:lineRule="exact"/>
              <w:rPr>
                <w:sz w:val="20"/>
              </w:rPr>
            </w:pPr>
            <w:r>
              <w:rPr>
                <w:sz w:val="20"/>
              </w:rPr>
              <w:t>Document healthy choices through</w:t>
            </w:r>
            <w:r>
              <w:rPr>
                <w:spacing w:val="-7"/>
                <w:sz w:val="20"/>
              </w:rPr>
              <w:t xml:space="preserve"> </w:t>
            </w:r>
            <w:r>
              <w:rPr>
                <w:sz w:val="20"/>
              </w:rPr>
              <w:t>guidance</w:t>
            </w:r>
          </w:p>
          <w:p w:rsidR="00BC7FB0" w:rsidRDefault="00AE29DE">
            <w:pPr>
              <w:pStyle w:val="TableParagraph"/>
              <w:numPr>
                <w:ilvl w:val="0"/>
                <w:numId w:val="31"/>
              </w:numPr>
              <w:tabs>
                <w:tab w:val="left" w:pos="427"/>
                <w:tab w:val="left" w:pos="428"/>
              </w:tabs>
              <w:spacing w:line="245" w:lineRule="exact"/>
              <w:rPr>
                <w:sz w:val="20"/>
              </w:rPr>
            </w:pPr>
            <w:r>
              <w:rPr>
                <w:sz w:val="20"/>
              </w:rPr>
              <w:t>Review lesson plans for Healthier US</w:t>
            </w:r>
            <w:r>
              <w:rPr>
                <w:spacing w:val="-8"/>
                <w:sz w:val="20"/>
              </w:rPr>
              <w:t xml:space="preserve"> </w:t>
            </w:r>
            <w:r>
              <w:rPr>
                <w:sz w:val="20"/>
              </w:rPr>
              <w:t>School</w:t>
            </w:r>
          </w:p>
          <w:p w:rsidR="00BC7FB0" w:rsidRDefault="00AE29DE">
            <w:pPr>
              <w:pStyle w:val="TableParagraph"/>
              <w:numPr>
                <w:ilvl w:val="0"/>
                <w:numId w:val="31"/>
              </w:numPr>
              <w:tabs>
                <w:tab w:val="left" w:pos="427"/>
                <w:tab w:val="left" w:pos="428"/>
              </w:tabs>
              <w:ind w:right="355"/>
              <w:rPr>
                <w:sz w:val="20"/>
              </w:rPr>
            </w:pPr>
            <w:r>
              <w:rPr>
                <w:sz w:val="20"/>
              </w:rPr>
              <w:t xml:space="preserve">Provide access of </w:t>
            </w:r>
            <w:proofErr w:type="spellStart"/>
            <w:r>
              <w:rPr>
                <w:sz w:val="20"/>
              </w:rPr>
              <w:t>NutriSlice</w:t>
            </w:r>
            <w:proofErr w:type="spellEnd"/>
            <w:r>
              <w:rPr>
                <w:sz w:val="20"/>
              </w:rPr>
              <w:t xml:space="preserve"> App through school</w:t>
            </w:r>
            <w:r>
              <w:rPr>
                <w:spacing w:val="-22"/>
                <w:sz w:val="20"/>
              </w:rPr>
              <w:t xml:space="preserve"> </w:t>
            </w:r>
            <w:r>
              <w:rPr>
                <w:sz w:val="20"/>
              </w:rPr>
              <w:t>district websites</w:t>
            </w:r>
          </w:p>
        </w:tc>
        <w:tc>
          <w:tcPr>
            <w:tcW w:w="5390" w:type="dxa"/>
            <w:tcBorders>
              <w:top w:val="single" w:sz="12" w:space="0" w:color="000000"/>
              <w:left w:val="single" w:sz="12" w:space="0" w:color="000000"/>
            </w:tcBorders>
          </w:tcPr>
          <w:p w:rsidR="00BC7FB0" w:rsidRDefault="00AE29DE">
            <w:pPr>
              <w:pStyle w:val="TableParagraph"/>
              <w:numPr>
                <w:ilvl w:val="0"/>
                <w:numId w:val="30"/>
              </w:numPr>
              <w:tabs>
                <w:tab w:val="left" w:pos="423"/>
                <w:tab w:val="left" w:pos="424"/>
              </w:tabs>
              <w:spacing w:before="48" w:line="245" w:lineRule="exact"/>
              <w:ind w:hanging="360"/>
              <w:rPr>
                <w:sz w:val="20"/>
              </w:rPr>
            </w:pPr>
            <w:r>
              <w:rPr>
                <w:sz w:val="20"/>
              </w:rPr>
              <w:t>Board create policies for sharing</w:t>
            </w:r>
            <w:r>
              <w:rPr>
                <w:spacing w:val="-5"/>
                <w:sz w:val="20"/>
              </w:rPr>
              <w:t xml:space="preserve"> </w:t>
            </w:r>
            <w:r>
              <w:rPr>
                <w:sz w:val="20"/>
              </w:rPr>
              <w:t>information</w:t>
            </w:r>
          </w:p>
          <w:p w:rsidR="00BC7FB0" w:rsidRDefault="00AE29DE">
            <w:pPr>
              <w:pStyle w:val="TableParagraph"/>
              <w:numPr>
                <w:ilvl w:val="0"/>
                <w:numId w:val="30"/>
              </w:numPr>
              <w:tabs>
                <w:tab w:val="left" w:pos="423"/>
                <w:tab w:val="left" w:pos="424"/>
              </w:tabs>
              <w:spacing w:line="245" w:lineRule="exact"/>
              <w:ind w:hanging="360"/>
              <w:rPr>
                <w:sz w:val="20"/>
              </w:rPr>
            </w:pPr>
            <w:r>
              <w:rPr>
                <w:sz w:val="20"/>
              </w:rPr>
              <w:t>Apply for grants for mental health</w:t>
            </w:r>
            <w:r>
              <w:rPr>
                <w:spacing w:val="-1"/>
                <w:sz w:val="20"/>
              </w:rPr>
              <w:t xml:space="preserve"> </w:t>
            </w:r>
            <w:r>
              <w:rPr>
                <w:sz w:val="20"/>
              </w:rPr>
              <w:t>services</w:t>
            </w:r>
          </w:p>
          <w:p w:rsidR="00BC7FB0" w:rsidRDefault="00AE29DE">
            <w:pPr>
              <w:pStyle w:val="TableParagraph"/>
              <w:numPr>
                <w:ilvl w:val="0"/>
                <w:numId w:val="30"/>
              </w:numPr>
              <w:tabs>
                <w:tab w:val="left" w:pos="423"/>
                <w:tab w:val="left" w:pos="424"/>
              </w:tabs>
              <w:spacing w:line="245" w:lineRule="exact"/>
              <w:ind w:hanging="360"/>
              <w:rPr>
                <w:sz w:val="20"/>
              </w:rPr>
            </w:pPr>
            <w:r>
              <w:rPr>
                <w:sz w:val="20"/>
              </w:rPr>
              <w:t>Continue to monitor data on</w:t>
            </w:r>
            <w:r>
              <w:rPr>
                <w:spacing w:val="-1"/>
                <w:sz w:val="20"/>
              </w:rPr>
              <w:t xml:space="preserve"> </w:t>
            </w:r>
            <w:r>
              <w:rPr>
                <w:sz w:val="20"/>
              </w:rPr>
              <w:t>partnerships</w:t>
            </w:r>
          </w:p>
          <w:p w:rsidR="00BC7FB0" w:rsidRDefault="00AE29DE">
            <w:pPr>
              <w:pStyle w:val="TableParagraph"/>
              <w:numPr>
                <w:ilvl w:val="0"/>
                <w:numId w:val="30"/>
              </w:numPr>
              <w:tabs>
                <w:tab w:val="left" w:pos="423"/>
                <w:tab w:val="left" w:pos="424"/>
              </w:tabs>
              <w:ind w:right="221" w:hanging="360"/>
              <w:rPr>
                <w:sz w:val="20"/>
              </w:rPr>
            </w:pPr>
            <w:r>
              <w:rPr>
                <w:sz w:val="20"/>
              </w:rPr>
              <w:t>School family engagement plans should reflect</w:t>
            </w:r>
            <w:r>
              <w:rPr>
                <w:spacing w:val="-23"/>
                <w:sz w:val="20"/>
              </w:rPr>
              <w:t xml:space="preserve"> </w:t>
            </w:r>
            <w:r>
              <w:rPr>
                <w:sz w:val="20"/>
              </w:rPr>
              <w:t>community involvement in student</w:t>
            </w:r>
            <w:r>
              <w:rPr>
                <w:spacing w:val="-2"/>
                <w:sz w:val="20"/>
              </w:rPr>
              <w:t xml:space="preserve"> </w:t>
            </w:r>
            <w:r>
              <w:rPr>
                <w:sz w:val="20"/>
              </w:rPr>
              <w:t>health</w:t>
            </w:r>
          </w:p>
        </w:tc>
      </w:tr>
      <w:tr w:rsidR="00BC7FB0">
        <w:trPr>
          <w:trHeight w:val="393"/>
        </w:trPr>
        <w:tc>
          <w:tcPr>
            <w:tcW w:w="10710" w:type="dxa"/>
            <w:gridSpan w:val="2"/>
            <w:tcBorders>
              <w:left w:val="nil"/>
              <w:bottom w:val="nil"/>
              <w:right w:val="nil"/>
            </w:tcBorders>
          </w:tcPr>
          <w:p w:rsidR="00BC7FB0" w:rsidRDefault="00BC7FB0">
            <w:pPr>
              <w:pStyle w:val="TableParagraph"/>
            </w:pPr>
          </w:p>
        </w:tc>
      </w:tr>
    </w:tbl>
    <w:p w:rsidR="00BC7FB0" w:rsidRDefault="00BC7FB0">
      <w:pPr>
        <w:sectPr w:rsidR="00BC7FB0">
          <w:headerReference w:type="default" r:id="rId62"/>
          <w:footerReference w:type="default" r:id="rId63"/>
          <w:pgSz w:w="12240" w:h="15840"/>
          <w:pgMar w:top="740" w:right="600" w:bottom="540" w:left="600" w:header="0" w:footer="355" w:gutter="0"/>
          <w:cols w:space="720"/>
        </w:sectPr>
      </w:pPr>
    </w:p>
    <w:p w:rsidR="00BC7FB0" w:rsidRDefault="00BC7FB0">
      <w:pPr>
        <w:pStyle w:val="BodyText"/>
        <w:spacing w:before="9"/>
        <w:rPr>
          <w:sz w:val="8"/>
        </w:rPr>
      </w:pPr>
    </w:p>
    <w:p w:rsidR="00BC7FB0" w:rsidRDefault="00AE29DE">
      <w:pPr>
        <w:pStyle w:val="BodyText"/>
        <w:ind w:left="8240"/>
      </w:pPr>
      <w:r>
        <w:rPr>
          <w:noProof/>
          <w:lang w:bidi="ar-SA"/>
        </w:rPr>
        <mc:AlternateContent>
          <mc:Choice Requires="wps">
            <w:drawing>
              <wp:inline distT="0" distB="0" distL="0" distR="0">
                <wp:extent cx="379730" cy="253365"/>
                <wp:effectExtent l="3175" t="0" r="0" b="0"/>
                <wp:docPr id="104"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3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line="399" w:lineRule="exact"/>
                              <w:rPr>
                                <w:sz w:val="36"/>
                              </w:rPr>
                            </w:pPr>
                            <w:r>
                              <w:rPr>
                                <w:spacing w:val="-1"/>
                                <w:sz w:val="36"/>
                              </w:rPr>
                              <w:t>Key</w:t>
                            </w:r>
                          </w:p>
                        </w:txbxContent>
                      </wps:txbx>
                      <wps:bodyPr rot="0" vert="horz" wrap="square" lIns="0" tIns="0" rIns="0" bIns="0" anchor="t" anchorCtr="0" upright="1">
                        <a:noAutofit/>
                      </wps:bodyPr>
                    </wps:wsp>
                  </a:graphicData>
                </a:graphic>
              </wp:inline>
            </w:drawing>
          </mc:Choice>
          <mc:Fallback>
            <w:pict>
              <v:shape id="Text Box 85" o:spid="_x0000_s1112" type="#_x0000_t202" style="width:29.9pt;height:1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" filled="f" stroked="f">
                <v:textbox inset="0,0,0,0">
                  <w:txbxContent>
                    <w:p w:rsidR="00BC7FB0" w:rsidRDefault="00AE29DE">
                      <w:pPr>
                        <w:spacing w:line="399" w:lineRule="exact"/>
                        <w:rPr>
                          <w:sz w:val="36"/>
                        </w:rPr>
                      </w:pPr>
                      <w:r>
                        <w:rPr>
                          <w:spacing w:val="-1"/>
                          <w:sz w:val="36"/>
                        </w:rPr>
                        <w:t>Key</w:t>
                      </w:r>
                    </w:p>
                  </w:txbxContent>
                </v:textbox>
                <w10:anchorlock/>
              </v:shape>
            </w:pict>
          </mc:Fallback>
        </mc:AlternateContent>
      </w:r>
    </w:p>
    <w:p w:rsidR="00BC7FB0" w:rsidRDefault="00AE29DE">
      <w:pPr>
        <w:spacing w:before="1"/>
        <w:ind w:right="2036"/>
        <w:jc w:val="right"/>
        <w:rPr>
          <w:sz w:val="36"/>
        </w:rPr>
      </w:pPr>
      <w:r>
        <w:rPr>
          <w:noProof/>
          <w:lang w:bidi="ar-SA"/>
        </w:rPr>
        <mc:AlternateContent>
          <mc:Choice Requires="wps">
            <w:drawing>
              <wp:anchor distT="0" distB="0" distL="0" distR="0" simplePos="0" relativeHeight="251616256" behindDoc="0" locked="0" layoutInCell="1" allowOverlap="1">
                <wp:simplePos x="0" y="0"/>
                <wp:positionH relativeFrom="page">
                  <wp:posOffset>5581650</wp:posOffset>
                </wp:positionH>
                <wp:positionV relativeFrom="paragraph">
                  <wp:posOffset>272415</wp:posOffset>
                </wp:positionV>
                <wp:extent cx="444500" cy="253365"/>
                <wp:effectExtent l="0" t="3175" r="3175" b="635"/>
                <wp:wrapTopAndBottom/>
                <wp:docPr id="103"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line="399" w:lineRule="exact"/>
                              <w:rPr>
                                <w:sz w:val="36"/>
                              </w:rPr>
                            </w:pPr>
                            <w:r>
                              <w:rPr>
                                <w:sz w:val="36"/>
                              </w:rPr>
                              <w:t>Area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4" o:spid="_x0000_s1113" type="#_x0000_t202" style="position:absolute;left:0;text-align:left;margin-left:439.5pt;margin-top:21.45pt;width:35pt;height:19.95pt;z-index:251616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" filled="f" stroked="f">
                <v:textbox inset="0,0,0,0">
                  <w:txbxContent>
                    <w:p w:rsidR="00BC7FB0" w:rsidRDefault="00AE29DE">
                      <w:pPr>
                        <w:spacing w:line="399" w:lineRule="exact"/>
                        <w:rPr>
                          <w:sz w:val="36"/>
                        </w:rPr>
                      </w:pPr>
                      <w:r>
                        <w:rPr>
                          <w:sz w:val="36"/>
                        </w:rPr>
                        <w:t>Area</w:t>
                      </w:r>
                    </w:p>
                  </w:txbxContent>
                </v:textbox>
                <w10:wrap type="topAndBottom" anchorx="page"/>
              </v:shape>
            </w:pict>
          </mc:Fallback>
        </mc:AlternateContent>
      </w:r>
      <w:r>
        <w:rPr>
          <w:noProof/>
          <w:lang w:bidi="ar-SA"/>
        </w:rPr>
        <mc:AlternateContent>
          <mc:Choice Requires="wps">
            <w:drawing>
              <wp:anchor distT="0" distB="0" distL="0" distR="0" simplePos="0" relativeHeight="251617280" behindDoc="0" locked="0" layoutInCell="1" allowOverlap="1">
                <wp:simplePos x="0" y="0"/>
                <wp:positionH relativeFrom="page">
                  <wp:posOffset>506095</wp:posOffset>
                </wp:positionH>
                <wp:positionV relativeFrom="paragraph">
                  <wp:posOffset>720725</wp:posOffset>
                </wp:positionV>
                <wp:extent cx="3943350" cy="3115310"/>
                <wp:effectExtent l="10795" t="13335" r="8255" b="14605"/>
                <wp:wrapTopAndBottom/>
                <wp:docPr id="102"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311531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BC7FB0" w:rsidRDefault="00AE29DE">
                            <w:pPr>
                              <w:spacing w:before="59" w:line="295" w:lineRule="exact"/>
                              <w:ind w:left="1912"/>
                              <w:rPr>
                                <w:b/>
                                <w:sz w:val="26"/>
                              </w:rPr>
                            </w:pPr>
                            <w:r>
                              <w:rPr>
                                <w:b/>
                                <w:color w:val="6C0011"/>
                                <w:sz w:val="26"/>
                              </w:rPr>
                              <w:t>CURRENT STATUS</w:t>
                            </w:r>
                          </w:p>
                          <w:p w:rsidR="00BC7FB0" w:rsidRDefault="00AE29DE">
                            <w:pPr>
                              <w:pStyle w:val="BodyText"/>
                              <w:ind w:left="56"/>
                            </w:pPr>
                            <w:r>
                              <w:t xml:space="preserve">Johnson City Schools primarily uses School Messenger, Twitter, the Web site, and </w:t>
                            </w:r>
                            <w:r>
                              <w:rPr>
                                <w:i/>
                              </w:rPr>
                              <w:t xml:space="preserve">The Comment </w:t>
                            </w:r>
                            <w:r>
                              <w:t>to communicate information to stakeholders. The Johnson City Board of Education annually updates its communication plan.</w:t>
                            </w:r>
                          </w:p>
                          <w:p w:rsidR="00BC7FB0" w:rsidRDefault="00AE29DE">
                            <w:pPr>
                              <w:pStyle w:val="BodyText"/>
                              <w:ind w:left="56"/>
                            </w:pPr>
                            <w:r>
                              <w:t>Each school reviews and revises its communication plan. Family surveys</w:t>
                            </w:r>
                          </w:p>
                          <w:p w:rsidR="00BC7FB0" w:rsidRDefault="00AE29DE">
                            <w:pPr>
                              <w:pStyle w:val="BodyText"/>
                              <w:ind w:left="56"/>
                            </w:pPr>
                            <w:proofErr w:type="gramStart"/>
                            <w:r>
                              <w:t>are</w:t>
                            </w:r>
                            <w:proofErr w:type="gramEnd"/>
                            <w:r>
                              <w:t xml:space="preserve"> administered on-line or through paper copies brought home by students.</w:t>
                            </w:r>
                          </w:p>
                          <w:p w:rsidR="00BC7FB0" w:rsidRDefault="00AE29DE">
                            <w:pPr>
                              <w:pStyle w:val="BodyText"/>
                              <w:spacing w:line="229" w:lineRule="exact"/>
                              <w:ind w:left="56"/>
                            </w:pPr>
                            <w:r>
                              <w:t>Educators participate in an annual survey regarding progress of their</w:t>
                            </w:r>
                          </w:p>
                          <w:p w:rsidR="00BC7FB0" w:rsidRDefault="00AE29DE">
                            <w:pPr>
                              <w:pStyle w:val="BodyText"/>
                              <w:ind w:left="56"/>
                            </w:pPr>
                            <w:proofErr w:type="gramStart"/>
                            <w:r>
                              <w:t>respective</w:t>
                            </w:r>
                            <w:proofErr w:type="gramEnd"/>
                            <w:r>
                              <w:t xml:space="preserve"> schools. Each school has implemented a family engagement</w:t>
                            </w:r>
                            <w:r>
                              <w:rPr>
                                <w:spacing w:val="-29"/>
                              </w:rPr>
                              <w:t xml:space="preserve"> </w:t>
                            </w:r>
                            <w:r>
                              <w:t>plan that identifies programs, activities, and procedures designed to</w:t>
                            </w:r>
                            <w:r>
                              <w:rPr>
                                <w:spacing w:val="-13"/>
                              </w:rPr>
                              <w:t xml:space="preserve"> </w:t>
                            </w:r>
                            <w:r>
                              <w:t>involve</w:t>
                            </w:r>
                          </w:p>
                          <w:p w:rsidR="00BC7FB0" w:rsidRDefault="00AE29DE">
                            <w:pPr>
                              <w:pStyle w:val="BodyText"/>
                              <w:ind w:left="56"/>
                            </w:pPr>
                            <w:proofErr w:type="gramStart"/>
                            <w:r>
                              <w:t>parents</w:t>
                            </w:r>
                            <w:proofErr w:type="gramEnd"/>
                            <w:r>
                              <w:t xml:space="preserve"> including those with limited English proficiency and parents</w:t>
                            </w:r>
                            <w:r>
                              <w:rPr>
                                <w:spacing w:val="-23"/>
                              </w:rPr>
                              <w:t xml:space="preserve"> </w:t>
                            </w:r>
                            <w:r>
                              <w:t>of</w:t>
                            </w:r>
                          </w:p>
                          <w:p w:rsidR="00BC7FB0" w:rsidRDefault="00AE29DE">
                            <w:pPr>
                              <w:pStyle w:val="BodyText"/>
                              <w:ind w:left="56"/>
                            </w:pPr>
                            <w:proofErr w:type="gramStart"/>
                            <w:r>
                              <w:t>students</w:t>
                            </w:r>
                            <w:proofErr w:type="gramEnd"/>
                            <w:r>
                              <w:t xml:space="preserve"> with disabilities. Board Policy 4.502 (Parent/Family</w:t>
                            </w:r>
                            <w:r>
                              <w:rPr>
                                <w:spacing w:val="-27"/>
                              </w:rPr>
                              <w:t xml:space="preserve"> </w:t>
                            </w:r>
                            <w:r>
                              <w:t>Involvement) supports parent and community involvement. The Johnson City Schools Communications Advisory Committee consists of representatives</w:t>
                            </w:r>
                            <w:r>
                              <w:rPr>
                                <w:spacing w:val="-12"/>
                              </w:rPr>
                              <w:t xml:space="preserve"> </w:t>
                            </w:r>
                            <w:r>
                              <w:t>from</w:t>
                            </w:r>
                          </w:p>
                          <w:p w:rsidR="00BC7FB0" w:rsidRDefault="00AE29DE">
                            <w:pPr>
                              <w:pStyle w:val="BodyText"/>
                              <w:ind w:left="56"/>
                            </w:pPr>
                            <w:proofErr w:type="gramStart"/>
                            <w:r>
                              <w:t>each</w:t>
                            </w:r>
                            <w:proofErr w:type="gramEnd"/>
                            <w:r>
                              <w:t xml:space="preserve"> school, the district, and the Board of Education. The committee’s objective is to provide recommendations as to how the district can better communicate with all stakeholders. Educators visit schools from other</w:t>
                            </w:r>
                          </w:p>
                          <w:p w:rsidR="00BC7FB0" w:rsidRDefault="00AE29DE">
                            <w:pPr>
                              <w:pStyle w:val="BodyText"/>
                              <w:ind w:left="56"/>
                            </w:pPr>
                            <w:proofErr w:type="gramStart"/>
                            <w:r>
                              <w:t>districts</w:t>
                            </w:r>
                            <w:proofErr w:type="gramEnd"/>
                            <w:r>
                              <w:t xml:space="preserve"> in the region to gain new insights and ideas. Schools’ students and staff members benefit from partnerships with regional colleges and</w:t>
                            </w:r>
                          </w:p>
                          <w:p w:rsidR="00BC7FB0" w:rsidRDefault="00AE29DE">
                            <w:pPr>
                              <w:pStyle w:val="BodyText"/>
                              <w:ind w:left="56"/>
                            </w:pPr>
                            <w:proofErr w:type="gramStart"/>
                            <w:r>
                              <w:t>universities</w:t>
                            </w:r>
                            <w:proofErr w:type="gramEnd"/>
                            <w:r>
                              <w:t>, local businesses, churches, and state professional training opportunities.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3" o:spid="_x0000_s1114" type="#_x0000_t202" style="position:absolute;left:0;text-align:left;margin-left:39.85pt;margin-top:56.75pt;width:310.5pt;height:245.3pt;z-index:251617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" filled="f" strokeweight="1pt">
                <v:textbox inset="0,0,0,0">
                  <w:txbxContent>
                    <w:p w:rsidR="00BC7FB0" w:rsidRDefault="00AE29DE">
                      <w:pPr>
                        <w:spacing w:before="59" w:line="295" w:lineRule="exact"/>
                        <w:ind w:left="1912"/>
                        <w:rPr>
                          <w:b/>
                          <w:sz w:val="26"/>
                        </w:rPr>
                      </w:pPr>
                      <w:r>
                        <w:rPr>
                          <w:b/>
                          <w:color w:val="6C0011"/>
                          <w:sz w:val="26"/>
                        </w:rPr>
                        <w:t>CURRENT STATUS</w:t>
                      </w:r>
                    </w:p>
                    <w:p w:rsidR="00BC7FB0" w:rsidRDefault="00AE29DE">
                      <w:pPr>
                        <w:pStyle w:val="BodyText"/>
                        <w:ind w:left="56"/>
                      </w:pPr>
                      <w:r>
                        <w:t xml:space="preserve">Johnson City Schools primarily uses School Messenger, Twitter, the Web site, and </w:t>
                      </w:r>
                      <w:r>
                        <w:rPr>
                          <w:i/>
                        </w:rPr>
                        <w:t xml:space="preserve">The Comment </w:t>
                      </w:r>
                      <w:r>
                        <w:t>to communicate information to stakeholders. The Johnson City Board of Education annually updates its communication plan.</w:t>
                      </w:r>
                    </w:p>
                    <w:p w:rsidR="00BC7FB0" w:rsidRDefault="00AE29DE">
                      <w:pPr>
                        <w:pStyle w:val="BodyText"/>
                        <w:ind w:left="56"/>
                      </w:pPr>
                      <w:r>
                        <w:t>Each school reviews and revises its communication plan. Family surveys</w:t>
                      </w:r>
                    </w:p>
                    <w:p w:rsidR="00BC7FB0" w:rsidRDefault="00AE29DE">
                      <w:pPr>
                        <w:pStyle w:val="BodyText"/>
                        <w:ind w:left="56"/>
                      </w:pPr>
                      <w:r>
                        <w:t>are administered on-line or through paper copies brought home by</w:t>
                      </w:r>
                      <w:r>
                        <w:t xml:space="preserve"> students.</w:t>
                      </w:r>
                    </w:p>
                    <w:p w:rsidR="00BC7FB0" w:rsidRDefault="00AE29DE">
                      <w:pPr>
                        <w:pStyle w:val="BodyText"/>
                        <w:spacing w:line="229" w:lineRule="exact"/>
                        <w:ind w:left="56"/>
                      </w:pPr>
                      <w:r>
                        <w:t>Educators participate in an annual survey regarding progress of their</w:t>
                      </w:r>
                    </w:p>
                    <w:p w:rsidR="00BC7FB0" w:rsidRDefault="00AE29DE">
                      <w:pPr>
                        <w:pStyle w:val="BodyText"/>
                        <w:ind w:left="56"/>
                      </w:pPr>
                      <w:r>
                        <w:t>respective schools. Each school has implemented a family engagement</w:t>
                      </w:r>
                      <w:r>
                        <w:rPr>
                          <w:spacing w:val="-29"/>
                        </w:rPr>
                        <w:t xml:space="preserve"> </w:t>
                      </w:r>
                      <w:r>
                        <w:t>plan that identifies programs, activities, and procedures designed to</w:t>
                      </w:r>
                      <w:r>
                        <w:rPr>
                          <w:spacing w:val="-13"/>
                        </w:rPr>
                        <w:t xml:space="preserve"> </w:t>
                      </w:r>
                      <w:r>
                        <w:t>involve</w:t>
                      </w:r>
                    </w:p>
                    <w:p w:rsidR="00BC7FB0" w:rsidRDefault="00AE29DE">
                      <w:pPr>
                        <w:pStyle w:val="BodyText"/>
                        <w:ind w:left="56"/>
                      </w:pPr>
                      <w:r>
                        <w:t xml:space="preserve">parents including those with </w:t>
                      </w:r>
                      <w:r>
                        <w:t>limited English proficiency and parents</w:t>
                      </w:r>
                      <w:r>
                        <w:rPr>
                          <w:spacing w:val="-23"/>
                        </w:rPr>
                        <w:t xml:space="preserve"> </w:t>
                      </w:r>
                      <w:r>
                        <w:t>of</w:t>
                      </w:r>
                    </w:p>
                    <w:p w:rsidR="00BC7FB0" w:rsidRDefault="00AE29DE">
                      <w:pPr>
                        <w:pStyle w:val="BodyText"/>
                        <w:ind w:left="56"/>
                      </w:pPr>
                      <w:r>
                        <w:t>students with disabilities. Board Policy 4.502 (Parent/Family</w:t>
                      </w:r>
                      <w:r>
                        <w:rPr>
                          <w:spacing w:val="-27"/>
                        </w:rPr>
                        <w:t xml:space="preserve"> </w:t>
                      </w:r>
                      <w:r>
                        <w:t>Involvement) supports parent and community involvement. The Johnson City Schools Communications Advisory Committee consists of representatives</w:t>
                      </w:r>
                      <w:r>
                        <w:rPr>
                          <w:spacing w:val="-12"/>
                        </w:rPr>
                        <w:t xml:space="preserve"> </w:t>
                      </w:r>
                      <w:r>
                        <w:t>from</w:t>
                      </w:r>
                    </w:p>
                    <w:p w:rsidR="00BC7FB0" w:rsidRDefault="00AE29DE">
                      <w:pPr>
                        <w:pStyle w:val="BodyText"/>
                        <w:ind w:left="56"/>
                      </w:pPr>
                      <w:r>
                        <w:t>eac</w:t>
                      </w:r>
                      <w:r>
                        <w:t>h school, the district, and the Board of Education. The committee’s objective is to provide recommendations as to how the district can better communicate with all stakeholders. Educators visit schools from other</w:t>
                      </w:r>
                    </w:p>
                    <w:p w:rsidR="00BC7FB0" w:rsidRDefault="00AE29DE">
                      <w:pPr>
                        <w:pStyle w:val="BodyText"/>
                        <w:ind w:left="56"/>
                      </w:pPr>
                      <w:r>
                        <w:t>districts in the region to gain new insights</w:t>
                      </w:r>
                      <w:r>
                        <w:t xml:space="preserve"> and ideas. Schools’ students and staff members benefit from partnerships with regional colleges and</w:t>
                      </w:r>
                    </w:p>
                    <w:p w:rsidR="00BC7FB0" w:rsidRDefault="00AE29DE">
                      <w:pPr>
                        <w:pStyle w:val="BodyText"/>
                        <w:ind w:left="56"/>
                      </w:pPr>
                      <w:r>
                        <w:t>universities, local businesses, churches, and state professional training opportunities.</w:t>
                      </w:r>
                    </w:p>
                  </w:txbxContent>
                </v:textbox>
                <w10:wrap type="topAndBottom" anchorx="page"/>
              </v:shape>
            </w:pict>
          </mc:Fallback>
        </mc:AlternateContent>
      </w:r>
      <w:r>
        <w:rPr>
          <w:noProof/>
          <w:lang w:bidi="ar-SA"/>
        </w:rPr>
        <mc:AlternateContent>
          <mc:Choice Requires="wpg">
            <w:drawing>
              <wp:anchor distT="0" distB="0" distL="0" distR="0" simplePos="0" relativeHeight="251618304" behindDoc="0" locked="0" layoutInCell="1" allowOverlap="1">
                <wp:simplePos x="0" y="0"/>
                <wp:positionH relativeFrom="page">
                  <wp:posOffset>4600575</wp:posOffset>
                </wp:positionH>
                <wp:positionV relativeFrom="paragraph">
                  <wp:posOffset>1424305</wp:posOffset>
                </wp:positionV>
                <wp:extent cx="2686050" cy="1828800"/>
                <wp:effectExtent l="0" t="2540" r="0" b="0"/>
                <wp:wrapTopAndBottom/>
                <wp:docPr id="98"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6050" cy="1828800"/>
                          <a:chOff x="7245" y="2243"/>
                          <a:chExt cx="4230" cy="2880"/>
                        </a:xfrm>
                      </wpg:grpSpPr>
                      <wps:wsp>
                        <wps:cNvPr id="99" name="Rectangle 82"/>
                        <wps:cNvSpPr>
                          <a:spLocks noChangeArrowheads="1"/>
                        </wps:cNvSpPr>
                        <wps:spPr bwMode="auto">
                          <a:xfrm>
                            <a:off x="7245" y="2242"/>
                            <a:ext cx="4230" cy="2880"/>
                          </a:xfrm>
                          <a:prstGeom prst="rect">
                            <a:avLst/>
                          </a:prstGeom>
                          <a:solidFill>
                            <a:srgbClr val="9300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00" name="Picture 8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7843" y="2708"/>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1" name="Text Box 80"/>
                        <wps:cNvSpPr txBox="1">
                          <a:spLocks noChangeArrowheads="1"/>
                        </wps:cNvSpPr>
                        <wps:spPr bwMode="auto">
                          <a:xfrm>
                            <a:off x="7843" y="2708"/>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before="285"/>
                                <w:ind w:left="555" w:right="553" w:firstLine="108"/>
                                <w:jc w:val="both"/>
                                <w:rPr>
                                  <w:b/>
                                  <w:sz w:val="36"/>
                                </w:rPr>
                              </w:pPr>
                              <w:r>
                                <w:rPr>
                                  <w:b/>
                                  <w:color w:val="FFFFFF"/>
                                  <w:sz w:val="36"/>
                                </w:rPr>
                                <w:t>Parent and Community Involvement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9" o:spid="_x0000_s1115" style="position:absolute;left:0;text-align:left;margin-left:362.25pt;margin-top:112.15pt;width:211.5pt;height:2in;z-index:251618304;mso-wrap-distance-left:0;mso-wrap-distance-right:0;mso-position-horizontal-relative:page;mso-position-vertical-relative:text" coordorigin="7245,2243" coordsize="423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">
                <v:rect id="Rectangle 82" o:spid="_x0000_s1116" style="position:absolute;left:7245;top:2242;width:4230;height: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" fillcolor="#930007" stroked="f"/>
                <v:shape id="Picture 81" o:spid="_x0000_s1117" type="#_x0000_t75" style="position:absolute;left:7843;top:2708;width:3032;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">
                  <v:imagedata r:id="rId65" o:title=""/>
                </v:shape>
                <v:shape id="Text Box 80" o:spid="_x0000_s1118" type="#_x0000_t202" style="position:absolute;left:7843;top:2708;width:3032;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" filled="f" stroked="f">
                  <v:textbox inset="0,0,0,0">
                    <w:txbxContent>
                      <w:p w:rsidR="00BC7FB0" w:rsidRDefault="00AE29DE">
                        <w:pPr>
                          <w:spacing w:before="285"/>
                          <w:ind w:left="555" w:right="553" w:firstLine="108"/>
                          <w:jc w:val="both"/>
                          <w:rPr>
                            <w:b/>
                            <w:sz w:val="36"/>
                          </w:rPr>
                        </w:pPr>
                        <w:r>
                          <w:rPr>
                            <w:b/>
                            <w:color w:val="FFFFFF"/>
                            <w:sz w:val="36"/>
                          </w:rPr>
                          <w:t>Parent and Community Involvement</w:t>
                        </w:r>
                      </w:p>
                    </w:txbxContent>
                  </v:textbox>
                </v:shape>
                <w10:wrap type="topAndBottom" anchorx="page"/>
              </v:group>
            </w:pict>
          </mc:Fallback>
        </mc:AlternateContent>
      </w:r>
      <w:r>
        <w:rPr>
          <w:noProof/>
          <w:lang w:bidi="ar-SA"/>
        </w:rPr>
        <mc:AlternateContent>
          <mc:Choice Requires="wpg">
            <w:drawing>
              <wp:anchor distT="0" distB="0" distL="114300" distR="114300" simplePos="0" relativeHeight="251650048" behindDoc="0" locked="0" layoutInCell="1" allowOverlap="1">
                <wp:simplePos x="0" y="0"/>
                <wp:positionH relativeFrom="page">
                  <wp:posOffset>6449695</wp:posOffset>
                </wp:positionH>
                <wp:positionV relativeFrom="paragraph">
                  <wp:posOffset>-318135</wp:posOffset>
                </wp:positionV>
                <wp:extent cx="857250" cy="914400"/>
                <wp:effectExtent l="1270" t="3175" r="0" b="0"/>
                <wp:wrapNone/>
                <wp:docPr id="95"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250" cy="914400"/>
                          <a:chOff x="10157" y="-501"/>
                          <a:chExt cx="1350" cy="1440"/>
                        </a:xfrm>
                      </wpg:grpSpPr>
                      <pic:pic xmlns:pic="http://schemas.openxmlformats.org/drawingml/2006/picture">
                        <pic:nvPicPr>
                          <pic:cNvPr id="96" name="Picture 7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10157" y="-501"/>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7" name="Text Box 77"/>
                        <wps:cNvSpPr txBox="1">
                          <a:spLocks noChangeArrowheads="1"/>
                        </wps:cNvSpPr>
                        <wps:spPr bwMode="auto">
                          <a:xfrm>
                            <a:off x="10157" y="-501"/>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before="58"/>
                                <w:ind w:left="375"/>
                                <w:rPr>
                                  <w:sz w:val="120"/>
                                </w:rPr>
                              </w:pPr>
                              <w:r>
                                <w:rPr>
                                  <w:color w:val="FFFFFF"/>
                                  <w:sz w:val="120"/>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6" o:spid="_x0000_s1119" style="position:absolute;left:0;text-align:left;margin-left:507.85pt;margin-top:-25.05pt;width:67.5pt;height:1in;z-index:251650048;mso-position-horizontal-relative:page;mso-position-vertical-relative:text" coordorigin="10157,-501" coordsize="1350,1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">
                <v:shape id="Picture 78" o:spid="_x0000_s1120" type="#_x0000_t75" style="position:absolute;left:10157;top:-501;width:1350;height:1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">
                  <v:imagedata r:id="rId29" o:title=""/>
                </v:shape>
                <v:shape id="Text Box 77" o:spid="_x0000_s1121" type="#_x0000_t202" style="position:absolute;left:10157;top:-501;width:135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" filled="f" stroked="f">
                  <v:textbox inset="0,0,0,0">
                    <w:txbxContent>
                      <w:p w:rsidR="00BC7FB0" w:rsidRDefault="00AE29DE">
                        <w:pPr>
                          <w:spacing w:before="58"/>
                          <w:ind w:left="375"/>
                          <w:rPr>
                            <w:sz w:val="120"/>
                          </w:rPr>
                        </w:pPr>
                        <w:r>
                          <w:rPr>
                            <w:color w:val="FFFFFF"/>
                            <w:sz w:val="120"/>
                          </w:rPr>
                          <w:t>4</w:t>
                        </w:r>
                      </w:p>
                    </w:txbxContent>
                  </v:textbox>
                </v:shape>
                <w10:wrap anchorx="page"/>
              </v:group>
            </w:pict>
          </mc:Fallback>
        </mc:AlternateContent>
      </w:r>
      <w:r>
        <w:rPr>
          <w:noProof/>
          <w:lang w:bidi="ar-SA"/>
        </w:rPr>
        <mc:AlternateContent>
          <mc:Choice Requires="wps">
            <w:drawing>
              <wp:anchor distT="0" distB="0" distL="114300" distR="114300" simplePos="0" relativeHeight="251651072" behindDoc="0" locked="0" layoutInCell="1" allowOverlap="1">
                <wp:simplePos x="0" y="0"/>
                <wp:positionH relativeFrom="page">
                  <wp:posOffset>506095</wp:posOffset>
                </wp:positionH>
                <wp:positionV relativeFrom="paragraph">
                  <wp:posOffset>-292735</wp:posOffset>
                </wp:positionV>
                <wp:extent cx="3943350" cy="685800"/>
                <wp:effectExtent l="10795" t="9525" r="8255" b="9525"/>
                <wp:wrapNone/>
                <wp:docPr id="94"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685800"/>
                        </a:xfrm>
                        <a:prstGeom prst="rect">
                          <a:avLst/>
                        </a:prstGeom>
                        <a:solidFill>
                          <a:srgbClr val="9A9A9A"/>
                        </a:solidFill>
                        <a:ln w="12700">
                          <a:solidFill>
                            <a:srgbClr val="000000"/>
                          </a:solidFill>
                          <a:prstDash val="solid"/>
                          <a:miter lim="800000"/>
                          <a:headEnd/>
                          <a:tailEnd/>
                        </a:ln>
                      </wps:spPr>
                      <wps:txbx>
                        <w:txbxContent>
                          <w:p w:rsidR="00BC7FB0" w:rsidRDefault="00AE29DE">
                            <w:pPr>
                              <w:spacing w:before="54" w:line="368" w:lineRule="exact"/>
                              <w:ind w:left="101" w:right="104"/>
                              <w:jc w:val="center"/>
                              <w:rPr>
                                <w:b/>
                                <w:sz w:val="32"/>
                              </w:rPr>
                            </w:pPr>
                            <w:r>
                              <w:rPr>
                                <w:b/>
                                <w:color w:val="6C0011"/>
                                <w:sz w:val="32"/>
                              </w:rPr>
                              <w:t>GOAL</w:t>
                            </w:r>
                          </w:p>
                          <w:p w:rsidR="00BC7FB0" w:rsidRDefault="00AE29DE">
                            <w:pPr>
                              <w:spacing w:line="276" w:lineRule="exact"/>
                              <w:ind w:left="103" w:right="104"/>
                              <w:jc w:val="center"/>
                              <w:rPr>
                                <w:b/>
                                <w:sz w:val="24"/>
                              </w:rPr>
                            </w:pPr>
                            <w:r>
                              <w:rPr>
                                <w:b/>
                                <w:sz w:val="24"/>
                              </w:rPr>
                              <w:t>Improve Communication, Collaboration, and</w:t>
                            </w:r>
                          </w:p>
                          <w:p w:rsidR="00BC7FB0" w:rsidRDefault="00AE29DE">
                            <w:pPr>
                              <w:spacing w:before="1"/>
                              <w:ind w:left="102" w:right="104"/>
                              <w:jc w:val="center"/>
                              <w:rPr>
                                <w:b/>
                                <w:sz w:val="24"/>
                              </w:rPr>
                            </w:pPr>
                            <w:r>
                              <w:rPr>
                                <w:b/>
                                <w:sz w:val="24"/>
                              </w:rPr>
                              <w:t>Involvement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5" o:spid="_x0000_s1122" type="#_x0000_t202" style="position:absolute;left:0;text-align:left;margin-left:39.85pt;margin-top:-23.05pt;width:310.5pt;height:54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" fillcolor="#9a9a9a" strokeweight="1pt">
                <v:textbox inset="0,0,0,0">
                  <w:txbxContent>
                    <w:p w:rsidR="00BC7FB0" w:rsidRDefault="00AE29DE">
                      <w:pPr>
                        <w:spacing w:before="54" w:line="368" w:lineRule="exact"/>
                        <w:ind w:left="101" w:right="104"/>
                        <w:jc w:val="center"/>
                        <w:rPr>
                          <w:b/>
                          <w:sz w:val="32"/>
                        </w:rPr>
                      </w:pPr>
                      <w:r>
                        <w:rPr>
                          <w:b/>
                          <w:color w:val="6C0011"/>
                          <w:sz w:val="32"/>
                        </w:rPr>
                        <w:t>GOAL</w:t>
                      </w:r>
                    </w:p>
                    <w:p w:rsidR="00BC7FB0" w:rsidRDefault="00AE29DE">
                      <w:pPr>
                        <w:spacing w:line="276" w:lineRule="exact"/>
                        <w:ind w:left="103" w:right="104"/>
                        <w:jc w:val="center"/>
                        <w:rPr>
                          <w:b/>
                          <w:sz w:val="24"/>
                        </w:rPr>
                      </w:pPr>
                      <w:r>
                        <w:rPr>
                          <w:b/>
                          <w:sz w:val="24"/>
                        </w:rPr>
                        <w:t>Improve Comm</w:t>
                      </w:r>
                      <w:r>
                        <w:rPr>
                          <w:b/>
                          <w:sz w:val="24"/>
                        </w:rPr>
                        <w:t>unication, Collaboration, and</w:t>
                      </w:r>
                    </w:p>
                    <w:p w:rsidR="00BC7FB0" w:rsidRDefault="00AE29DE">
                      <w:pPr>
                        <w:spacing w:before="1"/>
                        <w:ind w:left="102" w:right="104"/>
                        <w:jc w:val="center"/>
                        <w:rPr>
                          <w:b/>
                          <w:sz w:val="24"/>
                        </w:rPr>
                      </w:pPr>
                      <w:r>
                        <w:rPr>
                          <w:b/>
                          <w:sz w:val="24"/>
                        </w:rPr>
                        <w:t>Involvement</w:t>
                      </w:r>
                    </w:p>
                  </w:txbxContent>
                </v:textbox>
                <w10:wrap anchorx="page"/>
              </v:shape>
            </w:pict>
          </mc:Fallback>
        </mc:AlternateContent>
      </w:r>
      <w:r>
        <w:rPr>
          <w:sz w:val="36"/>
        </w:rPr>
        <w:t>Result</w:t>
      </w:r>
    </w:p>
    <w:p w:rsidR="00BC7FB0" w:rsidRDefault="00BC7FB0">
      <w:pPr>
        <w:pStyle w:val="BodyText"/>
        <w:spacing w:before="1"/>
        <w:rPr>
          <w:sz w:val="21"/>
        </w:rPr>
      </w:pPr>
    </w:p>
    <w:p w:rsidR="00BC7FB0" w:rsidRDefault="00BC7FB0">
      <w:pPr>
        <w:pStyle w:val="BodyText"/>
        <w:spacing w:before="4"/>
      </w:pPr>
    </w:p>
    <w:tbl>
      <w:tblPr>
        <w:tblW w:w="0" w:type="auto"/>
        <w:tblInd w:w="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272"/>
        <w:gridCol w:w="5438"/>
      </w:tblGrid>
      <w:tr w:rsidR="00BC7FB0">
        <w:trPr>
          <w:trHeight w:val="610"/>
        </w:trPr>
        <w:tc>
          <w:tcPr>
            <w:tcW w:w="10710" w:type="dxa"/>
            <w:gridSpan w:val="2"/>
            <w:shd w:val="clear" w:color="auto" w:fill="9A9A9A"/>
          </w:tcPr>
          <w:p w:rsidR="00BC7FB0" w:rsidRDefault="00AE29DE">
            <w:pPr>
              <w:pStyle w:val="TableParagraph"/>
              <w:spacing w:before="56"/>
              <w:ind w:left="2104"/>
              <w:rPr>
                <w:b/>
                <w:sz w:val="44"/>
              </w:rPr>
            </w:pPr>
            <w:r>
              <w:rPr>
                <w:b/>
                <w:color w:val="6C0011"/>
                <w:sz w:val="44"/>
              </w:rPr>
              <w:t>OBJECTIVES and STRATEGIES</w:t>
            </w:r>
          </w:p>
        </w:tc>
      </w:tr>
      <w:tr w:rsidR="00BC7FB0">
        <w:trPr>
          <w:trHeight w:val="3106"/>
        </w:trPr>
        <w:tc>
          <w:tcPr>
            <w:tcW w:w="5272" w:type="dxa"/>
            <w:tcBorders>
              <w:right w:val="single" w:sz="12" w:space="0" w:color="000000"/>
            </w:tcBorders>
          </w:tcPr>
          <w:p w:rsidR="00BC7FB0" w:rsidRDefault="00AE29DE">
            <w:pPr>
              <w:pStyle w:val="TableParagraph"/>
              <w:spacing w:before="56"/>
              <w:ind w:left="427" w:right="125" w:hanging="361"/>
              <w:rPr>
                <w:b/>
                <w:sz w:val="24"/>
              </w:rPr>
            </w:pPr>
            <w:r>
              <w:rPr>
                <w:b/>
                <w:sz w:val="24"/>
              </w:rPr>
              <w:t>1. Maintain effective communication, maximize awareness, and support district goals, objectives, and programs through a variety</w:t>
            </w:r>
            <w:r>
              <w:rPr>
                <w:b/>
                <w:spacing w:val="-12"/>
                <w:sz w:val="24"/>
              </w:rPr>
              <w:t xml:space="preserve"> </w:t>
            </w:r>
            <w:r>
              <w:rPr>
                <w:b/>
                <w:sz w:val="24"/>
              </w:rPr>
              <w:t>of media</w:t>
            </w:r>
          </w:p>
          <w:p w:rsidR="00BC7FB0" w:rsidRDefault="00BC7FB0">
            <w:pPr>
              <w:pStyle w:val="TableParagraph"/>
              <w:spacing w:before="7"/>
              <w:rPr>
                <w:sz w:val="23"/>
              </w:rPr>
            </w:pPr>
          </w:p>
          <w:p w:rsidR="00BC7FB0" w:rsidRDefault="00AE29DE">
            <w:pPr>
              <w:pStyle w:val="TableParagraph"/>
              <w:ind w:left="66"/>
              <w:rPr>
                <w:sz w:val="24"/>
              </w:rPr>
            </w:pPr>
            <w:r>
              <w:rPr>
                <w:sz w:val="24"/>
              </w:rPr>
              <w:t>Strategies:</w:t>
            </w:r>
          </w:p>
          <w:p w:rsidR="00BC7FB0" w:rsidRDefault="00AE29DE">
            <w:pPr>
              <w:pStyle w:val="TableParagraph"/>
              <w:numPr>
                <w:ilvl w:val="0"/>
                <w:numId w:val="29"/>
              </w:numPr>
              <w:tabs>
                <w:tab w:val="left" w:pos="427"/>
                <w:tab w:val="left" w:pos="428"/>
              </w:tabs>
              <w:ind w:right="241"/>
              <w:rPr>
                <w:sz w:val="24"/>
              </w:rPr>
            </w:pPr>
            <w:r>
              <w:rPr>
                <w:sz w:val="24"/>
              </w:rPr>
              <w:t>Secure a Communications Specialist for</w:t>
            </w:r>
            <w:r>
              <w:rPr>
                <w:spacing w:val="-11"/>
                <w:sz w:val="24"/>
              </w:rPr>
              <w:t xml:space="preserve"> </w:t>
            </w:r>
            <w:r>
              <w:rPr>
                <w:sz w:val="24"/>
              </w:rPr>
              <w:t>district and school communication</w:t>
            </w:r>
            <w:r>
              <w:rPr>
                <w:spacing w:val="-2"/>
                <w:sz w:val="24"/>
              </w:rPr>
              <w:t xml:space="preserve"> </w:t>
            </w:r>
            <w:r>
              <w:rPr>
                <w:sz w:val="24"/>
              </w:rPr>
              <w:t>support</w:t>
            </w:r>
          </w:p>
          <w:p w:rsidR="00BC7FB0" w:rsidRDefault="00AE29DE">
            <w:pPr>
              <w:pStyle w:val="TableParagraph"/>
              <w:numPr>
                <w:ilvl w:val="0"/>
                <w:numId w:val="29"/>
              </w:numPr>
              <w:tabs>
                <w:tab w:val="left" w:pos="427"/>
                <w:tab w:val="left" w:pos="428"/>
              </w:tabs>
              <w:spacing w:before="1"/>
              <w:ind w:right="717"/>
              <w:rPr>
                <w:sz w:val="24"/>
              </w:rPr>
            </w:pPr>
            <w:r>
              <w:rPr>
                <w:sz w:val="24"/>
              </w:rPr>
              <w:t>Be responsive to communication tools that families prefer to</w:t>
            </w:r>
            <w:r>
              <w:rPr>
                <w:spacing w:val="-2"/>
                <w:sz w:val="24"/>
              </w:rPr>
              <w:t xml:space="preserve"> </w:t>
            </w:r>
            <w:r>
              <w:rPr>
                <w:sz w:val="24"/>
              </w:rPr>
              <w:t>use</w:t>
            </w:r>
          </w:p>
        </w:tc>
        <w:tc>
          <w:tcPr>
            <w:tcW w:w="5438" w:type="dxa"/>
            <w:tcBorders>
              <w:left w:val="single" w:sz="12" w:space="0" w:color="000000"/>
            </w:tcBorders>
          </w:tcPr>
          <w:p w:rsidR="00BC7FB0" w:rsidRDefault="00AE29DE">
            <w:pPr>
              <w:pStyle w:val="TableParagraph"/>
              <w:numPr>
                <w:ilvl w:val="0"/>
                <w:numId w:val="28"/>
              </w:numPr>
              <w:tabs>
                <w:tab w:val="left" w:pos="423"/>
                <w:tab w:val="left" w:pos="424"/>
              </w:tabs>
              <w:spacing w:before="51"/>
              <w:ind w:right="793"/>
              <w:rPr>
                <w:sz w:val="24"/>
              </w:rPr>
            </w:pPr>
            <w:r>
              <w:rPr>
                <w:sz w:val="24"/>
              </w:rPr>
              <w:t>Distribute a monthly E-Newsletter that showcases schools’ programs, services,</w:t>
            </w:r>
            <w:r>
              <w:rPr>
                <w:spacing w:val="-26"/>
                <w:sz w:val="24"/>
              </w:rPr>
              <w:t xml:space="preserve"> </w:t>
            </w:r>
            <w:r>
              <w:rPr>
                <w:sz w:val="24"/>
              </w:rPr>
              <w:t>and initiatives</w:t>
            </w:r>
          </w:p>
          <w:p w:rsidR="00BC7FB0" w:rsidRDefault="00AE29DE">
            <w:pPr>
              <w:pStyle w:val="TableParagraph"/>
              <w:numPr>
                <w:ilvl w:val="0"/>
                <w:numId w:val="28"/>
              </w:numPr>
              <w:tabs>
                <w:tab w:val="left" w:pos="423"/>
                <w:tab w:val="left" w:pos="424"/>
              </w:tabs>
              <w:spacing w:before="1"/>
              <w:ind w:right="425"/>
              <w:rPr>
                <w:sz w:val="24"/>
              </w:rPr>
            </w:pPr>
            <w:r>
              <w:rPr>
                <w:sz w:val="24"/>
              </w:rPr>
              <w:t>Maintain the district’s communication advisory committee</w:t>
            </w:r>
          </w:p>
          <w:p w:rsidR="00BC7FB0" w:rsidRDefault="00AE29DE">
            <w:pPr>
              <w:pStyle w:val="TableParagraph"/>
              <w:numPr>
                <w:ilvl w:val="0"/>
                <w:numId w:val="28"/>
              </w:numPr>
              <w:tabs>
                <w:tab w:val="left" w:pos="423"/>
                <w:tab w:val="left" w:pos="424"/>
              </w:tabs>
              <w:ind w:right="227"/>
              <w:rPr>
                <w:sz w:val="24"/>
              </w:rPr>
            </w:pPr>
            <w:r>
              <w:rPr>
                <w:sz w:val="24"/>
              </w:rPr>
              <w:t>Increase social media presence at both the</w:t>
            </w:r>
            <w:r>
              <w:rPr>
                <w:spacing w:val="-16"/>
                <w:sz w:val="24"/>
              </w:rPr>
              <w:t xml:space="preserve"> </w:t>
            </w:r>
            <w:r>
              <w:rPr>
                <w:sz w:val="24"/>
              </w:rPr>
              <w:t>district and school</w:t>
            </w:r>
            <w:r>
              <w:rPr>
                <w:spacing w:val="-1"/>
                <w:sz w:val="24"/>
              </w:rPr>
              <w:t xml:space="preserve"> </w:t>
            </w:r>
            <w:r>
              <w:rPr>
                <w:sz w:val="24"/>
              </w:rPr>
              <w:t>level</w:t>
            </w:r>
          </w:p>
          <w:p w:rsidR="00BC7FB0" w:rsidRDefault="00AE29DE">
            <w:pPr>
              <w:pStyle w:val="TableParagraph"/>
              <w:numPr>
                <w:ilvl w:val="0"/>
                <w:numId w:val="28"/>
              </w:numPr>
              <w:tabs>
                <w:tab w:val="left" w:pos="424"/>
              </w:tabs>
              <w:ind w:right="325"/>
              <w:jc w:val="both"/>
              <w:rPr>
                <w:sz w:val="24"/>
              </w:rPr>
            </w:pPr>
            <w:r>
              <w:rPr>
                <w:sz w:val="24"/>
              </w:rPr>
              <w:t>Engage media outlets such as regional</w:t>
            </w:r>
            <w:r>
              <w:rPr>
                <w:spacing w:val="-11"/>
                <w:sz w:val="24"/>
              </w:rPr>
              <w:t xml:space="preserve"> </w:t>
            </w:r>
            <w:r>
              <w:rPr>
                <w:sz w:val="24"/>
              </w:rPr>
              <w:t>television and newspapers to showcase schools’ programs, services, and</w:t>
            </w:r>
            <w:r>
              <w:rPr>
                <w:spacing w:val="-2"/>
                <w:sz w:val="24"/>
              </w:rPr>
              <w:t xml:space="preserve"> </w:t>
            </w:r>
            <w:r>
              <w:rPr>
                <w:sz w:val="24"/>
              </w:rPr>
              <w:t>initiatives</w:t>
            </w:r>
          </w:p>
        </w:tc>
      </w:tr>
    </w:tbl>
    <w:p w:rsidR="00BC7FB0" w:rsidRDefault="00BC7FB0">
      <w:pPr>
        <w:pStyle w:val="BodyText"/>
      </w:pPr>
    </w:p>
    <w:p w:rsidR="00BC7FB0" w:rsidRDefault="00BC7FB0">
      <w:pPr>
        <w:pStyle w:val="BodyText"/>
        <w:spacing w:before="9"/>
        <w:rPr>
          <w:sz w:val="15"/>
        </w:rPr>
      </w:pPr>
    </w:p>
    <w:tbl>
      <w:tblPr>
        <w:tblW w:w="0" w:type="auto"/>
        <w:tblInd w:w="2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259"/>
        <w:gridCol w:w="5438"/>
      </w:tblGrid>
      <w:tr w:rsidR="00BC7FB0">
        <w:trPr>
          <w:trHeight w:val="605"/>
        </w:trPr>
        <w:tc>
          <w:tcPr>
            <w:tcW w:w="10697" w:type="dxa"/>
            <w:gridSpan w:val="2"/>
            <w:tcBorders>
              <w:bottom w:val="single" w:sz="12" w:space="0" w:color="000000"/>
            </w:tcBorders>
            <w:shd w:val="clear" w:color="auto" w:fill="9A9A9A"/>
          </w:tcPr>
          <w:p w:rsidR="00BC7FB0" w:rsidRDefault="00AE29DE">
            <w:pPr>
              <w:pStyle w:val="TableParagraph"/>
              <w:spacing w:before="57"/>
              <w:ind w:left="4013" w:right="4007"/>
              <w:jc w:val="center"/>
              <w:rPr>
                <w:b/>
                <w:sz w:val="44"/>
              </w:rPr>
            </w:pPr>
            <w:r>
              <w:rPr>
                <w:b/>
                <w:color w:val="6C0011"/>
                <w:sz w:val="44"/>
              </w:rPr>
              <w:t>MEASURES:</w:t>
            </w:r>
          </w:p>
        </w:tc>
      </w:tr>
      <w:tr w:rsidR="00BC7FB0">
        <w:trPr>
          <w:trHeight w:val="2486"/>
        </w:trPr>
        <w:tc>
          <w:tcPr>
            <w:tcW w:w="5259" w:type="dxa"/>
            <w:tcBorders>
              <w:top w:val="single" w:sz="12" w:space="0" w:color="000000"/>
            </w:tcBorders>
          </w:tcPr>
          <w:p w:rsidR="00BC7FB0" w:rsidRDefault="00AE29DE">
            <w:pPr>
              <w:pStyle w:val="TableParagraph"/>
              <w:numPr>
                <w:ilvl w:val="0"/>
                <w:numId w:val="27"/>
              </w:numPr>
              <w:tabs>
                <w:tab w:val="left" w:pos="426"/>
                <w:tab w:val="left" w:pos="427"/>
              </w:tabs>
              <w:spacing w:before="47"/>
              <w:ind w:right="75" w:hanging="360"/>
              <w:rPr>
                <w:sz w:val="24"/>
              </w:rPr>
            </w:pPr>
            <w:r>
              <w:rPr>
                <w:sz w:val="24"/>
              </w:rPr>
              <w:t>Annual performance evaluation of specialist</w:t>
            </w:r>
            <w:r>
              <w:rPr>
                <w:spacing w:val="-18"/>
                <w:sz w:val="24"/>
              </w:rPr>
              <w:t xml:space="preserve"> </w:t>
            </w:r>
            <w:r>
              <w:rPr>
                <w:sz w:val="24"/>
              </w:rPr>
              <w:t>with feedback from principals and communications advisory</w:t>
            </w:r>
            <w:r>
              <w:rPr>
                <w:spacing w:val="-4"/>
                <w:sz w:val="24"/>
              </w:rPr>
              <w:t xml:space="preserve"> </w:t>
            </w:r>
            <w:r>
              <w:rPr>
                <w:sz w:val="24"/>
              </w:rPr>
              <w:t>committee</w:t>
            </w:r>
          </w:p>
          <w:p w:rsidR="00BC7FB0" w:rsidRDefault="00AE29DE">
            <w:pPr>
              <w:pStyle w:val="TableParagraph"/>
              <w:numPr>
                <w:ilvl w:val="0"/>
                <w:numId w:val="27"/>
              </w:numPr>
              <w:tabs>
                <w:tab w:val="left" w:pos="426"/>
                <w:tab w:val="left" w:pos="427"/>
              </w:tabs>
              <w:spacing w:before="1"/>
              <w:ind w:right="428" w:hanging="360"/>
              <w:rPr>
                <w:sz w:val="24"/>
              </w:rPr>
            </w:pPr>
            <w:r>
              <w:rPr>
                <w:sz w:val="24"/>
              </w:rPr>
              <w:t>Number of views for Twitter, various</w:t>
            </w:r>
            <w:r>
              <w:rPr>
                <w:spacing w:val="-20"/>
                <w:sz w:val="24"/>
              </w:rPr>
              <w:t xml:space="preserve"> </w:t>
            </w:r>
            <w:r>
              <w:rPr>
                <w:sz w:val="24"/>
              </w:rPr>
              <w:t>reports, and Web</w:t>
            </w:r>
            <w:r>
              <w:rPr>
                <w:spacing w:val="-1"/>
                <w:sz w:val="24"/>
              </w:rPr>
              <w:t xml:space="preserve"> </w:t>
            </w:r>
            <w:r>
              <w:rPr>
                <w:sz w:val="24"/>
              </w:rPr>
              <w:t>usage</w:t>
            </w:r>
          </w:p>
          <w:p w:rsidR="00BC7FB0" w:rsidRDefault="00AE29DE">
            <w:pPr>
              <w:pStyle w:val="TableParagraph"/>
              <w:numPr>
                <w:ilvl w:val="0"/>
                <w:numId w:val="27"/>
              </w:numPr>
              <w:tabs>
                <w:tab w:val="left" w:pos="426"/>
                <w:tab w:val="left" w:pos="427"/>
              </w:tabs>
              <w:ind w:hanging="360"/>
              <w:rPr>
                <w:sz w:val="24"/>
              </w:rPr>
            </w:pPr>
            <w:r>
              <w:rPr>
                <w:sz w:val="24"/>
              </w:rPr>
              <w:t>Number of views of monthly</w:t>
            </w:r>
            <w:r>
              <w:rPr>
                <w:spacing w:val="-11"/>
                <w:sz w:val="24"/>
              </w:rPr>
              <w:t xml:space="preserve"> </w:t>
            </w:r>
            <w:r>
              <w:rPr>
                <w:sz w:val="24"/>
              </w:rPr>
              <w:t>E-Newsletter</w:t>
            </w:r>
          </w:p>
          <w:p w:rsidR="00BC7FB0" w:rsidRDefault="00AE29DE">
            <w:pPr>
              <w:pStyle w:val="TableParagraph"/>
              <w:numPr>
                <w:ilvl w:val="0"/>
                <w:numId w:val="27"/>
              </w:numPr>
              <w:tabs>
                <w:tab w:val="left" w:pos="426"/>
                <w:tab w:val="left" w:pos="427"/>
              </w:tabs>
              <w:ind w:right="294" w:hanging="360"/>
              <w:rPr>
                <w:sz w:val="24"/>
              </w:rPr>
            </w:pPr>
            <w:r>
              <w:rPr>
                <w:sz w:val="24"/>
              </w:rPr>
              <w:t xml:space="preserve">Review of attendance, agendas, and minutes </w:t>
            </w:r>
            <w:r>
              <w:rPr>
                <w:spacing w:val="-6"/>
                <w:sz w:val="24"/>
              </w:rPr>
              <w:t xml:space="preserve">of </w:t>
            </w:r>
            <w:r>
              <w:rPr>
                <w:sz w:val="24"/>
              </w:rPr>
              <w:t>meetings</w:t>
            </w:r>
          </w:p>
        </w:tc>
        <w:tc>
          <w:tcPr>
            <w:tcW w:w="5438" w:type="dxa"/>
            <w:tcBorders>
              <w:top w:val="single" w:sz="12" w:space="0" w:color="000000"/>
            </w:tcBorders>
          </w:tcPr>
          <w:p w:rsidR="00BC7FB0" w:rsidRDefault="00AE29DE">
            <w:pPr>
              <w:pStyle w:val="TableParagraph"/>
              <w:numPr>
                <w:ilvl w:val="0"/>
                <w:numId w:val="26"/>
              </w:numPr>
              <w:tabs>
                <w:tab w:val="left" w:pos="428"/>
                <w:tab w:val="left" w:pos="429"/>
              </w:tabs>
              <w:spacing w:before="47"/>
              <w:rPr>
                <w:sz w:val="24"/>
              </w:rPr>
            </w:pPr>
            <w:r>
              <w:rPr>
                <w:sz w:val="24"/>
              </w:rPr>
              <w:t>Number of followers who subscribe to media</w:t>
            </w:r>
            <w:r>
              <w:rPr>
                <w:spacing w:val="-10"/>
                <w:sz w:val="24"/>
              </w:rPr>
              <w:t xml:space="preserve"> </w:t>
            </w:r>
            <w:r>
              <w:rPr>
                <w:sz w:val="24"/>
              </w:rPr>
              <w:t>tools</w:t>
            </w:r>
          </w:p>
          <w:p w:rsidR="00BC7FB0" w:rsidRDefault="00AE29DE">
            <w:pPr>
              <w:pStyle w:val="TableParagraph"/>
              <w:numPr>
                <w:ilvl w:val="0"/>
                <w:numId w:val="26"/>
              </w:numPr>
              <w:tabs>
                <w:tab w:val="left" w:pos="428"/>
                <w:tab w:val="left" w:pos="429"/>
              </w:tabs>
              <w:ind w:right="73"/>
              <w:rPr>
                <w:sz w:val="24"/>
              </w:rPr>
            </w:pPr>
            <w:r>
              <w:rPr>
                <w:sz w:val="24"/>
              </w:rPr>
              <w:t>Number of articles/stories communicated by media outlets</w:t>
            </w:r>
          </w:p>
        </w:tc>
      </w:tr>
    </w:tbl>
    <w:p w:rsidR="00BC7FB0" w:rsidRDefault="00BC7FB0">
      <w:pPr>
        <w:rPr>
          <w:sz w:val="24"/>
        </w:rPr>
        <w:sectPr w:rsidR="00BC7FB0">
          <w:headerReference w:type="default" r:id="rId66"/>
          <w:footerReference w:type="default" r:id="rId67"/>
          <w:pgSz w:w="12240" w:h="15840"/>
          <w:pgMar w:top="720" w:right="600" w:bottom="880" w:left="600" w:header="0" w:footer="685" w:gutter="0"/>
          <w:cols w:space="720"/>
        </w:sectPr>
      </w:pPr>
    </w:p>
    <w:p w:rsidR="00BC7FB0" w:rsidRDefault="00AE29DE">
      <w:pPr>
        <w:spacing w:before="144"/>
        <w:ind w:left="8048" w:right="2069" w:hanging="1"/>
        <w:jc w:val="center"/>
        <w:rPr>
          <w:sz w:val="36"/>
        </w:rPr>
      </w:pPr>
      <w:r>
        <w:rPr>
          <w:noProof/>
          <w:lang w:bidi="ar-SA"/>
        </w:rPr>
        <w:lastRenderedPageBreak/>
        <mc:AlternateContent>
          <mc:Choice Requires="wpg">
            <w:drawing>
              <wp:anchor distT="0" distB="0" distL="114300" distR="114300" simplePos="0" relativeHeight="251652096" behindDoc="0" locked="0" layoutInCell="1" allowOverlap="1">
                <wp:simplePos x="0" y="0"/>
                <wp:positionH relativeFrom="page">
                  <wp:posOffset>6457950</wp:posOffset>
                </wp:positionH>
                <wp:positionV relativeFrom="paragraph">
                  <wp:posOffset>0</wp:posOffset>
                </wp:positionV>
                <wp:extent cx="857250" cy="914400"/>
                <wp:effectExtent l="0" t="0" r="0" b="0"/>
                <wp:wrapNone/>
                <wp:docPr id="91"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250" cy="914400"/>
                          <a:chOff x="10170" y="0"/>
                          <a:chExt cx="1350" cy="1440"/>
                        </a:xfrm>
                      </wpg:grpSpPr>
                      <pic:pic xmlns:pic="http://schemas.openxmlformats.org/drawingml/2006/picture">
                        <pic:nvPicPr>
                          <pic:cNvPr id="92" name="Picture 7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10170" y="0"/>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3" name="Text Box 73"/>
                        <wps:cNvSpPr txBox="1">
                          <a:spLocks noChangeArrowheads="1"/>
                        </wps:cNvSpPr>
                        <wps:spPr bwMode="auto">
                          <a:xfrm>
                            <a:off x="10170" y="0"/>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before="58"/>
                                <w:ind w:left="375"/>
                                <w:rPr>
                                  <w:sz w:val="120"/>
                                </w:rPr>
                              </w:pPr>
                              <w:r>
                                <w:rPr>
                                  <w:color w:val="FFFFFF"/>
                                  <w:sz w:val="120"/>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2" o:spid="_x0000_s1123" style="position:absolute;left:0;text-align:left;margin-left:508.5pt;margin-top:0;width:67.5pt;height:1in;z-index:251652096;mso-position-horizontal-relative:page;mso-position-vertical-relative:text" coordorigin="10170" coordsize="1350,1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">
                <v:shape id="Picture 74" o:spid="_x0000_s1124" type="#_x0000_t75" style="position:absolute;left:10170;width:1350;height:1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">
                  <v:imagedata r:id="rId69" o:title=""/>
                </v:shape>
                <v:shape id="Text Box 73" o:spid="_x0000_s1125" type="#_x0000_t202" style="position:absolute;left:10170;width:135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rsidR="00BC7FB0" w:rsidRDefault="00AE29DE">
                        <w:pPr>
                          <w:spacing w:before="58"/>
                          <w:ind w:left="375"/>
                          <w:rPr>
                            <w:sz w:val="120"/>
                          </w:rPr>
                        </w:pPr>
                        <w:r>
                          <w:rPr>
                            <w:color w:val="FFFFFF"/>
                            <w:sz w:val="120"/>
                          </w:rPr>
                          <w:t>4</w:t>
                        </w:r>
                      </w:p>
                    </w:txbxContent>
                  </v:textbox>
                </v:shape>
                <w10:wrap anchorx="page"/>
              </v:group>
            </w:pict>
          </mc:Fallback>
        </mc:AlternateContent>
      </w:r>
      <w:r>
        <w:rPr>
          <w:noProof/>
          <w:lang w:bidi="ar-SA"/>
        </w:rPr>
        <mc:AlternateContent>
          <mc:Choice Requires="wps">
            <w:drawing>
              <wp:anchor distT="0" distB="0" distL="114300" distR="114300" simplePos="0" relativeHeight="251653120" behindDoc="0" locked="0" layoutInCell="1" allowOverlap="1">
                <wp:simplePos x="0" y="0"/>
                <wp:positionH relativeFrom="page">
                  <wp:posOffset>457200</wp:posOffset>
                </wp:positionH>
                <wp:positionV relativeFrom="paragraph">
                  <wp:posOffset>71120</wp:posOffset>
                </wp:positionV>
                <wp:extent cx="3943350" cy="685800"/>
                <wp:effectExtent l="9525" t="13970" r="9525" b="14605"/>
                <wp:wrapNone/>
                <wp:docPr id="90"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685800"/>
                        </a:xfrm>
                        <a:prstGeom prst="rect">
                          <a:avLst/>
                        </a:prstGeom>
                        <a:solidFill>
                          <a:srgbClr val="9A9A9A"/>
                        </a:solidFill>
                        <a:ln w="12700">
                          <a:solidFill>
                            <a:srgbClr val="000000"/>
                          </a:solidFill>
                          <a:prstDash val="solid"/>
                          <a:miter lim="800000"/>
                          <a:headEnd/>
                          <a:tailEnd/>
                        </a:ln>
                      </wps:spPr>
                      <wps:txbx>
                        <w:txbxContent>
                          <w:p w:rsidR="00BC7FB0" w:rsidRDefault="00AE29DE">
                            <w:pPr>
                              <w:spacing w:before="54" w:line="368" w:lineRule="exact"/>
                              <w:ind w:left="103" w:right="104"/>
                              <w:jc w:val="center"/>
                              <w:rPr>
                                <w:b/>
                                <w:sz w:val="32"/>
                              </w:rPr>
                            </w:pPr>
                            <w:r>
                              <w:rPr>
                                <w:b/>
                                <w:color w:val="6C0011"/>
                                <w:sz w:val="32"/>
                              </w:rPr>
                              <w:t>GOAL</w:t>
                            </w:r>
                          </w:p>
                          <w:p w:rsidR="00BC7FB0" w:rsidRDefault="00AE29DE">
                            <w:pPr>
                              <w:spacing w:line="276" w:lineRule="exact"/>
                              <w:ind w:left="103" w:right="103"/>
                              <w:jc w:val="center"/>
                              <w:rPr>
                                <w:b/>
                                <w:sz w:val="24"/>
                              </w:rPr>
                            </w:pPr>
                            <w:r>
                              <w:rPr>
                                <w:b/>
                                <w:sz w:val="24"/>
                              </w:rPr>
                              <w:t>Improve Communication, Collaboration, and</w:t>
                            </w:r>
                          </w:p>
                          <w:p w:rsidR="00BC7FB0" w:rsidRDefault="00AE29DE">
                            <w:pPr>
                              <w:spacing w:before="1"/>
                              <w:ind w:left="103" w:right="103"/>
                              <w:jc w:val="center"/>
                              <w:rPr>
                                <w:b/>
                                <w:sz w:val="24"/>
                              </w:rPr>
                            </w:pPr>
                            <w:r>
                              <w:rPr>
                                <w:b/>
                                <w:sz w:val="24"/>
                              </w:rPr>
                              <w:t>Involvement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1" o:spid="_x0000_s1126" type="#_x0000_t202" style="position:absolute;left:0;text-align:left;margin-left:36pt;margin-top:5.6pt;width:310.5pt;height:54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" fillcolor="#9a9a9a" strokeweight="1pt">
                <v:textbox inset="0,0,0,0">
                  <w:txbxContent>
                    <w:p w:rsidR="00BC7FB0" w:rsidRDefault="00AE29DE">
                      <w:pPr>
                        <w:spacing w:before="54" w:line="368" w:lineRule="exact"/>
                        <w:ind w:left="103" w:right="104"/>
                        <w:jc w:val="center"/>
                        <w:rPr>
                          <w:b/>
                          <w:sz w:val="32"/>
                        </w:rPr>
                      </w:pPr>
                      <w:r>
                        <w:rPr>
                          <w:b/>
                          <w:color w:val="6C0011"/>
                          <w:sz w:val="32"/>
                        </w:rPr>
                        <w:t>GOAL</w:t>
                      </w:r>
                    </w:p>
                    <w:p w:rsidR="00BC7FB0" w:rsidRDefault="00AE29DE">
                      <w:pPr>
                        <w:spacing w:line="276" w:lineRule="exact"/>
                        <w:ind w:left="103" w:right="103"/>
                        <w:jc w:val="center"/>
                        <w:rPr>
                          <w:b/>
                          <w:sz w:val="24"/>
                        </w:rPr>
                      </w:pPr>
                      <w:r>
                        <w:rPr>
                          <w:b/>
                          <w:sz w:val="24"/>
                        </w:rPr>
                        <w:t>Improve Communication, Collaboration, and</w:t>
                      </w:r>
                    </w:p>
                    <w:p w:rsidR="00BC7FB0" w:rsidRDefault="00AE29DE">
                      <w:pPr>
                        <w:spacing w:before="1"/>
                        <w:ind w:left="103" w:right="103"/>
                        <w:jc w:val="center"/>
                        <w:rPr>
                          <w:b/>
                          <w:sz w:val="24"/>
                        </w:rPr>
                      </w:pPr>
                      <w:r>
                        <w:rPr>
                          <w:b/>
                          <w:sz w:val="24"/>
                        </w:rPr>
                        <w:t>Involvement</w:t>
                      </w:r>
                    </w:p>
                  </w:txbxContent>
                </v:textbox>
                <w10:wrap anchorx="page"/>
              </v:shape>
            </w:pict>
          </mc:Fallback>
        </mc:AlternateContent>
      </w:r>
      <w:r>
        <w:rPr>
          <w:sz w:val="36"/>
        </w:rPr>
        <w:t>Key Result Area</w:t>
      </w:r>
    </w:p>
    <w:p w:rsidR="00BC7FB0" w:rsidRDefault="00AE29DE">
      <w:pPr>
        <w:pStyle w:val="BodyText"/>
        <w:spacing w:before="4"/>
        <w:rPr>
          <w:sz w:val="25"/>
        </w:rPr>
      </w:pPr>
      <w:r>
        <w:rPr>
          <w:noProof/>
          <w:lang w:bidi="ar-SA"/>
        </w:rPr>
        <mc:AlternateContent>
          <mc:Choice Requires="wps">
            <w:drawing>
              <wp:anchor distT="0" distB="0" distL="0" distR="0" simplePos="0" relativeHeight="251619328" behindDoc="0" locked="0" layoutInCell="1" allowOverlap="1">
                <wp:simplePos x="0" y="0"/>
                <wp:positionH relativeFrom="page">
                  <wp:posOffset>471170</wp:posOffset>
                </wp:positionH>
                <wp:positionV relativeFrom="paragraph">
                  <wp:posOffset>216535</wp:posOffset>
                </wp:positionV>
                <wp:extent cx="3943350" cy="3227070"/>
                <wp:effectExtent l="13970" t="10795" r="14605" b="10160"/>
                <wp:wrapTopAndBottom/>
                <wp:docPr id="89"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322707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BC7FB0" w:rsidRDefault="00AE29DE">
                            <w:pPr>
                              <w:spacing w:before="195" w:line="296" w:lineRule="exact"/>
                              <w:ind w:left="1912"/>
                              <w:rPr>
                                <w:b/>
                                <w:sz w:val="26"/>
                              </w:rPr>
                            </w:pPr>
                            <w:r>
                              <w:rPr>
                                <w:b/>
                                <w:color w:val="6C0011"/>
                                <w:sz w:val="26"/>
                              </w:rPr>
                              <w:t>CURRENT STATUS</w:t>
                            </w:r>
                          </w:p>
                          <w:p w:rsidR="00BC7FB0" w:rsidRDefault="00AE29DE">
                            <w:pPr>
                              <w:pStyle w:val="BodyText"/>
                              <w:ind w:left="56"/>
                            </w:pPr>
                            <w:r>
                              <w:t xml:space="preserve">Johnson City Schools primarily uses School Messenger, Twitter, the Web site, and </w:t>
                            </w:r>
                            <w:r>
                              <w:rPr>
                                <w:i/>
                              </w:rPr>
                              <w:t xml:space="preserve">The Comment </w:t>
                            </w:r>
                            <w:r>
                              <w:t>to communicate information to stakeholders. The Johnson City Board of Education annually updates its communication plan.</w:t>
                            </w:r>
                          </w:p>
                          <w:p w:rsidR="00BC7FB0" w:rsidRDefault="00AE29DE">
                            <w:pPr>
                              <w:pStyle w:val="BodyText"/>
                              <w:spacing w:line="229" w:lineRule="exact"/>
                              <w:ind w:left="56"/>
                            </w:pPr>
                            <w:r>
                              <w:t>Each school reviews and revises its communication plan. Family surveys</w:t>
                            </w:r>
                          </w:p>
                          <w:p w:rsidR="00BC7FB0" w:rsidRDefault="00AE29DE">
                            <w:pPr>
                              <w:pStyle w:val="BodyText"/>
                              <w:ind w:left="56"/>
                            </w:pPr>
                            <w:proofErr w:type="gramStart"/>
                            <w:r>
                              <w:t>are</w:t>
                            </w:r>
                            <w:proofErr w:type="gramEnd"/>
                            <w:r>
                              <w:t xml:space="preserve"> administered on-line or through paper copies brought home by students.</w:t>
                            </w:r>
                          </w:p>
                          <w:p w:rsidR="00BC7FB0" w:rsidRDefault="00AE29DE">
                            <w:pPr>
                              <w:pStyle w:val="BodyText"/>
                              <w:ind w:left="56"/>
                            </w:pPr>
                            <w:r>
                              <w:t>Educators participate in an annual survey regarding progress of their</w:t>
                            </w:r>
                          </w:p>
                          <w:p w:rsidR="00BC7FB0" w:rsidRDefault="00AE29DE">
                            <w:pPr>
                              <w:pStyle w:val="BodyText"/>
                              <w:ind w:left="56"/>
                            </w:pPr>
                            <w:proofErr w:type="gramStart"/>
                            <w:r>
                              <w:t>respective</w:t>
                            </w:r>
                            <w:proofErr w:type="gramEnd"/>
                            <w:r>
                              <w:t xml:space="preserve"> schools. Each school has implemented a family engagement</w:t>
                            </w:r>
                            <w:r>
                              <w:rPr>
                                <w:spacing w:val="-29"/>
                              </w:rPr>
                              <w:t xml:space="preserve"> </w:t>
                            </w:r>
                            <w:r>
                              <w:t>plan that identifies programs, activities, and procedures designed to</w:t>
                            </w:r>
                            <w:r>
                              <w:rPr>
                                <w:spacing w:val="-13"/>
                              </w:rPr>
                              <w:t xml:space="preserve"> </w:t>
                            </w:r>
                            <w:r>
                              <w:t>involve</w:t>
                            </w:r>
                          </w:p>
                          <w:p w:rsidR="00BC7FB0" w:rsidRDefault="00AE29DE">
                            <w:pPr>
                              <w:pStyle w:val="BodyText"/>
                              <w:spacing w:line="228" w:lineRule="exact"/>
                              <w:ind w:left="56"/>
                            </w:pPr>
                            <w:proofErr w:type="gramStart"/>
                            <w:r>
                              <w:t>parents</w:t>
                            </w:r>
                            <w:proofErr w:type="gramEnd"/>
                            <w:r>
                              <w:t xml:space="preserve"> including those with limited English proficiency and parents</w:t>
                            </w:r>
                            <w:r>
                              <w:rPr>
                                <w:spacing w:val="-23"/>
                              </w:rPr>
                              <w:t xml:space="preserve"> </w:t>
                            </w:r>
                            <w:r>
                              <w:t>of</w:t>
                            </w:r>
                          </w:p>
                          <w:p w:rsidR="00BC7FB0" w:rsidRDefault="00AE29DE">
                            <w:pPr>
                              <w:pStyle w:val="BodyText"/>
                              <w:ind w:left="56"/>
                            </w:pPr>
                            <w:proofErr w:type="gramStart"/>
                            <w:r>
                              <w:t>students</w:t>
                            </w:r>
                            <w:proofErr w:type="gramEnd"/>
                            <w:r>
                              <w:t xml:space="preserve"> with disabilities. Board Policy 4.502 (Parent/Family</w:t>
                            </w:r>
                            <w:r>
                              <w:rPr>
                                <w:spacing w:val="-27"/>
                              </w:rPr>
                              <w:t xml:space="preserve"> </w:t>
                            </w:r>
                            <w:r>
                              <w:t>Involvement) supports parent and community involvement. The Johnson City Schools Communications Advisory Committee consists of representatives</w:t>
                            </w:r>
                            <w:r>
                              <w:rPr>
                                <w:spacing w:val="-12"/>
                              </w:rPr>
                              <w:t xml:space="preserve"> </w:t>
                            </w:r>
                            <w:r>
                              <w:t>from</w:t>
                            </w:r>
                          </w:p>
                          <w:p w:rsidR="00BC7FB0" w:rsidRDefault="00AE29DE">
                            <w:pPr>
                              <w:pStyle w:val="BodyText"/>
                              <w:ind w:left="56"/>
                            </w:pPr>
                            <w:proofErr w:type="gramStart"/>
                            <w:r>
                              <w:t>each</w:t>
                            </w:r>
                            <w:proofErr w:type="gramEnd"/>
                            <w:r>
                              <w:t xml:space="preserve"> school, the district, and the Board of Education. The committee’s objective is to provide recommendations as to how the district can better communicate with all stakeholders. Educators visit schools from other</w:t>
                            </w:r>
                          </w:p>
                          <w:p w:rsidR="00BC7FB0" w:rsidRDefault="00AE29DE">
                            <w:pPr>
                              <w:pStyle w:val="BodyText"/>
                              <w:ind w:left="56"/>
                            </w:pPr>
                            <w:proofErr w:type="gramStart"/>
                            <w:r>
                              <w:t>districts</w:t>
                            </w:r>
                            <w:proofErr w:type="gramEnd"/>
                            <w:r>
                              <w:t xml:space="preserve"> in the region to gain new insights and ideas. Schools’ students and staff members benefit from partnerships with regional colleges and</w:t>
                            </w:r>
                          </w:p>
                          <w:p w:rsidR="00BC7FB0" w:rsidRDefault="00AE29DE">
                            <w:pPr>
                              <w:pStyle w:val="BodyText"/>
                              <w:ind w:left="56"/>
                            </w:pPr>
                            <w:proofErr w:type="gramStart"/>
                            <w:r>
                              <w:t>universities</w:t>
                            </w:r>
                            <w:proofErr w:type="gramEnd"/>
                            <w:r>
                              <w:t>, local businesses, churches, and state professional training opportunities.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0" o:spid="_x0000_s1127" type="#_x0000_t202" style="position:absolute;margin-left:37.1pt;margin-top:17.05pt;width:310.5pt;height:254.1pt;z-index:251619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" filled="f" strokeweight="1pt">
                <v:textbox inset="0,0,0,0">
                  <w:txbxContent>
                    <w:p w:rsidR="00BC7FB0" w:rsidRDefault="00AE29DE">
                      <w:pPr>
                        <w:spacing w:before="195" w:line="296" w:lineRule="exact"/>
                        <w:ind w:left="1912"/>
                        <w:rPr>
                          <w:b/>
                          <w:sz w:val="26"/>
                        </w:rPr>
                      </w:pPr>
                      <w:r>
                        <w:rPr>
                          <w:b/>
                          <w:color w:val="6C0011"/>
                          <w:sz w:val="26"/>
                        </w:rPr>
                        <w:t>CURRENT STATUS</w:t>
                      </w:r>
                    </w:p>
                    <w:p w:rsidR="00BC7FB0" w:rsidRDefault="00AE29DE">
                      <w:pPr>
                        <w:pStyle w:val="BodyText"/>
                        <w:ind w:left="56"/>
                      </w:pPr>
                      <w:r>
                        <w:t xml:space="preserve">Johnson City Schools primarily uses School Messenger, Twitter, the Web site, and </w:t>
                      </w:r>
                      <w:r>
                        <w:rPr>
                          <w:i/>
                        </w:rPr>
                        <w:t xml:space="preserve">The Comment </w:t>
                      </w:r>
                      <w:r>
                        <w:t>to communicate information to stakeholders. The Johnson City Board of Education annually updates its communication plan.</w:t>
                      </w:r>
                    </w:p>
                    <w:p w:rsidR="00BC7FB0" w:rsidRDefault="00AE29DE">
                      <w:pPr>
                        <w:pStyle w:val="BodyText"/>
                        <w:spacing w:line="229" w:lineRule="exact"/>
                        <w:ind w:left="56"/>
                      </w:pPr>
                      <w:r>
                        <w:t>Each school reviews and revises its commun</w:t>
                      </w:r>
                      <w:r>
                        <w:t>ication plan. Family surveys</w:t>
                      </w:r>
                    </w:p>
                    <w:p w:rsidR="00BC7FB0" w:rsidRDefault="00AE29DE">
                      <w:pPr>
                        <w:pStyle w:val="BodyText"/>
                        <w:ind w:left="56"/>
                      </w:pPr>
                      <w:r>
                        <w:t>are administered on-line or through paper copies brought home by students.</w:t>
                      </w:r>
                    </w:p>
                    <w:p w:rsidR="00BC7FB0" w:rsidRDefault="00AE29DE">
                      <w:pPr>
                        <w:pStyle w:val="BodyText"/>
                        <w:ind w:left="56"/>
                      </w:pPr>
                      <w:r>
                        <w:t>Educators participate in an annual survey regarding progress of their</w:t>
                      </w:r>
                    </w:p>
                    <w:p w:rsidR="00BC7FB0" w:rsidRDefault="00AE29DE">
                      <w:pPr>
                        <w:pStyle w:val="BodyText"/>
                        <w:ind w:left="56"/>
                      </w:pPr>
                      <w:r>
                        <w:t>respective schools. Each school has implemented a family engagement</w:t>
                      </w:r>
                      <w:r>
                        <w:rPr>
                          <w:spacing w:val="-29"/>
                        </w:rPr>
                        <w:t xml:space="preserve"> </w:t>
                      </w:r>
                      <w:r>
                        <w:t>plan that iden</w:t>
                      </w:r>
                      <w:r>
                        <w:t>tifies programs, activities, and procedures designed to</w:t>
                      </w:r>
                      <w:r>
                        <w:rPr>
                          <w:spacing w:val="-13"/>
                        </w:rPr>
                        <w:t xml:space="preserve"> </w:t>
                      </w:r>
                      <w:r>
                        <w:t>involve</w:t>
                      </w:r>
                    </w:p>
                    <w:p w:rsidR="00BC7FB0" w:rsidRDefault="00AE29DE">
                      <w:pPr>
                        <w:pStyle w:val="BodyText"/>
                        <w:spacing w:line="228" w:lineRule="exact"/>
                        <w:ind w:left="56"/>
                      </w:pPr>
                      <w:r>
                        <w:t>parents including those with limited English proficiency and parents</w:t>
                      </w:r>
                      <w:r>
                        <w:rPr>
                          <w:spacing w:val="-23"/>
                        </w:rPr>
                        <w:t xml:space="preserve"> </w:t>
                      </w:r>
                      <w:r>
                        <w:t>of</w:t>
                      </w:r>
                    </w:p>
                    <w:p w:rsidR="00BC7FB0" w:rsidRDefault="00AE29DE">
                      <w:pPr>
                        <w:pStyle w:val="BodyText"/>
                        <w:ind w:left="56"/>
                      </w:pPr>
                      <w:r>
                        <w:t>students with disabilities. Board Policy 4.502 (Parent/Family</w:t>
                      </w:r>
                      <w:r>
                        <w:rPr>
                          <w:spacing w:val="-27"/>
                        </w:rPr>
                        <w:t xml:space="preserve"> </w:t>
                      </w:r>
                      <w:r>
                        <w:t>Involvement) supports parent and community involvement. The Johnson City Schools Communications Advisory Committee consists of representatives</w:t>
                      </w:r>
                      <w:r>
                        <w:rPr>
                          <w:spacing w:val="-12"/>
                        </w:rPr>
                        <w:t xml:space="preserve"> </w:t>
                      </w:r>
                      <w:r>
                        <w:t>from</w:t>
                      </w:r>
                    </w:p>
                    <w:p w:rsidR="00BC7FB0" w:rsidRDefault="00AE29DE">
                      <w:pPr>
                        <w:pStyle w:val="BodyText"/>
                        <w:ind w:left="56"/>
                      </w:pPr>
                      <w:r>
                        <w:t>each school, the district, and the Board of Education. The committee’s objective is to provide recommendatio</w:t>
                      </w:r>
                      <w:r>
                        <w:t>ns as to how the district can better communicate with all stakeholders. Educators visit schools from other</w:t>
                      </w:r>
                    </w:p>
                    <w:p w:rsidR="00BC7FB0" w:rsidRDefault="00AE29DE">
                      <w:pPr>
                        <w:pStyle w:val="BodyText"/>
                        <w:ind w:left="56"/>
                      </w:pPr>
                      <w:r>
                        <w:t>districts in the region to gain new insights and ideas. Schools’ students and staff members benefit from partnerships with regional colleges and</w:t>
                      </w:r>
                    </w:p>
                    <w:p w:rsidR="00BC7FB0" w:rsidRDefault="00AE29DE">
                      <w:pPr>
                        <w:pStyle w:val="BodyText"/>
                        <w:ind w:left="56"/>
                      </w:pPr>
                      <w:r>
                        <w:t>univ</w:t>
                      </w:r>
                      <w:r>
                        <w:t>ersities, local businesses, churches, and state professional training opportunities.</w:t>
                      </w:r>
                    </w:p>
                  </w:txbxContent>
                </v:textbox>
                <w10:wrap type="topAndBottom" anchorx="page"/>
              </v:shape>
            </w:pict>
          </mc:Fallback>
        </mc:AlternateContent>
      </w:r>
      <w:r>
        <w:rPr>
          <w:noProof/>
          <w:lang w:bidi="ar-SA"/>
        </w:rPr>
        <mc:AlternateContent>
          <mc:Choice Requires="wpg">
            <w:drawing>
              <wp:anchor distT="0" distB="0" distL="0" distR="0" simplePos="0" relativeHeight="251620352" behindDoc="0" locked="0" layoutInCell="1" allowOverlap="1">
                <wp:simplePos x="0" y="0"/>
                <wp:positionH relativeFrom="page">
                  <wp:posOffset>4615180</wp:posOffset>
                </wp:positionH>
                <wp:positionV relativeFrom="paragraph">
                  <wp:posOffset>948690</wp:posOffset>
                </wp:positionV>
                <wp:extent cx="2686050" cy="1828800"/>
                <wp:effectExtent l="5080" t="0" r="0" b="0"/>
                <wp:wrapTopAndBottom/>
                <wp:docPr id="85"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6050" cy="1828800"/>
                          <a:chOff x="7268" y="1494"/>
                          <a:chExt cx="4230" cy="2880"/>
                        </a:xfrm>
                      </wpg:grpSpPr>
                      <wps:wsp>
                        <wps:cNvPr id="86" name="Rectangle 69"/>
                        <wps:cNvSpPr>
                          <a:spLocks noChangeArrowheads="1"/>
                        </wps:cNvSpPr>
                        <wps:spPr bwMode="auto">
                          <a:xfrm>
                            <a:off x="7267" y="1494"/>
                            <a:ext cx="4230" cy="2880"/>
                          </a:xfrm>
                          <a:prstGeom prst="rect">
                            <a:avLst/>
                          </a:prstGeom>
                          <a:solidFill>
                            <a:srgbClr val="9300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87" name="Picture 6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7907" y="1990"/>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8" name="Text Box 67"/>
                        <wps:cNvSpPr txBox="1">
                          <a:spLocks noChangeArrowheads="1"/>
                        </wps:cNvSpPr>
                        <wps:spPr bwMode="auto">
                          <a:xfrm>
                            <a:off x="7907" y="1990"/>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before="284"/>
                                <w:ind w:left="554" w:right="555" w:firstLine="108"/>
                                <w:jc w:val="both"/>
                                <w:rPr>
                                  <w:b/>
                                  <w:sz w:val="36"/>
                                </w:rPr>
                              </w:pPr>
                              <w:r>
                                <w:rPr>
                                  <w:b/>
                                  <w:color w:val="FFFFFF"/>
                                  <w:sz w:val="36"/>
                                </w:rPr>
                                <w:t>Parent and Community Involvement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6" o:spid="_x0000_s1128" style="position:absolute;margin-left:363.4pt;margin-top:74.7pt;width:211.5pt;height:2in;z-index:251620352;mso-wrap-distance-left:0;mso-wrap-distance-right:0;mso-position-horizontal-relative:page;mso-position-vertical-relative:text" coordorigin="7268,1494" coordsize="423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">
                <v:rect id="Rectangle 69" o:spid="_x0000_s1129" style="position:absolute;left:7267;top:1494;width:4230;height: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" fillcolor="#930007" stroked="f"/>
                <v:shape id="Picture 68" o:spid="_x0000_s1130" type="#_x0000_t75" style="position:absolute;left:7907;top:1990;width:3032;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">
                  <v:imagedata r:id="rId71" o:title=""/>
                </v:shape>
                <v:shape id="Text Box 67" o:spid="_x0000_s1131" type="#_x0000_t202" style="position:absolute;left:7907;top:1990;width:3032;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rsidR="00BC7FB0" w:rsidRDefault="00AE29DE">
                        <w:pPr>
                          <w:spacing w:before="284"/>
                          <w:ind w:left="554" w:right="555" w:firstLine="108"/>
                          <w:jc w:val="both"/>
                          <w:rPr>
                            <w:b/>
                            <w:sz w:val="36"/>
                          </w:rPr>
                        </w:pPr>
                        <w:r>
                          <w:rPr>
                            <w:b/>
                            <w:color w:val="FFFFFF"/>
                            <w:sz w:val="36"/>
                          </w:rPr>
                          <w:t>Parent and Community Involvement</w:t>
                        </w:r>
                      </w:p>
                    </w:txbxContent>
                  </v:textbox>
                </v:shape>
                <w10:wrap type="topAndBottom" anchorx="page"/>
              </v:group>
            </w:pict>
          </mc:Fallback>
        </mc:AlternateContent>
      </w:r>
    </w:p>
    <w:p w:rsidR="00BC7FB0" w:rsidRDefault="00BC7FB0">
      <w:pPr>
        <w:pStyle w:val="BodyText"/>
      </w:pPr>
    </w:p>
    <w:p w:rsidR="00BC7FB0" w:rsidRDefault="00BC7FB0">
      <w:pPr>
        <w:pStyle w:val="BodyText"/>
        <w:rPr>
          <w:sz w:val="23"/>
        </w:rPr>
      </w:pPr>
    </w:p>
    <w:tbl>
      <w:tblPr>
        <w:tblW w:w="0" w:type="auto"/>
        <w:tblInd w:w="1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448"/>
        <w:gridCol w:w="5231"/>
      </w:tblGrid>
      <w:tr w:rsidR="00BC7FB0">
        <w:trPr>
          <w:trHeight w:val="605"/>
        </w:trPr>
        <w:tc>
          <w:tcPr>
            <w:tcW w:w="10679" w:type="dxa"/>
            <w:gridSpan w:val="2"/>
            <w:tcBorders>
              <w:bottom w:val="single" w:sz="12" w:space="0" w:color="000000"/>
            </w:tcBorders>
            <w:shd w:val="clear" w:color="auto" w:fill="9A9A9A"/>
          </w:tcPr>
          <w:p w:rsidR="00BC7FB0" w:rsidRDefault="00AE29DE">
            <w:pPr>
              <w:pStyle w:val="TableParagraph"/>
              <w:spacing w:before="56"/>
              <w:ind w:left="2089"/>
              <w:rPr>
                <w:b/>
                <w:sz w:val="44"/>
              </w:rPr>
            </w:pPr>
            <w:r>
              <w:rPr>
                <w:b/>
                <w:color w:val="6C0011"/>
                <w:sz w:val="44"/>
              </w:rPr>
              <w:t>OBJECTIVES and STRATEGIES</w:t>
            </w:r>
          </w:p>
        </w:tc>
      </w:tr>
      <w:tr w:rsidR="00BC7FB0">
        <w:trPr>
          <w:trHeight w:val="2748"/>
        </w:trPr>
        <w:tc>
          <w:tcPr>
            <w:tcW w:w="5448" w:type="dxa"/>
            <w:tcBorders>
              <w:top w:val="single" w:sz="12" w:space="0" w:color="000000"/>
              <w:right w:val="single" w:sz="12" w:space="0" w:color="000000"/>
            </w:tcBorders>
          </w:tcPr>
          <w:p w:rsidR="00BC7FB0" w:rsidRDefault="00AE29DE">
            <w:pPr>
              <w:pStyle w:val="TableParagraph"/>
              <w:spacing w:before="52"/>
              <w:ind w:left="65"/>
              <w:rPr>
                <w:b/>
                <w:sz w:val="24"/>
              </w:rPr>
            </w:pPr>
            <w:r>
              <w:rPr>
                <w:b/>
                <w:sz w:val="24"/>
              </w:rPr>
              <w:t>2. Increase opportunities for two-way</w:t>
            </w:r>
          </w:p>
          <w:p w:rsidR="00BC7FB0" w:rsidRDefault="00AE29DE">
            <w:pPr>
              <w:pStyle w:val="TableParagraph"/>
              <w:ind w:left="305"/>
              <w:rPr>
                <w:b/>
                <w:sz w:val="24"/>
              </w:rPr>
            </w:pPr>
            <w:r>
              <w:rPr>
                <w:b/>
                <w:sz w:val="24"/>
              </w:rPr>
              <w:t>communication between parents and educators</w:t>
            </w:r>
          </w:p>
          <w:p w:rsidR="00BC7FB0" w:rsidRDefault="00BC7FB0">
            <w:pPr>
              <w:pStyle w:val="TableParagraph"/>
              <w:spacing w:before="6"/>
              <w:rPr>
                <w:sz w:val="23"/>
              </w:rPr>
            </w:pPr>
          </w:p>
          <w:p w:rsidR="00BC7FB0" w:rsidRDefault="00AE29DE">
            <w:pPr>
              <w:pStyle w:val="TableParagraph"/>
              <w:ind w:left="65"/>
              <w:rPr>
                <w:sz w:val="24"/>
              </w:rPr>
            </w:pPr>
            <w:r>
              <w:rPr>
                <w:sz w:val="24"/>
              </w:rPr>
              <w:t>Strategies:</w:t>
            </w:r>
          </w:p>
          <w:p w:rsidR="00BC7FB0" w:rsidRDefault="00AE29DE">
            <w:pPr>
              <w:pStyle w:val="TableParagraph"/>
              <w:numPr>
                <w:ilvl w:val="0"/>
                <w:numId w:val="25"/>
              </w:numPr>
              <w:tabs>
                <w:tab w:val="left" w:pos="425"/>
                <w:tab w:val="left" w:pos="426"/>
              </w:tabs>
              <w:ind w:right="418"/>
              <w:rPr>
                <w:sz w:val="24"/>
              </w:rPr>
            </w:pPr>
            <w:r>
              <w:rPr>
                <w:sz w:val="24"/>
              </w:rPr>
              <w:t>Secure a Communications Specialist for</w:t>
            </w:r>
            <w:r>
              <w:rPr>
                <w:spacing w:val="-11"/>
                <w:sz w:val="24"/>
              </w:rPr>
              <w:t xml:space="preserve"> </w:t>
            </w:r>
            <w:r>
              <w:rPr>
                <w:sz w:val="24"/>
              </w:rPr>
              <w:t>district and school communication</w:t>
            </w:r>
            <w:r>
              <w:rPr>
                <w:spacing w:val="-2"/>
                <w:sz w:val="24"/>
              </w:rPr>
              <w:t xml:space="preserve"> </w:t>
            </w:r>
            <w:r>
              <w:rPr>
                <w:sz w:val="24"/>
              </w:rPr>
              <w:t>support</w:t>
            </w:r>
          </w:p>
          <w:p w:rsidR="00BC7FB0" w:rsidRDefault="00AE29DE">
            <w:pPr>
              <w:pStyle w:val="TableParagraph"/>
              <w:numPr>
                <w:ilvl w:val="0"/>
                <w:numId w:val="25"/>
              </w:numPr>
              <w:tabs>
                <w:tab w:val="left" w:pos="425"/>
                <w:tab w:val="left" w:pos="426"/>
              </w:tabs>
              <w:rPr>
                <w:sz w:val="24"/>
              </w:rPr>
            </w:pPr>
            <w:r>
              <w:rPr>
                <w:sz w:val="24"/>
              </w:rPr>
              <w:t>Develop a hotline to assist parents</w:t>
            </w:r>
            <w:r>
              <w:rPr>
                <w:spacing w:val="-3"/>
                <w:sz w:val="24"/>
              </w:rPr>
              <w:t xml:space="preserve"> </w:t>
            </w:r>
            <w:r>
              <w:rPr>
                <w:sz w:val="24"/>
              </w:rPr>
              <w:t>with</w:t>
            </w:r>
          </w:p>
          <w:p w:rsidR="00BC7FB0" w:rsidRDefault="00AE29DE">
            <w:pPr>
              <w:pStyle w:val="TableParagraph"/>
              <w:spacing w:before="1"/>
              <w:ind w:left="405" w:right="219"/>
              <w:jc w:val="center"/>
              <w:rPr>
                <w:sz w:val="24"/>
              </w:rPr>
            </w:pPr>
            <w:r>
              <w:rPr>
                <w:sz w:val="24"/>
              </w:rPr>
              <w:t>information, questions, concerns, and other needs</w:t>
            </w:r>
          </w:p>
        </w:tc>
        <w:tc>
          <w:tcPr>
            <w:tcW w:w="5231" w:type="dxa"/>
            <w:tcBorders>
              <w:top w:val="single" w:sz="12" w:space="0" w:color="000000"/>
              <w:left w:val="single" w:sz="12" w:space="0" w:color="000000"/>
            </w:tcBorders>
          </w:tcPr>
          <w:p w:rsidR="00BC7FB0" w:rsidRDefault="00AE29DE">
            <w:pPr>
              <w:pStyle w:val="TableParagraph"/>
              <w:numPr>
                <w:ilvl w:val="0"/>
                <w:numId w:val="24"/>
              </w:numPr>
              <w:tabs>
                <w:tab w:val="left" w:pos="422"/>
                <w:tab w:val="left" w:pos="423"/>
              </w:tabs>
              <w:spacing w:before="47"/>
              <w:ind w:right="533"/>
              <w:rPr>
                <w:sz w:val="24"/>
              </w:rPr>
            </w:pPr>
            <w:r>
              <w:rPr>
                <w:sz w:val="24"/>
              </w:rPr>
              <w:t>Utilize Parent Portal for grades four</w:t>
            </w:r>
            <w:r>
              <w:rPr>
                <w:spacing w:val="-14"/>
                <w:sz w:val="24"/>
              </w:rPr>
              <w:t xml:space="preserve"> </w:t>
            </w:r>
            <w:r>
              <w:rPr>
                <w:sz w:val="24"/>
              </w:rPr>
              <w:t>through twelve</w:t>
            </w:r>
          </w:p>
          <w:p w:rsidR="00BC7FB0" w:rsidRDefault="00AE29DE">
            <w:pPr>
              <w:pStyle w:val="TableParagraph"/>
              <w:numPr>
                <w:ilvl w:val="0"/>
                <w:numId w:val="24"/>
              </w:numPr>
              <w:tabs>
                <w:tab w:val="left" w:pos="422"/>
                <w:tab w:val="left" w:pos="423"/>
              </w:tabs>
              <w:ind w:right="1105"/>
              <w:rPr>
                <w:sz w:val="24"/>
              </w:rPr>
            </w:pPr>
            <w:r>
              <w:rPr>
                <w:sz w:val="24"/>
              </w:rPr>
              <w:t>Administer annual surveys to</w:t>
            </w:r>
            <w:r>
              <w:rPr>
                <w:spacing w:val="-17"/>
                <w:sz w:val="24"/>
              </w:rPr>
              <w:t xml:space="preserve"> </w:t>
            </w:r>
            <w:r>
              <w:rPr>
                <w:sz w:val="24"/>
              </w:rPr>
              <w:t>measure satisfaction of</w:t>
            </w:r>
            <w:r>
              <w:rPr>
                <w:spacing w:val="-2"/>
                <w:sz w:val="24"/>
              </w:rPr>
              <w:t xml:space="preserve"> </w:t>
            </w:r>
            <w:r>
              <w:rPr>
                <w:sz w:val="24"/>
              </w:rPr>
              <w:t>parents</w:t>
            </w:r>
          </w:p>
          <w:p w:rsidR="00BC7FB0" w:rsidRDefault="00AE29DE">
            <w:pPr>
              <w:pStyle w:val="TableParagraph"/>
              <w:numPr>
                <w:ilvl w:val="0"/>
                <w:numId w:val="24"/>
              </w:numPr>
              <w:tabs>
                <w:tab w:val="left" w:pos="422"/>
                <w:tab w:val="left" w:pos="423"/>
              </w:tabs>
              <w:ind w:right="133"/>
              <w:rPr>
                <w:sz w:val="24"/>
              </w:rPr>
            </w:pPr>
            <w:r>
              <w:rPr>
                <w:sz w:val="24"/>
              </w:rPr>
              <w:t xml:space="preserve">Inform and encourage educators to use </w:t>
            </w:r>
            <w:r>
              <w:rPr>
                <w:spacing w:val="-3"/>
                <w:sz w:val="24"/>
              </w:rPr>
              <w:t xml:space="preserve">available </w:t>
            </w:r>
            <w:r>
              <w:rPr>
                <w:sz w:val="24"/>
              </w:rPr>
              <w:t>technology when communicating with</w:t>
            </w:r>
            <w:r>
              <w:rPr>
                <w:spacing w:val="-13"/>
                <w:sz w:val="24"/>
              </w:rPr>
              <w:t xml:space="preserve"> </w:t>
            </w:r>
            <w:r>
              <w:rPr>
                <w:sz w:val="24"/>
              </w:rPr>
              <w:t>families</w:t>
            </w:r>
          </w:p>
        </w:tc>
      </w:tr>
    </w:tbl>
    <w:p w:rsidR="00BC7FB0" w:rsidRDefault="00BC7FB0">
      <w:pPr>
        <w:pStyle w:val="BodyText"/>
      </w:pPr>
    </w:p>
    <w:p w:rsidR="00BC7FB0" w:rsidRDefault="00BC7FB0">
      <w:pPr>
        <w:pStyle w:val="BodyText"/>
        <w:spacing w:before="4"/>
        <w:rPr>
          <w:sz w:val="28"/>
        </w:rPr>
      </w:pPr>
    </w:p>
    <w:tbl>
      <w:tblPr>
        <w:tblW w:w="0" w:type="auto"/>
        <w:tblInd w:w="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377"/>
        <w:gridCol w:w="5311"/>
      </w:tblGrid>
      <w:tr w:rsidR="00BC7FB0">
        <w:trPr>
          <w:trHeight w:val="610"/>
        </w:trPr>
        <w:tc>
          <w:tcPr>
            <w:tcW w:w="10688" w:type="dxa"/>
            <w:gridSpan w:val="2"/>
            <w:shd w:val="clear" w:color="auto" w:fill="9A9A9A"/>
          </w:tcPr>
          <w:p w:rsidR="00BC7FB0" w:rsidRDefault="00AE29DE">
            <w:pPr>
              <w:pStyle w:val="TableParagraph"/>
              <w:spacing w:before="58"/>
              <w:ind w:left="4038" w:right="3997"/>
              <w:jc w:val="center"/>
              <w:rPr>
                <w:b/>
                <w:sz w:val="44"/>
              </w:rPr>
            </w:pPr>
            <w:r>
              <w:rPr>
                <w:b/>
                <w:color w:val="6C0011"/>
                <w:sz w:val="44"/>
              </w:rPr>
              <w:t>MEASURES:</w:t>
            </w:r>
          </w:p>
        </w:tc>
      </w:tr>
      <w:tr w:rsidR="00BC7FB0">
        <w:trPr>
          <w:trHeight w:val="2081"/>
        </w:trPr>
        <w:tc>
          <w:tcPr>
            <w:tcW w:w="5377" w:type="dxa"/>
            <w:tcBorders>
              <w:right w:val="single" w:sz="12" w:space="0" w:color="000000"/>
            </w:tcBorders>
          </w:tcPr>
          <w:p w:rsidR="00BC7FB0" w:rsidRDefault="00AE29DE">
            <w:pPr>
              <w:pStyle w:val="TableParagraph"/>
              <w:numPr>
                <w:ilvl w:val="0"/>
                <w:numId w:val="23"/>
              </w:numPr>
              <w:tabs>
                <w:tab w:val="left" w:pos="427"/>
                <w:tab w:val="left" w:pos="428"/>
              </w:tabs>
              <w:spacing w:before="52"/>
              <w:ind w:right="106"/>
              <w:rPr>
                <w:sz w:val="24"/>
              </w:rPr>
            </w:pPr>
            <w:r>
              <w:rPr>
                <w:sz w:val="24"/>
              </w:rPr>
              <w:t xml:space="preserve">Annual performance evaluation of specialist with feedback from principals and communications </w:t>
            </w:r>
            <w:r>
              <w:rPr>
                <w:spacing w:val="-5"/>
                <w:sz w:val="24"/>
              </w:rPr>
              <w:t xml:space="preserve">ad- </w:t>
            </w:r>
            <w:proofErr w:type="spellStart"/>
            <w:r>
              <w:rPr>
                <w:sz w:val="24"/>
              </w:rPr>
              <w:t>visory</w:t>
            </w:r>
            <w:proofErr w:type="spellEnd"/>
            <w:r>
              <w:rPr>
                <w:spacing w:val="-5"/>
                <w:sz w:val="24"/>
              </w:rPr>
              <w:t xml:space="preserve"> </w:t>
            </w:r>
            <w:r>
              <w:rPr>
                <w:sz w:val="24"/>
              </w:rPr>
              <w:t>committee</w:t>
            </w:r>
          </w:p>
          <w:p w:rsidR="00BC7FB0" w:rsidRDefault="00AE29DE">
            <w:pPr>
              <w:pStyle w:val="TableParagraph"/>
              <w:numPr>
                <w:ilvl w:val="0"/>
                <w:numId w:val="23"/>
              </w:numPr>
              <w:tabs>
                <w:tab w:val="left" w:pos="427"/>
                <w:tab w:val="left" w:pos="428"/>
              </w:tabs>
              <w:rPr>
                <w:sz w:val="24"/>
              </w:rPr>
            </w:pPr>
            <w:r>
              <w:rPr>
                <w:sz w:val="24"/>
              </w:rPr>
              <w:t>Number of users of</w:t>
            </w:r>
            <w:r>
              <w:rPr>
                <w:spacing w:val="-5"/>
                <w:sz w:val="24"/>
              </w:rPr>
              <w:t xml:space="preserve"> </w:t>
            </w:r>
            <w:r>
              <w:rPr>
                <w:sz w:val="24"/>
              </w:rPr>
              <w:t>hotline</w:t>
            </w:r>
          </w:p>
          <w:p w:rsidR="00BC7FB0" w:rsidRDefault="00AE29DE">
            <w:pPr>
              <w:pStyle w:val="TableParagraph"/>
              <w:numPr>
                <w:ilvl w:val="0"/>
                <w:numId w:val="23"/>
              </w:numPr>
              <w:tabs>
                <w:tab w:val="left" w:pos="427"/>
                <w:tab w:val="left" w:pos="428"/>
              </w:tabs>
              <w:rPr>
                <w:sz w:val="24"/>
              </w:rPr>
            </w:pPr>
            <w:r>
              <w:rPr>
                <w:sz w:val="24"/>
              </w:rPr>
              <w:t>Number of Parent Portal</w:t>
            </w:r>
            <w:r>
              <w:rPr>
                <w:spacing w:val="-4"/>
                <w:sz w:val="24"/>
              </w:rPr>
              <w:t xml:space="preserve"> </w:t>
            </w:r>
            <w:r>
              <w:rPr>
                <w:sz w:val="24"/>
              </w:rPr>
              <w:t>subscriptions</w:t>
            </w:r>
          </w:p>
        </w:tc>
        <w:tc>
          <w:tcPr>
            <w:tcW w:w="5311" w:type="dxa"/>
            <w:tcBorders>
              <w:left w:val="single" w:sz="12" w:space="0" w:color="000000"/>
            </w:tcBorders>
          </w:tcPr>
          <w:p w:rsidR="00BC7FB0" w:rsidRDefault="00AE29DE">
            <w:pPr>
              <w:pStyle w:val="TableParagraph"/>
              <w:numPr>
                <w:ilvl w:val="0"/>
                <w:numId w:val="22"/>
              </w:numPr>
              <w:tabs>
                <w:tab w:val="left" w:pos="422"/>
                <w:tab w:val="left" w:pos="423"/>
              </w:tabs>
              <w:spacing w:before="52"/>
              <w:rPr>
                <w:sz w:val="24"/>
              </w:rPr>
            </w:pPr>
            <w:r>
              <w:rPr>
                <w:sz w:val="24"/>
              </w:rPr>
              <w:t>Analysis of annual</w:t>
            </w:r>
            <w:r>
              <w:rPr>
                <w:spacing w:val="-1"/>
                <w:sz w:val="24"/>
              </w:rPr>
              <w:t xml:space="preserve"> </w:t>
            </w:r>
            <w:r>
              <w:rPr>
                <w:sz w:val="24"/>
              </w:rPr>
              <w:t>surveys</w:t>
            </w:r>
          </w:p>
          <w:p w:rsidR="00BC7FB0" w:rsidRDefault="00AE29DE">
            <w:pPr>
              <w:pStyle w:val="TableParagraph"/>
              <w:numPr>
                <w:ilvl w:val="0"/>
                <w:numId w:val="22"/>
              </w:numPr>
              <w:tabs>
                <w:tab w:val="left" w:pos="422"/>
                <w:tab w:val="left" w:pos="423"/>
              </w:tabs>
              <w:ind w:right="170"/>
              <w:rPr>
                <w:sz w:val="24"/>
              </w:rPr>
            </w:pPr>
            <w:r>
              <w:rPr>
                <w:sz w:val="24"/>
              </w:rPr>
              <w:t xml:space="preserve">Report of communication used to train </w:t>
            </w:r>
            <w:r>
              <w:rPr>
                <w:spacing w:val="-3"/>
                <w:sz w:val="24"/>
              </w:rPr>
              <w:t xml:space="preserve">educators </w:t>
            </w:r>
            <w:r>
              <w:rPr>
                <w:sz w:val="24"/>
              </w:rPr>
              <w:t>in available technology</w:t>
            </w:r>
            <w:r>
              <w:rPr>
                <w:spacing w:val="-4"/>
                <w:sz w:val="24"/>
              </w:rPr>
              <w:t xml:space="preserve"> </w:t>
            </w:r>
            <w:r>
              <w:rPr>
                <w:sz w:val="24"/>
              </w:rPr>
              <w:t>Apps</w:t>
            </w:r>
          </w:p>
        </w:tc>
      </w:tr>
      <w:tr w:rsidR="00BC7FB0">
        <w:trPr>
          <w:trHeight w:val="409"/>
        </w:trPr>
        <w:tc>
          <w:tcPr>
            <w:tcW w:w="10688" w:type="dxa"/>
            <w:gridSpan w:val="2"/>
            <w:tcBorders>
              <w:left w:val="nil"/>
              <w:bottom w:val="nil"/>
              <w:right w:val="nil"/>
            </w:tcBorders>
          </w:tcPr>
          <w:p w:rsidR="00BC7FB0" w:rsidRDefault="00BC7FB0">
            <w:pPr>
              <w:pStyle w:val="TableParagraph"/>
            </w:pPr>
          </w:p>
        </w:tc>
      </w:tr>
    </w:tbl>
    <w:p w:rsidR="00BC7FB0" w:rsidRDefault="00BC7FB0">
      <w:pPr>
        <w:sectPr w:rsidR="00BC7FB0">
          <w:headerReference w:type="default" r:id="rId72"/>
          <w:footerReference w:type="default" r:id="rId73"/>
          <w:pgSz w:w="12240" w:h="15840"/>
          <w:pgMar w:top="720" w:right="600" w:bottom="540" w:left="600" w:header="0" w:footer="355" w:gutter="0"/>
          <w:cols w:space="720"/>
        </w:sectPr>
      </w:pPr>
    </w:p>
    <w:p w:rsidR="00BC7FB0" w:rsidRDefault="00AE29DE">
      <w:pPr>
        <w:spacing w:before="194"/>
        <w:ind w:left="8161" w:right="1956" w:hanging="1"/>
        <w:jc w:val="center"/>
        <w:rPr>
          <w:sz w:val="36"/>
        </w:rPr>
      </w:pPr>
      <w:r>
        <w:rPr>
          <w:noProof/>
          <w:lang w:bidi="ar-SA"/>
        </w:rPr>
        <w:lastRenderedPageBreak/>
        <mc:AlternateContent>
          <mc:Choice Requires="wps">
            <w:drawing>
              <wp:anchor distT="0" distB="0" distL="0" distR="0" simplePos="0" relativeHeight="251621376" behindDoc="0" locked="0" layoutInCell="1" allowOverlap="1">
                <wp:simplePos x="0" y="0"/>
                <wp:positionH relativeFrom="page">
                  <wp:posOffset>488315</wp:posOffset>
                </wp:positionH>
                <wp:positionV relativeFrom="paragraph">
                  <wp:posOffset>975360</wp:posOffset>
                </wp:positionV>
                <wp:extent cx="3943350" cy="3238500"/>
                <wp:effectExtent l="12065" t="13335" r="6985" b="15240"/>
                <wp:wrapTopAndBottom/>
                <wp:docPr id="84"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32385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BC7FB0" w:rsidRDefault="00AE29DE">
                            <w:pPr>
                              <w:spacing w:before="196" w:line="296" w:lineRule="exact"/>
                              <w:ind w:left="1911"/>
                              <w:rPr>
                                <w:b/>
                                <w:sz w:val="26"/>
                              </w:rPr>
                            </w:pPr>
                            <w:r>
                              <w:rPr>
                                <w:b/>
                                <w:color w:val="6C0011"/>
                                <w:sz w:val="26"/>
                              </w:rPr>
                              <w:t>CURRENT STATUS</w:t>
                            </w:r>
                          </w:p>
                          <w:p w:rsidR="00BC7FB0" w:rsidRDefault="00AE29DE">
                            <w:pPr>
                              <w:pStyle w:val="BodyText"/>
                              <w:ind w:left="56"/>
                            </w:pPr>
                            <w:r>
                              <w:t xml:space="preserve">Johnson City Schools primarily uses School Messenger, Twitter, the Web site, and </w:t>
                            </w:r>
                            <w:r>
                              <w:rPr>
                                <w:i/>
                              </w:rPr>
                              <w:t xml:space="preserve">The Comment </w:t>
                            </w:r>
                            <w:r>
                              <w:t>to communicate information to stakeholders. The Johnson City Board of Education annually updates its communication plan.</w:t>
                            </w:r>
                          </w:p>
                          <w:p w:rsidR="00BC7FB0" w:rsidRDefault="00AE29DE">
                            <w:pPr>
                              <w:pStyle w:val="BodyText"/>
                              <w:spacing w:line="229" w:lineRule="exact"/>
                              <w:ind w:left="56"/>
                            </w:pPr>
                            <w:r>
                              <w:t>Each school reviews and revises its communication plan. Family surveys</w:t>
                            </w:r>
                          </w:p>
                          <w:p w:rsidR="00BC7FB0" w:rsidRDefault="00AE29DE">
                            <w:pPr>
                              <w:pStyle w:val="BodyText"/>
                              <w:ind w:left="56"/>
                            </w:pPr>
                            <w:proofErr w:type="gramStart"/>
                            <w:r>
                              <w:t>are</w:t>
                            </w:r>
                            <w:proofErr w:type="gramEnd"/>
                            <w:r>
                              <w:t xml:space="preserve"> administered on-line or through paper copies brought home by students.</w:t>
                            </w:r>
                          </w:p>
                          <w:p w:rsidR="00BC7FB0" w:rsidRDefault="00AE29DE">
                            <w:pPr>
                              <w:pStyle w:val="BodyText"/>
                              <w:ind w:left="56"/>
                            </w:pPr>
                            <w:r>
                              <w:t>Educators participate in an annual survey regarding progress of their</w:t>
                            </w:r>
                          </w:p>
                          <w:p w:rsidR="00BC7FB0" w:rsidRDefault="00AE29DE">
                            <w:pPr>
                              <w:pStyle w:val="BodyText"/>
                              <w:ind w:left="56"/>
                            </w:pPr>
                            <w:proofErr w:type="gramStart"/>
                            <w:r>
                              <w:t>respective</w:t>
                            </w:r>
                            <w:proofErr w:type="gramEnd"/>
                            <w:r>
                              <w:t xml:space="preserve"> schools.  Each school has implemented a family</w:t>
                            </w:r>
                            <w:r>
                              <w:rPr>
                                <w:spacing w:val="-30"/>
                              </w:rPr>
                              <w:t xml:space="preserve"> </w:t>
                            </w:r>
                            <w:r>
                              <w:t>engagement</w:t>
                            </w:r>
                          </w:p>
                          <w:p w:rsidR="00BC7FB0" w:rsidRDefault="00AE29DE">
                            <w:pPr>
                              <w:pStyle w:val="BodyText"/>
                              <w:ind w:left="56"/>
                            </w:pPr>
                            <w:proofErr w:type="gramStart"/>
                            <w:r>
                              <w:t>plan</w:t>
                            </w:r>
                            <w:proofErr w:type="gramEnd"/>
                            <w:r>
                              <w:t xml:space="preserve"> that identifies programs, activities, and procedures designed to</w:t>
                            </w:r>
                            <w:r>
                              <w:rPr>
                                <w:spacing w:val="-29"/>
                              </w:rPr>
                              <w:t xml:space="preserve"> </w:t>
                            </w:r>
                            <w:r>
                              <w:t>involve parents including those with limited English proficiency and parents</w:t>
                            </w:r>
                            <w:r>
                              <w:rPr>
                                <w:spacing w:val="-14"/>
                              </w:rPr>
                              <w:t xml:space="preserve"> </w:t>
                            </w:r>
                            <w:r>
                              <w:t>of</w:t>
                            </w:r>
                          </w:p>
                          <w:p w:rsidR="00BC7FB0" w:rsidRDefault="00AE29DE">
                            <w:pPr>
                              <w:pStyle w:val="BodyText"/>
                              <w:ind w:left="56"/>
                            </w:pPr>
                            <w:proofErr w:type="gramStart"/>
                            <w:r>
                              <w:t>students</w:t>
                            </w:r>
                            <w:proofErr w:type="gramEnd"/>
                            <w:r>
                              <w:t xml:space="preserve"> with disabilities. Board Policy 4.502 (Parent/Family</w:t>
                            </w:r>
                            <w:r>
                              <w:rPr>
                                <w:spacing w:val="-27"/>
                              </w:rPr>
                              <w:t xml:space="preserve"> </w:t>
                            </w:r>
                            <w:r>
                              <w:t>Involvement) supports parent and community involvement. The Johnson City Schools Communications Advisory Committee consists of representatives</w:t>
                            </w:r>
                            <w:r>
                              <w:rPr>
                                <w:spacing w:val="-12"/>
                              </w:rPr>
                              <w:t xml:space="preserve"> </w:t>
                            </w:r>
                            <w:r>
                              <w:t>from</w:t>
                            </w:r>
                          </w:p>
                          <w:p w:rsidR="00BC7FB0" w:rsidRDefault="00AE29DE">
                            <w:pPr>
                              <w:pStyle w:val="BodyText"/>
                              <w:ind w:left="56"/>
                            </w:pPr>
                            <w:proofErr w:type="gramStart"/>
                            <w:r>
                              <w:t>each</w:t>
                            </w:r>
                            <w:proofErr w:type="gramEnd"/>
                            <w:r>
                              <w:t xml:space="preserve"> school, the district, and the Board of Education. The committee’s objective is to provide recommendations as to how the district can better communicate with all stakeholders. Educators visit schools from other</w:t>
                            </w:r>
                          </w:p>
                          <w:p w:rsidR="00BC7FB0" w:rsidRDefault="00AE29DE">
                            <w:pPr>
                              <w:pStyle w:val="BodyText"/>
                              <w:ind w:left="56"/>
                            </w:pPr>
                            <w:proofErr w:type="gramStart"/>
                            <w:r>
                              <w:t>districts</w:t>
                            </w:r>
                            <w:proofErr w:type="gramEnd"/>
                            <w:r>
                              <w:t xml:space="preserve"> in the region to gain new insights and ideas. Schools’ students and staff members benefit from partnerships with regional colleges and</w:t>
                            </w:r>
                          </w:p>
                          <w:p w:rsidR="00BC7FB0" w:rsidRDefault="00AE29DE">
                            <w:pPr>
                              <w:pStyle w:val="BodyText"/>
                              <w:ind w:left="56"/>
                            </w:pPr>
                            <w:proofErr w:type="gramStart"/>
                            <w:r>
                              <w:t>universities</w:t>
                            </w:r>
                            <w:proofErr w:type="gramEnd"/>
                            <w:r>
                              <w:t>, local businesses, churches, and state professional training opportunities.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5" o:spid="_x0000_s1132" type="#_x0000_t202" style="position:absolute;left:0;text-align:left;margin-left:38.45pt;margin-top:76.8pt;width:310.5pt;height:255pt;z-index:251621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" filled="f" strokeweight="1pt">
                <v:textbox inset="0,0,0,0">
                  <w:txbxContent>
                    <w:p w:rsidR="00BC7FB0" w:rsidRDefault="00AE29DE">
                      <w:pPr>
                        <w:spacing w:before="196" w:line="296" w:lineRule="exact"/>
                        <w:ind w:left="1911"/>
                        <w:rPr>
                          <w:b/>
                          <w:sz w:val="26"/>
                        </w:rPr>
                      </w:pPr>
                      <w:r>
                        <w:rPr>
                          <w:b/>
                          <w:color w:val="6C0011"/>
                          <w:sz w:val="26"/>
                        </w:rPr>
                        <w:t>CURRENT STATUS</w:t>
                      </w:r>
                    </w:p>
                    <w:p w:rsidR="00BC7FB0" w:rsidRDefault="00AE29DE">
                      <w:pPr>
                        <w:pStyle w:val="BodyText"/>
                        <w:ind w:left="56"/>
                      </w:pPr>
                      <w:r>
                        <w:t xml:space="preserve">Johnson City Schools primarily uses School Messenger, Twitter, the Web site, and </w:t>
                      </w:r>
                      <w:r>
                        <w:rPr>
                          <w:i/>
                        </w:rPr>
                        <w:t xml:space="preserve">The Comment </w:t>
                      </w:r>
                      <w:r>
                        <w:t>to communicate information to stakeholders. The Johnson City Board of Education annually updates its communication plan.</w:t>
                      </w:r>
                    </w:p>
                    <w:p w:rsidR="00BC7FB0" w:rsidRDefault="00AE29DE">
                      <w:pPr>
                        <w:pStyle w:val="BodyText"/>
                        <w:spacing w:line="229" w:lineRule="exact"/>
                        <w:ind w:left="56"/>
                      </w:pPr>
                      <w:r>
                        <w:t>Each school reviews and revises its commun</w:t>
                      </w:r>
                      <w:r>
                        <w:t>ication plan. Family surveys</w:t>
                      </w:r>
                    </w:p>
                    <w:p w:rsidR="00BC7FB0" w:rsidRDefault="00AE29DE">
                      <w:pPr>
                        <w:pStyle w:val="BodyText"/>
                        <w:ind w:left="56"/>
                      </w:pPr>
                      <w:r>
                        <w:t>are administered on-line or through paper copies brought home by students.</w:t>
                      </w:r>
                    </w:p>
                    <w:p w:rsidR="00BC7FB0" w:rsidRDefault="00AE29DE">
                      <w:pPr>
                        <w:pStyle w:val="BodyText"/>
                        <w:ind w:left="56"/>
                      </w:pPr>
                      <w:r>
                        <w:t>Educators participate in an annual survey regarding progress of their</w:t>
                      </w:r>
                    </w:p>
                    <w:p w:rsidR="00BC7FB0" w:rsidRDefault="00AE29DE">
                      <w:pPr>
                        <w:pStyle w:val="BodyText"/>
                        <w:ind w:left="56"/>
                      </w:pPr>
                      <w:r>
                        <w:t>respective schools.  Each school has implemented a family</w:t>
                      </w:r>
                      <w:r>
                        <w:rPr>
                          <w:spacing w:val="-30"/>
                        </w:rPr>
                        <w:t xml:space="preserve"> </w:t>
                      </w:r>
                      <w:r>
                        <w:t>engagement</w:t>
                      </w:r>
                    </w:p>
                    <w:p w:rsidR="00BC7FB0" w:rsidRDefault="00AE29DE">
                      <w:pPr>
                        <w:pStyle w:val="BodyText"/>
                        <w:ind w:left="56"/>
                      </w:pPr>
                      <w:r>
                        <w:t>plan that identifies programs, activities, and procedures designed to</w:t>
                      </w:r>
                      <w:r>
                        <w:rPr>
                          <w:spacing w:val="-29"/>
                        </w:rPr>
                        <w:t xml:space="preserve"> </w:t>
                      </w:r>
                      <w:r>
                        <w:t>involve parents including those with limited English proficiency and parents</w:t>
                      </w:r>
                      <w:r>
                        <w:rPr>
                          <w:spacing w:val="-14"/>
                        </w:rPr>
                        <w:t xml:space="preserve"> </w:t>
                      </w:r>
                      <w:r>
                        <w:t>of</w:t>
                      </w:r>
                    </w:p>
                    <w:p w:rsidR="00BC7FB0" w:rsidRDefault="00AE29DE">
                      <w:pPr>
                        <w:pStyle w:val="BodyText"/>
                        <w:ind w:left="56"/>
                      </w:pPr>
                      <w:r>
                        <w:t>students with disabilities. Board Policy 4.502 (Parent/Family</w:t>
                      </w:r>
                      <w:r>
                        <w:rPr>
                          <w:spacing w:val="-27"/>
                        </w:rPr>
                        <w:t xml:space="preserve"> </w:t>
                      </w:r>
                      <w:r>
                        <w:t>Involvement) supports parent and community i</w:t>
                      </w:r>
                      <w:r>
                        <w:t>nvolvement. The Johnson City Schools Communications Advisory Committee consists of representatives</w:t>
                      </w:r>
                      <w:r>
                        <w:rPr>
                          <w:spacing w:val="-12"/>
                        </w:rPr>
                        <w:t xml:space="preserve"> </w:t>
                      </w:r>
                      <w:r>
                        <w:t>from</w:t>
                      </w:r>
                    </w:p>
                    <w:p w:rsidR="00BC7FB0" w:rsidRDefault="00AE29DE">
                      <w:pPr>
                        <w:pStyle w:val="BodyText"/>
                        <w:ind w:left="56"/>
                      </w:pPr>
                      <w:r>
                        <w:t>each school, the district, and the Board of Education. The committee’s objective is to provide recommendations as to how the district can better communicate with all stakeholders. Educators visit schools from other</w:t>
                      </w:r>
                    </w:p>
                    <w:p w:rsidR="00BC7FB0" w:rsidRDefault="00AE29DE">
                      <w:pPr>
                        <w:pStyle w:val="BodyText"/>
                        <w:ind w:left="56"/>
                      </w:pPr>
                      <w:r>
                        <w:t>districts in the region to gain new insig</w:t>
                      </w:r>
                      <w:r>
                        <w:t>hts and ideas. Schools’ students and staff members benefit from partnerships with regional colleges and</w:t>
                      </w:r>
                    </w:p>
                    <w:p w:rsidR="00BC7FB0" w:rsidRDefault="00AE29DE">
                      <w:pPr>
                        <w:pStyle w:val="BodyText"/>
                        <w:ind w:left="56"/>
                      </w:pPr>
                      <w:r>
                        <w:t>universities, local businesses, churches, and state professional training opportunities.</w:t>
                      </w:r>
                    </w:p>
                  </w:txbxContent>
                </v:textbox>
                <w10:wrap type="topAndBottom" anchorx="page"/>
              </v:shape>
            </w:pict>
          </mc:Fallback>
        </mc:AlternateContent>
      </w:r>
      <w:r>
        <w:rPr>
          <w:noProof/>
          <w:lang w:bidi="ar-SA"/>
        </w:rPr>
        <mc:AlternateContent>
          <mc:Choice Requires="wpg">
            <w:drawing>
              <wp:anchor distT="0" distB="0" distL="0" distR="0" simplePos="0" relativeHeight="251622400" behindDoc="0" locked="0" layoutInCell="1" allowOverlap="1">
                <wp:simplePos x="0" y="0"/>
                <wp:positionH relativeFrom="page">
                  <wp:posOffset>4620895</wp:posOffset>
                </wp:positionH>
                <wp:positionV relativeFrom="paragraph">
                  <wp:posOffset>1609725</wp:posOffset>
                </wp:positionV>
                <wp:extent cx="2686050" cy="1828800"/>
                <wp:effectExtent l="1270" t="0" r="0" b="0"/>
                <wp:wrapTopAndBottom/>
                <wp:docPr id="80"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6050" cy="1828800"/>
                          <a:chOff x="7277" y="2535"/>
                          <a:chExt cx="4230" cy="2880"/>
                        </a:xfrm>
                      </wpg:grpSpPr>
                      <wps:wsp>
                        <wps:cNvPr id="81" name="Rectangle 64"/>
                        <wps:cNvSpPr>
                          <a:spLocks noChangeArrowheads="1"/>
                        </wps:cNvSpPr>
                        <wps:spPr bwMode="auto">
                          <a:xfrm>
                            <a:off x="7277" y="2534"/>
                            <a:ext cx="4230" cy="2880"/>
                          </a:xfrm>
                          <a:prstGeom prst="rect">
                            <a:avLst/>
                          </a:prstGeom>
                          <a:solidFill>
                            <a:srgbClr val="9300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82" name="Picture 6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7923" y="2984"/>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3" name="Text Box 62"/>
                        <wps:cNvSpPr txBox="1">
                          <a:spLocks noChangeArrowheads="1"/>
                        </wps:cNvSpPr>
                        <wps:spPr bwMode="auto">
                          <a:xfrm>
                            <a:off x="7923" y="2984"/>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before="284"/>
                                <w:ind w:left="555" w:right="554" w:firstLine="108"/>
                                <w:jc w:val="both"/>
                                <w:rPr>
                                  <w:b/>
                                  <w:sz w:val="36"/>
                                </w:rPr>
                              </w:pPr>
                              <w:r>
                                <w:rPr>
                                  <w:b/>
                                  <w:color w:val="FFFFFF"/>
                                  <w:sz w:val="36"/>
                                </w:rPr>
                                <w:t>Parent and Community Involvement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1" o:spid="_x0000_s1133" style="position:absolute;left:0;text-align:left;margin-left:363.85pt;margin-top:126.75pt;width:211.5pt;height:2in;z-index:251622400;mso-wrap-distance-left:0;mso-wrap-distance-right:0;mso-position-horizontal-relative:page;mso-position-vertical-relative:text" coordorigin="7277,2535" coordsize="423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">
                <v:rect id="Rectangle 64" o:spid="_x0000_s1134" style="position:absolute;left:7277;top:2534;width:4230;height: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" fillcolor="#930007" stroked="f"/>
                <v:shape id="Picture 63" o:spid="_x0000_s1135" type="#_x0000_t75" style="position:absolute;left:7923;top:2984;width:3032;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">
                  <v:imagedata r:id="rId75" o:title=""/>
                </v:shape>
                <v:shape id="Text Box 62" o:spid="_x0000_s1136" type="#_x0000_t202" style="position:absolute;left:7923;top:2984;width:3032;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rsidR="00BC7FB0" w:rsidRDefault="00AE29DE">
                        <w:pPr>
                          <w:spacing w:before="284"/>
                          <w:ind w:left="555" w:right="554" w:firstLine="108"/>
                          <w:jc w:val="both"/>
                          <w:rPr>
                            <w:b/>
                            <w:sz w:val="36"/>
                          </w:rPr>
                        </w:pPr>
                        <w:r>
                          <w:rPr>
                            <w:b/>
                            <w:color w:val="FFFFFF"/>
                            <w:sz w:val="36"/>
                          </w:rPr>
                          <w:t>Parent and Community Involvement</w:t>
                        </w:r>
                      </w:p>
                    </w:txbxContent>
                  </v:textbox>
                </v:shape>
                <w10:wrap type="topAndBottom" anchorx="page"/>
              </v:group>
            </w:pict>
          </mc:Fallback>
        </mc:AlternateContent>
      </w:r>
      <w:r>
        <w:rPr>
          <w:noProof/>
          <w:lang w:bidi="ar-SA"/>
        </w:rPr>
        <mc:AlternateContent>
          <mc:Choice Requires="wpg">
            <w:drawing>
              <wp:anchor distT="0" distB="0" distL="114300" distR="114300" simplePos="0" relativeHeight="251654144" behindDoc="0" locked="0" layoutInCell="1" allowOverlap="1">
                <wp:simplePos x="0" y="0"/>
                <wp:positionH relativeFrom="page">
                  <wp:posOffset>6449695</wp:posOffset>
                </wp:positionH>
                <wp:positionV relativeFrom="paragraph">
                  <wp:posOffset>0</wp:posOffset>
                </wp:positionV>
                <wp:extent cx="857250" cy="914400"/>
                <wp:effectExtent l="1270" t="0" r="0" b="0"/>
                <wp:wrapNone/>
                <wp:docPr id="77"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250" cy="914400"/>
                          <a:chOff x="10157" y="0"/>
                          <a:chExt cx="1350" cy="1440"/>
                        </a:xfrm>
                      </wpg:grpSpPr>
                      <pic:pic xmlns:pic="http://schemas.openxmlformats.org/drawingml/2006/picture">
                        <pic:nvPicPr>
                          <pic:cNvPr id="78" name="Picture 6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10157" y="-1"/>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9" name="Text Box 59"/>
                        <wps:cNvSpPr txBox="1">
                          <a:spLocks noChangeArrowheads="1"/>
                        </wps:cNvSpPr>
                        <wps:spPr bwMode="auto">
                          <a:xfrm>
                            <a:off x="10157" y="-1"/>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before="58"/>
                                <w:ind w:left="375"/>
                                <w:rPr>
                                  <w:sz w:val="120"/>
                                </w:rPr>
                              </w:pPr>
                              <w:r>
                                <w:rPr>
                                  <w:color w:val="FFFFFF"/>
                                  <w:sz w:val="120"/>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8" o:spid="_x0000_s1137" style="position:absolute;left:0;text-align:left;margin-left:507.85pt;margin-top:0;width:67.5pt;height:1in;z-index:251654144;mso-position-horizontal-relative:page;mso-position-vertical-relative:text" coordorigin="10157" coordsize="1350,1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">
                <v:shape id="Picture 60" o:spid="_x0000_s1138" type="#_x0000_t75" style="position:absolute;left:10157;top:-1;width:1350;height:1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">
                  <v:imagedata r:id="rId77" o:title=""/>
                </v:shape>
                <v:shape id="Text Box 59" o:spid="_x0000_s1139" type="#_x0000_t202" style="position:absolute;left:10157;top:-1;width:135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" filled="f" stroked="f">
                  <v:textbox inset="0,0,0,0">
                    <w:txbxContent>
                      <w:p w:rsidR="00BC7FB0" w:rsidRDefault="00AE29DE">
                        <w:pPr>
                          <w:spacing w:before="58"/>
                          <w:ind w:left="375"/>
                          <w:rPr>
                            <w:sz w:val="120"/>
                          </w:rPr>
                        </w:pPr>
                        <w:r>
                          <w:rPr>
                            <w:color w:val="FFFFFF"/>
                            <w:sz w:val="120"/>
                          </w:rPr>
                          <w:t>4</w:t>
                        </w:r>
                      </w:p>
                    </w:txbxContent>
                  </v:textbox>
                </v:shape>
                <w10:wrap anchorx="page"/>
              </v:group>
            </w:pict>
          </mc:Fallback>
        </mc:AlternateContent>
      </w:r>
      <w:r>
        <w:rPr>
          <w:noProof/>
          <w:lang w:bidi="ar-SA"/>
        </w:rPr>
        <mc:AlternateContent>
          <mc:Choice Requires="wps">
            <w:drawing>
              <wp:anchor distT="0" distB="0" distL="114300" distR="114300" simplePos="0" relativeHeight="251655168" behindDoc="0" locked="0" layoutInCell="1" allowOverlap="1">
                <wp:simplePos x="0" y="0"/>
                <wp:positionH relativeFrom="page">
                  <wp:posOffset>488950</wp:posOffset>
                </wp:positionH>
                <wp:positionV relativeFrom="paragraph">
                  <wp:posOffset>0</wp:posOffset>
                </wp:positionV>
                <wp:extent cx="3943350" cy="685800"/>
                <wp:effectExtent l="12700" t="9525" r="6350" b="9525"/>
                <wp:wrapNone/>
                <wp:docPr id="76"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685800"/>
                        </a:xfrm>
                        <a:prstGeom prst="rect">
                          <a:avLst/>
                        </a:prstGeom>
                        <a:solidFill>
                          <a:srgbClr val="9A9A9A"/>
                        </a:solidFill>
                        <a:ln w="12700">
                          <a:solidFill>
                            <a:srgbClr val="000000"/>
                          </a:solidFill>
                          <a:prstDash val="solid"/>
                          <a:miter lim="800000"/>
                          <a:headEnd/>
                          <a:tailEnd/>
                        </a:ln>
                      </wps:spPr>
                      <wps:txbx>
                        <w:txbxContent>
                          <w:p w:rsidR="00BC7FB0" w:rsidRDefault="00AE29DE">
                            <w:pPr>
                              <w:spacing w:before="56" w:line="368" w:lineRule="exact"/>
                              <w:ind w:left="100" w:right="104"/>
                              <w:jc w:val="center"/>
                              <w:rPr>
                                <w:b/>
                                <w:sz w:val="32"/>
                              </w:rPr>
                            </w:pPr>
                            <w:r>
                              <w:rPr>
                                <w:b/>
                                <w:color w:val="6C0011"/>
                                <w:sz w:val="32"/>
                              </w:rPr>
                              <w:t>GOAL</w:t>
                            </w:r>
                          </w:p>
                          <w:p w:rsidR="00BC7FB0" w:rsidRDefault="00AE29DE">
                            <w:pPr>
                              <w:spacing w:line="276" w:lineRule="exact"/>
                              <w:ind w:left="101" w:right="104"/>
                              <w:jc w:val="center"/>
                              <w:rPr>
                                <w:b/>
                                <w:sz w:val="24"/>
                              </w:rPr>
                            </w:pPr>
                            <w:r>
                              <w:rPr>
                                <w:b/>
                                <w:sz w:val="24"/>
                              </w:rPr>
                              <w:t>Improve Communication, Collaboration, and</w:t>
                            </w:r>
                          </w:p>
                          <w:p w:rsidR="00BC7FB0" w:rsidRDefault="00AE29DE">
                            <w:pPr>
                              <w:ind w:left="101" w:right="104"/>
                              <w:jc w:val="center"/>
                              <w:rPr>
                                <w:b/>
                                <w:sz w:val="24"/>
                              </w:rPr>
                            </w:pPr>
                            <w:r>
                              <w:rPr>
                                <w:b/>
                                <w:sz w:val="24"/>
                              </w:rPr>
                              <w:t>Involvement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7" o:spid="_x0000_s1140" type="#_x0000_t202" style="position:absolute;left:0;text-align:left;margin-left:38.5pt;margin-top:0;width:310.5pt;height:5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" fillcolor="#9a9a9a" strokeweight="1pt">
                <v:textbox inset="0,0,0,0">
                  <w:txbxContent>
                    <w:p w:rsidR="00BC7FB0" w:rsidRDefault="00AE29DE">
                      <w:pPr>
                        <w:spacing w:before="56" w:line="368" w:lineRule="exact"/>
                        <w:ind w:left="100" w:right="104"/>
                        <w:jc w:val="center"/>
                        <w:rPr>
                          <w:b/>
                          <w:sz w:val="32"/>
                        </w:rPr>
                      </w:pPr>
                      <w:r>
                        <w:rPr>
                          <w:b/>
                          <w:color w:val="6C0011"/>
                          <w:sz w:val="32"/>
                        </w:rPr>
                        <w:t>GOAL</w:t>
                      </w:r>
                    </w:p>
                    <w:p w:rsidR="00BC7FB0" w:rsidRDefault="00AE29DE">
                      <w:pPr>
                        <w:spacing w:line="276" w:lineRule="exact"/>
                        <w:ind w:left="101" w:right="104"/>
                        <w:jc w:val="center"/>
                        <w:rPr>
                          <w:b/>
                          <w:sz w:val="24"/>
                        </w:rPr>
                      </w:pPr>
                      <w:r>
                        <w:rPr>
                          <w:b/>
                          <w:sz w:val="24"/>
                        </w:rPr>
                        <w:t>Improve C</w:t>
                      </w:r>
                      <w:r>
                        <w:rPr>
                          <w:b/>
                          <w:sz w:val="24"/>
                        </w:rPr>
                        <w:t>ommunication, Collaboration, and</w:t>
                      </w:r>
                    </w:p>
                    <w:p w:rsidR="00BC7FB0" w:rsidRDefault="00AE29DE">
                      <w:pPr>
                        <w:ind w:left="101" w:right="104"/>
                        <w:jc w:val="center"/>
                        <w:rPr>
                          <w:b/>
                          <w:sz w:val="24"/>
                        </w:rPr>
                      </w:pPr>
                      <w:r>
                        <w:rPr>
                          <w:b/>
                          <w:sz w:val="24"/>
                        </w:rPr>
                        <w:t>Involvement</w:t>
                      </w:r>
                    </w:p>
                  </w:txbxContent>
                </v:textbox>
                <w10:wrap anchorx="page"/>
              </v:shape>
            </w:pict>
          </mc:Fallback>
        </mc:AlternateContent>
      </w:r>
      <w:r>
        <w:rPr>
          <w:sz w:val="36"/>
        </w:rPr>
        <w:t>Key Result Area</w:t>
      </w:r>
    </w:p>
    <w:p w:rsidR="00BC7FB0" w:rsidRDefault="00BC7FB0">
      <w:pPr>
        <w:pStyle w:val="BodyText"/>
        <w:spacing w:before="11"/>
        <w:rPr>
          <w:sz w:val="26"/>
        </w:rPr>
      </w:pPr>
    </w:p>
    <w:tbl>
      <w:tblPr>
        <w:tblW w:w="0" w:type="auto"/>
        <w:tblInd w:w="1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220"/>
        <w:gridCol w:w="5491"/>
      </w:tblGrid>
      <w:tr w:rsidR="00BC7FB0">
        <w:trPr>
          <w:trHeight w:val="610"/>
        </w:trPr>
        <w:tc>
          <w:tcPr>
            <w:tcW w:w="10711" w:type="dxa"/>
            <w:gridSpan w:val="2"/>
            <w:shd w:val="clear" w:color="auto" w:fill="9A9A9A"/>
          </w:tcPr>
          <w:p w:rsidR="00BC7FB0" w:rsidRDefault="00AE29DE">
            <w:pPr>
              <w:pStyle w:val="TableParagraph"/>
              <w:spacing w:before="56"/>
              <w:ind w:left="2104"/>
              <w:rPr>
                <w:b/>
                <w:sz w:val="44"/>
              </w:rPr>
            </w:pPr>
            <w:r>
              <w:rPr>
                <w:b/>
                <w:color w:val="6C0011"/>
                <w:sz w:val="44"/>
              </w:rPr>
              <w:t>OBJECTIVES and STRATEGIES</w:t>
            </w:r>
          </w:p>
        </w:tc>
      </w:tr>
      <w:tr w:rsidR="00BC7FB0">
        <w:trPr>
          <w:trHeight w:val="2690"/>
        </w:trPr>
        <w:tc>
          <w:tcPr>
            <w:tcW w:w="5220" w:type="dxa"/>
            <w:tcBorders>
              <w:right w:val="single" w:sz="12" w:space="0" w:color="000000"/>
            </w:tcBorders>
          </w:tcPr>
          <w:p w:rsidR="00BC7FB0" w:rsidRDefault="00AE29DE">
            <w:pPr>
              <w:pStyle w:val="TableParagraph"/>
              <w:spacing w:before="56"/>
              <w:ind w:left="426" w:hanging="360"/>
              <w:rPr>
                <w:b/>
                <w:sz w:val="24"/>
              </w:rPr>
            </w:pPr>
            <w:r>
              <w:rPr>
                <w:b/>
                <w:sz w:val="24"/>
              </w:rPr>
              <w:t>3. Provide ongoing support to enhance internal communication</w:t>
            </w:r>
          </w:p>
          <w:p w:rsidR="00BC7FB0" w:rsidRDefault="00BC7FB0">
            <w:pPr>
              <w:pStyle w:val="TableParagraph"/>
              <w:spacing w:before="7"/>
              <w:rPr>
                <w:sz w:val="23"/>
              </w:rPr>
            </w:pPr>
          </w:p>
          <w:p w:rsidR="00BC7FB0" w:rsidRDefault="00AE29DE">
            <w:pPr>
              <w:pStyle w:val="TableParagraph"/>
              <w:ind w:left="66"/>
              <w:rPr>
                <w:sz w:val="24"/>
              </w:rPr>
            </w:pPr>
            <w:r>
              <w:rPr>
                <w:sz w:val="24"/>
              </w:rPr>
              <w:t>Strategies:</w:t>
            </w:r>
          </w:p>
          <w:p w:rsidR="00BC7FB0" w:rsidRDefault="00AE29DE">
            <w:pPr>
              <w:pStyle w:val="TableParagraph"/>
              <w:numPr>
                <w:ilvl w:val="0"/>
                <w:numId w:val="21"/>
              </w:numPr>
              <w:tabs>
                <w:tab w:val="left" w:pos="426"/>
                <w:tab w:val="left" w:pos="427"/>
              </w:tabs>
              <w:ind w:right="189"/>
              <w:rPr>
                <w:sz w:val="24"/>
              </w:rPr>
            </w:pPr>
            <w:r>
              <w:rPr>
                <w:sz w:val="24"/>
              </w:rPr>
              <w:t>Secure a Communications Specialist for</w:t>
            </w:r>
            <w:r>
              <w:rPr>
                <w:spacing w:val="-11"/>
                <w:sz w:val="24"/>
              </w:rPr>
              <w:t xml:space="preserve"> </w:t>
            </w:r>
            <w:r>
              <w:rPr>
                <w:sz w:val="24"/>
              </w:rPr>
              <w:t>district and school communication</w:t>
            </w:r>
            <w:r>
              <w:rPr>
                <w:spacing w:val="-2"/>
                <w:sz w:val="24"/>
              </w:rPr>
              <w:t xml:space="preserve"> </w:t>
            </w:r>
            <w:r>
              <w:rPr>
                <w:sz w:val="24"/>
              </w:rPr>
              <w:t>support</w:t>
            </w:r>
          </w:p>
          <w:p w:rsidR="00BC7FB0" w:rsidRDefault="00AE29DE">
            <w:pPr>
              <w:pStyle w:val="TableParagraph"/>
              <w:numPr>
                <w:ilvl w:val="0"/>
                <w:numId w:val="21"/>
              </w:numPr>
              <w:tabs>
                <w:tab w:val="left" w:pos="426"/>
                <w:tab w:val="left" w:pos="427"/>
              </w:tabs>
              <w:ind w:right="124"/>
              <w:rPr>
                <w:sz w:val="24"/>
              </w:rPr>
            </w:pPr>
            <w:r>
              <w:rPr>
                <w:sz w:val="24"/>
              </w:rPr>
              <w:t>Conduct annual employee surveys (certified</w:t>
            </w:r>
            <w:r>
              <w:rPr>
                <w:spacing w:val="-12"/>
                <w:sz w:val="24"/>
              </w:rPr>
              <w:t xml:space="preserve"> </w:t>
            </w:r>
            <w:r>
              <w:rPr>
                <w:sz w:val="24"/>
              </w:rPr>
              <w:t>and classified)</w:t>
            </w:r>
          </w:p>
        </w:tc>
        <w:tc>
          <w:tcPr>
            <w:tcW w:w="5491" w:type="dxa"/>
            <w:tcBorders>
              <w:left w:val="single" w:sz="12" w:space="0" w:color="000000"/>
            </w:tcBorders>
          </w:tcPr>
          <w:p w:rsidR="00BC7FB0" w:rsidRDefault="00AE29DE">
            <w:pPr>
              <w:pStyle w:val="TableParagraph"/>
              <w:numPr>
                <w:ilvl w:val="0"/>
                <w:numId w:val="20"/>
              </w:numPr>
              <w:tabs>
                <w:tab w:val="left" w:pos="422"/>
                <w:tab w:val="left" w:pos="423"/>
              </w:tabs>
              <w:spacing w:before="51"/>
              <w:ind w:right="537"/>
              <w:rPr>
                <w:sz w:val="24"/>
              </w:rPr>
            </w:pPr>
            <w:r>
              <w:rPr>
                <w:sz w:val="24"/>
              </w:rPr>
              <w:t>Continue to develop electronic</w:t>
            </w:r>
            <w:r>
              <w:rPr>
                <w:spacing w:val="-18"/>
                <w:sz w:val="24"/>
              </w:rPr>
              <w:t xml:space="preserve"> </w:t>
            </w:r>
            <w:r>
              <w:rPr>
                <w:sz w:val="24"/>
              </w:rPr>
              <w:t>communication tools within the</w:t>
            </w:r>
            <w:r>
              <w:rPr>
                <w:spacing w:val="-3"/>
                <w:sz w:val="24"/>
              </w:rPr>
              <w:t xml:space="preserve"> </w:t>
            </w:r>
            <w:r>
              <w:rPr>
                <w:sz w:val="24"/>
              </w:rPr>
              <w:t>schools</w:t>
            </w:r>
          </w:p>
          <w:p w:rsidR="00BC7FB0" w:rsidRDefault="00AE29DE">
            <w:pPr>
              <w:pStyle w:val="TableParagraph"/>
              <w:numPr>
                <w:ilvl w:val="0"/>
                <w:numId w:val="20"/>
              </w:numPr>
              <w:tabs>
                <w:tab w:val="left" w:pos="422"/>
                <w:tab w:val="left" w:pos="423"/>
              </w:tabs>
              <w:ind w:right="706"/>
              <w:rPr>
                <w:sz w:val="24"/>
              </w:rPr>
            </w:pPr>
            <w:r>
              <w:rPr>
                <w:sz w:val="24"/>
              </w:rPr>
              <w:t>Create staff forums for feedback regarding district/schools’ strengths and areas for</w:t>
            </w:r>
            <w:r>
              <w:rPr>
                <w:spacing w:val="-15"/>
                <w:sz w:val="24"/>
              </w:rPr>
              <w:t xml:space="preserve"> </w:t>
            </w:r>
            <w:r>
              <w:rPr>
                <w:sz w:val="24"/>
              </w:rPr>
              <w:t>focus</w:t>
            </w:r>
          </w:p>
        </w:tc>
      </w:tr>
    </w:tbl>
    <w:p w:rsidR="00BC7FB0" w:rsidRDefault="00BC7FB0">
      <w:pPr>
        <w:pStyle w:val="BodyText"/>
      </w:pPr>
    </w:p>
    <w:p w:rsidR="00BC7FB0" w:rsidRDefault="00BC7FB0">
      <w:pPr>
        <w:pStyle w:val="BodyText"/>
        <w:spacing w:before="1"/>
        <w:rPr>
          <w:sz w:val="24"/>
        </w:rPr>
      </w:pPr>
    </w:p>
    <w:tbl>
      <w:tblPr>
        <w:tblW w:w="0" w:type="auto"/>
        <w:tblInd w:w="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220"/>
        <w:gridCol w:w="5490"/>
      </w:tblGrid>
      <w:tr w:rsidR="00BC7FB0">
        <w:trPr>
          <w:trHeight w:val="605"/>
        </w:trPr>
        <w:tc>
          <w:tcPr>
            <w:tcW w:w="10710" w:type="dxa"/>
            <w:gridSpan w:val="2"/>
            <w:tcBorders>
              <w:bottom w:val="single" w:sz="12" w:space="0" w:color="000000"/>
            </w:tcBorders>
            <w:shd w:val="clear" w:color="auto" w:fill="9A9A9A"/>
          </w:tcPr>
          <w:p w:rsidR="00BC7FB0" w:rsidRDefault="00AE29DE">
            <w:pPr>
              <w:pStyle w:val="TableParagraph"/>
              <w:spacing w:before="58"/>
              <w:ind w:left="4037" w:right="4018"/>
              <w:jc w:val="center"/>
              <w:rPr>
                <w:b/>
                <w:sz w:val="44"/>
              </w:rPr>
            </w:pPr>
            <w:r>
              <w:rPr>
                <w:b/>
                <w:color w:val="6C0011"/>
                <w:sz w:val="44"/>
              </w:rPr>
              <w:t>MEASURES:</w:t>
            </w:r>
          </w:p>
        </w:tc>
      </w:tr>
      <w:tr w:rsidR="00BC7FB0">
        <w:trPr>
          <w:trHeight w:val="2476"/>
        </w:trPr>
        <w:tc>
          <w:tcPr>
            <w:tcW w:w="5220" w:type="dxa"/>
            <w:tcBorders>
              <w:top w:val="single" w:sz="12" w:space="0" w:color="000000"/>
              <w:right w:val="single" w:sz="12" w:space="0" w:color="000000"/>
            </w:tcBorders>
          </w:tcPr>
          <w:p w:rsidR="00BC7FB0" w:rsidRDefault="00AE29DE">
            <w:pPr>
              <w:pStyle w:val="TableParagraph"/>
              <w:numPr>
                <w:ilvl w:val="0"/>
                <w:numId w:val="19"/>
              </w:numPr>
              <w:tabs>
                <w:tab w:val="left" w:pos="427"/>
                <w:tab w:val="left" w:pos="428"/>
              </w:tabs>
              <w:spacing w:before="48"/>
              <w:ind w:right="517"/>
              <w:rPr>
                <w:sz w:val="24"/>
              </w:rPr>
            </w:pPr>
            <w:r>
              <w:rPr>
                <w:sz w:val="24"/>
              </w:rPr>
              <w:t>Annual performance evaluation of</w:t>
            </w:r>
            <w:r>
              <w:rPr>
                <w:spacing w:val="-15"/>
                <w:sz w:val="24"/>
              </w:rPr>
              <w:t xml:space="preserve"> </w:t>
            </w:r>
            <w:r>
              <w:rPr>
                <w:sz w:val="24"/>
              </w:rPr>
              <w:t>specialist with feedback from principals and communications advisory</w:t>
            </w:r>
            <w:r>
              <w:rPr>
                <w:spacing w:val="-4"/>
                <w:sz w:val="24"/>
              </w:rPr>
              <w:t xml:space="preserve"> </w:t>
            </w:r>
            <w:r>
              <w:rPr>
                <w:sz w:val="24"/>
              </w:rPr>
              <w:t>committee</w:t>
            </w:r>
          </w:p>
          <w:p w:rsidR="00BC7FB0" w:rsidRDefault="00AE29DE">
            <w:pPr>
              <w:pStyle w:val="TableParagraph"/>
              <w:numPr>
                <w:ilvl w:val="0"/>
                <w:numId w:val="19"/>
              </w:numPr>
              <w:tabs>
                <w:tab w:val="left" w:pos="427"/>
                <w:tab w:val="left" w:pos="428"/>
              </w:tabs>
              <w:spacing w:before="1"/>
              <w:rPr>
                <w:sz w:val="24"/>
              </w:rPr>
            </w:pPr>
            <w:r>
              <w:rPr>
                <w:sz w:val="24"/>
              </w:rPr>
              <w:t>Analysis of annual</w:t>
            </w:r>
            <w:r>
              <w:rPr>
                <w:spacing w:val="-1"/>
                <w:sz w:val="24"/>
              </w:rPr>
              <w:t xml:space="preserve"> </w:t>
            </w:r>
            <w:r>
              <w:rPr>
                <w:sz w:val="24"/>
              </w:rPr>
              <w:t>surveys</w:t>
            </w:r>
          </w:p>
          <w:p w:rsidR="00BC7FB0" w:rsidRDefault="00AE29DE">
            <w:pPr>
              <w:pStyle w:val="TableParagraph"/>
              <w:numPr>
                <w:ilvl w:val="0"/>
                <w:numId w:val="19"/>
              </w:numPr>
              <w:tabs>
                <w:tab w:val="left" w:pos="427"/>
                <w:tab w:val="left" w:pos="428"/>
              </w:tabs>
              <w:rPr>
                <w:sz w:val="24"/>
              </w:rPr>
            </w:pPr>
            <w:r>
              <w:rPr>
                <w:sz w:val="24"/>
              </w:rPr>
              <w:t>Annual review of communication</w:t>
            </w:r>
            <w:r>
              <w:rPr>
                <w:spacing w:val="-5"/>
                <w:sz w:val="24"/>
              </w:rPr>
              <w:t xml:space="preserve"> </w:t>
            </w:r>
            <w:r>
              <w:rPr>
                <w:sz w:val="24"/>
              </w:rPr>
              <w:t>tools</w:t>
            </w:r>
          </w:p>
          <w:p w:rsidR="00BC7FB0" w:rsidRDefault="00AE29DE">
            <w:pPr>
              <w:pStyle w:val="TableParagraph"/>
              <w:numPr>
                <w:ilvl w:val="0"/>
                <w:numId w:val="19"/>
              </w:numPr>
              <w:tabs>
                <w:tab w:val="left" w:pos="427"/>
                <w:tab w:val="left" w:pos="428"/>
              </w:tabs>
              <w:ind w:right="399"/>
              <w:rPr>
                <w:sz w:val="24"/>
              </w:rPr>
            </w:pPr>
            <w:r>
              <w:rPr>
                <w:sz w:val="24"/>
              </w:rPr>
              <w:t>Attendance at forums and review of</w:t>
            </w:r>
            <w:r>
              <w:rPr>
                <w:spacing w:val="-14"/>
                <w:sz w:val="24"/>
              </w:rPr>
              <w:t xml:space="preserve"> </w:t>
            </w:r>
            <w:r>
              <w:rPr>
                <w:sz w:val="24"/>
              </w:rPr>
              <w:t>feedback provided</w:t>
            </w:r>
          </w:p>
        </w:tc>
        <w:tc>
          <w:tcPr>
            <w:tcW w:w="5490" w:type="dxa"/>
            <w:tcBorders>
              <w:top w:val="single" w:sz="12" w:space="0" w:color="000000"/>
              <w:left w:val="single" w:sz="12" w:space="0" w:color="000000"/>
            </w:tcBorders>
          </w:tcPr>
          <w:p w:rsidR="00BC7FB0" w:rsidRDefault="00BC7FB0">
            <w:pPr>
              <w:pStyle w:val="TableParagraph"/>
            </w:pPr>
          </w:p>
        </w:tc>
      </w:tr>
      <w:tr w:rsidR="00BC7FB0">
        <w:trPr>
          <w:trHeight w:val="394"/>
        </w:trPr>
        <w:tc>
          <w:tcPr>
            <w:tcW w:w="10710" w:type="dxa"/>
            <w:gridSpan w:val="2"/>
            <w:tcBorders>
              <w:left w:val="nil"/>
              <w:bottom w:val="nil"/>
              <w:right w:val="nil"/>
            </w:tcBorders>
          </w:tcPr>
          <w:p w:rsidR="00BC7FB0" w:rsidRDefault="00BC7FB0">
            <w:pPr>
              <w:pStyle w:val="TableParagraph"/>
            </w:pPr>
          </w:p>
        </w:tc>
      </w:tr>
    </w:tbl>
    <w:p w:rsidR="00BC7FB0" w:rsidRDefault="00BC7FB0">
      <w:pPr>
        <w:sectPr w:rsidR="00BC7FB0">
          <w:headerReference w:type="default" r:id="rId78"/>
          <w:footerReference w:type="default" r:id="rId79"/>
          <w:pgSz w:w="12240" w:h="15840"/>
          <w:pgMar w:top="720" w:right="600" w:bottom="640" w:left="600" w:header="0" w:footer="440" w:gutter="0"/>
          <w:cols w:space="720"/>
        </w:sectPr>
      </w:pPr>
    </w:p>
    <w:p w:rsidR="00BC7FB0" w:rsidRDefault="00BC7FB0">
      <w:pPr>
        <w:pStyle w:val="BodyText"/>
        <w:spacing w:before="7"/>
        <w:rPr>
          <w:sz w:val="11"/>
        </w:rPr>
      </w:pPr>
    </w:p>
    <w:p w:rsidR="00BC7FB0" w:rsidRDefault="00AE29DE">
      <w:pPr>
        <w:pStyle w:val="BodyText"/>
        <w:ind w:left="8274"/>
      </w:pPr>
      <w:r>
        <w:rPr>
          <w:noProof/>
          <w:lang w:bidi="ar-SA"/>
        </w:rPr>
        <mc:AlternateContent>
          <mc:Choice Requires="wps">
            <w:drawing>
              <wp:inline distT="0" distB="0" distL="0" distR="0">
                <wp:extent cx="379730" cy="253365"/>
                <wp:effectExtent l="0" t="0" r="0" b="0"/>
                <wp:docPr id="75"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3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line="399" w:lineRule="exact"/>
                              <w:rPr>
                                <w:sz w:val="36"/>
                              </w:rPr>
                            </w:pPr>
                            <w:r>
                              <w:rPr>
                                <w:spacing w:val="-1"/>
                                <w:sz w:val="36"/>
                              </w:rPr>
                              <w:t>Key</w:t>
                            </w:r>
                          </w:p>
                        </w:txbxContent>
                      </wps:txbx>
                      <wps:bodyPr rot="0" vert="horz" wrap="square" lIns="0" tIns="0" rIns="0" bIns="0" anchor="t" anchorCtr="0" upright="1">
                        <a:noAutofit/>
                      </wps:bodyPr>
                    </wps:wsp>
                  </a:graphicData>
                </a:graphic>
              </wp:inline>
            </w:drawing>
          </mc:Choice>
          <mc:Fallback>
            <w:pict>
              <v:shape id="Text Box 56" o:spid="_x0000_s1141" type="#_x0000_t202" style="width:29.9pt;height:1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" filled="f" stroked="f">
                <v:textbox inset="0,0,0,0">
                  <w:txbxContent>
                    <w:p w:rsidR="00BC7FB0" w:rsidRDefault="00AE29DE">
                      <w:pPr>
                        <w:spacing w:line="399" w:lineRule="exact"/>
                        <w:rPr>
                          <w:sz w:val="36"/>
                        </w:rPr>
                      </w:pPr>
                      <w:r>
                        <w:rPr>
                          <w:spacing w:val="-1"/>
                          <w:sz w:val="36"/>
                        </w:rPr>
                        <w:t>Key</w:t>
                      </w:r>
                    </w:p>
                  </w:txbxContent>
                </v:textbox>
                <w10:anchorlock/>
              </v:shape>
            </w:pict>
          </mc:Fallback>
        </mc:AlternateContent>
      </w:r>
    </w:p>
    <w:p w:rsidR="00BC7FB0" w:rsidRDefault="00AE29DE">
      <w:pPr>
        <w:spacing w:before="1"/>
        <w:ind w:right="2003"/>
        <w:jc w:val="right"/>
        <w:rPr>
          <w:sz w:val="36"/>
        </w:rPr>
      </w:pPr>
      <w:r>
        <w:rPr>
          <w:noProof/>
          <w:lang w:bidi="ar-SA"/>
        </w:rPr>
        <mc:AlternateContent>
          <mc:Choice Requires="wps">
            <w:drawing>
              <wp:anchor distT="0" distB="0" distL="0" distR="0" simplePos="0" relativeHeight="251623424" behindDoc="0" locked="0" layoutInCell="1" allowOverlap="1">
                <wp:simplePos x="0" y="0"/>
                <wp:positionH relativeFrom="page">
                  <wp:posOffset>5603240</wp:posOffset>
                </wp:positionH>
                <wp:positionV relativeFrom="paragraph">
                  <wp:posOffset>272415</wp:posOffset>
                </wp:positionV>
                <wp:extent cx="444500" cy="253365"/>
                <wp:effectExtent l="2540" t="1270" r="635" b="2540"/>
                <wp:wrapTopAndBottom/>
                <wp:docPr id="74"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line="399" w:lineRule="exact"/>
                              <w:rPr>
                                <w:sz w:val="36"/>
                              </w:rPr>
                            </w:pPr>
                            <w:r>
                              <w:rPr>
                                <w:sz w:val="36"/>
                              </w:rPr>
                              <w:t>Area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 o:spid="_x0000_s1142" type="#_x0000_t202" style="position:absolute;left:0;text-align:left;margin-left:441.2pt;margin-top:21.45pt;width:35pt;height:19.95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" filled="f" stroked="f">
                <v:textbox inset="0,0,0,0">
                  <w:txbxContent>
                    <w:p w:rsidR="00BC7FB0" w:rsidRDefault="00AE29DE">
                      <w:pPr>
                        <w:spacing w:line="399" w:lineRule="exact"/>
                        <w:rPr>
                          <w:sz w:val="36"/>
                        </w:rPr>
                      </w:pPr>
                      <w:r>
                        <w:rPr>
                          <w:sz w:val="36"/>
                        </w:rPr>
                        <w:t>Area</w:t>
                      </w:r>
                    </w:p>
                  </w:txbxContent>
                </v:textbox>
                <w10:wrap type="topAndBottom" anchorx="page"/>
              </v:shape>
            </w:pict>
          </mc:Fallback>
        </mc:AlternateContent>
      </w:r>
      <w:r>
        <w:rPr>
          <w:noProof/>
          <w:lang w:bidi="ar-SA"/>
        </w:rPr>
        <mc:AlternateContent>
          <mc:Choice Requires="wpg">
            <w:drawing>
              <wp:anchor distT="0" distB="0" distL="114300" distR="114300" simplePos="0" relativeHeight="251656192" behindDoc="0" locked="0" layoutInCell="1" allowOverlap="1">
                <wp:simplePos x="0" y="0"/>
                <wp:positionH relativeFrom="page">
                  <wp:posOffset>6457950</wp:posOffset>
                </wp:positionH>
                <wp:positionV relativeFrom="paragraph">
                  <wp:posOffset>-335915</wp:posOffset>
                </wp:positionV>
                <wp:extent cx="857250" cy="914400"/>
                <wp:effectExtent l="0" t="2540" r="0" b="0"/>
                <wp:wrapNone/>
                <wp:docPr id="71"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250" cy="914400"/>
                          <a:chOff x="10170" y="-529"/>
                          <a:chExt cx="1350" cy="1440"/>
                        </a:xfrm>
                      </wpg:grpSpPr>
                      <pic:pic xmlns:pic="http://schemas.openxmlformats.org/drawingml/2006/picture">
                        <pic:nvPicPr>
                          <pic:cNvPr id="72" name="Picture 5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10170" y="-529"/>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3" name="Text Box 53"/>
                        <wps:cNvSpPr txBox="1">
                          <a:spLocks noChangeArrowheads="1"/>
                        </wps:cNvSpPr>
                        <wps:spPr bwMode="auto">
                          <a:xfrm>
                            <a:off x="10170" y="-529"/>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before="57"/>
                                <w:ind w:left="375"/>
                                <w:rPr>
                                  <w:sz w:val="120"/>
                                </w:rPr>
                              </w:pPr>
                              <w:r>
                                <w:rPr>
                                  <w:color w:val="FFFFFF"/>
                                  <w:sz w:val="120"/>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2" o:spid="_x0000_s1143" style="position:absolute;left:0;text-align:left;margin-left:508.5pt;margin-top:-26.45pt;width:67.5pt;height:1in;z-index:251656192;mso-position-horizontal-relative:page;mso-position-vertical-relative:text" coordorigin="10170,-529" coordsize="1350,1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">
                <v:shape id="Picture 54" o:spid="_x0000_s1144" type="#_x0000_t75" style="position:absolute;left:10170;top:-529;width:1350;height:1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">
                  <v:imagedata r:id="rId81" o:title=""/>
                </v:shape>
                <v:shape id="Text Box 53" o:spid="_x0000_s1145" type="#_x0000_t202" style="position:absolute;left:10170;top:-529;width:135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rsidR="00BC7FB0" w:rsidRDefault="00AE29DE">
                        <w:pPr>
                          <w:spacing w:before="57"/>
                          <w:ind w:left="375"/>
                          <w:rPr>
                            <w:sz w:val="120"/>
                          </w:rPr>
                        </w:pPr>
                        <w:r>
                          <w:rPr>
                            <w:color w:val="FFFFFF"/>
                            <w:sz w:val="120"/>
                          </w:rPr>
                          <w:t>4</w:t>
                        </w:r>
                      </w:p>
                    </w:txbxContent>
                  </v:textbox>
                </v:shape>
                <w10:wrap anchorx="page"/>
              </v:group>
            </w:pict>
          </mc:Fallback>
        </mc:AlternateContent>
      </w:r>
      <w:r>
        <w:rPr>
          <w:noProof/>
          <w:lang w:bidi="ar-SA"/>
        </w:rPr>
        <mc:AlternateContent>
          <mc:Choice Requires="wps">
            <w:drawing>
              <wp:anchor distT="0" distB="0" distL="114300" distR="114300" simplePos="0" relativeHeight="251657216" behindDoc="0" locked="0" layoutInCell="1" allowOverlap="1">
                <wp:simplePos x="0" y="0"/>
                <wp:positionH relativeFrom="page">
                  <wp:posOffset>475615</wp:posOffset>
                </wp:positionH>
                <wp:positionV relativeFrom="paragraph">
                  <wp:posOffset>-325755</wp:posOffset>
                </wp:positionV>
                <wp:extent cx="3943350" cy="685800"/>
                <wp:effectExtent l="8890" t="12700" r="10160" b="6350"/>
                <wp:wrapNone/>
                <wp:docPr id="70"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685800"/>
                        </a:xfrm>
                        <a:prstGeom prst="rect">
                          <a:avLst/>
                        </a:prstGeom>
                        <a:solidFill>
                          <a:srgbClr val="9A9A9A"/>
                        </a:solidFill>
                        <a:ln w="12700">
                          <a:solidFill>
                            <a:srgbClr val="000000"/>
                          </a:solidFill>
                          <a:prstDash val="solid"/>
                          <a:miter lim="800000"/>
                          <a:headEnd/>
                          <a:tailEnd/>
                        </a:ln>
                      </wps:spPr>
                      <wps:txbx>
                        <w:txbxContent>
                          <w:p w:rsidR="00BC7FB0" w:rsidRDefault="00AE29DE">
                            <w:pPr>
                              <w:spacing w:before="56" w:line="368" w:lineRule="exact"/>
                              <w:ind w:left="101" w:right="104"/>
                              <w:jc w:val="center"/>
                              <w:rPr>
                                <w:b/>
                                <w:sz w:val="32"/>
                              </w:rPr>
                            </w:pPr>
                            <w:r>
                              <w:rPr>
                                <w:b/>
                                <w:color w:val="6C0011"/>
                                <w:sz w:val="32"/>
                              </w:rPr>
                              <w:t>GOAL</w:t>
                            </w:r>
                          </w:p>
                          <w:p w:rsidR="00BC7FB0" w:rsidRDefault="00AE29DE">
                            <w:pPr>
                              <w:spacing w:line="276" w:lineRule="exact"/>
                              <w:ind w:left="103" w:right="103"/>
                              <w:jc w:val="center"/>
                              <w:rPr>
                                <w:b/>
                                <w:sz w:val="24"/>
                              </w:rPr>
                            </w:pPr>
                            <w:r>
                              <w:rPr>
                                <w:b/>
                                <w:sz w:val="24"/>
                              </w:rPr>
                              <w:t>Improve Communication, Collaboration, and</w:t>
                            </w:r>
                          </w:p>
                          <w:p w:rsidR="00BC7FB0" w:rsidRDefault="00AE29DE">
                            <w:pPr>
                              <w:ind w:left="103" w:right="103"/>
                              <w:jc w:val="center"/>
                              <w:rPr>
                                <w:b/>
                                <w:sz w:val="24"/>
                              </w:rPr>
                            </w:pPr>
                            <w:r>
                              <w:rPr>
                                <w:b/>
                                <w:sz w:val="24"/>
                              </w:rPr>
                              <w:t>Involvement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 o:spid="_x0000_s1146" type="#_x0000_t202" style="position:absolute;left:0;text-align:left;margin-left:37.45pt;margin-top:-25.65pt;width:310.5pt;height:5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" fillcolor="#9a9a9a" strokeweight="1pt">
                <v:textbox inset="0,0,0,0">
                  <w:txbxContent>
                    <w:p w:rsidR="00BC7FB0" w:rsidRDefault="00AE29DE">
                      <w:pPr>
                        <w:spacing w:before="56" w:line="368" w:lineRule="exact"/>
                        <w:ind w:left="101" w:right="104"/>
                        <w:jc w:val="center"/>
                        <w:rPr>
                          <w:b/>
                          <w:sz w:val="32"/>
                        </w:rPr>
                      </w:pPr>
                      <w:r>
                        <w:rPr>
                          <w:b/>
                          <w:color w:val="6C0011"/>
                          <w:sz w:val="32"/>
                        </w:rPr>
                        <w:t>GOAL</w:t>
                      </w:r>
                    </w:p>
                    <w:p w:rsidR="00BC7FB0" w:rsidRDefault="00AE29DE">
                      <w:pPr>
                        <w:spacing w:line="276" w:lineRule="exact"/>
                        <w:ind w:left="103" w:right="103"/>
                        <w:jc w:val="center"/>
                        <w:rPr>
                          <w:b/>
                          <w:sz w:val="24"/>
                        </w:rPr>
                      </w:pPr>
                      <w:r>
                        <w:rPr>
                          <w:b/>
                          <w:sz w:val="24"/>
                        </w:rPr>
                        <w:t>Improve Communication, Collaboration, and</w:t>
                      </w:r>
                    </w:p>
                    <w:p w:rsidR="00BC7FB0" w:rsidRDefault="00AE29DE">
                      <w:pPr>
                        <w:ind w:left="103" w:right="103"/>
                        <w:jc w:val="center"/>
                        <w:rPr>
                          <w:b/>
                          <w:sz w:val="24"/>
                        </w:rPr>
                      </w:pPr>
                      <w:r>
                        <w:rPr>
                          <w:b/>
                          <w:sz w:val="24"/>
                        </w:rPr>
                        <w:t>Involvement</w:t>
                      </w:r>
                    </w:p>
                  </w:txbxContent>
                </v:textbox>
                <w10:wrap anchorx="page"/>
              </v:shape>
            </w:pict>
          </mc:Fallback>
        </mc:AlternateContent>
      </w:r>
      <w:r>
        <w:rPr>
          <w:sz w:val="36"/>
        </w:rPr>
        <w:t>Result</w:t>
      </w:r>
    </w:p>
    <w:p w:rsidR="00BC7FB0" w:rsidRDefault="00BC7FB0">
      <w:pPr>
        <w:pStyle w:val="BodyText"/>
        <w:rPr>
          <w:sz w:val="5"/>
        </w:rPr>
      </w:pPr>
    </w:p>
    <w:p w:rsidR="00BC7FB0" w:rsidRDefault="00AE29DE">
      <w:pPr>
        <w:pStyle w:val="BodyText"/>
        <w:tabs>
          <w:tab w:val="left" w:pos="6690"/>
        </w:tabs>
        <w:ind w:left="155"/>
      </w:pPr>
      <w:r>
        <w:rPr>
          <w:noProof/>
          <w:lang w:bidi="ar-SA"/>
        </w:rPr>
        <mc:AlternateContent>
          <mc:Choice Requires="wps">
            <w:drawing>
              <wp:inline distT="0" distB="0" distL="0" distR="0">
                <wp:extent cx="3943350" cy="3218180"/>
                <wp:effectExtent l="12700" t="14605" r="6350" b="15240"/>
                <wp:docPr id="69"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321818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BC7FB0" w:rsidRDefault="00AE29DE">
                            <w:pPr>
                              <w:spacing w:before="195" w:line="296" w:lineRule="exact"/>
                              <w:ind w:left="1913"/>
                              <w:rPr>
                                <w:b/>
                                <w:sz w:val="26"/>
                              </w:rPr>
                            </w:pPr>
                            <w:r>
                              <w:rPr>
                                <w:b/>
                                <w:color w:val="6C0011"/>
                                <w:sz w:val="26"/>
                              </w:rPr>
                              <w:t>CURRENT STATUS</w:t>
                            </w:r>
                          </w:p>
                          <w:p w:rsidR="00BC7FB0" w:rsidRDefault="00AE29DE">
                            <w:pPr>
                              <w:pStyle w:val="BodyText"/>
                              <w:ind w:left="57"/>
                            </w:pPr>
                            <w:r>
                              <w:t xml:space="preserve">Johnson City Schools primarily uses School Messenger, Twitter, the Web site, and </w:t>
                            </w:r>
                            <w:r>
                              <w:rPr>
                                <w:i/>
                              </w:rPr>
                              <w:t xml:space="preserve">The Comment </w:t>
                            </w:r>
                            <w:r>
                              <w:t>to communicate information to stakeholders. The Johnson City Board of Education annually updates its communication plan.</w:t>
                            </w:r>
                          </w:p>
                          <w:p w:rsidR="00BC7FB0" w:rsidRDefault="00AE29DE">
                            <w:pPr>
                              <w:pStyle w:val="BodyText"/>
                              <w:spacing w:line="229" w:lineRule="exact"/>
                              <w:ind w:left="57"/>
                            </w:pPr>
                            <w:r>
                              <w:t>Each school reviews and revises its communication plan. Family surveys</w:t>
                            </w:r>
                          </w:p>
                          <w:p w:rsidR="00BC7FB0" w:rsidRDefault="00AE29DE">
                            <w:pPr>
                              <w:pStyle w:val="BodyText"/>
                              <w:ind w:left="57"/>
                            </w:pPr>
                            <w:proofErr w:type="gramStart"/>
                            <w:r>
                              <w:t>are</w:t>
                            </w:r>
                            <w:proofErr w:type="gramEnd"/>
                            <w:r>
                              <w:t xml:space="preserve"> administered on-line or through paper copies brought home by students.</w:t>
                            </w:r>
                          </w:p>
                          <w:p w:rsidR="00BC7FB0" w:rsidRDefault="00AE29DE">
                            <w:pPr>
                              <w:pStyle w:val="BodyText"/>
                              <w:ind w:left="57"/>
                            </w:pPr>
                            <w:r>
                              <w:t>Educators participate in an annual survey regarding progress of their</w:t>
                            </w:r>
                          </w:p>
                          <w:p w:rsidR="00BC7FB0" w:rsidRDefault="00AE29DE">
                            <w:pPr>
                              <w:pStyle w:val="BodyText"/>
                              <w:ind w:left="57"/>
                            </w:pPr>
                            <w:proofErr w:type="gramStart"/>
                            <w:r>
                              <w:t>respective</w:t>
                            </w:r>
                            <w:proofErr w:type="gramEnd"/>
                            <w:r>
                              <w:t xml:space="preserve"> schools. Each school has implemented a family engagement</w:t>
                            </w:r>
                            <w:r>
                              <w:rPr>
                                <w:spacing w:val="-29"/>
                              </w:rPr>
                              <w:t xml:space="preserve"> </w:t>
                            </w:r>
                            <w:r>
                              <w:t>plan that identifies programs, activities, and procedures designed to</w:t>
                            </w:r>
                            <w:r>
                              <w:rPr>
                                <w:spacing w:val="-13"/>
                              </w:rPr>
                              <w:t xml:space="preserve"> </w:t>
                            </w:r>
                            <w:r>
                              <w:t>involve</w:t>
                            </w:r>
                          </w:p>
                          <w:p w:rsidR="00BC7FB0" w:rsidRDefault="00AE29DE">
                            <w:pPr>
                              <w:pStyle w:val="BodyText"/>
                              <w:spacing w:line="228" w:lineRule="exact"/>
                              <w:ind w:left="57"/>
                            </w:pPr>
                            <w:proofErr w:type="gramStart"/>
                            <w:r>
                              <w:t>parents</w:t>
                            </w:r>
                            <w:proofErr w:type="gramEnd"/>
                            <w:r>
                              <w:t xml:space="preserve"> including those with limited English proficiency and parents</w:t>
                            </w:r>
                            <w:r>
                              <w:rPr>
                                <w:spacing w:val="-23"/>
                              </w:rPr>
                              <w:t xml:space="preserve"> </w:t>
                            </w:r>
                            <w:r>
                              <w:t>of</w:t>
                            </w:r>
                          </w:p>
                          <w:p w:rsidR="00BC7FB0" w:rsidRDefault="00AE29DE">
                            <w:pPr>
                              <w:pStyle w:val="BodyText"/>
                              <w:ind w:left="57"/>
                            </w:pPr>
                            <w:proofErr w:type="gramStart"/>
                            <w:r>
                              <w:t>students</w:t>
                            </w:r>
                            <w:proofErr w:type="gramEnd"/>
                            <w:r>
                              <w:t xml:space="preserve"> with disabilities. Board Policy 4.502 (Parent/Family</w:t>
                            </w:r>
                            <w:r>
                              <w:rPr>
                                <w:spacing w:val="-27"/>
                              </w:rPr>
                              <w:t xml:space="preserve"> </w:t>
                            </w:r>
                            <w:r>
                              <w:t>Involvement) supports parent and community involvement. The Johnson City Schools Communications Advisory Committee consists of representatives</w:t>
                            </w:r>
                            <w:r>
                              <w:rPr>
                                <w:spacing w:val="-12"/>
                              </w:rPr>
                              <w:t xml:space="preserve"> </w:t>
                            </w:r>
                            <w:r>
                              <w:t>from</w:t>
                            </w:r>
                          </w:p>
                          <w:p w:rsidR="00BC7FB0" w:rsidRDefault="00AE29DE">
                            <w:pPr>
                              <w:pStyle w:val="BodyText"/>
                              <w:spacing w:before="1"/>
                              <w:ind w:left="57"/>
                            </w:pPr>
                            <w:proofErr w:type="gramStart"/>
                            <w:r>
                              <w:t>each</w:t>
                            </w:r>
                            <w:proofErr w:type="gramEnd"/>
                            <w:r>
                              <w:t xml:space="preserve"> school, the district, and the Board of Education. The committee’s objective is to provide recommendations as to how the district can better communicate with all stakeholders. Educators visit schools from other</w:t>
                            </w:r>
                          </w:p>
                          <w:p w:rsidR="00BC7FB0" w:rsidRDefault="00AE29DE">
                            <w:pPr>
                              <w:pStyle w:val="BodyText"/>
                              <w:ind w:left="57"/>
                            </w:pPr>
                            <w:proofErr w:type="gramStart"/>
                            <w:r>
                              <w:t>districts</w:t>
                            </w:r>
                            <w:proofErr w:type="gramEnd"/>
                            <w:r>
                              <w:t xml:space="preserve"> in the region to gain new insights and ideas. Schools’ students and staff members benefit from partnerships with regional colleges and</w:t>
                            </w:r>
                          </w:p>
                          <w:p w:rsidR="00BC7FB0" w:rsidRDefault="00AE29DE">
                            <w:pPr>
                              <w:pStyle w:val="BodyText"/>
                              <w:ind w:left="57"/>
                            </w:pPr>
                            <w:proofErr w:type="gramStart"/>
                            <w:r>
                              <w:t>universities</w:t>
                            </w:r>
                            <w:proofErr w:type="gramEnd"/>
                            <w:r>
                              <w:t>, local businesses, churches, and state professional training opportunities.</w:t>
                            </w:r>
                          </w:p>
                        </w:txbxContent>
                      </wps:txbx>
                      <wps:bodyPr rot="0" vert="horz" wrap="square" lIns="0" tIns="0" rIns="0" bIns="0" anchor="t" anchorCtr="0" upright="1">
                        <a:noAutofit/>
                      </wps:bodyPr>
                    </wps:wsp>
                  </a:graphicData>
                </a:graphic>
              </wp:inline>
            </w:drawing>
          </mc:Choice>
          <mc:Fallback>
            <w:pict>
              <v:shape id="Text Box 50" o:spid="_x0000_s1147" type="#_x0000_t202" style="width:310.5pt;height:25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" filled="f" strokeweight="1pt">
                <v:textbox inset="0,0,0,0">
                  <w:txbxContent>
                    <w:p w:rsidR="00BC7FB0" w:rsidRDefault="00AE29DE">
                      <w:pPr>
                        <w:spacing w:before="195" w:line="296" w:lineRule="exact"/>
                        <w:ind w:left="1913"/>
                        <w:rPr>
                          <w:b/>
                          <w:sz w:val="26"/>
                        </w:rPr>
                      </w:pPr>
                      <w:r>
                        <w:rPr>
                          <w:b/>
                          <w:color w:val="6C0011"/>
                          <w:sz w:val="26"/>
                        </w:rPr>
                        <w:t>CURRENT STATUS</w:t>
                      </w:r>
                    </w:p>
                    <w:p w:rsidR="00BC7FB0" w:rsidRDefault="00AE29DE">
                      <w:pPr>
                        <w:pStyle w:val="BodyText"/>
                        <w:ind w:left="57"/>
                      </w:pPr>
                      <w:r>
                        <w:t xml:space="preserve">Johnson City Schools primarily uses School Messenger, Twitter, the Web site, and </w:t>
                      </w:r>
                      <w:r>
                        <w:rPr>
                          <w:i/>
                        </w:rPr>
                        <w:t xml:space="preserve">The Comment </w:t>
                      </w:r>
                      <w:r>
                        <w:t>to communicate information to stakeholders. The Johnson City Board of Education annually updates its communication plan.</w:t>
                      </w:r>
                    </w:p>
                    <w:p w:rsidR="00BC7FB0" w:rsidRDefault="00AE29DE">
                      <w:pPr>
                        <w:pStyle w:val="BodyText"/>
                        <w:spacing w:line="229" w:lineRule="exact"/>
                        <w:ind w:left="57"/>
                      </w:pPr>
                      <w:r>
                        <w:t>Each school reviews and revises its communication plan. Family surveys</w:t>
                      </w:r>
                    </w:p>
                    <w:p w:rsidR="00BC7FB0" w:rsidRDefault="00AE29DE">
                      <w:pPr>
                        <w:pStyle w:val="BodyText"/>
                        <w:ind w:left="57"/>
                      </w:pPr>
                      <w:r>
                        <w:t>are administered on-line or through paper copies brought home by</w:t>
                      </w:r>
                      <w:r>
                        <w:t xml:space="preserve"> students.</w:t>
                      </w:r>
                    </w:p>
                    <w:p w:rsidR="00BC7FB0" w:rsidRDefault="00AE29DE">
                      <w:pPr>
                        <w:pStyle w:val="BodyText"/>
                        <w:ind w:left="57"/>
                      </w:pPr>
                      <w:r>
                        <w:t>Educators participate in an annual survey regarding progress of their</w:t>
                      </w:r>
                    </w:p>
                    <w:p w:rsidR="00BC7FB0" w:rsidRDefault="00AE29DE">
                      <w:pPr>
                        <w:pStyle w:val="BodyText"/>
                        <w:ind w:left="57"/>
                      </w:pPr>
                      <w:r>
                        <w:t>respective schools. Each school has implemented a family engagement</w:t>
                      </w:r>
                      <w:r>
                        <w:rPr>
                          <w:spacing w:val="-29"/>
                        </w:rPr>
                        <w:t xml:space="preserve"> </w:t>
                      </w:r>
                      <w:r>
                        <w:t>plan that identifies programs, activities, and procedures designed to</w:t>
                      </w:r>
                      <w:r>
                        <w:rPr>
                          <w:spacing w:val="-13"/>
                        </w:rPr>
                        <w:t xml:space="preserve"> </w:t>
                      </w:r>
                      <w:r>
                        <w:t>involve</w:t>
                      </w:r>
                    </w:p>
                    <w:p w:rsidR="00BC7FB0" w:rsidRDefault="00AE29DE">
                      <w:pPr>
                        <w:pStyle w:val="BodyText"/>
                        <w:spacing w:line="228" w:lineRule="exact"/>
                        <w:ind w:left="57"/>
                      </w:pPr>
                      <w:r>
                        <w:t xml:space="preserve">parents including those with </w:t>
                      </w:r>
                      <w:r>
                        <w:t>limited English proficiency and parents</w:t>
                      </w:r>
                      <w:r>
                        <w:rPr>
                          <w:spacing w:val="-23"/>
                        </w:rPr>
                        <w:t xml:space="preserve"> </w:t>
                      </w:r>
                      <w:r>
                        <w:t>of</w:t>
                      </w:r>
                    </w:p>
                    <w:p w:rsidR="00BC7FB0" w:rsidRDefault="00AE29DE">
                      <w:pPr>
                        <w:pStyle w:val="BodyText"/>
                        <w:ind w:left="57"/>
                      </w:pPr>
                      <w:r>
                        <w:t>students with disabilities. Board Policy 4.502 (Parent/Family</w:t>
                      </w:r>
                      <w:r>
                        <w:rPr>
                          <w:spacing w:val="-27"/>
                        </w:rPr>
                        <w:t xml:space="preserve"> </w:t>
                      </w:r>
                      <w:r>
                        <w:t>Involvement) supports parent and community involvement. The Johnson City Schools Communications Advisory Committee consists of representatives</w:t>
                      </w:r>
                      <w:r>
                        <w:rPr>
                          <w:spacing w:val="-12"/>
                        </w:rPr>
                        <w:t xml:space="preserve"> </w:t>
                      </w:r>
                      <w:r>
                        <w:t>from</w:t>
                      </w:r>
                    </w:p>
                    <w:p w:rsidR="00BC7FB0" w:rsidRDefault="00AE29DE">
                      <w:pPr>
                        <w:pStyle w:val="BodyText"/>
                        <w:spacing w:before="1"/>
                        <w:ind w:left="57"/>
                      </w:pPr>
                      <w:r>
                        <w:t>each school, the district, and the Board of Education. The committee’s objective is to provide recommendations as to how the district can better communicate with all stakeholders. Educators visit schools from other</w:t>
                      </w:r>
                    </w:p>
                    <w:p w:rsidR="00BC7FB0" w:rsidRDefault="00AE29DE">
                      <w:pPr>
                        <w:pStyle w:val="BodyText"/>
                        <w:ind w:left="57"/>
                      </w:pPr>
                      <w:r>
                        <w:t>districts in the region to gain new insig</w:t>
                      </w:r>
                      <w:r>
                        <w:t>hts and ideas. Schools’ students and staff members benefit from partnerships with regional colleges and</w:t>
                      </w:r>
                    </w:p>
                    <w:p w:rsidR="00BC7FB0" w:rsidRDefault="00AE29DE">
                      <w:pPr>
                        <w:pStyle w:val="BodyText"/>
                        <w:ind w:left="57"/>
                      </w:pPr>
                      <w:r>
                        <w:t>universities, local businesses, churches, and state professional training opportunities.</w:t>
                      </w:r>
                    </w:p>
                  </w:txbxContent>
                </v:textbox>
                <w10:anchorlock/>
              </v:shape>
            </w:pict>
          </mc:Fallback>
        </mc:AlternateContent>
      </w:r>
      <w:r>
        <w:tab/>
      </w:r>
      <w:r>
        <w:rPr>
          <w:noProof/>
          <w:position w:val="121"/>
          <w:lang w:bidi="ar-SA"/>
        </w:rPr>
        <mc:AlternateContent>
          <mc:Choice Requires="wpg">
            <w:drawing>
              <wp:inline distT="0" distB="0" distL="0" distR="0">
                <wp:extent cx="2686050" cy="1828800"/>
                <wp:effectExtent l="0" t="0" r="0" b="1270"/>
                <wp:docPr id="65"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6050" cy="1828800"/>
                          <a:chOff x="0" y="0"/>
                          <a:chExt cx="4230" cy="2880"/>
                        </a:xfrm>
                      </wpg:grpSpPr>
                      <wps:wsp>
                        <wps:cNvPr id="66" name="Rectangle 49"/>
                        <wps:cNvSpPr>
                          <a:spLocks noChangeArrowheads="1"/>
                        </wps:cNvSpPr>
                        <wps:spPr bwMode="auto">
                          <a:xfrm>
                            <a:off x="0" y="0"/>
                            <a:ext cx="4230" cy="2880"/>
                          </a:xfrm>
                          <a:prstGeom prst="rect">
                            <a:avLst/>
                          </a:prstGeom>
                          <a:solidFill>
                            <a:srgbClr val="9300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67" name="Picture 4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601" y="434"/>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8" name="Text Box 47"/>
                        <wps:cNvSpPr txBox="1">
                          <a:spLocks noChangeArrowheads="1"/>
                        </wps:cNvSpPr>
                        <wps:spPr bwMode="auto">
                          <a:xfrm>
                            <a:off x="601" y="434"/>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before="284"/>
                                <w:ind w:left="555" w:right="553" w:firstLine="108"/>
                                <w:jc w:val="both"/>
                                <w:rPr>
                                  <w:b/>
                                  <w:sz w:val="36"/>
                                </w:rPr>
                              </w:pPr>
                              <w:r>
                                <w:rPr>
                                  <w:b/>
                                  <w:color w:val="FFFFFF"/>
                                  <w:sz w:val="36"/>
                                </w:rPr>
                                <w:t>Parent and Community Involvement</w:t>
                              </w:r>
                            </w:p>
                          </w:txbxContent>
                        </wps:txbx>
                        <wps:bodyPr rot="0" vert="horz" wrap="square" lIns="0" tIns="0" rIns="0" bIns="0" anchor="t" anchorCtr="0" upright="1">
                          <a:noAutofit/>
                        </wps:bodyPr>
                      </wps:wsp>
                    </wpg:wgp>
                  </a:graphicData>
                </a:graphic>
              </wp:inline>
            </w:drawing>
          </mc:Choice>
          <mc:Fallback>
            <w:pict>
              <v:group id="Group 46" o:spid="_x0000_s1148" style="width:211.5pt;height:2in;mso-position-horizontal-relative:char;mso-position-vertical-relative:line" coordsize="423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">
                <v:rect id="Rectangle 49" o:spid="_x0000_s1149" style="position:absolute;width:4230;height: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" fillcolor="#930007" stroked="f"/>
                <v:shape id="Picture 48" o:spid="_x0000_s1150" type="#_x0000_t75" style="position:absolute;left:601;top:434;width:3032;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">
                  <v:imagedata r:id="rId83" o:title=""/>
                </v:shape>
                <v:shape id="Text Box 47" o:spid="_x0000_s1151" type="#_x0000_t202" style="position:absolute;left:601;top:434;width:3032;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rsidR="00BC7FB0" w:rsidRDefault="00AE29DE">
                        <w:pPr>
                          <w:spacing w:before="284"/>
                          <w:ind w:left="555" w:right="553" w:firstLine="108"/>
                          <w:jc w:val="both"/>
                          <w:rPr>
                            <w:b/>
                            <w:sz w:val="36"/>
                          </w:rPr>
                        </w:pPr>
                        <w:r>
                          <w:rPr>
                            <w:b/>
                            <w:color w:val="FFFFFF"/>
                            <w:sz w:val="36"/>
                          </w:rPr>
                          <w:t>Parent and Community Involvement</w:t>
                        </w:r>
                      </w:p>
                    </w:txbxContent>
                  </v:textbox>
                </v:shape>
                <w10:anchorlock/>
              </v:group>
            </w:pict>
          </mc:Fallback>
        </mc:AlternateContent>
      </w:r>
    </w:p>
    <w:p w:rsidR="00BC7FB0" w:rsidRDefault="00BC7FB0">
      <w:pPr>
        <w:pStyle w:val="BodyText"/>
        <w:spacing w:before="7"/>
        <w:rPr>
          <w:sz w:val="23"/>
        </w:rPr>
      </w:pPr>
    </w:p>
    <w:tbl>
      <w:tblPr>
        <w:tblW w:w="0" w:type="auto"/>
        <w:tblInd w:w="1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400"/>
        <w:gridCol w:w="5310"/>
      </w:tblGrid>
      <w:tr w:rsidR="00BC7FB0">
        <w:trPr>
          <w:trHeight w:val="610"/>
        </w:trPr>
        <w:tc>
          <w:tcPr>
            <w:tcW w:w="10710" w:type="dxa"/>
            <w:gridSpan w:val="2"/>
            <w:shd w:val="clear" w:color="auto" w:fill="9A9A9A"/>
          </w:tcPr>
          <w:p w:rsidR="00BC7FB0" w:rsidRDefault="00AE29DE">
            <w:pPr>
              <w:pStyle w:val="TableParagraph"/>
              <w:spacing w:before="56"/>
              <w:ind w:left="2104"/>
              <w:rPr>
                <w:b/>
                <w:sz w:val="44"/>
              </w:rPr>
            </w:pPr>
            <w:r>
              <w:rPr>
                <w:b/>
                <w:color w:val="6C0011"/>
                <w:sz w:val="44"/>
              </w:rPr>
              <w:t>OBJECTIVES and STRATEGIES</w:t>
            </w:r>
          </w:p>
        </w:tc>
      </w:tr>
      <w:tr w:rsidR="00BC7FB0">
        <w:trPr>
          <w:trHeight w:val="3346"/>
        </w:trPr>
        <w:tc>
          <w:tcPr>
            <w:tcW w:w="5400" w:type="dxa"/>
            <w:tcBorders>
              <w:right w:val="single" w:sz="12" w:space="0" w:color="000000"/>
            </w:tcBorders>
          </w:tcPr>
          <w:p w:rsidR="00BC7FB0" w:rsidRDefault="00AE29DE">
            <w:pPr>
              <w:pStyle w:val="TableParagraph"/>
              <w:spacing w:before="57"/>
              <w:ind w:left="66"/>
              <w:rPr>
                <w:b/>
                <w:sz w:val="24"/>
              </w:rPr>
            </w:pPr>
            <w:r>
              <w:rPr>
                <w:b/>
                <w:sz w:val="24"/>
              </w:rPr>
              <w:t>4. Develop and strengthen positive relationships</w:t>
            </w:r>
          </w:p>
          <w:p w:rsidR="00BC7FB0" w:rsidRDefault="00AE29DE">
            <w:pPr>
              <w:pStyle w:val="TableParagraph"/>
              <w:ind w:left="426"/>
              <w:rPr>
                <w:b/>
                <w:sz w:val="24"/>
              </w:rPr>
            </w:pPr>
            <w:r>
              <w:rPr>
                <w:b/>
                <w:sz w:val="24"/>
              </w:rPr>
              <w:t>with organizations, agencies, and individuals</w:t>
            </w:r>
          </w:p>
          <w:p w:rsidR="00BC7FB0" w:rsidRDefault="00BC7FB0">
            <w:pPr>
              <w:pStyle w:val="TableParagraph"/>
              <w:spacing w:before="7"/>
              <w:rPr>
                <w:sz w:val="23"/>
              </w:rPr>
            </w:pPr>
          </w:p>
          <w:p w:rsidR="00BC7FB0" w:rsidRDefault="00AE29DE">
            <w:pPr>
              <w:pStyle w:val="TableParagraph"/>
              <w:ind w:left="66"/>
              <w:rPr>
                <w:sz w:val="24"/>
              </w:rPr>
            </w:pPr>
            <w:r>
              <w:rPr>
                <w:sz w:val="24"/>
              </w:rPr>
              <w:t>Strategies:</w:t>
            </w:r>
          </w:p>
          <w:p w:rsidR="00BC7FB0" w:rsidRDefault="00AE29DE">
            <w:pPr>
              <w:pStyle w:val="TableParagraph"/>
              <w:numPr>
                <w:ilvl w:val="0"/>
                <w:numId w:val="18"/>
              </w:numPr>
              <w:tabs>
                <w:tab w:val="left" w:pos="426"/>
                <w:tab w:val="left" w:pos="427"/>
              </w:tabs>
              <w:ind w:right="369"/>
              <w:rPr>
                <w:sz w:val="24"/>
              </w:rPr>
            </w:pPr>
            <w:r>
              <w:rPr>
                <w:sz w:val="24"/>
              </w:rPr>
              <w:t>Secure a Communications Specialist for</w:t>
            </w:r>
            <w:r>
              <w:rPr>
                <w:spacing w:val="-11"/>
                <w:sz w:val="24"/>
              </w:rPr>
              <w:t xml:space="preserve"> </w:t>
            </w:r>
            <w:r>
              <w:rPr>
                <w:sz w:val="24"/>
              </w:rPr>
              <w:t>district and school communication</w:t>
            </w:r>
            <w:r>
              <w:rPr>
                <w:spacing w:val="-2"/>
                <w:sz w:val="24"/>
              </w:rPr>
              <w:t xml:space="preserve"> </w:t>
            </w:r>
            <w:r>
              <w:rPr>
                <w:sz w:val="24"/>
              </w:rPr>
              <w:t>support</w:t>
            </w:r>
          </w:p>
          <w:p w:rsidR="00BC7FB0" w:rsidRDefault="00AE29DE">
            <w:pPr>
              <w:pStyle w:val="TableParagraph"/>
              <w:numPr>
                <w:ilvl w:val="0"/>
                <w:numId w:val="18"/>
              </w:numPr>
              <w:tabs>
                <w:tab w:val="left" w:pos="426"/>
                <w:tab w:val="left" w:pos="427"/>
              </w:tabs>
              <w:ind w:right="163"/>
              <w:rPr>
                <w:sz w:val="24"/>
              </w:rPr>
            </w:pPr>
            <w:r>
              <w:rPr>
                <w:sz w:val="24"/>
              </w:rPr>
              <w:t>Recruit business and industry to become</w:t>
            </w:r>
            <w:r>
              <w:rPr>
                <w:spacing w:val="-11"/>
                <w:sz w:val="24"/>
              </w:rPr>
              <w:t xml:space="preserve"> </w:t>
            </w:r>
            <w:r>
              <w:rPr>
                <w:sz w:val="24"/>
              </w:rPr>
              <w:t>involved in</w:t>
            </w:r>
            <w:r>
              <w:rPr>
                <w:spacing w:val="-1"/>
                <w:sz w:val="24"/>
              </w:rPr>
              <w:t xml:space="preserve"> </w:t>
            </w:r>
            <w:r>
              <w:rPr>
                <w:sz w:val="24"/>
              </w:rPr>
              <w:t>schools</w:t>
            </w:r>
          </w:p>
          <w:p w:rsidR="00BC7FB0" w:rsidRDefault="00AE29DE">
            <w:pPr>
              <w:pStyle w:val="TableParagraph"/>
              <w:numPr>
                <w:ilvl w:val="0"/>
                <w:numId w:val="18"/>
              </w:numPr>
              <w:tabs>
                <w:tab w:val="left" w:pos="426"/>
                <w:tab w:val="left" w:pos="427"/>
              </w:tabs>
              <w:ind w:right="583"/>
              <w:rPr>
                <w:sz w:val="24"/>
              </w:rPr>
            </w:pPr>
            <w:r>
              <w:rPr>
                <w:sz w:val="24"/>
              </w:rPr>
              <w:t>Disseminate monthly E-Newsletters to organizations such as Chamber of</w:t>
            </w:r>
            <w:r>
              <w:rPr>
                <w:spacing w:val="-14"/>
                <w:sz w:val="24"/>
              </w:rPr>
              <w:t xml:space="preserve"> </w:t>
            </w:r>
            <w:r>
              <w:rPr>
                <w:sz w:val="24"/>
              </w:rPr>
              <w:t>Commerce and area</w:t>
            </w:r>
            <w:r>
              <w:rPr>
                <w:spacing w:val="-2"/>
                <w:sz w:val="24"/>
              </w:rPr>
              <w:t xml:space="preserve"> </w:t>
            </w:r>
            <w:r>
              <w:rPr>
                <w:sz w:val="24"/>
              </w:rPr>
              <w:t>realtors</w:t>
            </w:r>
          </w:p>
        </w:tc>
        <w:tc>
          <w:tcPr>
            <w:tcW w:w="5310" w:type="dxa"/>
            <w:tcBorders>
              <w:left w:val="single" w:sz="12" w:space="0" w:color="000000"/>
            </w:tcBorders>
          </w:tcPr>
          <w:p w:rsidR="00BC7FB0" w:rsidRDefault="00AE29DE">
            <w:pPr>
              <w:pStyle w:val="TableParagraph"/>
              <w:numPr>
                <w:ilvl w:val="0"/>
                <w:numId w:val="17"/>
              </w:numPr>
              <w:tabs>
                <w:tab w:val="left" w:pos="423"/>
                <w:tab w:val="left" w:pos="424"/>
              </w:tabs>
              <w:spacing w:before="52"/>
              <w:ind w:right="535"/>
              <w:rPr>
                <w:sz w:val="24"/>
              </w:rPr>
            </w:pPr>
            <w:r>
              <w:rPr>
                <w:sz w:val="24"/>
              </w:rPr>
              <w:t xml:space="preserve">Recognize and acknowledge school and community partnerships at monthly Board </w:t>
            </w:r>
            <w:r>
              <w:rPr>
                <w:spacing w:val="-6"/>
                <w:sz w:val="24"/>
              </w:rPr>
              <w:t xml:space="preserve">of </w:t>
            </w:r>
            <w:r>
              <w:rPr>
                <w:sz w:val="24"/>
              </w:rPr>
              <w:t>Education</w:t>
            </w:r>
            <w:r>
              <w:rPr>
                <w:spacing w:val="-1"/>
                <w:sz w:val="24"/>
              </w:rPr>
              <w:t xml:space="preserve"> </w:t>
            </w:r>
            <w:r>
              <w:rPr>
                <w:sz w:val="24"/>
              </w:rPr>
              <w:t>meetings</w:t>
            </w:r>
          </w:p>
          <w:p w:rsidR="00BC7FB0" w:rsidRDefault="00AE29DE">
            <w:pPr>
              <w:pStyle w:val="TableParagraph"/>
              <w:numPr>
                <w:ilvl w:val="0"/>
                <w:numId w:val="17"/>
              </w:numPr>
              <w:tabs>
                <w:tab w:val="left" w:pos="423"/>
                <w:tab w:val="left" w:pos="424"/>
              </w:tabs>
              <w:ind w:right="354"/>
              <w:rPr>
                <w:sz w:val="24"/>
              </w:rPr>
            </w:pPr>
            <w:r>
              <w:rPr>
                <w:sz w:val="24"/>
              </w:rPr>
              <w:t>Develop a “JCS 101” initiative that allows stakeholders to learn the operations of Johnson City</w:t>
            </w:r>
            <w:r>
              <w:rPr>
                <w:spacing w:val="-8"/>
                <w:sz w:val="24"/>
              </w:rPr>
              <w:t xml:space="preserve"> </w:t>
            </w:r>
            <w:r>
              <w:rPr>
                <w:sz w:val="24"/>
              </w:rPr>
              <w:t>Schools</w:t>
            </w:r>
          </w:p>
          <w:p w:rsidR="00BC7FB0" w:rsidRDefault="00AE29DE">
            <w:pPr>
              <w:pStyle w:val="TableParagraph"/>
              <w:numPr>
                <w:ilvl w:val="0"/>
                <w:numId w:val="17"/>
              </w:numPr>
              <w:tabs>
                <w:tab w:val="left" w:pos="423"/>
                <w:tab w:val="left" w:pos="424"/>
              </w:tabs>
              <w:ind w:right="925"/>
              <w:rPr>
                <w:sz w:val="24"/>
              </w:rPr>
            </w:pPr>
            <w:r>
              <w:rPr>
                <w:sz w:val="24"/>
              </w:rPr>
              <w:t xml:space="preserve">Create a community database of </w:t>
            </w:r>
            <w:r>
              <w:rPr>
                <w:spacing w:val="-3"/>
                <w:sz w:val="24"/>
              </w:rPr>
              <w:t xml:space="preserve">regional </w:t>
            </w:r>
            <w:r>
              <w:rPr>
                <w:sz w:val="24"/>
              </w:rPr>
              <w:t>businesses, agencies, and</w:t>
            </w:r>
            <w:r>
              <w:rPr>
                <w:spacing w:val="-6"/>
                <w:sz w:val="24"/>
              </w:rPr>
              <w:t xml:space="preserve"> </w:t>
            </w:r>
            <w:r>
              <w:rPr>
                <w:sz w:val="24"/>
              </w:rPr>
              <w:t>organizations</w:t>
            </w:r>
          </w:p>
        </w:tc>
      </w:tr>
    </w:tbl>
    <w:p w:rsidR="00BC7FB0" w:rsidRDefault="00BC7FB0">
      <w:pPr>
        <w:pStyle w:val="BodyText"/>
      </w:pPr>
    </w:p>
    <w:p w:rsidR="00BC7FB0" w:rsidRDefault="00BC7FB0">
      <w:pPr>
        <w:pStyle w:val="BodyText"/>
      </w:pPr>
    </w:p>
    <w:tbl>
      <w:tblPr>
        <w:tblW w:w="0" w:type="auto"/>
        <w:tblInd w:w="1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400"/>
        <w:gridCol w:w="5310"/>
      </w:tblGrid>
      <w:tr w:rsidR="00BC7FB0">
        <w:trPr>
          <w:trHeight w:val="605"/>
        </w:trPr>
        <w:tc>
          <w:tcPr>
            <w:tcW w:w="10710" w:type="dxa"/>
            <w:gridSpan w:val="2"/>
            <w:tcBorders>
              <w:bottom w:val="single" w:sz="12" w:space="0" w:color="000000"/>
            </w:tcBorders>
            <w:shd w:val="clear" w:color="auto" w:fill="9A9A9A"/>
          </w:tcPr>
          <w:p w:rsidR="00BC7FB0" w:rsidRDefault="00AE29DE">
            <w:pPr>
              <w:pStyle w:val="TableParagraph"/>
              <w:spacing w:before="57"/>
              <w:ind w:left="4037" w:right="4018"/>
              <w:jc w:val="center"/>
              <w:rPr>
                <w:b/>
                <w:sz w:val="44"/>
              </w:rPr>
            </w:pPr>
            <w:r>
              <w:rPr>
                <w:b/>
                <w:color w:val="6C0011"/>
                <w:sz w:val="44"/>
              </w:rPr>
              <w:t>MEASURES:</w:t>
            </w:r>
          </w:p>
        </w:tc>
      </w:tr>
      <w:tr w:rsidR="00BC7FB0">
        <w:trPr>
          <w:trHeight w:val="2045"/>
        </w:trPr>
        <w:tc>
          <w:tcPr>
            <w:tcW w:w="5400" w:type="dxa"/>
            <w:tcBorders>
              <w:top w:val="single" w:sz="12" w:space="0" w:color="000000"/>
              <w:right w:val="single" w:sz="12" w:space="0" w:color="000000"/>
            </w:tcBorders>
          </w:tcPr>
          <w:p w:rsidR="00BC7FB0" w:rsidRDefault="00AE29DE">
            <w:pPr>
              <w:pStyle w:val="TableParagraph"/>
              <w:numPr>
                <w:ilvl w:val="0"/>
                <w:numId w:val="16"/>
              </w:numPr>
              <w:tabs>
                <w:tab w:val="left" w:pos="426"/>
                <w:tab w:val="left" w:pos="427"/>
              </w:tabs>
              <w:spacing w:before="48"/>
              <w:ind w:right="209"/>
              <w:rPr>
                <w:sz w:val="24"/>
              </w:rPr>
            </w:pPr>
            <w:r>
              <w:rPr>
                <w:sz w:val="24"/>
              </w:rPr>
              <w:t>Annual performance evaluation of specialist</w:t>
            </w:r>
            <w:r>
              <w:rPr>
                <w:spacing w:val="-14"/>
                <w:sz w:val="24"/>
              </w:rPr>
              <w:t xml:space="preserve"> </w:t>
            </w:r>
            <w:r>
              <w:rPr>
                <w:sz w:val="24"/>
              </w:rPr>
              <w:t>with feedback from principals and communications advisory</w:t>
            </w:r>
            <w:r>
              <w:rPr>
                <w:spacing w:val="-4"/>
                <w:sz w:val="24"/>
              </w:rPr>
              <w:t xml:space="preserve"> </w:t>
            </w:r>
            <w:r>
              <w:rPr>
                <w:sz w:val="24"/>
              </w:rPr>
              <w:t>committee</w:t>
            </w:r>
          </w:p>
          <w:p w:rsidR="00BC7FB0" w:rsidRDefault="00AE29DE">
            <w:pPr>
              <w:pStyle w:val="TableParagraph"/>
              <w:numPr>
                <w:ilvl w:val="0"/>
                <w:numId w:val="16"/>
              </w:numPr>
              <w:tabs>
                <w:tab w:val="left" w:pos="426"/>
                <w:tab w:val="left" w:pos="427"/>
              </w:tabs>
              <w:rPr>
                <w:sz w:val="24"/>
              </w:rPr>
            </w:pPr>
            <w:r>
              <w:rPr>
                <w:sz w:val="24"/>
              </w:rPr>
              <w:t>Number of businesses, annually, who visit</w:t>
            </w:r>
            <w:r>
              <w:rPr>
                <w:spacing w:val="-12"/>
                <w:sz w:val="24"/>
              </w:rPr>
              <w:t xml:space="preserve"> </w:t>
            </w:r>
            <w:r>
              <w:rPr>
                <w:sz w:val="24"/>
              </w:rPr>
              <w:t>schools</w:t>
            </w:r>
          </w:p>
          <w:p w:rsidR="00BC7FB0" w:rsidRDefault="00AE29DE">
            <w:pPr>
              <w:pStyle w:val="TableParagraph"/>
              <w:numPr>
                <w:ilvl w:val="0"/>
                <w:numId w:val="16"/>
              </w:numPr>
              <w:tabs>
                <w:tab w:val="left" w:pos="426"/>
                <w:tab w:val="left" w:pos="427"/>
              </w:tabs>
              <w:ind w:right="1167"/>
              <w:rPr>
                <w:sz w:val="24"/>
              </w:rPr>
            </w:pPr>
            <w:r>
              <w:rPr>
                <w:sz w:val="24"/>
              </w:rPr>
              <w:t xml:space="preserve">Feedback from organizations </w:t>
            </w:r>
            <w:r>
              <w:rPr>
                <w:spacing w:val="-3"/>
                <w:sz w:val="24"/>
              </w:rPr>
              <w:t xml:space="preserve">regarding </w:t>
            </w:r>
            <w:r>
              <w:rPr>
                <w:sz w:val="24"/>
              </w:rPr>
              <w:t>E-Newsletters</w:t>
            </w:r>
          </w:p>
        </w:tc>
        <w:tc>
          <w:tcPr>
            <w:tcW w:w="5310" w:type="dxa"/>
            <w:tcBorders>
              <w:top w:val="single" w:sz="12" w:space="0" w:color="000000"/>
              <w:left w:val="single" w:sz="12" w:space="0" w:color="000000"/>
            </w:tcBorders>
          </w:tcPr>
          <w:p w:rsidR="00BC7FB0" w:rsidRDefault="00AE29DE">
            <w:pPr>
              <w:pStyle w:val="TableParagraph"/>
              <w:numPr>
                <w:ilvl w:val="0"/>
                <w:numId w:val="15"/>
              </w:numPr>
              <w:tabs>
                <w:tab w:val="left" w:pos="423"/>
                <w:tab w:val="left" w:pos="424"/>
              </w:tabs>
              <w:spacing w:before="48"/>
              <w:ind w:right="191"/>
              <w:rPr>
                <w:sz w:val="24"/>
              </w:rPr>
            </w:pPr>
            <w:r>
              <w:rPr>
                <w:sz w:val="24"/>
              </w:rPr>
              <w:t>Board minutes reflecting number of</w:t>
            </w:r>
            <w:r>
              <w:rPr>
                <w:spacing w:val="-20"/>
                <w:sz w:val="24"/>
              </w:rPr>
              <w:t xml:space="preserve"> </w:t>
            </w:r>
            <w:r>
              <w:rPr>
                <w:sz w:val="24"/>
              </w:rPr>
              <w:t>partnerships recognized</w:t>
            </w:r>
          </w:p>
          <w:p w:rsidR="00BC7FB0" w:rsidRDefault="00AE29DE">
            <w:pPr>
              <w:pStyle w:val="TableParagraph"/>
              <w:numPr>
                <w:ilvl w:val="0"/>
                <w:numId w:val="15"/>
              </w:numPr>
              <w:tabs>
                <w:tab w:val="left" w:pos="423"/>
                <w:tab w:val="left" w:pos="424"/>
              </w:tabs>
              <w:rPr>
                <w:sz w:val="24"/>
              </w:rPr>
            </w:pPr>
            <w:r>
              <w:rPr>
                <w:sz w:val="24"/>
              </w:rPr>
              <w:t>Survey results of participants in JCS 101</w:t>
            </w:r>
            <w:r>
              <w:rPr>
                <w:spacing w:val="-9"/>
                <w:sz w:val="24"/>
              </w:rPr>
              <w:t xml:space="preserve"> </w:t>
            </w:r>
            <w:r>
              <w:rPr>
                <w:sz w:val="24"/>
              </w:rPr>
              <w:t>course</w:t>
            </w:r>
          </w:p>
          <w:p w:rsidR="00BC7FB0" w:rsidRDefault="00AE29DE">
            <w:pPr>
              <w:pStyle w:val="TableParagraph"/>
              <w:numPr>
                <w:ilvl w:val="0"/>
                <w:numId w:val="15"/>
              </w:numPr>
              <w:tabs>
                <w:tab w:val="left" w:pos="423"/>
                <w:tab w:val="left" w:pos="424"/>
              </w:tabs>
              <w:ind w:right="317"/>
              <w:rPr>
                <w:sz w:val="24"/>
              </w:rPr>
            </w:pPr>
            <w:r>
              <w:rPr>
                <w:sz w:val="24"/>
              </w:rPr>
              <w:t>Record of contacts of businesses, agencies,</w:t>
            </w:r>
            <w:r>
              <w:rPr>
                <w:spacing w:val="-12"/>
                <w:sz w:val="24"/>
              </w:rPr>
              <w:t xml:space="preserve"> </w:t>
            </w:r>
            <w:r>
              <w:rPr>
                <w:sz w:val="24"/>
              </w:rPr>
              <w:t>and organizations</w:t>
            </w:r>
          </w:p>
        </w:tc>
      </w:tr>
      <w:tr w:rsidR="00BC7FB0">
        <w:trPr>
          <w:trHeight w:val="393"/>
        </w:trPr>
        <w:tc>
          <w:tcPr>
            <w:tcW w:w="10710" w:type="dxa"/>
            <w:gridSpan w:val="2"/>
            <w:tcBorders>
              <w:left w:val="nil"/>
              <w:bottom w:val="nil"/>
              <w:right w:val="nil"/>
            </w:tcBorders>
          </w:tcPr>
          <w:p w:rsidR="00BC7FB0" w:rsidRDefault="00BC7FB0">
            <w:pPr>
              <w:pStyle w:val="TableParagraph"/>
            </w:pPr>
          </w:p>
        </w:tc>
      </w:tr>
    </w:tbl>
    <w:p w:rsidR="00BC7FB0" w:rsidRDefault="00BC7FB0">
      <w:pPr>
        <w:sectPr w:rsidR="00BC7FB0">
          <w:headerReference w:type="default" r:id="rId84"/>
          <w:footerReference w:type="default" r:id="rId85"/>
          <w:pgSz w:w="12240" w:h="15840"/>
          <w:pgMar w:top="700" w:right="600" w:bottom="640" w:left="600" w:header="0" w:footer="440" w:gutter="0"/>
          <w:cols w:space="720"/>
        </w:sectPr>
      </w:pPr>
    </w:p>
    <w:p w:rsidR="00BC7FB0" w:rsidRDefault="00BC7FB0">
      <w:pPr>
        <w:pStyle w:val="BodyText"/>
        <w:spacing w:before="2"/>
        <w:rPr>
          <w:sz w:val="12"/>
        </w:rPr>
      </w:pPr>
    </w:p>
    <w:p w:rsidR="00BC7FB0" w:rsidRDefault="00AE29DE">
      <w:pPr>
        <w:pStyle w:val="BodyText"/>
        <w:ind w:left="8240"/>
      </w:pPr>
      <w:r>
        <w:rPr>
          <w:noProof/>
          <w:lang w:bidi="ar-SA"/>
        </w:rPr>
        <mc:AlternateContent>
          <mc:Choice Requires="wps">
            <w:drawing>
              <wp:inline distT="0" distB="0" distL="0" distR="0">
                <wp:extent cx="379730" cy="253365"/>
                <wp:effectExtent l="3175" t="3175" r="0" b="635"/>
                <wp:docPr id="64"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3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line="399" w:lineRule="exact"/>
                              <w:rPr>
                                <w:sz w:val="36"/>
                              </w:rPr>
                            </w:pPr>
                            <w:r>
                              <w:rPr>
                                <w:spacing w:val="-1"/>
                                <w:sz w:val="36"/>
                              </w:rPr>
                              <w:t>Key</w:t>
                            </w:r>
                          </w:p>
                        </w:txbxContent>
                      </wps:txbx>
                      <wps:bodyPr rot="0" vert="horz" wrap="square" lIns="0" tIns="0" rIns="0" bIns="0" anchor="t" anchorCtr="0" upright="1">
                        <a:noAutofit/>
                      </wps:bodyPr>
                    </wps:wsp>
                  </a:graphicData>
                </a:graphic>
              </wp:inline>
            </w:drawing>
          </mc:Choice>
          <mc:Fallback>
            <w:pict>
              <v:shape id="Text Box 45" o:spid="_x0000_s1152" type="#_x0000_t202" style="width:29.9pt;height:1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" filled="f" stroked="f">
                <v:textbox inset="0,0,0,0">
                  <w:txbxContent>
                    <w:p w:rsidR="00BC7FB0" w:rsidRDefault="00AE29DE">
                      <w:pPr>
                        <w:spacing w:line="399" w:lineRule="exact"/>
                        <w:rPr>
                          <w:sz w:val="36"/>
                        </w:rPr>
                      </w:pPr>
                      <w:r>
                        <w:rPr>
                          <w:spacing w:val="-1"/>
                          <w:sz w:val="36"/>
                        </w:rPr>
                        <w:t>Key</w:t>
                      </w:r>
                    </w:p>
                  </w:txbxContent>
                </v:textbox>
                <w10:anchorlock/>
              </v:shape>
            </w:pict>
          </mc:Fallback>
        </mc:AlternateContent>
      </w:r>
    </w:p>
    <w:p w:rsidR="00BC7FB0" w:rsidRDefault="00AE29DE">
      <w:pPr>
        <w:spacing w:before="1"/>
        <w:ind w:right="2038"/>
        <w:jc w:val="right"/>
        <w:rPr>
          <w:sz w:val="36"/>
        </w:rPr>
      </w:pPr>
      <w:r>
        <w:rPr>
          <w:noProof/>
          <w:lang w:bidi="ar-SA"/>
        </w:rPr>
        <mc:AlternateContent>
          <mc:Choice Requires="wps">
            <w:drawing>
              <wp:anchor distT="0" distB="0" distL="0" distR="0" simplePos="0" relativeHeight="251624448" behindDoc="0" locked="0" layoutInCell="1" allowOverlap="1">
                <wp:simplePos x="0" y="0"/>
                <wp:positionH relativeFrom="page">
                  <wp:posOffset>5581650</wp:posOffset>
                </wp:positionH>
                <wp:positionV relativeFrom="paragraph">
                  <wp:posOffset>272415</wp:posOffset>
                </wp:positionV>
                <wp:extent cx="444500" cy="253365"/>
                <wp:effectExtent l="0" t="0" r="3175" b="4445"/>
                <wp:wrapTopAndBottom/>
                <wp:docPr id="63"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line="399" w:lineRule="exact"/>
                              <w:rPr>
                                <w:sz w:val="36"/>
                              </w:rPr>
                            </w:pPr>
                            <w:r>
                              <w:rPr>
                                <w:sz w:val="36"/>
                              </w:rPr>
                              <w:t>Area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153" type="#_x0000_t202" style="position:absolute;left:0;text-align:left;margin-left:439.5pt;margin-top:21.45pt;width:35pt;height:19.95pt;z-index:251624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" filled="f" stroked="f">
                <v:textbox inset="0,0,0,0">
                  <w:txbxContent>
                    <w:p w:rsidR="00BC7FB0" w:rsidRDefault="00AE29DE">
                      <w:pPr>
                        <w:spacing w:line="399" w:lineRule="exact"/>
                        <w:rPr>
                          <w:sz w:val="36"/>
                        </w:rPr>
                      </w:pPr>
                      <w:r>
                        <w:rPr>
                          <w:sz w:val="36"/>
                        </w:rPr>
                        <w:t>Area</w:t>
                      </w:r>
                    </w:p>
                  </w:txbxContent>
                </v:textbox>
                <w10:wrap type="topAndBottom" anchorx="page"/>
              </v:shape>
            </w:pict>
          </mc:Fallback>
        </mc:AlternateContent>
      </w:r>
      <w:r>
        <w:rPr>
          <w:noProof/>
          <w:lang w:bidi="ar-SA"/>
        </w:rPr>
        <mc:AlternateContent>
          <mc:Choice Requires="wps">
            <w:drawing>
              <wp:anchor distT="0" distB="0" distL="0" distR="0" simplePos="0" relativeHeight="251625472" behindDoc="0" locked="0" layoutInCell="1" allowOverlap="1">
                <wp:simplePos x="0" y="0"/>
                <wp:positionH relativeFrom="page">
                  <wp:posOffset>457200</wp:posOffset>
                </wp:positionH>
                <wp:positionV relativeFrom="paragraph">
                  <wp:posOffset>673100</wp:posOffset>
                </wp:positionV>
                <wp:extent cx="3943350" cy="3223895"/>
                <wp:effectExtent l="9525" t="9525" r="9525" b="14605"/>
                <wp:wrapTopAndBottom/>
                <wp:docPr id="62"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322389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BC7FB0" w:rsidRDefault="00AE29DE">
                            <w:pPr>
                              <w:spacing w:before="195" w:line="296" w:lineRule="exact"/>
                              <w:ind w:left="1912"/>
                              <w:rPr>
                                <w:b/>
                                <w:sz w:val="26"/>
                              </w:rPr>
                            </w:pPr>
                            <w:r>
                              <w:rPr>
                                <w:b/>
                                <w:color w:val="6C0011"/>
                                <w:sz w:val="26"/>
                              </w:rPr>
                              <w:t>CURRENT STATUS</w:t>
                            </w:r>
                          </w:p>
                          <w:p w:rsidR="00BC7FB0" w:rsidRDefault="00AE29DE">
                            <w:pPr>
                              <w:pStyle w:val="BodyText"/>
                              <w:ind w:left="57"/>
                            </w:pPr>
                            <w:r>
                              <w:t xml:space="preserve">Johnson City Schools primarily uses School Messenger, Twitter, the Web site, and </w:t>
                            </w:r>
                            <w:r>
                              <w:rPr>
                                <w:i/>
                              </w:rPr>
                              <w:t xml:space="preserve">The Comment </w:t>
                            </w:r>
                            <w:r>
                              <w:t>to communicate information to stakeholders. The Johnson City Board of Education annually updates its communication plan.</w:t>
                            </w:r>
                          </w:p>
                          <w:p w:rsidR="00BC7FB0" w:rsidRDefault="00AE29DE">
                            <w:pPr>
                              <w:pStyle w:val="BodyText"/>
                              <w:spacing w:line="229" w:lineRule="exact"/>
                              <w:ind w:left="57"/>
                            </w:pPr>
                            <w:r>
                              <w:t>Each school reviews and revises its communication plan. Family surveys</w:t>
                            </w:r>
                          </w:p>
                          <w:p w:rsidR="00BC7FB0" w:rsidRDefault="00AE29DE">
                            <w:pPr>
                              <w:pStyle w:val="BodyText"/>
                              <w:ind w:left="57"/>
                            </w:pPr>
                            <w:proofErr w:type="gramStart"/>
                            <w:r>
                              <w:t>are</w:t>
                            </w:r>
                            <w:proofErr w:type="gramEnd"/>
                            <w:r>
                              <w:t xml:space="preserve"> administered on-line or through paper copies brought home by students.</w:t>
                            </w:r>
                          </w:p>
                          <w:p w:rsidR="00BC7FB0" w:rsidRDefault="00AE29DE">
                            <w:pPr>
                              <w:pStyle w:val="BodyText"/>
                              <w:ind w:left="57"/>
                            </w:pPr>
                            <w:r>
                              <w:t>Educators participate in an annual survey regarding progress of their</w:t>
                            </w:r>
                          </w:p>
                          <w:p w:rsidR="00BC7FB0" w:rsidRDefault="00AE29DE">
                            <w:pPr>
                              <w:pStyle w:val="BodyText"/>
                              <w:ind w:left="57"/>
                            </w:pPr>
                            <w:proofErr w:type="gramStart"/>
                            <w:r>
                              <w:t>respective</w:t>
                            </w:r>
                            <w:proofErr w:type="gramEnd"/>
                            <w:r>
                              <w:t xml:space="preserve"> schools. Each school has implemented a family engagement</w:t>
                            </w:r>
                            <w:r>
                              <w:rPr>
                                <w:spacing w:val="-29"/>
                              </w:rPr>
                              <w:t xml:space="preserve"> </w:t>
                            </w:r>
                            <w:r>
                              <w:t>plan that identifies programs, activities, and procedures designed to</w:t>
                            </w:r>
                            <w:r>
                              <w:rPr>
                                <w:spacing w:val="-13"/>
                              </w:rPr>
                              <w:t xml:space="preserve"> </w:t>
                            </w:r>
                            <w:r>
                              <w:t>involve</w:t>
                            </w:r>
                          </w:p>
                          <w:p w:rsidR="00BC7FB0" w:rsidRDefault="00AE29DE">
                            <w:pPr>
                              <w:pStyle w:val="BodyText"/>
                              <w:spacing w:line="228" w:lineRule="exact"/>
                              <w:ind w:left="57"/>
                            </w:pPr>
                            <w:proofErr w:type="gramStart"/>
                            <w:r>
                              <w:t>parents</w:t>
                            </w:r>
                            <w:proofErr w:type="gramEnd"/>
                            <w:r>
                              <w:t xml:space="preserve"> including those with limited English proficiency and parents</w:t>
                            </w:r>
                            <w:r>
                              <w:rPr>
                                <w:spacing w:val="-23"/>
                              </w:rPr>
                              <w:t xml:space="preserve"> </w:t>
                            </w:r>
                            <w:r>
                              <w:t>of</w:t>
                            </w:r>
                          </w:p>
                          <w:p w:rsidR="00BC7FB0" w:rsidRDefault="00AE29DE">
                            <w:pPr>
                              <w:pStyle w:val="BodyText"/>
                              <w:ind w:left="57"/>
                            </w:pPr>
                            <w:proofErr w:type="gramStart"/>
                            <w:r>
                              <w:t>students</w:t>
                            </w:r>
                            <w:proofErr w:type="gramEnd"/>
                            <w:r>
                              <w:t xml:space="preserve"> with disabilities. Board Policy 4.502 (Parent/Family</w:t>
                            </w:r>
                            <w:r>
                              <w:rPr>
                                <w:spacing w:val="-27"/>
                              </w:rPr>
                              <w:t xml:space="preserve"> </w:t>
                            </w:r>
                            <w:r>
                              <w:t>Involvement) supports parent and community involvement. The Johnson City Schools Communications Advisory Committee consists of representatives</w:t>
                            </w:r>
                            <w:r>
                              <w:rPr>
                                <w:spacing w:val="-12"/>
                              </w:rPr>
                              <w:t xml:space="preserve"> </w:t>
                            </w:r>
                            <w:r>
                              <w:t>from</w:t>
                            </w:r>
                          </w:p>
                          <w:p w:rsidR="00BC7FB0" w:rsidRDefault="00AE29DE">
                            <w:pPr>
                              <w:pStyle w:val="BodyText"/>
                              <w:spacing w:before="1"/>
                              <w:ind w:left="57"/>
                            </w:pPr>
                            <w:proofErr w:type="gramStart"/>
                            <w:r>
                              <w:t>each</w:t>
                            </w:r>
                            <w:proofErr w:type="gramEnd"/>
                            <w:r>
                              <w:t xml:space="preserve"> school, the district, and the Board of Education. The committee’s objective is to provide recommendations as to how the district can better communicate with all stakeholders. Educators visit schools from other</w:t>
                            </w:r>
                          </w:p>
                          <w:p w:rsidR="00BC7FB0" w:rsidRDefault="00AE29DE">
                            <w:pPr>
                              <w:pStyle w:val="BodyText"/>
                              <w:ind w:left="57"/>
                            </w:pPr>
                            <w:proofErr w:type="gramStart"/>
                            <w:r>
                              <w:t>districts</w:t>
                            </w:r>
                            <w:proofErr w:type="gramEnd"/>
                            <w:r>
                              <w:t xml:space="preserve"> in the region to gain new insights and ideas. Schools’ students and staff members benefit from partnerships with regional colleges and</w:t>
                            </w:r>
                          </w:p>
                          <w:p w:rsidR="00BC7FB0" w:rsidRDefault="00AE29DE">
                            <w:pPr>
                              <w:pStyle w:val="BodyText"/>
                              <w:ind w:left="57"/>
                            </w:pPr>
                            <w:proofErr w:type="gramStart"/>
                            <w:r>
                              <w:t>universities</w:t>
                            </w:r>
                            <w:proofErr w:type="gramEnd"/>
                            <w:r>
                              <w:t>, local businesses, churches, and state professional training opportunities.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 o:spid="_x0000_s1154" type="#_x0000_t202" style="position:absolute;left:0;text-align:left;margin-left:36pt;margin-top:53pt;width:310.5pt;height:253.85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" filled="f" strokeweight="1pt">
                <v:textbox inset="0,0,0,0">
                  <w:txbxContent>
                    <w:p w:rsidR="00BC7FB0" w:rsidRDefault="00AE29DE">
                      <w:pPr>
                        <w:spacing w:before="195" w:line="296" w:lineRule="exact"/>
                        <w:ind w:left="1912"/>
                        <w:rPr>
                          <w:b/>
                          <w:sz w:val="26"/>
                        </w:rPr>
                      </w:pPr>
                      <w:r>
                        <w:rPr>
                          <w:b/>
                          <w:color w:val="6C0011"/>
                          <w:sz w:val="26"/>
                        </w:rPr>
                        <w:t>CURRENT STATUS</w:t>
                      </w:r>
                    </w:p>
                    <w:p w:rsidR="00BC7FB0" w:rsidRDefault="00AE29DE">
                      <w:pPr>
                        <w:pStyle w:val="BodyText"/>
                        <w:ind w:left="57"/>
                      </w:pPr>
                      <w:r>
                        <w:t xml:space="preserve">Johnson City Schools primarily uses School Messenger, Twitter, the Web site, and </w:t>
                      </w:r>
                      <w:r>
                        <w:rPr>
                          <w:i/>
                        </w:rPr>
                        <w:t xml:space="preserve">The Comment </w:t>
                      </w:r>
                      <w:r>
                        <w:t>to communicate information to stakeholders. The Johnson City Board of Education annually updates its communication plan.</w:t>
                      </w:r>
                    </w:p>
                    <w:p w:rsidR="00BC7FB0" w:rsidRDefault="00AE29DE">
                      <w:pPr>
                        <w:pStyle w:val="BodyText"/>
                        <w:spacing w:line="229" w:lineRule="exact"/>
                        <w:ind w:left="57"/>
                      </w:pPr>
                      <w:r>
                        <w:t>Each school reviews and revises its communication plan. Family surveys</w:t>
                      </w:r>
                    </w:p>
                    <w:p w:rsidR="00BC7FB0" w:rsidRDefault="00AE29DE">
                      <w:pPr>
                        <w:pStyle w:val="BodyText"/>
                        <w:ind w:left="57"/>
                      </w:pPr>
                      <w:r>
                        <w:t>are administered on-line or through paper copies brought home by</w:t>
                      </w:r>
                      <w:r>
                        <w:t xml:space="preserve"> students.</w:t>
                      </w:r>
                    </w:p>
                    <w:p w:rsidR="00BC7FB0" w:rsidRDefault="00AE29DE">
                      <w:pPr>
                        <w:pStyle w:val="BodyText"/>
                        <w:ind w:left="57"/>
                      </w:pPr>
                      <w:r>
                        <w:t>Educators participate in an annual survey regarding progress of their</w:t>
                      </w:r>
                    </w:p>
                    <w:p w:rsidR="00BC7FB0" w:rsidRDefault="00AE29DE">
                      <w:pPr>
                        <w:pStyle w:val="BodyText"/>
                        <w:ind w:left="57"/>
                      </w:pPr>
                      <w:r>
                        <w:t>respective schools. Each school has implemented a family engagement</w:t>
                      </w:r>
                      <w:r>
                        <w:rPr>
                          <w:spacing w:val="-29"/>
                        </w:rPr>
                        <w:t xml:space="preserve"> </w:t>
                      </w:r>
                      <w:r>
                        <w:t>plan that identifies programs, activities, and procedures designed to</w:t>
                      </w:r>
                      <w:r>
                        <w:rPr>
                          <w:spacing w:val="-13"/>
                        </w:rPr>
                        <w:t xml:space="preserve"> </w:t>
                      </w:r>
                      <w:r>
                        <w:t>involve</w:t>
                      </w:r>
                    </w:p>
                    <w:p w:rsidR="00BC7FB0" w:rsidRDefault="00AE29DE">
                      <w:pPr>
                        <w:pStyle w:val="BodyText"/>
                        <w:spacing w:line="228" w:lineRule="exact"/>
                        <w:ind w:left="57"/>
                      </w:pPr>
                      <w:r>
                        <w:t xml:space="preserve">parents including those with </w:t>
                      </w:r>
                      <w:r>
                        <w:t>limited English proficiency and parents</w:t>
                      </w:r>
                      <w:r>
                        <w:rPr>
                          <w:spacing w:val="-23"/>
                        </w:rPr>
                        <w:t xml:space="preserve"> </w:t>
                      </w:r>
                      <w:r>
                        <w:t>of</w:t>
                      </w:r>
                    </w:p>
                    <w:p w:rsidR="00BC7FB0" w:rsidRDefault="00AE29DE">
                      <w:pPr>
                        <w:pStyle w:val="BodyText"/>
                        <w:ind w:left="57"/>
                      </w:pPr>
                      <w:r>
                        <w:t>students with disabilities. Board Policy 4.502 (Parent/Family</w:t>
                      </w:r>
                      <w:r>
                        <w:rPr>
                          <w:spacing w:val="-27"/>
                        </w:rPr>
                        <w:t xml:space="preserve"> </w:t>
                      </w:r>
                      <w:r>
                        <w:t>Involvement) supports parent and community involvement. The Johnson City Schools Communications Advisory Committee consists of representatives</w:t>
                      </w:r>
                      <w:r>
                        <w:rPr>
                          <w:spacing w:val="-12"/>
                        </w:rPr>
                        <w:t xml:space="preserve"> </w:t>
                      </w:r>
                      <w:r>
                        <w:t>from</w:t>
                      </w:r>
                    </w:p>
                    <w:p w:rsidR="00BC7FB0" w:rsidRDefault="00AE29DE">
                      <w:pPr>
                        <w:pStyle w:val="BodyText"/>
                        <w:spacing w:before="1"/>
                        <w:ind w:left="57"/>
                      </w:pPr>
                      <w:r>
                        <w:t>eac</w:t>
                      </w:r>
                      <w:r>
                        <w:t>h school, the district, and the Board of Education. The committee’s objective is to provide recommendations as to how the district can better communicate with all stakeholders. Educators visit schools from other</w:t>
                      </w:r>
                    </w:p>
                    <w:p w:rsidR="00BC7FB0" w:rsidRDefault="00AE29DE">
                      <w:pPr>
                        <w:pStyle w:val="BodyText"/>
                        <w:ind w:left="57"/>
                      </w:pPr>
                      <w:r>
                        <w:t>districts in the region to gain new insights</w:t>
                      </w:r>
                      <w:r>
                        <w:t xml:space="preserve"> and ideas. Schools’ students and staff members benefit from partnerships with regional colleges and</w:t>
                      </w:r>
                    </w:p>
                    <w:p w:rsidR="00BC7FB0" w:rsidRDefault="00AE29DE">
                      <w:pPr>
                        <w:pStyle w:val="BodyText"/>
                        <w:ind w:left="57"/>
                      </w:pPr>
                      <w:r>
                        <w:t>universities, local businesses, churches, and state professional training opportunities.</w:t>
                      </w:r>
                    </w:p>
                  </w:txbxContent>
                </v:textbox>
                <w10:wrap type="topAndBottom" anchorx="page"/>
              </v:shape>
            </w:pict>
          </mc:Fallback>
        </mc:AlternateContent>
      </w:r>
      <w:r>
        <w:rPr>
          <w:noProof/>
          <w:lang w:bidi="ar-SA"/>
        </w:rPr>
        <mc:AlternateContent>
          <mc:Choice Requires="wpg">
            <w:drawing>
              <wp:anchor distT="0" distB="0" distL="0" distR="0" simplePos="0" relativeHeight="251626496" behindDoc="0" locked="0" layoutInCell="1" allowOverlap="1">
                <wp:simplePos x="0" y="0"/>
                <wp:positionH relativeFrom="page">
                  <wp:posOffset>4629150</wp:posOffset>
                </wp:positionH>
                <wp:positionV relativeFrom="paragraph">
                  <wp:posOffset>1328420</wp:posOffset>
                </wp:positionV>
                <wp:extent cx="2686050" cy="1828800"/>
                <wp:effectExtent l="0" t="0" r="0" b="1905"/>
                <wp:wrapTopAndBottom/>
                <wp:docPr id="58"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6050" cy="1828800"/>
                          <a:chOff x="7290" y="2092"/>
                          <a:chExt cx="4230" cy="2880"/>
                        </a:xfrm>
                      </wpg:grpSpPr>
                      <wps:wsp>
                        <wps:cNvPr id="59" name="Rectangle 42"/>
                        <wps:cNvSpPr>
                          <a:spLocks noChangeArrowheads="1"/>
                        </wps:cNvSpPr>
                        <wps:spPr bwMode="auto">
                          <a:xfrm>
                            <a:off x="7290" y="2091"/>
                            <a:ext cx="4230" cy="2880"/>
                          </a:xfrm>
                          <a:prstGeom prst="rect">
                            <a:avLst/>
                          </a:prstGeom>
                          <a:solidFill>
                            <a:srgbClr val="9300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60" name="Picture 4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7859" y="2532"/>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1" name="Text Box 40"/>
                        <wps:cNvSpPr txBox="1">
                          <a:spLocks noChangeArrowheads="1"/>
                        </wps:cNvSpPr>
                        <wps:spPr bwMode="auto">
                          <a:xfrm>
                            <a:off x="7859" y="2532"/>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before="286"/>
                                <w:ind w:left="554" w:right="555" w:firstLine="108"/>
                                <w:jc w:val="both"/>
                                <w:rPr>
                                  <w:b/>
                                  <w:sz w:val="36"/>
                                </w:rPr>
                              </w:pPr>
                              <w:r>
                                <w:rPr>
                                  <w:b/>
                                  <w:color w:val="FFFFFF"/>
                                  <w:sz w:val="36"/>
                                </w:rPr>
                                <w:t>Parent and Community Involvement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9" o:spid="_x0000_s1155" style="position:absolute;left:0;text-align:left;margin-left:364.5pt;margin-top:104.6pt;width:211.5pt;height:2in;z-index:251626496;mso-wrap-distance-left:0;mso-wrap-distance-right:0;mso-position-horizontal-relative:page;mso-position-vertical-relative:text" coordorigin="7290,2092" coordsize="423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">
                <v:rect id="Rectangle 42" o:spid="_x0000_s1156" style="position:absolute;left:7290;top:2091;width:4230;height: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" fillcolor="#930007" stroked="f"/>
                <v:shape id="Picture 41" o:spid="_x0000_s1157" type="#_x0000_t75" style="position:absolute;left:7859;top:2532;width:3032;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">
                  <v:imagedata r:id="rId87" o:title=""/>
                </v:shape>
                <v:shape id="Text Box 40" o:spid="_x0000_s1158" type="#_x0000_t202" style="position:absolute;left:7859;top:2532;width:3032;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rsidR="00BC7FB0" w:rsidRDefault="00AE29DE">
                        <w:pPr>
                          <w:spacing w:before="286"/>
                          <w:ind w:left="554" w:right="555" w:firstLine="108"/>
                          <w:jc w:val="both"/>
                          <w:rPr>
                            <w:b/>
                            <w:sz w:val="36"/>
                          </w:rPr>
                        </w:pPr>
                        <w:r>
                          <w:rPr>
                            <w:b/>
                            <w:color w:val="FFFFFF"/>
                            <w:sz w:val="36"/>
                          </w:rPr>
                          <w:t>Parent and Community Involvement</w:t>
                        </w:r>
                      </w:p>
                    </w:txbxContent>
                  </v:textbox>
                </v:shape>
                <w10:wrap type="topAndBottom" anchorx="page"/>
              </v:group>
            </w:pict>
          </mc:Fallback>
        </mc:AlternateContent>
      </w:r>
      <w:r>
        <w:rPr>
          <w:noProof/>
          <w:lang w:bidi="ar-SA"/>
        </w:rPr>
        <mc:AlternateContent>
          <mc:Choice Requires="wpg">
            <w:drawing>
              <wp:anchor distT="0" distB="0" distL="114300" distR="114300" simplePos="0" relativeHeight="251658240" behindDoc="0" locked="0" layoutInCell="1" allowOverlap="1">
                <wp:simplePos x="0" y="0"/>
                <wp:positionH relativeFrom="page">
                  <wp:posOffset>6457950</wp:posOffset>
                </wp:positionH>
                <wp:positionV relativeFrom="paragraph">
                  <wp:posOffset>-342265</wp:posOffset>
                </wp:positionV>
                <wp:extent cx="857250" cy="914400"/>
                <wp:effectExtent l="0" t="3810" r="0" b="0"/>
                <wp:wrapNone/>
                <wp:docPr id="55"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250" cy="914400"/>
                          <a:chOff x="10170" y="-539"/>
                          <a:chExt cx="1350" cy="1440"/>
                        </a:xfrm>
                      </wpg:grpSpPr>
                      <pic:pic xmlns:pic="http://schemas.openxmlformats.org/drawingml/2006/picture">
                        <pic:nvPicPr>
                          <pic:cNvPr id="56" name="Picture 3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10170" y="-540"/>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7" name="Text Box 37"/>
                        <wps:cNvSpPr txBox="1">
                          <a:spLocks noChangeArrowheads="1"/>
                        </wps:cNvSpPr>
                        <wps:spPr bwMode="auto">
                          <a:xfrm>
                            <a:off x="10170" y="-540"/>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before="58"/>
                                <w:ind w:left="375"/>
                                <w:rPr>
                                  <w:sz w:val="120"/>
                                </w:rPr>
                              </w:pPr>
                              <w:r>
                                <w:rPr>
                                  <w:color w:val="FFFFFF"/>
                                  <w:sz w:val="120"/>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6" o:spid="_x0000_s1159" style="position:absolute;left:0;text-align:left;margin-left:508.5pt;margin-top:-26.95pt;width:67.5pt;height:1in;z-index:251658240;mso-position-horizontal-relative:page;mso-position-vertical-relative:text" coordorigin="10170,-539" coordsize="1350,1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">
                <v:shape id="Picture 38" o:spid="_x0000_s1160" type="#_x0000_t75" style="position:absolute;left:10170;top:-540;width:1350;height:1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">
                  <v:imagedata r:id="rId89" o:title=""/>
                </v:shape>
                <v:shape id="Text Box 37" o:spid="_x0000_s1161" type="#_x0000_t202" style="position:absolute;left:10170;top:-540;width:135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rsidR="00BC7FB0" w:rsidRDefault="00AE29DE">
                        <w:pPr>
                          <w:spacing w:before="58"/>
                          <w:ind w:left="375"/>
                          <w:rPr>
                            <w:sz w:val="120"/>
                          </w:rPr>
                        </w:pPr>
                        <w:r>
                          <w:rPr>
                            <w:color w:val="FFFFFF"/>
                            <w:sz w:val="120"/>
                          </w:rPr>
                          <w:t>4</w:t>
                        </w:r>
                      </w:p>
                    </w:txbxContent>
                  </v:textbox>
                </v:shape>
                <w10:wrap anchorx="page"/>
              </v:group>
            </w:pict>
          </mc:Fallback>
        </mc:AlternateContent>
      </w:r>
      <w:r>
        <w:rPr>
          <w:noProof/>
          <w:lang w:bidi="ar-SA"/>
        </w:rPr>
        <mc:AlternateContent>
          <mc:Choice Requires="wps">
            <w:drawing>
              <wp:anchor distT="0" distB="0" distL="114300" distR="114300" simplePos="0" relativeHeight="251659264" behindDoc="0" locked="0" layoutInCell="1" allowOverlap="1">
                <wp:simplePos x="0" y="0"/>
                <wp:positionH relativeFrom="page">
                  <wp:posOffset>457835</wp:posOffset>
                </wp:positionH>
                <wp:positionV relativeFrom="paragraph">
                  <wp:posOffset>-342265</wp:posOffset>
                </wp:positionV>
                <wp:extent cx="3943350" cy="685800"/>
                <wp:effectExtent l="10160" t="13335" r="8890" b="15240"/>
                <wp:wrapNone/>
                <wp:docPr id="54"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685800"/>
                        </a:xfrm>
                        <a:prstGeom prst="rect">
                          <a:avLst/>
                        </a:prstGeom>
                        <a:solidFill>
                          <a:srgbClr val="9A9A9A"/>
                        </a:solidFill>
                        <a:ln w="12700">
                          <a:solidFill>
                            <a:srgbClr val="000000"/>
                          </a:solidFill>
                          <a:prstDash val="solid"/>
                          <a:miter lim="800000"/>
                          <a:headEnd/>
                          <a:tailEnd/>
                        </a:ln>
                      </wps:spPr>
                      <wps:txbx>
                        <w:txbxContent>
                          <w:p w:rsidR="00BC7FB0" w:rsidRDefault="00AE29DE">
                            <w:pPr>
                              <w:spacing w:before="56" w:line="368" w:lineRule="exact"/>
                              <w:ind w:left="102" w:right="104"/>
                              <w:jc w:val="center"/>
                              <w:rPr>
                                <w:b/>
                                <w:sz w:val="32"/>
                              </w:rPr>
                            </w:pPr>
                            <w:r>
                              <w:rPr>
                                <w:b/>
                                <w:color w:val="6C0011"/>
                                <w:sz w:val="32"/>
                              </w:rPr>
                              <w:t>GOAL</w:t>
                            </w:r>
                          </w:p>
                          <w:p w:rsidR="00BC7FB0" w:rsidRDefault="00AE29DE">
                            <w:pPr>
                              <w:spacing w:line="276" w:lineRule="exact"/>
                              <w:ind w:left="103" w:right="104"/>
                              <w:jc w:val="center"/>
                              <w:rPr>
                                <w:b/>
                                <w:sz w:val="24"/>
                              </w:rPr>
                            </w:pPr>
                            <w:r>
                              <w:rPr>
                                <w:b/>
                                <w:sz w:val="24"/>
                              </w:rPr>
                              <w:t>Improve Communication, Collaboration, and</w:t>
                            </w:r>
                          </w:p>
                          <w:p w:rsidR="00BC7FB0" w:rsidRDefault="00AE29DE">
                            <w:pPr>
                              <w:ind w:left="103" w:right="104"/>
                              <w:jc w:val="center"/>
                              <w:rPr>
                                <w:b/>
                                <w:sz w:val="24"/>
                              </w:rPr>
                            </w:pPr>
                            <w:r>
                              <w:rPr>
                                <w:b/>
                                <w:sz w:val="24"/>
                              </w:rPr>
                              <w:t>Involvement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162" type="#_x0000_t202" style="position:absolute;left:0;text-align:left;margin-left:36.05pt;margin-top:-26.95pt;width:310.5pt;height:5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" fillcolor="#9a9a9a" strokeweight="1pt">
                <v:textbox inset="0,0,0,0">
                  <w:txbxContent>
                    <w:p w:rsidR="00BC7FB0" w:rsidRDefault="00AE29DE">
                      <w:pPr>
                        <w:spacing w:before="56" w:line="368" w:lineRule="exact"/>
                        <w:ind w:left="102" w:right="104"/>
                        <w:jc w:val="center"/>
                        <w:rPr>
                          <w:b/>
                          <w:sz w:val="32"/>
                        </w:rPr>
                      </w:pPr>
                      <w:r>
                        <w:rPr>
                          <w:b/>
                          <w:color w:val="6C0011"/>
                          <w:sz w:val="32"/>
                        </w:rPr>
                        <w:t>GOAL</w:t>
                      </w:r>
                    </w:p>
                    <w:p w:rsidR="00BC7FB0" w:rsidRDefault="00AE29DE">
                      <w:pPr>
                        <w:spacing w:line="276" w:lineRule="exact"/>
                        <w:ind w:left="103" w:right="104"/>
                        <w:jc w:val="center"/>
                        <w:rPr>
                          <w:b/>
                          <w:sz w:val="24"/>
                        </w:rPr>
                      </w:pPr>
                      <w:r>
                        <w:rPr>
                          <w:b/>
                          <w:sz w:val="24"/>
                        </w:rPr>
                        <w:t>Improve Communication, Collaboration, and</w:t>
                      </w:r>
                    </w:p>
                    <w:p w:rsidR="00BC7FB0" w:rsidRDefault="00AE29DE">
                      <w:pPr>
                        <w:ind w:left="103" w:right="104"/>
                        <w:jc w:val="center"/>
                        <w:rPr>
                          <w:b/>
                          <w:sz w:val="24"/>
                        </w:rPr>
                      </w:pPr>
                      <w:r>
                        <w:rPr>
                          <w:b/>
                          <w:sz w:val="24"/>
                        </w:rPr>
                        <w:t>Involvement</w:t>
                      </w:r>
                    </w:p>
                  </w:txbxContent>
                </v:textbox>
                <w10:wrap anchorx="page"/>
              </v:shape>
            </w:pict>
          </mc:Fallback>
        </mc:AlternateContent>
      </w:r>
      <w:r>
        <w:rPr>
          <w:sz w:val="36"/>
        </w:rPr>
        <w:t>Result</w:t>
      </w:r>
    </w:p>
    <w:p w:rsidR="00BC7FB0" w:rsidRDefault="00BC7FB0">
      <w:pPr>
        <w:pStyle w:val="BodyText"/>
        <w:spacing w:before="7"/>
        <w:rPr>
          <w:sz w:val="14"/>
        </w:rPr>
      </w:pPr>
    </w:p>
    <w:p w:rsidR="00BC7FB0" w:rsidRDefault="00BC7FB0">
      <w:pPr>
        <w:pStyle w:val="BodyText"/>
        <w:spacing w:before="4"/>
        <w:rPr>
          <w:sz w:val="28"/>
        </w:rPr>
      </w:pPr>
    </w:p>
    <w:tbl>
      <w:tblPr>
        <w:tblW w:w="0" w:type="auto"/>
        <w:tblInd w:w="1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400"/>
        <w:gridCol w:w="5310"/>
      </w:tblGrid>
      <w:tr w:rsidR="00BC7FB0">
        <w:trPr>
          <w:trHeight w:val="605"/>
        </w:trPr>
        <w:tc>
          <w:tcPr>
            <w:tcW w:w="10710" w:type="dxa"/>
            <w:gridSpan w:val="2"/>
            <w:tcBorders>
              <w:bottom w:val="single" w:sz="12" w:space="0" w:color="000000"/>
            </w:tcBorders>
            <w:shd w:val="clear" w:color="auto" w:fill="9A9A9A"/>
          </w:tcPr>
          <w:p w:rsidR="00BC7FB0" w:rsidRDefault="00AE29DE">
            <w:pPr>
              <w:pStyle w:val="TableParagraph"/>
              <w:spacing w:before="58"/>
              <w:ind w:left="2105"/>
              <w:rPr>
                <w:b/>
                <w:sz w:val="44"/>
              </w:rPr>
            </w:pPr>
            <w:r>
              <w:rPr>
                <w:b/>
                <w:color w:val="6C0011"/>
                <w:sz w:val="44"/>
              </w:rPr>
              <w:t>OBJECTIVES and STRATEGIES</w:t>
            </w:r>
          </w:p>
        </w:tc>
      </w:tr>
      <w:tr w:rsidR="00BC7FB0">
        <w:trPr>
          <w:trHeight w:val="2892"/>
        </w:trPr>
        <w:tc>
          <w:tcPr>
            <w:tcW w:w="5400" w:type="dxa"/>
            <w:tcBorders>
              <w:top w:val="single" w:sz="12" w:space="0" w:color="000000"/>
            </w:tcBorders>
          </w:tcPr>
          <w:p w:rsidR="00BC7FB0" w:rsidRDefault="00AE29DE">
            <w:pPr>
              <w:pStyle w:val="TableParagraph"/>
              <w:spacing w:before="51"/>
              <w:ind w:left="427" w:right="319" w:hanging="360"/>
              <w:rPr>
                <w:b/>
                <w:sz w:val="24"/>
              </w:rPr>
            </w:pPr>
            <w:r>
              <w:rPr>
                <w:b/>
                <w:sz w:val="24"/>
              </w:rPr>
              <w:t>5. Establish strong, positive partnerships between individual schools and families</w:t>
            </w:r>
          </w:p>
          <w:p w:rsidR="00BC7FB0" w:rsidRDefault="00BC7FB0">
            <w:pPr>
              <w:pStyle w:val="TableParagraph"/>
              <w:spacing w:before="7"/>
              <w:rPr>
                <w:sz w:val="23"/>
              </w:rPr>
            </w:pPr>
          </w:p>
          <w:p w:rsidR="00BC7FB0" w:rsidRDefault="00AE29DE">
            <w:pPr>
              <w:pStyle w:val="TableParagraph"/>
              <w:ind w:left="67"/>
              <w:rPr>
                <w:sz w:val="24"/>
              </w:rPr>
            </w:pPr>
            <w:r>
              <w:rPr>
                <w:sz w:val="24"/>
              </w:rPr>
              <w:t>Strategies:</w:t>
            </w:r>
          </w:p>
          <w:p w:rsidR="00BC7FB0" w:rsidRDefault="00AE29DE">
            <w:pPr>
              <w:pStyle w:val="TableParagraph"/>
              <w:numPr>
                <w:ilvl w:val="0"/>
                <w:numId w:val="14"/>
              </w:numPr>
              <w:tabs>
                <w:tab w:val="left" w:pos="427"/>
                <w:tab w:val="left" w:pos="428"/>
              </w:tabs>
              <w:ind w:right="547"/>
              <w:rPr>
                <w:sz w:val="24"/>
              </w:rPr>
            </w:pPr>
            <w:r>
              <w:rPr>
                <w:sz w:val="24"/>
              </w:rPr>
              <w:t>Host school-specific events that link</w:t>
            </w:r>
            <w:r>
              <w:rPr>
                <w:spacing w:val="-14"/>
                <w:sz w:val="24"/>
              </w:rPr>
              <w:t xml:space="preserve"> </w:t>
            </w:r>
            <w:r>
              <w:rPr>
                <w:sz w:val="24"/>
              </w:rPr>
              <w:t>practices between school and</w:t>
            </w:r>
            <w:r>
              <w:rPr>
                <w:spacing w:val="-1"/>
                <w:sz w:val="24"/>
              </w:rPr>
              <w:t xml:space="preserve"> </w:t>
            </w:r>
            <w:r>
              <w:rPr>
                <w:sz w:val="24"/>
              </w:rPr>
              <w:t>home</w:t>
            </w:r>
          </w:p>
          <w:p w:rsidR="00BC7FB0" w:rsidRDefault="00AE29DE">
            <w:pPr>
              <w:pStyle w:val="TableParagraph"/>
              <w:numPr>
                <w:ilvl w:val="0"/>
                <w:numId w:val="14"/>
              </w:numPr>
              <w:tabs>
                <w:tab w:val="left" w:pos="427"/>
                <w:tab w:val="left" w:pos="428"/>
              </w:tabs>
              <w:ind w:right="806"/>
              <w:rPr>
                <w:sz w:val="24"/>
              </w:rPr>
            </w:pPr>
            <w:r>
              <w:rPr>
                <w:sz w:val="24"/>
              </w:rPr>
              <w:t>Increase families’ participation on</w:t>
            </w:r>
            <w:r>
              <w:rPr>
                <w:spacing w:val="-10"/>
                <w:sz w:val="24"/>
              </w:rPr>
              <w:t xml:space="preserve"> </w:t>
            </w:r>
            <w:r>
              <w:rPr>
                <w:sz w:val="24"/>
              </w:rPr>
              <w:t>schools’ committees and advisory</w:t>
            </w:r>
            <w:r>
              <w:rPr>
                <w:spacing w:val="-5"/>
                <w:sz w:val="24"/>
              </w:rPr>
              <w:t xml:space="preserve"> </w:t>
            </w:r>
            <w:r>
              <w:rPr>
                <w:sz w:val="24"/>
              </w:rPr>
              <w:t>groups</w:t>
            </w:r>
          </w:p>
        </w:tc>
        <w:tc>
          <w:tcPr>
            <w:tcW w:w="5310" w:type="dxa"/>
            <w:tcBorders>
              <w:top w:val="single" w:sz="12" w:space="0" w:color="000000"/>
            </w:tcBorders>
          </w:tcPr>
          <w:p w:rsidR="00BC7FB0" w:rsidRDefault="00BC7FB0">
            <w:pPr>
              <w:pStyle w:val="TableParagraph"/>
              <w:rPr>
                <w:sz w:val="20"/>
              </w:rPr>
            </w:pPr>
          </w:p>
        </w:tc>
      </w:tr>
    </w:tbl>
    <w:p w:rsidR="00BC7FB0" w:rsidRDefault="00BC7FB0">
      <w:pPr>
        <w:pStyle w:val="BodyText"/>
      </w:pPr>
    </w:p>
    <w:p w:rsidR="00BC7FB0" w:rsidRDefault="00BC7FB0">
      <w:pPr>
        <w:pStyle w:val="BodyText"/>
      </w:pPr>
    </w:p>
    <w:p w:rsidR="00BC7FB0" w:rsidRDefault="00BC7FB0">
      <w:pPr>
        <w:pStyle w:val="BodyText"/>
        <w:spacing w:before="11"/>
        <w:rPr>
          <w:sz w:val="10"/>
        </w:rPr>
      </w:pPr>
    </w:p>
    <w:tbl>
      <w:tblPr>
        <w:tblW w:w="0" w:type="auto"/>
        <w:tblInd w:w="1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220"/>
        <w:gridCol w:w="5490"/>
      </w:tblGrid>
      <w:tr w:rsidR="00BC7FB0">
        <w:trPr>
          <w:trHeight w:val="605"/>
        </w:trPr>
        <w:tc>
          <w:tcPr>
            <w:tcW w:w="10710" w:type="dxa"/>
            <w:gridSpan w:val="2"/>
            <w:tcBorders>
              <w:bottom w:val="single" w:sz="12" w:space="0" w:color="000000"/>
            </w:tcBorders>
            <w:shd w:val="clear" w:color="auto" w:fill="9A9A9A"/>
          </w:tcPr>
          <w:p w:rsidR="00BC7FB0" w:rsidRDefault="00AE29DE">
            <w:pPr>
              <w:pStyle w:val="TableParagraph"/>
              <w:spacing w:before="57"/>
              <w:ind w:left="4037" w:right="4018"/>
              <w:jc w:val="center"/>
              <w:rPr>
                <w:b/>
                <w:sz w:val="44"/>
              </w:rPr>
            </w:pPr>
            <w:r>
              <w:rPr>
                <w:b/>
                <w:color w:val="6C0011"/>
                <w:sz w:val="44"/>
              </w:rPr>
              <w:t>MEASURES:</w:t>
            </w:r>
          </w:p>
        </w:tc>
      </w:tr>
      <w:tr w:rsidR="00BC7FB0">
        <w:trPr>
          <w:trHeight w:val="2125"/>
        </w:trPr>
        <w:tc>
          <w:tcPr>
            <w:tcW w:w="5220" w:type="dxa"/>
            <w:tcBorders>
              <w:top w:val="single" w:sz="12" w:space="0" w:color="000000"/>
              <w:right w:val="single" w:sz="12" w:space="0" w:color="000000"/>
            </w:tcBorders>
          </w:tcPr>
          <w:p w:rsidR="00BC7FB0" w:rsidRDefault="00AE29DE">
            <w:pPr>
              <w:pStyle w:val="TableParagraph"/>
              <w:numPr>
                <w:ilvl w:val="0"/>
                <w:numId w:val="13"/>
              </w:numPr>
              <w:tabs>
                <w:tab w:val="left" w:pos="426"/>
                <w:tab w:val="left" w:pos="427"/>
              </w:tabs>
              <w:spacing w:before="48"/>
              <w:ind w:right="400"/>
              <w:rPr>
                <w:sz w:val="24"/>
              </w:rPr>
            </w:pPr>
            <w:r>
              <w:rPr>
                <w:sz w:val="24"/>
              </w:rPr>
              <w:t>Record of school-related events and families’ attendance</w:t>
            </w:r>
          </w:p>
          <w:p w:rsidR="00BC7FB0" w:rsidRDefault="00AE29DE">
            <w:pPr>
              <w:pStyle w:val="TableParagraph"/>
              <w:numPr>
                <w:ilvl w:val="0"/>
                <w:numId w:val="13"/>
              </w:numPr>
              <w:tabs>
                <w:tab w:val="left" w:pos="426"/>
                <w:tab w:val="left" w:pos="427"/>
              </w:tabs>
              <w:ind w:right="467"/>
              <w:rPr>
                <w:sz w:val="24"/>
              </w:rPr>
            </w:pPr>
            <w:r>
              <w:rPr>
                <w:sz w:val="24"/>
              </w:rPr>
              <w:t>List of school-based committees that include family</w:t>
            </w:r>
            <w:r>
              <w:rPr>
                <w:spacing w:val="-5"/>
                <w:sz w:val="24"/>
              </w:rPr>
              <w:t xml:space="preserve"> </w:t>
            </w:r>
            <w:r>
              <w:rPr>
                <w:sz w:val="24"/>
              </w:rPr>
              <w:t>participation</w:t>
            </w:r>
          </w:p>
        </w:tc>
        <w:tc>
          <w:tcPr>
            <w:tcW w:w="5490" w:type="dxa"/>
            <w:tcBorders>
              <w:top w:val="single" w:sz="12" w:space="0" w:color="000000"/>
              <w:left w:val="single" w:sz="12" w:space="0" w:color="000000"/>
            </w:tcBorders>
          </w:tcPr>
          <w:p w:rsidR="00BC7FB0" w:rsidRDefault="00BC7FB0">
            <w:pPr>
              <w:pStyle w:val="TableParagraph"/>
              <w:rPr>
                <w:sz w:val="20"/>
              </w:rPr>
            </w:pPr>
          </w:p>
        </w:tc>
      </w:tr>
      <w:tr w:rsidR="00BC7FB0">
        <w:trPr>
          <w:trHeight w:val="404"/>
        </w:trPr>
        <w:tc>
          <w:tcPr>
            <w:tcW w:w="10710" w:type="dxa"/>
            <w:gridSpan w:val="2"/>
            <w:tcBorders>
              <w:left w:val="nil"/>
              <w:bottom w:val="nil"/>
              <w:right w:val="nil"/>
            </w:tcBorders>
          </w:tcPr>
          <w:p w:rsidR="00BC7FB0" w:rsidRDefault="00BC7FB0">
            <w:pPr>
              <w:pStyle w:val="TableParagraph"/>
              <w:rPr>
                <w:sz w:val="20"/>
              </w:rPr>
            </w:pPr>
          </w:p>
        </w:tc>
      </w:tr>
    </w:tbl>
    <w:p w:rsidR="00BC7FB0" w:rsidRDefault="00BC7FB0">
      <w:pPr>
        <w:rPr>
          <w:sz w:val="20"/>
        </w:rPr>
        <w:sectPr w:rsidR="00BC7FB0">
          <w:headerReference w:type="default" r:id="rId90"/>
          <w:footerReference w:type="default" r:id="rId91"/>
          <w:pgSz w:w="12240" w:h="15840"/>
          <w:pgMar w:top="720" w:right="600" w:bottom="640" w:left="600" w:header="0" w:footer="440" w:gutter="0"/>
          <w:cols w:space="720"/>
        </w:sectPr>
      </w:pPr>
    </w:p>
    <w:p w:rsidR="00BC7FB0" w:rsidRDefault="00AE29DE">
      <w:pPr>
        <w:pStyle w:val="BodyText"/>
        <w:spacing w:before="9"/>
        <w:rPr>
          <w:sz w:val="7"/>
        </w:rPr>
      </w:pPr>
      <w:r>
        <w:rPr>
          <w:noProof/>
          <w:lang w:bidi="ar-SA"/>
        </w:rPr>
        <w:lastRenderedPageBreak/>
        <w:drawing>
          <wp:anchor distT="0" distB="0" distL="0" distR="0" simplePos="0" relativeHeight="251669504" behindDoc="1" locked="0" layoutInCell="1" allowOverlap="1">
            <wp:simplePos x="0" y="0"/>
            <wp:positionH relativeFrom="page">
              <wp:posOffset>506247</wp:posOffset>
            </wp:positionH>
            <wp:positionV relativeFrom="page">
              <wp:posOffset>9503435</wp:posOffset>
            </wp:positionV>
            <wp:extent cx="6682322" cy="252031"/>
            <wp:effectExtent l="0" t="0" r="0" b="0"/>
            <wp:wrapNone/>
            <wp:docPr id="31"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38.png"/>
                    <pic:cNvPicPr/>
                  </pic:nvPicPr>
                  <pic:blipFill>
                    <a:blip r:embed="rId92" cstate="print"/>
                    <a:stretch>
                      <a:fillRect/>
                    </a:stretch>
                  </pic:blipFill>
                  <pic:spPr>
                    <a:xfrm>
                      <a:off x="0" y="0"/>
                      <a:ext cx="6682322" cy="252031"/>
                    </a:xfrm>
                    <a:prstGeom prst="rect">
                      <a:avLst/>
                    </a:prstGeom>
                  </pic:spPr>
                </pic:pic>
              </a:graphicData>
            </a:graphic>
          </wp:anchor>
        </w:drawing>
      </w:r>
    </w:p>
    <w:p w:rsidR="00BC7FB0" w:rsidRDefault="00AE29DE">
      <w:pPr>
        <w:pStyle w:val="BodyText"/>
        <w:ind w:left="8226"/>
      </w:pPr>
      <w:r>
        <w:rPr>
          <w:noProof/>
          <w:lang w:bidi="ar-SA"/>
        </w:rPr>
        <mc:AlternateContent>
          <mc:Choice Requires="wps">
            <w:drawing>
              <wp:inline distT="0" distB="0" distL="0" distR="0">
                <wp:extent cx="379730" cy="253365"/>
                <wp:effectExtent l="3810" t="0" r="0" b="4445"/>
                <wp:docPr id="53"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3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line="399" w:lineRule="exact"/>
                              <w:rPr>
                                <w:sz w:val="36"/>
                              </w:rPr>
                            </w:pPr>
                            <w:r>
                              <w:rPr>
                                <w:spacing w:val="-1"/>
                                <w:sz w:val="36"/>
                              </w:rPr>
                              <w:t>Key</w:t>
                            </w:r>
                          </w:p>
                        </w:txbxContent>
                      </wps:txbx>
                      <wps:bodyPr rot="0" vert="horz" wrap="square" lIns="0" tIns="0" rIns="0" bIns="0" anchor="t" anchorCtr="0" upright="1">
                        <a:noAutofit/>
                      </wps:bodyPr>
                    </wps:wsp>
                  </a:graphicData>
                </a:graphic>
              </wp:inline>
            </w:drawing>
          </mc:Choice>
          <mc:Fallback>
            <w:pict>
              <v:shape id="Text Box 34" o:spid="_x0000_s1163" type="#_x0000_t202" style="width:29.9pt;height:1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" filled="f" stroked="f">
                <v:textbox inset="0,0,0,0">
                  <w:txbxContent>
                    <w:p w:rsidR="00BC7FB0" w:rsidRDefault="00AE29DE">
                      <w:pPr>
                        <w:spacing w:line="399" w:lineRule="exact"/>
                        <w:rPr>
                          <w:sz w:val="36"/>
                        </w:rPr>
                      </w:pPr>
                      <w:r>
                        <w:rPr>
                          <w:spacing w:val="-1"/>
                          <w:sz w:val="36"/>
                        </w:rPr>
                        <w:t>Key</w:t>
                      </w:r>
                    </w:p>
                  </w:txbxContent>
                </v:textbox>
                <w10:anchorlock/>
              </v:shape>
            </w:pict>
          </mc:Fallback>
        </mc:AlternateContent>
      </w:r>
    </w:p>
    <w:p w:rsidR="00BC7FB0" w:rsidRDefault="00AE29DE">
      <w:pPr>
        <w:spacing w:before="1"/>
        <w:ind w:right="2051"/>
        <w:jc w:val="right"/>
        <w:rPr>
          <w:sz w:val="36"/>
        </w:rPr>
      </w:pPr>
      <w:r>
        <w:rPr>
          <w:noProof/>
          <w:lang w:bidi="ar-SA"/>
        </w:rPr>
        <mc:AlternateContent>
          <mc:Choice Requires="wps">
            <w:drawing>
              <wp:anchor distT="0" distB="0" distL="0" distR="0" simplePos="0" relativeHeight="251629568" behindDoc="0" locked="0" layoutInCell="1" allowOverlap="1">
                <wp:simplePos x="0" y="0"/>
                <wp:positionH relativeFrom="page">
                  <wp:posOffset>5572760</wp:posOffset>
                </wp:positionH>
                <wp:positionV relativeFrom="paragraph">
                  <wp:posOffset>272415</wp:posOffset>
                </wp:positionV>
                <wp:extent cx="444500" cy="253365"/>
                <wp:effectExtent l="635" t="0" r="2540" b="0"/>
                <wp:wrapTopAndBottom/>
                <wp:docPr id="52"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line="399" w:lineRule="exact"/>
                              <w:rPr>
                                <w:sz w:val="36"/>
                              </w:rPr>
                            </w:pPr>
                            <w:r>
                              <w:rPr>
                                <w:sz w:val="36"/>
                              </w:rPr>
                              <w:t>Area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164" type="#_x0000_t202" style="position:absolute;left:0;text-align:left;margin-left:438.8pt;margin-top:21.45pt;width:35pt;height:19.95pt;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" filled="f" stroked="f">
                <v:textbox inset="0,0,0,0">
                  <w:txbxContent>
                    <w:p w:rsidR="00BC7FB0" w:rsidRDefault="00AE29DE">
                      <w:pPr>
                        <w:spacing w:line="399" w:lineRule="exact"/>
                        <w:rPr>
                          <w:sz w:val="36"/>
                        </w:rPr>
                      </w:pPr>
                      <w:r>
                        <w:rPr>
                          <w:sz w:val="36"/>
                        </w:rPr>
                        <w:t>Area</w:t>
                      </w:r>
                    </w:p>
                  </w:txbxContent>
                </v:textbox>
                <w10:wrap type="topAndBottom" anchorx="page"/>
              </v:shape>
            </w:pict>
          </mc:Fallback>
        </mc:AlternateContent>
      </w:r>
      <w:r>
        <w:rPr>
          <w:noProof/>
          <w:lang w:bidi="ar-SA"/>
        </w:rPr>
        <mc:AlternateContent>
          <mc:Choice Requires="wpg">
            <w:drawing>
              <wp:anchor distT="0" distB="0" distL="114300" distR="114300" simplePos="0" relativeHeight="251660288" behindDoc="0" locked="0" layoutInCell="1" allowOverlap="1">
                <wp:simplePos x="0" y="0"/>
                <wp:positionH relativeFrom="page">
                  <wp:posOffset>6449695</wp:posOffset>
                </wp:positionH>
                <wp:positionV relativeFrom="paragraph">
                  <wp:posOffset>-282575</wp:posOffset>
                </wp:positionV>
                <wp:extent cx="857250" cy="883920"/>
                <wp:effectExtent l="1270" t="2540" r="0" b="0"/>
                <wp:wrapNone/>
                <wp:docPr id="49"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250" cy="883920"/>
                          <a:chOff x="10157" y="-445"/>
                          <a:chExt cx="1350" cy="1392"/>
                        </a:xfrm>
                      </wpg:grpSpPr>
                      <pic:pic xmlns:pic="http://schemas.openxmlformats.org/drawingml/2006/picture">
                        <pic:nvPicPr>
                          <pic:cNvPr id="50" name="Picture 3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10157" y="-446"/>
                            <a:ext cx="1350" cy="13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1" name="Text Box 31"/>
                        <wps:cNvSpPr txBox="1">
                          <a:spLocks noChangeArrowheads="1"/>
                        </wps:cNvSpPr>
                        <wps:spPr bwMode="auto">
                          <a:xfrm>
                            <a:off x="10157" y="-446"/>
                            <a:ext cx="1350" cy="13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before="56" w:line="1336" w:lineRule="exact"/>
                                <w:ind w:left="375"/>
                                <w:rPr>
                                  <w:sz w:val="120"/>
                                </w:rPr>
                              </w:pPr>
                              <w:r>
                                <w:rPr>
                                  <w:color w:val="FFFFFF"/>
                                  <w:sz w:val="120"/>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0" o:spid="_x0000_s1165" style="position:absolute;left:0;text-align:left;margin-left:507.85pt;margin-top:-22.25pt;width:67.5pt;height:69.6pt;z-index:251660288;mso-position-horizontal-relative:page;mso-position-vertical-relative:text" coordorigin="10157,-445" coordsize="1350,13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">
                <v:shape id="Picture 32" o:spid="_x0000_s1166" type="#_x0000_t75" style="position:absolute;left:10157;top:-446;width:1350;height:13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">
                  <v:imagedata r:id="rId94" o:title=""/>
                </v:shape>
                <v:shape id="Text Box 31" o:spid="_x0000_s1167" type="#_x0000_t202" style="position:absolute;left:10157;top:-446;width:1350;height:1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rsidR="00BC7FB0" w:rsidRDefault="00AE29DE">
                        <w:pPr>
                          <w:spacing w:before="56" w:line="1336" w:lineRule="exact"/>
                          <w:ind w:left="375"/>
                          <w:rPr>
                            <w:sz w:val="120"/>
                          </w:rPr>
                        </w:pPr>
                        <w:r>
                          <w:rPr>
                            <w:color w:val="FFFFFF"/>
                            <w:sz w:val="120"/>
                          </w:rPr>
                          <w:t>5</w:t>
                        </w:r>
                      </w:p>
                    </w:txbxContent>
                  </v:textbox>
                </v:shape>
                <w10:wrap anchorx="page"/>
              </v:group>
            </w:pict>
          </mc:Fallback>
        </mc:AlternateContent>
      </w:r>
      <w:r>
        <w:rPr>
          <w:noProof/>
          <w:lang w:bidi="ar-SA"/>
        </w:rPr>
        <mc:AlternateContent>
          <mc:Choice Requires="wps">
            <w:drawing>
              <wp:anchor distT="0" distB="0" distL="114300" distR="114300" simplePos="0" relativeHeight="251661312" behindDoc="0" locked="0" layoutInCell="1" allowOverlap="1">
                <wp:simplePos x="0" y="0"/>
                <wp:positionH relativeFrom="page">
                  <wp:posOffset>506730</wp:posOffset>
                </wp:positionH>
                <wp:positionV relativeFrom="paragraph">
                  <wp:posOffset>-241935</wp:posOffset>
                </wp:positionV>
                <wp:extent cx="3943350" cy="652145"/>
                <wp:effectExtent l="11430" t="14605" r="7620" b="9525"/>
                <wp:wrapNone/>
                <wp:docPr id="4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652145"/>
                        </a:xfrm>
                        <a:prstGeom prst="rect">
                          <a:avLst/>
                        </a:prstGeom>
                        <a:solidFill>
                          <a:srgbClr val="9A9A9A"/>
                        </a:solidFill>
                        <a:ln w="12700">
                          <a:solidFill>
                            <a:srgbClr val="000000"/>
                          </a:solidFill>
                          <a:prstDash val="solid"/>
                          <a:miter lim="800000"/>
                          <a:headEnd/>
                          <a:tailEnd/>
                        </a:ln>
                      </wps:spPr>
                      <wps:txbx>
                        <w:txbxContent>
                          <w:p w:rsidR="00BC7FB0" w:rsidRDefault="00AE29DE">
                            <w:pPr>
                              <w:spacing w:before="56" w:line="368" w:lineRule="exact"/>
                              <w:ind w:left="100" w:right="104"/>
                              <w:jc w:val="center"/>
                              <w:rPr>
                                <w:b/>
                                <w:sz w:val="32"/>
                              </w:rPr>
                            </w:pPr>
                            <w:r>
                              <w:rPr>
                                <w:b/>
                                <w:color w:val="6C0011"/>
                                <w:sz w:val="32"/>
                              </w:rPr>
                              <w:t>GOAL</w:t>
                            </w:r>
                          </w:p>
                          <w:p w:rsidR="00BC7FB0" w:rsidRDefault="00AE29DE">
                            <w:pPr>
                              <w:spacing w:line="276" w:lineRule="exact"/>
                              <w:ind w:left="100" w:right="104"/>
                              <w:jc w:val="center"/>
                              <w:rPr>
                                <w:b/>
                                <w:sz w:val="24"/>
                              </w:rPr>
                            </w:pPr>
                            <w:r>
                              <w:rPr>
                                <w:b/>
                                <w:sz w:val="24"/>
                              </w:rPr>
                              <w:t>Champion innovation and the effective use of technology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168" type="#_x0000_t202" style="position:absolute;left:0;text-align:left;margin-left:39.9pt;margin-top:-19.05pt;width:310.5pt;height:51.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" fillcolor="#9a9a9a" strokeweight="1pt">
                <v:textbox inset="0,0,0,0">
                  <w:txbxContent>
                    <w:p w:rsidR="00BC7FB0" w:rsidRDefault="00AE29DE">
                      <w:pPr>
                        <w:spacing w:before="56" w:line="368" w:lineRule="exact"/>
                        <w:ind w:left="100" w:right="104"/>
                        <w:jc w:val="center"/>
                        <w:rPr>
                          <w:b/>
                          <w:sz w:val="32"/>
                        </w:rPr>
                      </w:pPr>
                      <w:r>
                        <w:rPr>
                          <w:b/>
                          <w:color w:val="6C0011"/>
                          <w:sz w:val="32"/>
                        </w:rPr>
                        <w:t>GOAL</w:t>
                      </w:r>
                    </w:p>
                    <w:p w:rsidR="00BC7FB0" w:rsidRDefault="00AE29DE">
                      <w:pPr>
                        <w:spacing w:line="276" w:lineRule="exact"/>
                        <w:ind w:left="100" w:right="104"/>
                        <w:jc w:val="center"/>
                        <w:rPr>
                          <w:b/>
                          <w:sz w:val="24"/>
                        </w:rPr>
                      </w:pPr>
                      <w:r>
                        <w:rPr>
                          <w:b/>
                          <w:sz w:val="24"/>
                        </w:rPr>
                        <w:t>Champion innovation and the effective use of technology</w:t>
                      </w:r>
                    </w:p>
                  </w:txbxContent>
                </v:textbox>
                <w10:wrap anchorx="page"/>
              </v:shape>
            </w:pict>
          </mc:Fallback>
        </mc:AlternateContent>
      </w:r>
      <w:r>
        <w:rPr>
          <w:sz w:val="36"/>
        </w:rPr>
        <w:t>Result</w:t>
      </w:r>
    </w:p>
    <w:p w:rsidR="00BC7FB0" w:rsidRDefault="00AE29DE">
      <w:pPr>
        <w:pStyle w:val="BodyText"/>
        <w:tabs>
          <w:tab w:val="left" w:pos="6677"/>
        </w:tabs>
        <w:ind w:left="187"/>
      </w:pPr>
      <w:r>
        <w:rPr>
          <w:noProof/>
          <w:lang w:bidi="ar-SA"/>
        </w:rPr>
        <mc:AlternateContent>
          <mc:Choice Requires="wps">
            <w:drawing>
              <wp:inline distT="0" distB="0" distL="0" distR="0">
                <wp:extent cx="3943350" cy="2033270"/>
                <wp:effectExtent l="13970" t="10795" r="14605" b="13335"/>
                <wp:docPr id="4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203327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BC7FB0" w:rsidRDefault="00AE29DE">
                            <w:pPr>
                              <w:spacing w:before="58" w:line="295" w:lineRule="exact"/>
                              <w:ind w:left="1912"/>
                              <w:rPr>
                                <w:b/>
                                <w:sz w:val="26"/>
                              </w:rPr>
                            </w:pPr>
                            <w:r>
                              <w:rPr>
                                <w:b/>
                                <w:color w:val="6C0011"/>
                                <w:sz w:val="26"/>
                              </w:rPr>
                              <w:t>CURRENT STATUS</w:t>
                            </w:r>
                          </w:p>
                          <w:p w:rsidR="00BC7FB0" w:rsidRDefault="00AE29DE">
                            <w:pPr>
                              <w:pStyle w:val="BodyText"/>
                              <w:ind w:left="56" w:right="121"/>
                            </w:pPr>
                            <w:r>
                              <w:t xml:space="preserve">Johnson City Schools has made great strides in educational technology over the past several years. All buildings now offer wireless access and the district has invested heavily in both training and technology acquisition. A “Personalized and Blended Learning Plan” was adopted by the Board in December, 2015, and serves as an evolving guide to the </w:t>
                            </w:r>
                            <w:proofErr w:type="gramStart"/>
                            <w:r>
                              <w:t>district’s</w:t>
                            </w:r>
                            <w:proofErr w:type="gramEnd"/>
                          </w:p>
                          <w:p w:rsidR="00BC7FB0" w:rsidRDefault="00AE29DE">
                            <w:pPr>
                              <w:pStyle w:val="BodyText"/>
                              <w:spacing w:line="229" w:lineRule="exact"/>
                              <w:ind w:left="56"/>
                            </w:pPr>
                            <w:proofErr w:type="gramStart"/>
                            <w:r>
                              <w:t>instructional</w:t>
                            </w:r>
                            <w:proofErr w:type="gramEnd"/>
                            <w:r>
                              <w:t xml:space="preserve"> technology decisions. The Supervisor of Instructional</w:t>
                            </w:r>
                          </w:p>
                          <w:p w:rsidR="00BC7FB0" w:rsidRDefault="00AE29DE">
                            <w:pPr>
                              <w:pStyle w:val="BodyText"/>
                              <w:spacing w:line="229" w:lineRule="exact"/>
                              <w:ind w:left="56"/>
                            </w:pPr>
                            <w:r>
                              <w:t>Technology works alongside the Technology Coordinator to guide the</w:t>
                            </w:r>
                          </w:p>
                          <w:p w:rsidR="00BC7FB0" w:rsidRDefault="00AE29DE">
                            <w:pPr>
                              <w:pStyle w:val="BodyText"/>
                              <w:ind w:left="56" w:right="172"/>
                            </w:pPr>
                            <w:proofErr w:type="gramStart"/>
                            <w:r>
                              <w:t>district’s</w:t>
                            </w:r>
                            <w:proofErr w:type="gramEnd"/>
                            <w:r>
                              <w:t xml:space="preserve"> ongoing digital transformation. New funds for both professional learning, technology teacher leaders, digital curriculum, and technology have enabled the district to expand the number of classrooms where 1:1 devices are available. In addition, funds were allocated to provide more school site technology assistants.</w:t>
                            </w:r>
                          </w:p>
                        </w:txbxContent>
                      </wps:txbx>
                      <wps:bodyPr rot="0" vert="horz" wrap="square" lIns="0" tIns="0" rIns="0" bIns="0" anchor="t" anchorCtr="0" upright="1">
                        <a:noAutofit/>
                      </wps:bodyPr>
                    </wps:wsp>
                  </a:graphicData>
                </a:graphic>
              </wp:inline>
            </w:drawing>
          </mc:Choice>
          <mc:Fallback>
            <w:pict>
              <v:shape id="Text Box 28" o:spid="_x0000_s1169" type="#_x0000_t202" style="width:310.5pt;height:160.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" filled="f" strokeweight="1pt">
                <v:textbox inset="0,0,0,0">
                  <w:txbxContent>
                    <w:p w:rsidR="00BC7FB0" w:rsidRDefault="00AE29DE">
                      <w:pPr>
                        <w:spacing w:before="58" w:line="295" w:lineRule="exact"/>
                        <w:ind w:left="1912"/>
                        <w:rPr>
                          <w:b/>
                          <w:sz w:val="26"/>
                        </w:rPr>
                      </w:pPr>
                      <w:r>
                        <w:rPr>
                          <w:b/>
                          <w:color w:val="6C0011"/>
                          <w:sz w:val="26"/>
                        </w:rPr>
                        <w:t>CURRENT STATUS</w:t>
                      </w:r>
                    </w:p>
                    <w:p w:rsidR="00BC7FB0" w:rsidRDefault="00AE29DE">
                      <w:pPr>
                        <w:pStyle w:val="BodyText"/>
                        <w:ind w:left="56" w:right="121"/>
                      </w:pPr>
                      <w:r>
                        <w:t>Johnson City Schools has made great strides in educational technology over the past several years. All buildings now offer wireless access and the district has invested heavily in both training and technology acquisition. A “Personalized and Blended Learni</w:t>
                      </w:r>
                      <w:r>
                        <w:t>ng Plan” was adopted by the Board in December, 2015, and serves as an evolving guide to the district’s</w:t>
                      </w:r>
                    </w:p>
                    <w:p w:rsidR="00BC7FB0" w:rsidRDefault="00AE29DE">
                      <w:pPr>
                        <w:pStyle w:val="BodyText"/>
                        <w:spacing w:line="229" w:lineRule="exact"/>
                        <w:ind w:left="56"/>
                      </w:pPr>
                      <w:r>
                        <w:t>instructional technology decisions. The Supervisor of Instructional</w:t>
                      </w:r>
                    </w:p>
                    <w:p w:rsidR="00BC7FB0" w:rsidRDefault="00AE29DE">
                      <w:pPr>
                        <w:pStyle w:val="BodyText"/>
                        <w:spacing w:line="229" w:lineRule="exact"/>
                        <w:ind w:left="56"/>
                      </w:pPr>
                      <w:r>
                        <w:t>Technology works alongside the Technology Coordinator to guide the</w:t>
                      </w:r>
                    </w:p>
                    <w:p w:rsidR="00BC7FB0" w:rsidRDefault="00AE29DE">
                      <w:pPr>
                        <w:pStyle w:val="BodyText"/>
                        <w:ind w:left="56" w:right="172"/>
                      </w:pPr>
                      <w:r>
                        <w:t>district’s ongoing</w:t>
                      </w:r>
                      <w:r>
                        <w:t xml:space="preserve"> digital transformation. New funds for both professional learning, technology teacher leaders, digital curriculum, and technology have enabled the district to expand the number of classrooms where 1:1 devices are available. In addition, funds were allocate</w:t>
                      </w:r>
                      <w:r>
                        <w:t>d to provide more school site technology assistants.</w:t>
                      </w:r>
                    </w:p>
                  </w:txbxContent>
                </v:textbox>
                <w10:anchorlock/>
              </v:shape>
            </w:pict>
          </mc:Fallback>
        </mc:AlternateContent>
      </w:r>
      <w:r>
        <w:tab/>
      </w:r>
      <w:r>
        <w:rPr>
          <w:noProof/>
          <w:position w:val="15"/>
          <w:lang w:bidi="ar-SA"/>
        </w:rPr>
        <mc:AlternateContent>
          <mc:Choice Requires="wpg">
            <w:drawing>
              <wp:inline distT="0" distB="0" distL="0" distR="0">
                <wp:extent cx="2686050" cy="1767840"/>
                <wp:effectExtent l="1270" t="1270" r="0" b="2540"/>
                <wp:docPr id="43"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6050" cy="1767840"/>
                          <a:chOff x="0" y="0"/>
                          <a:chExt cx="4230" cy="2784"/>
                        </a:xfrm>
                      </wpg:grpSpPr>
                      <wps:wsp>
                        <wps:cNvPr id="44" name="Rectangle 27"/>
                        <wps:cNvSpPr>
                          <a:spLocks noChangeArrowheads="1"/>
                        </wps:cNvSpPr>
                        <wps:spPr bwMode="auto">
                          <a:xfrm>
                            <a:off x="0" y="0"/>
                            <a:ext cx="4230" cy="2784"/>
                          </a:xfrm>
                          <a:prstGeom prst="rect">
                            <a:avLst/>
                          </a:prstGeom>
                          <a:solidFill>
                            <a:srgbClr val="9300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5" name="Picture 2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630" y="434"/>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6" name="Text Box 25"/>
                        <wps:cNvSpPr txBox="1">
                          <a:spLocks noChangeArrowheads="1"/>
                        </wps:cNvSpPr>
                        <wps:spPr bwMode="auto">
                          <a:xfrm>
                            <a:off x="630" y="434"/>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BC7FB0">
                              <w:pPr>
                                <w:spacing w:before="9"/>
                                <w:rPr>
                                  <w:sz w:val="44"/>
                                </w:rPr>
                              </w:pPr>
                            </w:p>
                            <w:p w:rsidR="00BC7FB0" w:rsidRDefault="00AE29DE">
                              <w:pPr>
                                <w:ind w:left="674" w:hanging="368"/>
                                <w:rPr>
                                  <w:b/>
                                  <w:sz w:val="36"/>
                                </w:rPr>
                              </w:pPr>
                              <w:r>
                                <w:rPr>
                                  <w:b/>
                                  <w:color w:val="FFFFFF"/>
                                  <w:sz w:val="36"/>
                                </w:rPr>
                                <w:t>Technology and Innovation</w:t>
                              </w:r>
                            </w:p>
                          </w:txbxContent>
                        </wps:txbx>
                        <wps:bodyPr rot="0" vert="horz" wrap="square" lIns="0" tIns="0" rIns="0" bIns="0" anchor="t" anchorCtr="0" upright="1">
                          <a:noAutofit/>
                        </wps:bodyPr>
                      </wps:wsp>
                    </wpg:wgp>
                  </a:graphicData>
                </a:graphic>
              </wp:inline>
            </w:drawing>
          </mc:Choice>
          <mc:Fallback>
            <w:pict>
              <v:group id="Group 24" o:spid="_x0000_s1170" style="width:211.5pt;height:139.2pt;mso-position-horizontal-relative:char;mso-position-vertical-relative:line" coordsize="4230,27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">
                <v:rect id="Rectangle 27" o:spid="_x0000_s1171" style="position:absolute;width:4230;height:2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" fillcolor="#930007" stroked="f"/>
                <v:shape id="Picture 26" o:spid="_x0000_s1172" type="#_x0000_t75" style="position:absolute;left:630;top:434;width:3032;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">
                  <v:imagedata r:id="rId96" o:title=""/>
                </v:shape>
                <v:shape id="Text Box 25" o:spid="_x0000_s1173" type="#_x0000_t202" style="position:absolute;left:630;top:434;width:3032;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rsidR="00BC7FB0" w:rsidRDefault="00BC7FB0">
                        <w:pPr>
                          <w:spacing w:before="9"/>
                          <w:rPr>
                            <w:sz w:val="44"/>
                          </w:rPr>
                        </w:pPr>
                      </w:p>
                      <w:p w:rsidR="00BC7FB0" w:rsidRDefault="00AE29DE">
                        <w:pPr>
                          <w:ind w:left="674" w:hanging="368"/>
                          <w:rPr>
                            <w:b/>
                            <w:sz w:val="36"/>
                          </w:rPr>
                        </w:pPr>
                        <w:r>
                          <w:rPr>
                            <w:b/>
                            <w:color w:val="FFFFFF"/>
                            <w:sz w:val="36"/>
                          </w:rPr>
                          <w:t>Technology and Innovation</w:t>
                        </w:r>
                      </w:p>
                    </w:txbxContent>
                  </v:textbox>
                </v:shape>
                <w10:anchorlock/>
              </v:group>
            </w:pict>
          </mc:Fallback>
        </mc:AlternateContent>
      </w:r>
    </w:p>
    <w:p w:rsidR="00BC7FB0" w:rsidRDefault="00BC7FB0">
      <w:pPr>
        <w:pStyle w:val="BodyText"/>
        <w:spacing w:before="4"/>
        <w:rPr>
          <w:sz w:val="10"/>
        </w:rPr>
      </w:pPr>
    </w:p>
    <w:tbl>
      <w:tblPr>
        <w:tblW w:w="0" w:type="auto"/>
        <w:tblInd w:w="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220"/>
        <w:gridCol w:w="5490"/>
      </w:tblGrid>
      <w:tr w:rsidR="00BC7FB0">
        <w:trPr>
          <w:trHeight w:val="605"/>
        </w:trPr>
        <w:tc>
          <w:tcPr>
            <w:tcW w:w="10710" w:type="dxa"/>
            <w:gridSpan w:val="2"/>
            <w:tcBorders>
              <w:bottom w:val="single" w:sz="12" w:space="0" w:color="000000"/>
            </w:tcBorders>
            <w:shd w:val="clear" w:color="auto" w:fill="9A9A9A"/>
          </w:tcPr>
          <w:p w:rsidR="00BC7FB0" w:rsidRDefault="00AE29DE">
            <w:pPr>
              <w:pStyle w:val="TableParagraph"/>
              <w:spacing w:before="58"/>
              <w:ind w:left="2104"/>
              <w:rPr>
                <w:b/>
                <w:sz w:val="44"/>
              </w:rPr>
            </w:pPr>
            <w:r>
              <w:rPr>
                <w:b/>
                <w:color w:val="6C0011"/>
                <w:sz w:val="44"/>
              </w:rPr>
              <w:t>OBJECTIVES and STRATEGIES</w:t>
            </w:r>
          </w:p>
        </w:tc>
      </w:tr>
      <w:tr w:rsidR="00BC7FB0">
        <w:trPr>
          <w:trHeight w:val="5149"/>
        </w:trPr>
        <w:tc>
          <w:tcPr>
            <w:tcW w:w="5220" w:type="dxa"/>
            <w:tcBorders>
              <w:top w:val="single" w:sz="12" w:space="0" w:color="000000"/>
              <w:right w:val="single" w:sz="12" w:space="0" w:color="000000"/>
            </w:tcBorders>
          </w:tcPr>
          <w:p w:rsidR="00BC7FB0" w:rsidRDefault="00AE29DE">
            <w:pPr>
              <w:pStyle w:val="TableParagraph"/>
              <w:spacing w:before="51"/>
              <w:ind w:left="427" w:right="195" w:hanging="361"/>
              <w:rPr>
                <w:b/>
                <w:sz w:val="24"/>
              </w:rPr>
            </w:pPr>
            <w:r>
              <w:rPr>
                <w:b/>
                <w:sz w:val="24"/>
              </w:rPr>
              <w:t>1. Sustain current level of funding for technology while exploring other sources</w:t>
            </w:r>
          </w:p>
          <w:p w:rsidR="00BC7FB0" w:rsidRDefault="00AE29DE">
            <w:pPr>
              <w:pStyle w:val="TableParagraph"/>
              <w:spacing w:before="202"/>
              <w:ind w:left="66"/>
              <w:rPr>
                <w:sz w:val="24"/>
              </w:rPr>
            </w:pPr>
            <w:r>
              <w:rPr>
                <w:sz w:val="24"/>
              </w:rPr>
              <w:t>Strategies:</w:t>
            </w:r>
          </w:p>
          <w:p w:rsidR="00BC7FB0" w:rsidRDefault="00AE29DE">
            <w:pPr>
              <w:pStyle w:val="TableParagraph"/>
              <w:numPr>
                <w:ilvl w:val="0"/>
                <w:numId w:val="12"/>
              </w:numPr>
              <w:tabs>
                <w:tab w:val="left" w:pos="427"/>
                <w:tab w:val="left" w:pos="428"/>
              </w:tabs>
              <w:ind w:right="169"/>
              <w:rPr>
                <w:sz w:val="24"/>
              </w:rPr>
            </w:pPr>
            <w:r>
              <w:rPr>
                <w:sz w:val="24"/>
              </w:rPr>
              <w:t>Prioritize ongoing funding in the regular</w:t>
            </w:r>
            <w:r>
              <w:rPr>
                <w:spacing w:val="-11"/>
                <w:sz w:val="24"/>
              </w:rPr>
              <w:t xml:space="preserve"> </w:t>
            </w:r>
            <w:r>
              <w:rPr>
                <w:sz w:val="24"/>
              </w:rPr>
              <w:t>budget for technology acquisition and replacement (specific yearly plan</w:t>
            </w:r>
            <w:r>
              <w:rPr>
                <w:spacing w:val="-3"/>
                <w:sz w:val="24"/>
              </w:rPr>
              <w:t xml:space="preserve"> </w:t>
            </w:r>
            <w:r>
              <w:rPr>
                <w:sz w:val="24"/>
              </w:rPr>
              <w:t>developed)</w:t>
            </w:r>
          </w:p>
          <w:p w:rsidR="00BC7FB0" w:rsidRDefault="00AE29DE">
            <w:pPr>
              <w:pStyle w:val="TableParagraph"/>
              <w:numPr>
                <w:ilvl w:val="0"/>
                <w:numId w:val="12"/>
              </w:numPr>
              <w:tabs>
                <w:tab w:val="left" w:pos="427"/>
                <w:tab w:val="left" w:pos="428"/>
              </w:tabs>
              <w:ind w:right="227"/>
              <w:rPr>
                <w:sz w:val="24"/>
              </w:rPr>
            </w:pPr>
            <w:r>
              <w:rPr>
                <w:sz w:val="24"/>
              </w:rPr>
              <w:t>Invite stakeholders (commissioners, parents, business and civic representatives) into schools to see our digital transformation in</w:t>
            </w:r>
            <w:r>
              <w:rPr>
                <w:spacing w:val="-6"/>
                <w:sz w:val="24"/>
              </w:rPr>
              <w:t xml:space="preserve"> </w:t>
            </w:r>
            <w:r>
              <w:rPr>
                <w:sz w:val="24"/>
              </w:rPr>
              <w:t>action</w:t>
            </w:r>
          </w:p>
          <w:p w:rsidR="00BC7FB0" w:rsidRDefault="00AE29DE">
            <w:pPr>
              <w:pStyle w:val="TableParagraph"/>
              <w:numPr>
                <w:ilvl w:val="0"/>
                <w:numId w:val="12"/>
              </w:numPr>
              <w:tabs>
                <w:tab w:val="left" w:pos="427"/>
                <w:tab w:val="left" w:pos="428"/>
              </w:tabs>
              <w:ind w:right="243"/>
              <w:rPr>
                <w:sz w:val="24"/>
              </w:rPr>
            </w:pPr>
            <w:r>
              <w:rPr>
                <w:sz w:val="24"/>
              </w:rPr>
              <w:t xml:space="preserve">Continue to partner with the Johnson City Schools Foundation to increase available </w:t>
            </w:r>
            <w:r>
              <w:rPr>
                <w:spacing w:val="-4"/>
                <w:sz w:val="24"/>
              </w:rPr>
              <w:t xml:space="preserve">funds </w:t>
            </w:r>
            <w:r>
              <w:rPr>
                <w:sz w:val="24"/>
              </w:rPr>
              <w:t>for technology</w:t>
            </w:r>
            <w:r>
              <w:rPr>
                <w:spacing w:val="-8"/>
                <w:sz w:val="24"/>
              </w:rPr>
              <w:t xml:space="preserve"> </w:t>
            </w:r>
            <w:r>
              <w:rPr>
                <w:sz w:val="24"/>
              </w:rPr>
              <w:t>support</w:t>
            </w:r>
          </w:p>
          <w:p w:rsidR="00BC7FB0" w:rsidRDefault="00AE29DE">
            <w:pPr>
              <w:pStyle w:val="TableParagraph"/>
              <w:numPr>
                <w:ilvl w:val="0"/>
                <w:numId w:val="12"/>
              </w:numPr>
              <w:tabs>
                <w:tab w:val="left" w:pos="427"/>
                <w:tab w:val="left" w:pos="428"/>
              </w:tabs>
              <w:rPr>
                <w:sz w:val="24"/>
              </w:rPr>
            </w:pPr>
            <w:r>
              <w:rPr>
                <w:sz w:val="24"/>
              </w:rPr>
              <w:t>Pursue funding partnerships with local</w:t>
            </w:r>
            <w:r>
              <w:rPr>
                <w:spacing w:val="-9"/>
                <w:sz w:val="24"/>
              </w:rPr>
              <w:t xml:space="preserve"> </w:t>
            </w:r>
            <w:r>
              <w:rPr>
                <w:sz w:val="24"/>
              </w:rPr>
              <w:t>agencies</w:t>
            </w:r>
          </w:p>
          <w:p w:rsidR="00BC7FB0" w:rsidRDefault="00AE29DE">
            <w:pPr>
              <w:pStyle w:val="TableParagraph"/>
              <w:numPr>
                <w:ilvl w:val="0"/>
                <w:numId w:val="12"/>
              </w:numPr>
              <w:tabs>
                <w:tab w:val="left" w:pos="427"/>
                <w:tab w:val="left" w:pos="428"/>
              </w:tabs>
              <w:rPr>
                <w:sz w:val="24"/>
              </w:rPr>
            </w:pPr>
            <w:r>
              <w:rPr>
                <w:sz w:val="24"/>
              </w:rPr>
              <w:t>Identify and pursue grant</w:t>
            </w:r>
            <w:r>
              <w:rPr>
                <w:spacing w:val="-4"/>
                <w:sz w:val="24"/>
              </w:rPr>
              <w:t xml:space="preserve"> </w:t>
            </w:r>
            <w:r>
              <w:rPr>
                <w:sz w:val="24"/>
              </w:rPr>
              <w:t>resources</w:t>
            </w:r>
          </w:p>
          <w:p w:rsidR="00BC7FB0" w:rsidRDefault="00AE29DE">
            <w:pPr>
              <w:pStyle w:val="TableParagraph"/>
              <w:numPr>
                <w:ilvl w:val="0"/>
                <w:numId w:val="12"/>
              </w:numPr>
              <w:tabs>
                <w:tab w:val="left" w:pos="427"/>
                <w:tab w:val="left" w:pos="428"/>
              </w:tabs>
              <w:rPr>
                <w:sz w:val="24"/>
              </w:rPr>
            </w:pPr>
            <w:r>
              <w:rPr>
                <w:sz w:val="24"/>
              </w:rPr>
              <w:t>E-Rate</w:t>
            </w:r>
          </w:p>
        </w:tc>
        <w:tc>
          <w:tcPr>
            <w:tcW w:w="5490" w:type="dxa"/>
            <w:tcBorders>
              <w:top w:val="single" w:sz="12" w:space="0" w:color="000000"/>
              <w:left w:val="single" w:sz="12" w:space="0" w:color="000000"/>
            </w:tcBorders>
          </w:tcPr>
          <w:p w:rsidR="00BC7FB0" w:rsidRDefault="00AE29DE">
            <w:pPr>
              <w:pStyle w:val="TableParagraph"/>
              <w:spacing w:before="51"/>
              <w:ind w:left="422" w:right="101" w:hanging="360"/>
              <w:rPr>
                <w:b/>
                <w:sz w:val="24"/>
              </w:rPr>
            </w:pPr>
            <w:r>
              <w:rPr>
                <w:b/>
                <w:sz w:val="24"/>
              </w:rPr>
              <w:t>2. Provide professional development with timely follow-up to teachers in the use, integration, and implementation of new technology practices</w:t>
            </w:r>
          </w:p>
          <w:p w:rsidR="00BC7FB0" w:rsidRDefault="00AE29DE">
            <w:pPr>
              <w:pStyle w:val="TableParagraph"/>
              <w:spacing w:before="202"/>
              <w:ind w:left="62"/>
              <w:rPr>
                <w:sz w:val="24"/>
              </w:rPr>
            </w:pPr>
            <w:r>
              <w:rPr>
                <w:sz w:val="24"/>
              </w:rPr>
              <w:t>Strategies:</w:t>
            </w:r>
          </w:p>
          <w:p w:rsidR="00BC7FB0" w:rsidRDefault="00AE29DE">
            <w:pPr>
              <w:pStyle w:val="TableParagraph"/>
              <w:numPr>
                <w:ilvl w:val="0"/>
                <w:numId w:val="11"/>
              </w:numPr>
              <w:tabs>
                <w:tab w:val="left" w:pos="422"/>
                <w:tab w:val="left" w:pos="423"/>
              </w:tabs>
              <w:ind w:right="591"/>
              <w:rPr>
                <w:sz w:val="24"/>
              </w:rPr>
            </w:pPr>
            <w:r>
              <w:rPr>
                <w:sz w:val="24"/>
              </w:rPr>
              <w:t>Employ coaches who can serve as</w:t>
            </w:r>
            <w:r>
              <w:rPr>
                <w:spacing w:val="-12"/>
                <w:sz w:val="24"/>
              </w:rPr>
              <w:t xml:space="preserve"> </w:t>
            </w:r>
            <w:r>
              <w:rPr>
                <w:sz w:val="24"/>
              </w:rPr>
              <w:t>curriculum/ technology mentors and</w:t>
            </w:r>
            <w:r>
              <w:rPr>
                <w:spacing w:val="-5"/>
                <w:sz w:val="24"/>
              </w:rPr>
              <w:t xml:space="preserve"> </w:t>
            </w:r>
            <w:r>
              <w:rPr>
                <w:sz w:val="24"/>
              </w:rPr>
              <w:t>leaders</w:t>
            </w:r>
          </w:p>
          <w:p w:rsidR="00BC7FB0" w:rsidRDefault="00AE29DE">
            <w:pPr>
              <w:pStyle w:val="TableParagraph"/>
              <w:numPr>
                <w:ilvl w:val="0"/>
                <w:numId w:val="11"/>
              </w:numPr>
              <w:tabs>
                <w:tab w:val="left" w:pos="422"/>
                <w:tab w:val="left" w:pos="423"/>
              </w:tabs>
              <w:rPr>
                <w:sz w:val="24"/>
              </w:rPr>
            </w:pPr>
            <w:r>
              <w:rPr>
                <w:sz w:val="24"/>
              </w:rPr>
              <w:t>Sustain and expand the Technology Teacher</w:t>
            </w:r>
            <w:r>
              <w:rPr>
                <w:spacing w:val="-9"/>
                <w:sz w:val="24"/>
              </w:rPr>
              <w:t xml:space="preserve"> </w:t>
            </w:r>
            <w:r>
              <w:rPr>
                <w:sz w:val="24"/>
              </w:rPr>
              <w:t>Leader</w:t>
            </w:r>
          </w:p>
          <w:p w:rsidR="00BC7FB0" w:rsidRDefault="00AE29DE">
            <w:pPr>
              <w:pStyle w:val="TableParagraph"/>
              <w:ind w:left="422"/>
              <w:rPr>
                <w:sz w:val="24"/>
              </w:rPr>
            </w:pPr>
            <w:r>
              <w:rPr>
                <w:sz w:val="24"/>
              </w:rPr>
              <w:t>Academy</w:t>
            </w:r>
          </w:p>
          <w:p w:rsidR="00BC7FB0" w:rsidRDefault="00AE29DE">
            <w:pPr>
              <w:pStyle w:val="TableParagraph"/>
              <w:numPr>
                <w:ilvl w:val="0"/>
                <w:numId w:val="11"/>
              </w:numPr>
              <w:tabs>
                <w:tab w:val="left" w:pos="422"/>
                <w:tab w:val="left" w:pos="423"/>
              </w:tabs>
              <w:ind w:right="503"/>
              <w:rPr>
                <w:sz w:val="24"/>
              </w:rPr>
            </w:pPr>
            <w:r>
              <w:rPr>
                <w:sz w:val="24"/>
              </w:rPr>
              <w:t>Differentiate training for groups of teachers (Special Education, ELL, PreK-2, CTE,</w:t>
            </w:r>
            <w:r>
              <w:rPr>
                <w:spacing w:val="-9"/>
                <w:sz w:val="24"/>
              </w:rPr>
              <w:t xml:space="preserve"> </w:t>
            </w:r>
            <w:r>
              <w:rPr>
                <w:sz w:val="24"/>
              </w:rPr>
              <w:t>related arts,</w:t>
            </w:r>
            <w:r>
              <w:rPr>
                <w:spacing w:val="-1"/>
                <w:sz w:val="24"/>
              </w:rPr>
              <w:t xml:space="preserve"> </w:t>
            </w:r>
            <w:r>
              <w:rPr>
                <w:sz w:val="24"/>
              </w:rPr>
              <w:t>etc.)</w:t>
            </w:r>
          </w:p>
          <w:p w:rsidR="00BC7FB0" w:rsidRDefault="00AE29DE">
            <w:pPr>
              <w:pStyle w:val="TableParagraph"/>
              <w:numPr>
                <w:ilvl w:val="0"/>
                <w:numId w:val="11"/>
              </w:numPr>
              <w:tabs>
                <w:tab w:val="left" w:pos="422"/>
                <w:tab w:val="left" w:pos="423"/>
              </w:tabs>
              <w:ind w:right="267"/>
              <w:rPr>
                <w:sz w:val="24"/>
              </w:rPr>
            </w:pPr>
            <w:r>
              <w:rPr>
                <w:sz w:val="24"/>
              </w:rPr>
              <w:t>Blended professional learning offered on-demand via</w:t>
            </w:r>
            <w:r>
              <w:rPr>
                <w:spacing w:val="-1"/>
                <w:sz w:val="24"/>
              </w:rPr>
              <w:t xml:space="preserve"> </w:t>
            </w:r>
            <w:r>
              <w:rPr>
                <w:sz w:val="24"/>
              </w:rPr>
              <w:t>Canvas</w:t>
            </w:r>
          </w:p>
          <w:p w:rsidR="00BC7FB0" w:rsidRDefault="00AE29DE">
            <w:pPr>
              <w:pStyle w:val="TableParagraph"/>
              <w:numPr>
                <w:ilvl w:val="0"/>
                <w:numId w:val="11"/>
              </w:numPr>
              <w:tabs>
                <w:tab w:val="left" w:pos="422"/>
                <w:tab w:val="left" w:pos="423"/>
              </w:tabs>
              <w:ind w:right="129"/>
              <w:rPr>
                <w:sz w:val="24"/>
              </w:rPr>
            </w:pPr>
            <w:r>
              <w:rPr>
                <w:sz w:val="24"/>
              </w:rPr>
              <w:t>Technology Academies for teachers (during school year and</w:t>
            </w:r>
            <w:r>
              <w:rPr>
                <w:spacing w:val="-1"/>
                <w:sz w:val="24"/>
              </w:rPr>
              <w:t xml:space="preserve"> </w:t>
            </w:r>
            <w:r>
              <w:rPr>
                <w:sz w:val="24"/>
              </w:rPr>
              <w:t>summer)</w:t>
            </w:r>
          </w:p>
          <w:p w:rsidR="00BC7FB0" w:rsidRDefault="00AE29DE">
            <w:pPr>
              <w:pStyle w:val="TableParagraph"/>
              <w:numPr>
                <w:ilvl w:val="0"/>
                <w:numId w:val="11"/>
              </w:numPr>
              <w:tabs>
                <w:tab w:val="left" w:pos="422"/>
                <w:tab w:val="left" w:pos="423"/>
              </w:tabs>
              <w:rPr>
                <w:sz w:val="24"/>
              </w:rPr>
            </w:pPr>
            <w:r>
              <w:rPr>
                <w:sz w:val="24"/>
              </w:rPr>
              <w:t>Conference and Workshops—encourage</w:t>
            </w:r>
            <w:r>
              <w:rPr>
                <w:spacing w:val="-3"/>
                <w:sz w:val="24"/>
              </w:rPr>
              <w:t xml:space="preserve"> </w:t>
            </w:r>
            <w:r>
              <w:rPr>
                <w:sz w:val="24"/>
              </w:rPr>
              <w:t>our</w:t>
            </w:r>
          </w:p>
          <w:p w:rsidR="00BC7FB0" w:rsidRDefault="00AE29DE">
            <w:pPr>
              <w:pStyle w:val="TableParagraph"/>
              <w:ind w:left="422"/>
              <w:rPr>
                <w:sz w:val="24"/>
              </w:rPr>
            </w:pPr>
            <w:r>
              <w:rPr>
                <w:sz w:val="24"/>
              </w:rPr>
              <w:t>teachers to attend and present as well as utilize</w:t>
            </w:r>
          </w:p>
        </w:tc>
      </w:tr>
    </w:tbl>
    <w:p w:rsidR="00BC7FB0" w:rsidRDefault="00BC7FB0">
      <w:pPr>
        <w:pStyle w:val="BodyText"/>
      </w:pPr>
    </w:p>
    <w:p w:rsidR="00BC7FB0" w:rsidRDefault="00BC7FB0">
      <w:pPr>
        <w:pStyle w:val="BodyText"/>
        <w:spacing w:before="9"/>
        <w:rPr>
          <w:sz w:val="11"/>
        </w:rPr>
      </w:pPr>
    </w:p>
    <w:tbl>
      <w:tblPr>
        <w:tblW w:w="0" w:type="auto"/>
        <w:tblInd w:w="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220"/>
        <w:gridCol w:w="5490"/>
      </w:tblGrid>
      <w:tr w:rsidR="00BC7FB0">
        <w:trPr>
          <w:trHeight w:val="605"/>
        </w:trPr>
        <w:tc>
          <w:tcPr>
            <w:tcW w:w="10710" w:type="dxa"/>
            <w:gridSpan w:val="2"/>
            <w:tcBorders>
              <w:bottom w:val="single" w:sz="12" w:space="0" w:color="000000"/>
            </w:tcBorders>
            <w:shd w:val="clear" w:color="auto" w:fill="9A9A9A"/>
          </w:tcPr>
          <w:p w:rsidR="00BC7FB0" w:rsidRDefault="00AE29DE">
            <w:pPr>
              <w:pStyle w:val="TableParagraph"/>
              <w:spacing w:before="58"/>
              <w:ind w:left="4037" w:right="4018"/>
              <w:jc w:val="center"/>
              <w:rPr>
                <w:b/>
                <w:sz w:val="44"/>
              </w:rPr>
            </w:pPr>
            <w:r>
              <w:rPr>
                <w:b/>
                <w:color w:val="6C0011"/>
                <w:sz w:val="44"/>
              </w:rPr>
              <w:t>MEASURES:</w:t>
            </w:r>
          </w:p>
        </w:tc>
      </w:tr>
      <w:tr w:rsidR="00BC7FB0">
        <w:trPr>
          <w:trHeight w:val="2765"/>
        </w:trPr>
        <w:tc>
          <w:tcPr>
            <w:tcW w:w="5220" w:type="dxa"/>
            <w:tcBorders>
              <w:top w:val="single" w:sz="12" w:space="0" w:color="000000"/>
              <w:right w:val="single" w:sz="12" w:space="0" w:color="000000"/>
            </w:tcBorders>
          </w:tcPr>
          <w:p w:rsidR="00BC7FB0" w:rsidRDefault="00AE29DE">
            <w:pPr>
              <w:pStyle w:val="TableParagraph"/>
              <w:numPr>
                <w:ilvl w:val="0"/>
                <w:numId w:val="10"/>
              </w:numPr>
              <w:tabs>
                <w:tab w:val="left" w:pos="427"/>
                <w:tab w:val="left" w:pos="428"/>
              </w:tabs>
              <w:spacing w:before="48"/>
              <w:ind w:right="395"/>
            </w:pPr>
            <w:r>
              <w:t>Ongoing, dedicated technology funding sustained beginning with the 2017-2018</w:t>
            </w:r>
            <w:r>
              <w:rPr>
                <w:spacing w:val="-7"/>
              </w:rPr>
              <w:t xml:space="preserve"> </w:t>
            </w:r>
            <w:r>
              <w:t>budget</w:t>
            </w:r>
          </w:p>
          <w:p w:rsidR="00BC7FB0" w:rsidRDefault="00AE29DE">
            <w:pPr>
              <w:pStyle w:val="TableParagraph"/>
              <w:numPr>
                <w:ilvl w:val="0"/>
                <w:numId w:val="10"/>
              </w:numPr>
              <w:tabs>
                <w:tab w:val="left" w:pos="427"/>
                <w:tab w:val="left" w:pos="428"/>
              </w:tabs>
              <w:ind w:right="629"/>
            </w:pPr>
            <w:r>
              <w:t>Digital transformation survey results (students, teachers, administrators,</w:t>
            </w:r>
            <w:r>
              <w:rPr>
                <w:spacing w:val="-3"/>
              </w:rPr>
              <w:t xml:space="preserve"> </w:t>
            </w:r>
            <w:r>
              <w:t>parents)</w:t>
            </w:r>
          </w:p>
          <w:p w:rsidR="00BC7FB0" w:rsidRDefault="00AE29DE">
            <w:pPr>
              <w:pStyle w:val="TableParagraph"/>
              <w:numPr>
                <w:ilvl w:val="0"/>
                <w:numId w:val="10"/>
              </w:numPr>
              <w:tabs>
                <w:tab w:val="left" w:pos="427"/>
                <w:tab w:val="left" w:pos="428"/>
              </w:tabs>
              <w:spacing w:before="1" w:line="252" w:lineRule="exact"/>
            </w:pPr>
            <w:r>
              <w:t>Documentation of grant</w:t>
            </w:r>
            <w:r>
              <w:rPr>
                <w:spacing w:val="-3"/>
              </w:rPr>
              <w:t xml:space="preserve"> </w:t>
            </w:r>
            <w:r>
              <w:t>attempts</w:t>
            </w:r>
          </w:p>
          <w:p w:rsidR="00BC7FB0" w:rsidRDefault="00AE29DE">
            <w:pPr>
              <w:pStyle w:val="TableParagraph"/>
              <w:numPr>
                <w:ilvl w:val="0"/>
                <w:numId w:val="10"/>
              </w:numPr>
              <w:tabs>
                <w:tab w:val="left" w:pos="427"/>
                <w:tab w:val="left" w:pos="428"/>
              </w:tabs>
              <w:ind w:right="366"/>
            </w:pPr>
            <w:r>
              <w:t>Monitor donations from outside groups to support technology</w:t>
            </w:r>
            <w:r>
              <w:rPr>
                <w:spacing w:val="-4"/>
              </w:rPr>
              <w:t xml:space="preserve"> </w:t>
            </w:r>
            <w:r>
              <w:t>initiatives</w:t>
            </w:r>
          </w:p>
          <w:p w:rsidR="00BC7FB0" w:rsidRDefault="00AE29DE">
            <w:pPr>
              <w:pStyle w:val="TableParagraph"/>
              <w:numPr>
                <w:ilvl w:val="0"/>
                <w:numId w:val="10"/>
              </w:numPr>
              <w:tabs>
                <w:tab w:val="left" w:pos="427"/>
                <w:tab w:val="left" w:pos="428"/>
              </w:tabs>
            </w:pPr>
            <w:r>
              <w:t>Federal e-rate funding</w:t>
            </w:r>
            <w:r>
              <w:rPr>
                <w:spacing w:val="-6"/>
              </w:rPr>
              <w:t xml:space="preserve"> </w:t>
            </w:r>
            <w:r>
              <w:t>monitored</w:t>
            </w:r>
          </w:p>
          <w:p w:rsidR="00BC7FB0" w:rsidRDefault="00AE29DE">
            <w:pPr>
              <w:pStyle w:val="TableParagraph"/>
              <w:numPr>
                <w:ilvl w:val="0"/>
                <w:numId w:val="10"/>
              </w:numPr>
              <w:tabs>
                <w:tab w:val="left" w:pos="427"/>
                <w:tab w:val="left" w:pos="428"/>
              </w:tabs>
              <w:spacing w:before="1"/>
              <w:ind w:right="464"/>
            </w:pPr>
            <w:r>
              <w:t>Bi-monthly update of the Blended Learning Plan presented to the Board of</w:t>
            </w:r>
            <w:r>
              <w:rPr>
                <w:spacing w:val="-2"/>
              </w:rPr>
              <w:t xml:space="preserve"> </w:t>
            </w:r>
            <w:r>
              <w:t>Education</w:t>
            </w:r>
          </w:p>
        </w:tc>
        <w:tc>
          <w:tcPr>
            <w:tcW w:w="5490" w:type="dxa"/>
            <w:tcBorders>
              <w:top w:val="single" w:sz="12" w:space="0" w:color="000000"/>
              <w:left w:val="single" w:sz="12" w:space="0" w:color="000000"/>
            </w:tcBorders>
          </w:tcPr>
          <w:p w:rsidR="00BC7FB0" w:rsidRDefault="00AE29DE">
            <w:pPr>
              <w:pStyle w:val="TableParagraph"/>
              <w:numPr>
                <w:ilvl w:val="0"/>
                <w:numId w:val="9"/>
              </w:numPr>
              <w:tabs>
                <w:tab w:val="left" w:pos="422"/>
                <w:tab w:val="left" w:pos="423"/>
              </w:tabs>
              <w:spacing w:before="48"/>
            </w:pPr>
            <w:r>
              <w:t>Technology-related PD surveys and attendance</w:t>
            </w:r>
            <w:r>
              <w:rPr>
                <w:spacing w:val="-9"/>
              </w:rPr>
              <w:t xml:space="preserve"> </w:t>
            </w:r>
            <w:r>
              <w:t>logs</w:t>
            </w:r>
          </w:p>
          <w:p w:rsidR="00BC7FB0" w:rsidRDefault="00AE29DE">
            <w:pPr>
              <w:pStyle w:val="TableParagraph"/>
              <w:numPr>
                <w:ilvl w:val="0"/>
                <w:numId w:val="9"/>
              </w:numPr>
              <w:tabs>
                <w:tab w:val="left" w:pos="422"/>
                <w:tab w:val="left" w:pos="423"/>
              </w:tabs>
              <w:spacing w:before="1"/>
              <w:ind w:right="281"/>
            </w:pPr>
            <w:r>
              <w:t>Documentation of effective use of technology by staff and students</w:t>
            </w:r>
          </w:p>
          <w:p w:rsidR="00BC7FB0" w:rsidRDefault="00AE29DE">
            <w:pPr>
              <w:pStyle w:val="TableParagraph"/>
              <w:numPr>
                <w:ilvl w:val="0"/>
                <w:numId w:val="9"/>
              </w:numPr>
              <w:tabs>
                <w:tab w:val="left" w:pos="422"/>
                <w:tab w:val="left" w:pos="423"/>
              </w:tabs>
              <w:spacing w:before="1" w:line="252" w:lineRule="exact"/>
            </w:pPr>
            <w:r>
              <w:t>User reports from various district-provided</w:t>
            </w:r>
            <w:r>
              <w:rPr>
                <w:spacing w:val="-11"/>
              </w:rPr>
              <w:t xml:space="preserve"> </w:t>
            </w:r>
            <w:r>
              <w:t>resources</w:t>
            </w:r>
          </w:p>
          <w:p w:rsidR="00BC7FB0" w:rsidRDefault="00AE29DE">
            <w:pPr>
              <w:pStyle w:val="TableParagraph"/>
              <w:numPr>
                <w:ilvl w:val="0"/>
                <w:numId w:val="9"/>
              </w:numPr>
              <w:tabs>
                <w:tab w:val="left" w:pos="422"/>
                <w:tab w:val="left" w:pos="423"/>
              </w:tabs>
              <w:ind w:right="146"/>
            </w:pPr>
            <w:r>
              <w:t>Documentation from site-based technology meetings or leadership team</w:t>
            </w:r>
            <w:r>
              <w:rPr>
                <w:spacing w:val="-5"/>
              </w:rPr>
              <w:t xml:space="preserve"> </w:t>
            </w:r>
            <w:r>
              <w:t>meetings</w:t>
            </w:r>
          </w:p>
          <w:p w:rsidR="00BC7FB0" w:rsidRDefault="00AE29DE">
            <w:pPr>
              <w:pStyle w:val="TableParagraph"/>
              <w:numPr>
                <w:ilvl w:val="0"/>
                <w:numId w:val="9"/>
              </w:numPr>
              <w:tabs>
                <w:tab w:val="left" w:pos="422"/>
                <w:tab w:val="left" w:pos="423"/>
              </w:tabs>
              <w:spacing w:line="252" w:lineRule="exact"/>
            </w:pPr>
            <w:r>
              <w:t>Technology Teacher Leader survey</w:t>
            </w:r>
            <w:r>
              <w:rPr>
                <w:spacing w:val="-6"/>
              </w:rPr>
              <w:t xml:space="preserve"> </w:t>
            </w:r>
            <w:r>
              <w:t>results</w:t>
            </w:r>
          </w:p>
          <w:p w:rsidR="00BC7FB0" w:rsidRDefault="00AE29DE">
            <w:pPr>
              <w:pStyle w:val="TableParagraph"/>
              <w:numPr>
                <w:ilvl w:val="0"/>
                <w:numId w:val="9"/>
              </w:numPr>
              <w:tabs>
                <w:tab w:val="left" w:pos="422"/>
                <w:tab w:val="left" w:pos="423"/>
              </w:tabs>
              <w:ind w:right="952"/>
            </w:pPr>
            <w:r>
              <w:t>Documentation of conferences/workshops and follow-up collaborative</w:t>
            </w:r>
            <w:r>
              <w:rPr>
                <w:spacing w:val="-1"/>
              </w:rPr>
              <w:t xml:space="preserve"> </w:t>
            </w:r>
            <w:r>
              <w:t>sharing</w:t>
            </w:r>
          </w:p>
        </w:tc>
      </w:tr>
    </w:tbl>
    <w:p w:rsidR="00BC7FB0" w:rsidRDefault="00BC7FB0">
      <w:pPr>
        <w:sectPr w:rsidR="00BC7FB0">
          <w:headerReference w:type="default" r:id="rId97"/>
          <w:footerReference w:type="default" r:id="rId98"/>
          <w:pgSz w:w="12240" w:h="15840"/>
          <w:pgMar w:top="660" w:right="600" w:bottom="300" w:left="600" w:header="0" w:footer="110" w:gutter="0"/>
          <w:cols w:space="720"/>
        </w:sectPr>
      </w:pPr>
    </w:p>
    <w:p w:rsidR="00BC7FB0" w:rsidRDefault="00BC7FB0">
      <w:pPr>
        <w:pStyle w:val="BodyText"/>
        <w:spacing w:before="5"/>
        <w:rPr>
          <w:sz w:val="7"/>
        </w:rPr>
      </w:pPr>
    </w:p>
    <w:p w:rsidR="00BC7FB0" w:rsidRDefault="00AE29DE">
      <w:pPr>
        <w:pStyle w:val="BodyText"/>
        <w:ind w:left="8240"/>
      </w:pPr>
      <w:r>
        <w:rPr>
          <w:noProof/>
          <w:lang w:bidi="ar-SA"/>
        </w:rPr>
        <mc:AlternateContent>
          <mc:Choice Requires="wps">
            <w:drawing>
              <wp:inline distT="0" distB="0" distL="0" distR="0">
                <wp:extent cx="379730" cy="253365"/>
                <wp:effectExtent l="3175" t="0" r="0" b="3810"/>
                <wp:docPr id="4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3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line="399" w:lineRule="exact"/>
                              <w:rPr>
                                <w:sz w:val="36"/>
                              </w:rPr>
                            </w:pPr>
                            <w:r>
                              <w:rPr>
                                <w:spacing w:val="-1"/>
                                <w:sz w:val="36"/>
                              </w:rPr>
                              <w:t>Key</w:t>
                            </w:r>
                          </w:p>
                        </w:txbxContent>
                      </wps:txbx>
                      <wps:bodyPr rot="0" vert="horz" wrap="square" lIns="0" tIns="0" rIns="0" bIns="0" anchor="t" anchorCtr="0" upright="1">
                        <a:noAutofit/>
                      </wps:bodyPr>
                    </wps:wsp>
                  </a:graphicData>
                </a:graphic>
              </wp:inline>
            </w:drawing>
          </mc:Choice>
          <mc:Fallback>
            <w:pict>
              <v:shape id="Text Box 23" o:spid="_x0000_s1174" type="#_x0000_t202" style="width:29.9pt;height:1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kBhsgIAALI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" filled="f" stroked="f">
                <v:textbox inset="0,0,0,0">
                  <w:txbxContent>
                    <w:p w:rsidR="00BC7FB0" w:rsidRDefault="00AE29DE">
                      <w:pPr>
                        <w:spacing w:line="399" w:lineRule="exact"/>
                        <w:rPr>
                          <w:sz w:val="36"/>
                        </w:rPr>
                      </w:pPr>
                      <w:r>
                        <w:rPr>
                          <w:spacing w:val="-1"/>
                          <w:sz w:val="36"/>
                        </w:rPr>
                        <w:t>Key</w:t>
                      </w:r>
                    </w:p>
                  </w:txbxContent>
                </v:textbox>
                <w10:anchorlock/>
              </v:shape>
            </w:pict>
          </mc:Fallback>
        </mc:AlternateContent>
      </w:r>
    </w:p>
    <w:p w:rsidR="00BC7FB0" w:rsidRDefault="00AE29DE">
      <w:pPr>
        <w:pStyle w:val="Heading2"/>
        <w:spacing w:before="2" w:line="240" w:lineRule="auto"/>
        <w:ind w:right="2036"/>
        <w:jc w:val="right"/>
      </w:pPr>
      <w:r>
        <w:rPr>
          <w:noProof/>
          <w:lang w:bidi="ar-SA"/>
        </w:rPr>
        <mc:AlternateContent>
          <mc:Choice Requires="wpg">
            <w:drawing>
              <wp:anchor distT="0" distB="0" distL="114300" distR="114300" simplePos="0" relativeHeight="251662336" behindDoc="0" locked="0" layoutInCell="1" allowOverlap="1">
                <wp:simplePos x="0" y="0"/>
                <wp:positionH relativeFrom="page">
                  <wp:posOffset>6449695</wp:posOffset>
                </wp:positionH>
                <wp:positionV relativeFrom="paragraph">
                  <wp:posOffset>-281940</wp:posOffset>
                </wp:positionV>
                <wp:extent cx="857250" cy="914400"/>
                <wp:effectExtent l="1270" t="3810" r="0" b="0"/>
                <wp:wrapNone/>
                <wp:docPr id="39"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250" cy="914400"/>
                          <a:chOff x="10157" y="-444"/>
                          <a:chExt cx="1350" cy="1440"/>
                        </a:xfrm>
                      </wpg:grpSpPr>
                      <pic:pic xmlns:pic="http://schemas.openxmlformats.org/drawingml/2006/picture">
                        <pic:nvPicPr>
                          <pic:cNvPr id="40" name="Picture 2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10157" y="-445"/>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1" name="Text Box 21"/>
                        <wps:cNvSpPr txBox="1">
                          <a:spLocks noChangeArrowheads="1"/>
                        </wps:cNvSpPr>
                        <wps:spPr bwMode="auto">
                          <a:xfrm>
                            <a:off x="10157" y="-445"/>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before="58"/>
                                <w:ind w:left="375"/>
                                <w:rPr>
                                  <w:sz w:val="120"/>
                                </w:rPr>
                              </w:pPr>
                              <w:r>
                                <w:rPr>
                                  <w:color w:val="FFFFFF"/>
                                  <w:sz w:val="120"/>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 o:spid="_x0000_s1175" style="position:absolute;left:0;text-align:left;margin-left:507.85pt;margin-top:-22.2pt;width:67.5pt;height:1in;z-index:251662336;mso-position-horizontal-relative:page;mso-position-vertical-relative:text" coordorigin="10157,-444" coordsize="1350,1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">
                <v:shape id="Picture 22" o:spid="_x0000_s1176" type="#_x0000_t75" style="position:absolute;left:10157;top:-445;width:1350;height:1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">
                  <v:imagedata r:id="rId100" o:title=""/>
                </v:shape>
                <v:shape id="Text Box 21" o:spid="_x0000_s1177" type="#_x0000_t202" style="position:absolute;left:10157;top:-445;width:135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rsidR="00BC7FB0" w:rsidRDefault="00AE29DE">
                        <w:pPr>
                          <w:spacing w:before="58"/>
                          <w:ind w:left="375"/>
                          <w:rPr>
                            <w:sz w:val="120"/>
                          </w:rPr>
                        </w:pPr>
                        <w:r>
                          <w:rPr>
                            <w:color w:val="FFFFFF"/>
                            <w:sz w:val="120"/>
                          </w:rPr>
                          <w:t>5</w:t>
                        </w:r>
                      </w:p>
                    </w:txbxContent>
                  </v:textbox>
                </v:shape>
                <w10:wrap anchorx="page"/>
              </v:group>
            </w:pict>
          </mc:Fallback>
        </mc:AlternateContent>
      </w:r>
      <w:r>
        <w:rPr>
          <w:noProof/>
          <w:lang w:bidi="ar-SA"/>
        </w:rPr>
        <mc:AlternateContent>
          <mc:Choice Requires="wpg">
            <w:drawing>
              <wp:anchor distT="0" distB="0" distL="114300" distR="114300" simplePos="0" relativeHeight="251663360" behindDoc="0" locked="0" layoutInCell="1" allowOverlap="1">
                <wp:simplePos x="0" y="0"/>
                <wp:positionH relativeFrom="page">
                  <wp:posOffset>4620895</wp:posOffset>
                </wp:positionH>
                <wp:positionV relativeFrom="paragraph">
                  <wp:posOffset>735965</wp:posOffset>
                </wp:positionV>
                <wp:extent cx="2686050" cy="1778000"/>
                <wp:effectExtent l="1270" t="2540" r="0" b="635"/>
                <wp:wrapNone/>
                <wp:docPr id="34"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6050" cy="1778000"/>
                          <a:chOff x="7277" y="1159"/>
                          <a:chExt cx="4230" cy="2800"/>
                        </a:xfrm>
                      </wpg:grpSpPr>
                      <wps:wsp>
                        <wps:cNvPr id="36" name="Rectangle 19"/>
                        <wps:cNvSpPr>
                          <a:spLocks noChangeArrowheads="1"/>
                        </wps:cNvSpPr>
                        <wps:spPr bwMode="auto">
                          <a:xfrm>
                            <a:off x="7277" y="1158"/>
                            <a:ext cx="4230" cy="2800"/>
                          </a:xfrm>
                          <a:prstGeom prst="rect">
                            <a:avLst/>
                          </a:prstGeom>
                          <a:solidFill>
                            <a:srgbClr val="9300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7" name="Picture 1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7907" y="1564"/>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 name="Text Box 17"/>
                        <wps:cNvSpPr txBox="1">
                          <a:spLocks noChangeArrowheads="1"/>
                        </wps:cNvSpPr>
                        <wps:spPr bwMode="auto">
                          <a:xfrm>
                            <a:off x="7907" y="1564"/>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BC7FB0">
                              <w:pPr>
                                <w:spacing w:before="9"/>
                                <w:rPr>
                                  <w:sz w:val="44"/>
                                </w:rPr>
                              </w:pPr>
                            </w:p>
                            <w:p w:rsidR="00BC7FB0" w:rsidRDefault="00AE29DE">
                              <w:pPr>
                                <w:spacing w:before="1"/>
                                <w:ind w:left="674" w:hanging="368"/>
                                <w:rPr>
                                  <w:b/>
                                  <w:sz w:val="36"/>
                                </w:rPr>
                              </w:pPr>
                              <w:r>
                                <w:rPr>
                                  <w:b/>
                                  <w:color w:val="FFFFFF"/>
                                  <w:sz w:val="36"/>
                                </w:rPr>
                                <w:t>Technology and Innovation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6" o:spid="_x0000_s1178" style="position:absolute;left:0;text-align:left;margin-left:363.85pt;margin-top:57.95pt;width:211.5pt;height:140pt;z-index:251663360;mso-position-horizontal-relative:page;mso-position-vertical-relative:text" coordorigin="7277,1159" coordsize="4230,28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">
                <v:rect id="Rectangle 19" o:spid="_x0000_s1179" style="position:absolute;left:7277;top:1158;width:4230;height:2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" fillcolor="#930007" stroked="f"/>
                <v:shape id="Picture 18" o:spid="_x0000_s1180" type="#_x0000_t75" style="position:absolute;left:7907;top:1564;width:3032;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">
                  <v:imagedata r:id="rId102" o:title=""/>
                </v:shape>
                <v:shape id="Text Box 17" o:spid="_x0000_s1181" type="#_x0000_t202" style="position:absolute;left:7907;top:1564;width:3032;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rsidR="00BC7FB0" w:rsidRDefault="00BC7FB0">
                        <w:pPr>
                          <w:spacing w:before="9"/>
                          <w:rPr>
                            <w:sz w:val="44"/>
                          </w:rPr>
                        </w:pPr>
                      </w:p>
                      <w:p w:rsidR="00BC7FB0" w:rsidRDefault="00AE29DE">
                        <w:pPr>
                          <w:spacing w:before="1"/>
                          <w:ind w:left="674" w:hanging="368"/>
                          <w:rPr>
                            <w:b/>
                            <w:sz w:val="36"/>
                          </w:rPr>
                        </w:pPr>
                        <w:r>
                          <w:rPr>
                            <w:b/>
                            <w:color w:val="FFFFFF"/>
                            <w:sz w:val="36"/>
                          </w:rPr>
                          <w:t>Technology and Innovation</w:t>
                        </w:r>
                      </w:p>
                    </w:txbxContent>
                  </v:textbox>
                </v:shape>
                <w10:wrap anchorx="page"/>
              </v:group>
            </w:pict>
          </mc:Fallback>
        </mc:AlternateContent>
      </w:r>
      <w:r>
        <w:rPr>
          <w:noProof/>
          <w:lang w:bidi="ar-SA"/>
        </w:rPr>
        <mc:AlternateContent>
          <mc:Choice Requires="wps">
            <w:drawing>
              <wp:anchor distT="0" distB="0" distL="114300" distR="114300" simplePos="0" relativeHeight="251664384" behindDoc="0" locked="0" layoutInCell="1" allowOverlap="1">
                <wp:simplePos x="0" y="0"/>
                <wp:positionH relativeFrom="page">
                  <wp:posOffset>495935</wp:posOffset>
                </wp:positionH>
                <wp:positionV relativeFrom="paragraph">
                  <wp:posOffset>454025</wp:posOffset>
                </wp:positionV>
                <wp:extent cx="3943350" cy="2059940"/>
                <wp:effectExtent l="10160" t="6350" r="8890" b="10160"/>
                <wp:wrapNone/>
                <wp:docPr id="3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20599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BC7FB0" w:rsidRDefault="00AE29DE">
                            <w:pPr>
                              <w:spacing w:before="60" w:line="295" w:lineRule="exact"/>
                              <w:ind w:left="1911"/>
                              <w:rPr>
                                <w:b/>
                                <w:sz w:val="26"/>
                              </w:rPr>
                            </w:pPr>
                            <w:r>
                              <w:rPr>
                                <w:b/>
                                <w:color w:val="6C0011"/>
                                <w:sz w:val="26"/>
                              </w:rPr>
                              <w:t>CURRENT STATUS</w:t>
                            </w:r>
                          </w:p>
                          <w:p w:rsidR="00BC7FB0" w:rsidRDefault="00AE29DE">
                            <w:pPr>
                              <w:pStyle w:val="BodyText"/>
                              <w:ind w:left="55" w:right="122"/>
                            </w:pPr>
                            <w:r>
                              <w:t xml:space="preserve">Johnson City Schools has made great strides in educational technology over the past several years. All buildings now offer wireless access and the district has invested heavily in both training and technology acquisition. A “Personalized and Blended Learning Plan” was adopted by the Board in December, 2015, and serves as an evolving guide to the </w:t>
                            </w:r>
                            <w:proofErr w:type="gramStart"/>
                            <w:r>
                              <w:t>district’s</w:t>
                            </w:r>
                            <w:proofErr w:type="gramEnd"/>
                          </w:p>
                          <w:p w:rsidR="00BC7FB0" w:rsidRDefault="00AE29DE">
                            <w:pPr>
                              <w:pStyle w:val="BodyText"/>
                              <w:spacing w:line="229" w:lineRule="exact"/>
                              <w:ind w:left="55"/>
                            </w:pPr>
                            <w:proofErr w:type="gramStart"/>
                            <w:r>
                              <w:t>instructional</w:t>
                            </w:r>
                            <w:proofErr w:type="gramEnd"/>
                            <w:r>
                              <w:t xml:space="preserve"> technology decisions. The Supervisor of Instructional</w:t>
                            </w:r>
                          </w:p>
                          <w:p w:rsidR="00BC7FB0" w:rsidRDefault="00AE29DE">
                            <w:pPr>
                              <w:pStyle w:val="BodyText"/>
                              <w:spacing w:line="229" w:lineRule="exact"/>
                              <w:ind w:left="55"/>
                            </w:pPr>
                            <w:r>
                              <w:t>Technology works alongside the Technology Coordinator to guide the</w:t>
                            </w:r>
                          </w:p>
                          <w:p w:rsidR="00BC7FB0" w:rsidRDefault="00AE29DE">
                            <w:pPr>
                              <w:pStyle w:val="BodyText"/>
                              <w:ind w:left="55" w:right="172"/>
                            </w:pPr>
                            <w:proofErr w:type="gramStart"/>
                            <w:r>
                              <w:t>district’s</w:t>
                            </w:r>
                            <w:proofErr w:type="gramEnd"/>
                            <w:r>
                              <w:t xml:space="preserve"> ongoing digital transformation. New funds for both professional learning, technology teacher leaders, digital curriculum, and technology have enabled the district to expand the number of classrooms where 1:1 devices are available. In addition, funds were allocated to provide more school site technology assistants.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182" type="#_x0000_t202" style="position:absolute;left:0;text-align:left;margin-left:39.05pt;margin-top:35.75pt;width:310.5pt;height:162.2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" filled="f" strokeweight="1pt">
                <v:textbox inset="0,0,0,0">
                  <w:txbxContent>
                    <w:p w:rsidR="00BC7FB0" w:rsidRDefault="00AE29DE">
                      <w:pPr>
                        <w:spacing w:before="60" w:line="295" w:lineRule="exact"/>
                        <w:ind w:left="1911"/>
                        <w:rPr>
                          <w:b/>
                          <w:sz w:val="26"/>
                        </w:rPr>
                      </w:pPr>
                      <w:r>
                        <w:rPr>
                          <w:b/>
                          <w:color w:val="6C0011"/>
                          <w:sz w:val="26"/>
                        </w:rPr>
                        <w:t>CURRENT STATUS</w:t>
                      </w:r>
                    </w:p>
                    <w:p w:rsidR="00BC7FB0" w:rsidRDefault="00AE29DE">
                      <w:pPr>
                        <w:pStyle w:val="BodyText"/>
                        <w:ind w:left="55" w:right="122"/>
                      </w:pPr>
                      <w:r>
                        <w:t>Johnson City Schools has made great strides in educational technology over the past several years. All buildings now offer wireless access and the district has invested heavily in both training and technology acquisition. A “Personalized and Blended Learni</w:t>
                      </w:r>
                      <w:r>
                        <w:t>ng Plan” was adopted by the Board in December, 2015, and serves as an evolving guide to the district’s</w:t>
                      </w:r>
                    </w:p>
                    <w:p w:rsidR="00BC7FB0" w:rsidRDefault="00AE29DE">
                      <w:pPr>
                        <w:pStyle w:val="BodyText"/>
                        <w:spacing w:line="229" w:lineRule="exact"/>
                        <w:ind w:left="55"/>
                      </w:pPr>
                      <w:r>
                        <w:t>instructional technology decisions. The Supervisor of Instructional</w:t>
                      </w:r>
                    </w:p>
                    <w:p w:rsidR="00BC7FB0" w:rsidRDefault="00AE29DE">
                      <w:pPr>
                        <w:pStyle w:val="BodyText"/>
                        <w:spacing w:line="229" w:lineRule="exact"/>
                        <w:ind w:left="55"/>
                      </w:pPr>
                      <w:r>
                        <w:t>Technology works alongside the Technology Coordinator to guide the</w:t>
                      </w:r>
                    </w:p>
                    <w:p w:rsidR="00BC7FB0" w:rsidRDefault="00AE29DE">
                      <w:pPr>
                        <w:pStyle w:val="BodyText"/>
                        <w:ind w:left="55" w:right="172"/>
                      </w:pPr>
                      <w:r>
                        <w:t>district’s ongoing digital transformation. New funds for both professional learning, technology teacher leaders, digital curriculum, and technology have enabled the district to expand the number of classrooms where 1:1 devices are available. In addition, f</w:t>
                      </w:r>
                      <w:r>
                        <w:t>unds were allocated to provide more school site technology assistants.</w:t>
                      </w:r>
                    </w:p>
                  </w:txbxContent>
                </v:textbox>
                <w10:wrap anchorx="page"/>
              </v:shape>
            </w:pict>
          </mc:Fallback>
        </mc:AlternateContent>
      </w:r>
      <w:r>
        <w:rPr>
          <w:noProof/>
          <w:lang w:bidi="ar-SA"/>
        </w:rPr>
        <mc:AlternateContent>
          <mc:Choice Requires="wps">
            <w:drawing>
              <wp:anchor distT="0" distB="0" distL="114300" distR="114300" simplePos="0" relativeHeight="251665408" behindDoc="0" locked="0" layoutInCell="1" allowOverlap="1">
                <wp:simplePos x="0" y="0"/>
                <wp:positionH relativeFrom="page">
                  <wp:posOffset>495935</wp:posOffset>
                </wp:positionH>
                <wp:positionV relativeFrom="paragraph">
                  <wp:posOffset>-292100</wp:posOffset>
                </wp:positionV>
                <wp:extent cx="3943350" cy="604520"/>
                <wp:effectExtent l="10160" t="12700" r="8890" b="11430"/>
                <wp:wrapNone/>
                <wp:docPr id="3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604520"/>
                        </a:xfrm>
                        <a:prstGeom prst="rect">
                          <a:avLst/>
                        </a:prstGeom>
                        <a:solidFill>
                          <a:srgbClr val="9A9A9A"/>
                        </a:solidFill>
                        <a:ln w="12700">
                          <a:solidFill>
                            <a:srgbClr val="000000"/>
                          </a:solidFill>
                          <a:prstDash val="solid"/>
                          <a:miter lim="800000"/>
                          <a:headEnd/>
                          <a:tailEnd/>
                        </a:ln>
                      </wps:spPr>
                      <wps:txbx>
                        <w:txbxContent>
                          <w:p w:rsidR="00BC7FB0" w:rsidRDefault="00AE29DE">
                            <w:pPr>
                              <w:spacing w:before="55" w:line="368" w:lineRule="exact"/>
                              <w:ind w:left="101" w:right="104"/>
                              <w:jc w:val="center"/>
                              <w:rPr>
                                <w:b/>
                                <w:sz w:val="32"/>
                              </w:rPr>
                            </w:pPr>
                            <w:r>
                              <w:rPr>
                                <w:b/>
                                <w:color w:val="6C0011"/>
                                <w:sz w:val="32"/>
                              </w:rPr>
                              <w:t>GOAL</w:t>
                            </w:r>
                          </w:p>
                          <w:p w:rsidR="00BC7FB0" w:rsidRDefault="00AE29DE">
                            <w:pPr>
                              <w:spacing w:line="276" w:lineRule="exact"/>
                              <w:ind w:left="98" w:right="104"/>
                              <w:jc w:val="center"/>
                              <w:rPr>
                                <w:b/>
                                <w:sz w:val="24"/>
                              </w:rPr>
                            </w:pPr>
                            <w:r>
                              <w:rPr>
                                <w:b/>
                                <w:sz w:val="24"/>
                              </w:rPr>
                              <w:t>Champion innovation and the effective use of technology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183" type="#_x0000_t202" style="position:absolute;left:0;text-align:left;margin-left:39.05pt;margin-top:-23pt;width:310.5pt;height:47.6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" fillcolor="#9a9a9a" strokeweight="1pt">
                <v:textbox inset="0,0,0,0">
                  <w:txbxContent>
                    <w:p w:rsidR="00BC7FB0" w:rsidRDefault="00AE29DE">
                      <w:pPr>
                        <w:spacing w:before="55" w:line="368" w:lineRule="exact"/>
                        <w:ind w:left="101" w:right="104"/>
                        <w:jc w:val="center"/>
                        <w:rPr>
                          <w:b/>
                          <w:sz w:val="32"/>
                        </w:rPr>
                      </w:pPr>
                      <w:r>
                        <w:rPr>
                          <w:b/>
                          <w:color w:val="6C0011"/>
                          <w:sz w:val="32"/>
                        </w:rPr>
                        <w:t>GOAL</w:t>
                      </w:r>
                    </w:p>
                    <w:p w:rsidR="00BC7FB0" w:rsidRDefault="00AE29DE">
                      <w:pPr>
                        <w:spacing w:line="276" w:lineRule="exact"/>
                        <w:ind w:left="98" w:right="104"/>
                        <w:jc w:val="center"/>
                        <w:rPr>
                          <w:b/>
                          <w:sz w:val="24"/>
                        </w:rPr>
                      </w:pPr>
                      <w:r>
                        <w:rPr>
                          <w:b/>
                          <w:sz w:val="24"/>
                        </w:rPr>
                        <w:t>Champion innovation and the effective use of technology</w:t>
                      </w:r>
                    </w:p>
                  </w:txbxContent>
                </v:textbox>
                <w10:wrap anchorx="page"/>
              </v:shape>
            </w:pict>
          </mc:Fallback>
        </mc:AlternateContent>
      </w:r>
      <w:r>
        <w:rPr>
          <w:noProof/>
          <w:lang w:bidi="ar-SA"/>
        </w:rPr>
        <mc:AlternateContent>
          <mc:Choice Requires="wps">
            <w:drawing>
              <wp:anchor distT="0" distB="0" distL="114300" distR="114300" simplePos="0" relativeHeight="251666432" behindDoc="0" locked="0" layoutInCell="1" allowOverlap="1">
                <wp:simplePos x="0" y="0"/>
                <wp:positionH relativeFrom="page">
                  <wp:posOffset>5581650</wp:posOffset>
                </wp:positionH>
                <wp:positionV relativeFrom="paragraph">
                  <wp:posOffset>273050</wp:posOffset>
                </wp:positionV>
                <wp:extent cx="444500" cy="253365"/>
                <wp:effectExtent l="0" t="0" r="3175" b="0"/>
                <wp:wrapNone/>
                <wp:docPr id="2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line="399" w:lineRule="exact"/>
                              <w:rPr>
                                <w:sz w:val="36"/>
                              </w:rPr>
                            </w:pPr>
                            <w:r>
                              <w:rPr>
                                <w:sz w:val="36"/>
                              </w:rPr>
                              <w:t>Area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184" type="#_x0000_t202" style="position:absolute;left:0;text-align:left;margin-left:439.5pt;margin-top:21.5pt;width:35pt;height:19.9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" filled="f" stroked="f">
                <v:textbox inset="0,0,0,0">
                  <w:txbxContent>
                    <w:p w:rsidR="00BC7FB0" w:rsidRDefault="00AE29DE">
                      <w:pPr>
                        <w:spacing w:line="399" w:lineRule="exact"/>
                        <w:rPr>
                          <w:sz w:val="36"/>
                        </w:rPr>
                      </w:pPr>
                      <w:r>
                        <w:rPr>
                          <w:sz w:val="36"/>
                        </w:rPr>
                        <w:t>Area</w:t>
                      </w:r>
                    </w:p>
                  </w:txbxContent>
                </v:textbox>
                <w10:wrap anchorx="page"/>
              </v:shape>
            </w:pict>
          </mc:Fallback>
        </mc:AlternateContent>
      </w:r>
      <w:r>
        <w:t>Result</w:t>
      </w: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pPr>
    </w:p>
    <w:p w:rsidR="00BC7FB0" w:rsidRDefault="00BC7FB0">
      <w:pPr>
        <w:pStyle w:val="BodyText"/>
        <w:spacing w:before="9"/>
        <w:rPr>
          <w:sz w:val="19"/>
        </w:rPr>
      </w:pPr>
    </w:p>
    <w:tbl>
      <w:tblPr>
        <w:tblW w:w="0" w:type="auto"/>
        <w:tblInd w:w="19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249"/>
        <w:gridCol w:w="5461"/>
      </w:tblGrid>
      <w:tr w:rsidR="00BC7FB0">
        <w:trPr>
          <w:trHeight w:val="610"/>
        </w:trPr>
        <w:tc>
          <w:tcPr>
            <w:tcW w:w="10710" w:type="dxa"/>
            <w:gridSpan w:val="2"/>
            <w:shd w:val="clear" w:color="auto" w:fill="9A9A9A"/>
          </w:tcPr>
          <w:p w:rsidR="00BC7FB0" w:rsidRDefault="00AE29DE">
            <w:pPr>
              <w:pStyle w:val="TableParagraph"/>
              <w:spacing w:before="58"/>
              <w:ind w:left="2103"/>
              <w:rPr>
                <w:b/>
                <w:sz w:val="44"/>
              </w:rPr>
            </w:pPr>
            <w:r>
              <w:rPr>
                <w:b/>
                <w:color w:val="6C0011"/>
                <w:sz w:val="44"/>
              </w:rPr>
              <w:t>OBJECTIVES and STRATEGIES</w:t>
            </w:r>
          </w:p>
        </w:tc>
      </w:tr>
      <w:tr w:rsidR="00BC7FB0">
        <w:trPr>
          <w:trHeight w:val="5410"/>
        </w:trPr>
        <w:tc>
          <w:tcPr>
            <w:tcW w:w="5249" w:type="dxa"/>
            <w:tcBorders>
              <w:right w:val="single" w:sz="12" w:space="0" w:color="000000"/>
            </w:tcBorders>
          </w:tcPr>
          <w:p w:rsidR="00BC7FB0" w:rsidRDefault="00AE29DE">
            <w:pPr>
              <w:pStyle w:val="TableParagraph"/>
              <w:spacing w:before="56"/>
              <w:ind w:left="425" w:hanging="360"/>
              <w:rPr>
                <w:b/>
                <w:sz w:val="24"/>
              </w:rPr>
            </w:pPr>
            <w:r>
              <w:rPr>
                <w:b/>
                <w:sz w:val="24"/>
              </w:rPr>
              <w:t>3. Support innovative curriculum approaches to integrating technology and utilizing effective digital solutions in teaching and learning</w:t>
            </w:r>
          </w:p>
          <w:p w:rsidR="00BC7FB0" w:rsidRDefault="00AE29DE">
            <w:pPr>
              <w:pStyle w:val="TableParagraph"/>
              <w:spacing w:before="202"/>
              <w:ind w:left="65"/>
              <w:rPr>
                <w:sz w:val="24"/>
              </w:rPr>
            </w:pPr>
            <w:r>
              <w:rPr>
                <w:sz w:val="24"/>
              </w:rPr>
              <w:t>Strategies:</w:t>
            </w:r>
          </w:p>
          <w:p w:rsidR="00BC7FB0" w:rsidRDefault="00AE29DE">
            <w:pPr>
              <w:pStyle w:val="TableParagraph"/>
              <w:numPr>
                <w:ilvl w:val="0"/>
                <w:numId w:val="8"/>
              </w:numPr>
              <w:tabs>
                <w:tab w:val="left" w:pos="425"/>
                <w:tab w:val="left" w:pos="426"/>
              </w:tabs>
              <w:ind w:right="426"/>
              <w:rPr>
                <w:sz w:val="24"/>
              </w:rPr>
            </w:pPr>
            <w:r>
              <w:rPr>
                <w:sz w:val="24"/>
              </w:rPr>
              <w:t>Move to digital, Open Educational</w:t>
            </w:r>
            <w:r>
              <w:rPr>
                <w:spacing w:val="-18"/>
                <w:sz w:val="24"/>
              </w:rPr>
              <w:t xml:space="preserve"> </w:t>
            </w:r>
            <w:r>
              <w:rPr>
                <w:sz w:val="24"/>
              </w:rPr>
              <w:t>Resources (OER) from traditional textbooks</w:t>
            </w:r>
            <w:r>
              <w:rPr>
                <w:spacing w:val="-2"/>
                <w:sz w:val="24"/>
              </w:rPr>
              <w:t xml:space="preserve"> </w:t>
            </w:r>
            <w:r>
              <w:rPr>
                <w:sz w:val="24"/>
              </w:rPr>
              <w:t>using</w:t>
            </w:r>
          </w:p>
          <w:p w:rsidR="00BC7FB0" w:rsidRDefault="00AE29DE">
            <w:pPr>
              <w:pStyle w:val="TableParagraph"/>
              <w:ind w:left="425"/>
              <w:rPr>
                <w:sz w:val="24"/>
              </w:rPr>
            </w:pPr>
            <w:r>
              <w:rPr>
                <w:sz w:val="24"/>
              </w:rPr>
              <w:t>Tennessee’s #</w:t>
            </w:r>
            <w:proofErr w:type="spellStart"/>
            <w:r>
              <w:rPr>
                <w:sz w:val="24"/>
              </w:rPr>
              <w:t>GoOpen</w:t>
            </w:r>
            <w:proofErr w:type="spellEnd"/>
            <w:r>
              <w:rPr>
                <w:sz w:val="24"/>
              </w:rPr>
              <w:t xml:space="preserve"> initiative as our guide</w:t>
            </w:r>
          </w:p>
          <w:p w:rsidR="00BC7FB0" w:rsidRDefault="00AE29DE">
            <w:pPr>
              <w:pStyle w:val="TableParagraph"/>
              <w:numPr>
                <w:ilvl w:val="0"/>
                <w:numId w:val="8"/>
              </w:numPr>
              <w:tabs>
                <w:tab w:val="left" w:pos="425"/>
                <w:tab w:val="left" w:pos="426"/>
              </w:tabs>
              <w:ind w:right="672"/>
              <w:rPr>
                <w:sz w:val="24"/>
              </w:rPr>
            </w:pPr>
            <w:r>
              <w:rPr>
                <w:sz w:val="24"/>
              </w:rPr>
              <w:t>Continue collaboration among teachers in designing, identifying, vetting, and</w:t>
            </w:r>
            <w:r>
              <w:rPr>
                <w:spacing w:val="-12"/>
                <w:sz w:val="24"/>
              </w:rPr>
              <w:t xml:space="preserve"> </w:t>
            </w:r>
            <w:r>
              <w:rPr>
                <w:sz w:val="24"/>
              </w:rPr>
              <w:t>sharing digital</w:t>
            </w:r>
            <w:r>
              <w:rPr>
                <w:spacing w:val="-1"/>
                <w:sz w:val="24"/>
              </w:rPr>
              <w:t xml:space="preserve"> </w:t>
            </w:r>
            <w:r>
              <w:rPr>
                <w:sz w:val="24"/>
              </w:rPr>
              <w:t>resources</w:t>
            </w:r>
          </w:p>
          <w:p w:rsidR="00BC7FB0" w:rsidRDefault="00AE29DE">
            <w:pPr>
              <w:pStyle w:val="TableParagraph"/>
              <w:numPr>
                <w:ilvl w:val="0"/>
                <w:numId w:val="8"/>
              </w:numPr>
              <w:tabs>
                <w:tab w:val="left" w:pos="425"/>
                <w:tab w:val="left" w:pos="426"/>
              </w:tabs>
              <w:ind w:right="454"/>
              <w:rPr>
                <w:sz w:val="24"/>
              </w:rPr>
            </w:pPr>
            <w:r>
              <w:rPr>
                <w:sz w:val="24"/>
              </w:rPr>
              <w:t>Expand the use of our Learning</w:t>
            </w:r>
            <w:r>
              <w:rPr>
                <w:spacing w:val="-20"/>
                <w:sz w:val="24"/>
              </w:rPr>
              <w:t xml:space="preserve"> </w:t>
            </w:r>
            <w:r>
              <w:rPr>
                <w:sz w:val="24"/>
              </w:rPr>
              <w:t>Management System</w:t>
            </w:r>
            <w:r>
              <w:rPr>
                <w:spacing w:val="-1"/>
                <w:sz w:val="24"/>
              </w:rPr>
              <w:t xml:space="preserve"> </w:t>
            </w:r>
            <w:r>
              <w:rPr>
                <w:sz w:val="24"/>
              </w:rPr>
              <w:t>(LMS)</w:t>
            </w:r>
          </w:p>
          <w:p w:rsidR="00BC7FB0" w:rsidRDefault="00AE29DE">
            <w:pPr>
              <w:pStyle w:val="TableParagraph"/>
              <w:numPr>
                <w:ilvl w:val="0"/>
                <w:numId w:val="8"/>
              </w:numPr>
              <w:tabs>
                <w:tab w:val="left" w:pos="425"/>
                <w:tab w:val="left" w:pos="426"/>
              </w:tabs>
              <w:rPr>
                <w:sz w:val="24"/>
              </w:rPr>
            </w:pPr>
            <w:r>
              <w:rPr>
                <w:sz w:val="24"/>
              </w:rPr>
              <w:t>Develop and offer online courses via our</w:t>
            </w:r>
            <w:r>
              <w:rPr>
                <w:spacing w:val="-3"/>
                <w:sz w:val="24"/>
              </w:rPr>
              <w:t xml:space="preserve"> LMS</w:t>
            </w:r>
          </w:p>
          <w:p w:rsidR="00BC7FB0" w:rsidRDefault="00AE29DE">
            <w:pPr>
              <w:pStyle w:val="TableParagraph"/>
              <w:numPr>
                <w:ilvl w:val="0"/>
                <w:numId w:val="8"/>
              </w:numPr>
              <w:tabs>
                <w:tab w:val="left" w:pos="425"/>
                <w:tab w:val="left" w:pos="426"/>
              </w:tabs>
              <w:rPr>
                <w:sz w:val="24"/>
              </w:rPr>
            </w:pPr>
            <w:r>
              <w:rPr>
                <w:sz w:val="24"/>
              </w:rPr>
              <w:t>Initiate a STEAM presence in every</w:t>
            </w:r>
            <w:r>
              <w:rPr>
                <w:spacing w:val="-8"/>
                <w:sz w:val="24"/>
              </w:rPr>
              <w:t xml:space="preserve"> </w:t>
            </w:r>
            <w:r>
              <w:rPr>
                <w:sz w:val="24"/>
              </w:rPr>
              <w:t>school</w:t>
            </w:r>
          </w:p>
          <w:p w:rsidR="00BC7FB0" w:rsidRDefault="00AE29DE">
            <w:pPr>
              <w:pStyle w:val="TableParagraph"/>
              <w:numPr>
                <w:ilvl w:val="0"/>
                <w:numId w:val="8"/>
              </w:numPr>
              <w:tabs>
                <w:tab w:val="left" w:pos="425"/>
                <w:tab w:val="left" w:pos="426"/>
              </w:tabs>
              <w:ind w:right="283"/>
              <w:rPr>
                <w:sz w:val="24"/>
              </w:rPr>
            </w:pPr>
            <w:r>
              <w:rPr>
                <w:sz w:val="24"/>
              </w:rPr>
              <w:t>Ensure that our assessment preparation mirrors the soft skills needed for</w:t>
            </w:r>
            <w:r>
              <w:rPr>
                <w:spacing w:val="-4"/>
                <w:sz w:val="24"/>
              </w:rPr>
              <w:t xml:space="preserve"> </w:t>
            </w:r>
            <w:r>
              <w:rPr>
                <w:sz w:val="24"/>
              </w:rPr>
              <w:t>success</w:t>
            </w:r>
          </w:p>
          <w:p w:rsidR="00BC7FB0" w:rsidRDefault="00AE29DE">
            <w:pPr>
              <w:pStyle w:val="TableParagraph"/>
              <w:numPr>
                <w:ilvl w:val="0"/>
                <w:numId w:val="8"/>
              </w:numPr>
              <w:tabs>
                <w:tab w:val="left" w:pos="425"/>
                <w:tab w:val="left" w:pos="426"/>
              </w:tabs>
              <w:ind w:right="160"/>
              <w:rPr>
                <w:sz w:val="24"/>
              </w:rPr>
            </w:pPr>
            <w:r>
              <w:rPr>
                <w:sz w:val="24"/>
              </w:rPr>
              <w:t>Partner with other local districts in</w:t>
            </w:r>
            <w:r>
              <w:rPr>
                <w:spacing w:val="-17"/>
                <w:sz w:val="24"/>
              </w:rPr>
              <w:t xml:space="preserve"> </w:t>
            </w:r>
            <w:r>
              <w:rPr>
                <w:sz w:val="24"/>
              </w:rPr>
              <w:t>collaborative design of resources and training</w:t>
            </w:r>
            <w:r>
              <w:rPr>
                <w:spacing w:val="-9"/>
                <w:sz w:val="24"/>
              </w:rPr>
              <w:t xml:space="preserve"> </w:t>
            </w:r>
            <w:r>
              <w:rPr>
                <w:sz w:val="24"/>
              </w:rPr>
              <w:t>opportunities</w:t>
            </w:r>
          </w:p>
        </w:tc>
        <w:tc>
          <w:tcPr>
            <w:tcW w:w="5461" w:type="dxa"/>
            <w:tcBorders>
              <w:left w:val="single" w:sz="12" w:space="0" w:color="000000"/>
            </w:tcBorders>
          </w:tcPr>
          <w:p w:rsidR="00BC7FB0" w:rsidRDefault="00AE29DE">
            <w:pPr>
              <w:pStyle w:val="TableParagraph"/>
              <w:spacing w:before="56"/>
              <w:ind w:left="421" w:hanging="360"/>
              <w:rPr>
                <w:b/>
                <w:sz w:val="24"/>
              </w:rPr>
            </w:pPr>
            <w:r>
              <w:rPr>
                <w:b/>
                <w:sz w:val="24"/>
              </w:rPr>
              <w:t>4. Provide students increased access to technology with a goal of a 1:1 ratio to be utilized in</w:t>
            </w:r>
          </w:p>
          <w:p w:rsidR="00BC7FB0" w:rsidRDefault="00AE29DE">
            <w:pPr>
              <w:pStyle w:val="TableParagraph"/>
              <w:ind w:left="421"/>
              <w:rPr>
                <w:b/>
                <w:sz w:val="24"/>
              </w:rPr>
            </w:pPr>
            <w:r>
              <w:rPr>
                <w:b/>
                <w:sz w:val="24"/>
              </w:rPr>
              <w:t>learning</w:t>
            </w:r>
          </w:p>
          <w:p w:rsidR="00BC7FB0" w:rsidRDefault="00AE29DE">
            <w:pPr>
              <w:pStyle w:val="TableParagraph"/>
              <w:spacing w:before="202"/>
              <w:ind w:left="61"/>
              <w:rPr>
                <w:sz w:val="24"/>
              </w:rPr>
            </w:pPr>
            <w:r>
              <w:rPr>
                <w:sz w:val="24"/>
              </w:rPr>
              <w:t>Strategies:</w:t>
            </w:r>
          </w:p>
          <w:p w:rsidR="00BC7FB0" w:rsidRDefault="00AE29DE">
            <w:pPr>
              <w:pStyle w:val="TableParagraph"/>
              <w:numPr>
                <w:ilvl w:val="0"/>
                <w:numId w:val="7"/>
              </w:numPr>
              <w:tabs>
                <w:tab w:val="left" w:pos="421"/>
                <w:tab w:val="left" w:pos="422"/>
              </w:tabs>
              <w:ind w:right="539"/>
              <w:rPr>
                <w:sz w:val="24"/>
              </w:rPr>
            </w:pPr>
            <w:r>
              <w:rPr>
                <w:sz w:val="24"/>
              </w:rPr>
              <w:t>Provide a high-quality device to all students in grades 3-12 to utilize at school to enrich their learning with a goal of a 4 year refresh</w:t>
            </w:r>
            <w:r>
              <w:rPr>
                <w:spacing w:val="-13"/>
                <w:sz w:val="24"/>
              </w:rPr>
              <w:t xml:space="preserve"> </w:t>
            </w:r>
            <w:r>
              <w:rPr>
                <w:sz w:val="24"/>
              </w:rPr>
              <w:t>period</w:t>
            </w:r>
          </w:p>
          <w:p w:rsidR="00BC7FB0" w:rsidRDefault="00AE29DE">
            <w:pPr>
              <w:pStyle w:val="TableParagraph"/>
              <w:numPr>
                <w:ilvl w:val="0"/>
                <w:numId w:val="7"/>
              </w:numPr>
              <w:tabs>
                <w:tab w:val="left" w:pos="421"/>
                <w:tab w:val="left" w:pos="422"/>
              </w:tabs>
              <w:rPr>
                <w:sz w:val="24"/>
              </w:rPr>
            </w:pPr>
            <w:r>
              <w:rPr>
                <w:sz w:val="24"/>
              </w:rPr>
              <w:t>Provide all teachers with a portable</w:t>
            </w:r>
            <w:r>
              <w:rPr>
                <w:spacing w:val="-10"/>
                <w:sz w:val="24"/>
              </w:rPr>
              <w:t xml:space="preserve"> </w:t>
            </w:r>
            <w:r>
              <w:rPr>
                <w:sz w:val="24"/>
              </w:rPr>
              <w:t>device</w:t>
            </w:r>
          </w:p>
          <w:p w:rsidR="00BC7FB0" w:rsidRDefault="00AE29DE">
            <w:pPr>
              <w:pStyle w:val="TableParagraph"/>
              <w:numPr>
                <w:ilvl w:val="0"/>
                <w:numId w:val="7"/>
              </w:numPr>
              <w:tabs>
                <w:tab w:val="left" w:pos="421"/>
                <w:tab w:val="left" w:pos="422"/>
              </w:tabs>
              <w:ind w:right="546"/>
              <w:rPr>
                <w:sz w:val="24"/>
              </w:rPr>
            </w:pPr>
            <w:r>
              <w:rPr>
                <w:sz w:val="24"/>
              </w:rPr>
              <w:t>Ensure that a Digital Citizenship curriculum is delivered to all</w:t>
            </w:r>
            <w:r>
              <w:rPr>
                <w:spacing w:val="-1"/>
                <w:sz w:val="24"/>
              </w:rPr>
              <w:t xml:space="preserve"> </w:t>
            </w:r>
            <w:r>
              <w:rPr>
                <w:sz w:val="24"/>
              </w:rPr>
              <w:t>students</w:t>
            </w:r>
          </w:p>
          <w:p w:rsidR="00BC7FB0" w:rsidRDefault="00AE29DE">
            <w:pPr>
              <w:pStyle w:val="TableParagraph"/>
              <w:numPr>
                <w:ilvl w:val="0"/>
                <w:numId w:val="7"/>
              </w:numPr>
              <w:tabs>
                <w:tab w:val="left" w:pos="421"/>
                <w:tab w:val="left" w:pos="422"/>
              </w:tabs>
              <w:ind w:right="663"/>
              <w:rPr>
                <w:sz w:val="24"/>
              </w:rPr>
            </w:pPr>
            <w:r>
              <w:rPr>
                <w:sz w:val="24"/>
              </w:rPr>
              <w:t>Provide students with digital skills, including keyboarding</w:t>
            </w:r>
            <w:r>
              <w:rPr>
                <w:spacing w:val="-4"/>
                <w:sz w:val="24"/>
              </w:rPr>
              <w:t xml:space="preserve"> </w:t>
            </w:r>
            <w:r>
              <w:rPr>
                <w:sz w:val="24"/>
              </w:rPr>
              <w:t>basics</w:t>
            </w:r>
          </w:p>
          <w:p w:rsidR="00BC7FB0" w:rsidRDefault="00AE29DE">
            <w:pPr>
              <w:pStyle w:val="TableParagraph"/>
              <w:numPr>
                <w:ilvl w:val="0"/>
                <w:numId w:val="7"/>
              </w:numPr>
              <w:tabs>
                <w:tab w:val="left" w:pos="421"/>
                <w:tab w:val="left" w:pos="422"/>
              </w:tabs>
              <w:ind w:right="1178"/>
              <w:rPr>
                <w:sz w:val="24"/>
              </w:rPr>
            </w:pPr>
            <w:r>
              <w:rPr>
                <w:sz w:val="24"/>
              </w:rPr>
              <w:t>Pilot some small pockets of “take-home technology” and document</w:t>
            </w:r>
            <w:r>
              <w:rPr>
                <w:spacing w:val="-2"/>
                <w:sz w:val="24"/>
              </w:rPr>
              <w:t xml:space="preserve"> </w:t>
            </w:r>
            <w:r>
              <w:rPr>
                <w:sz w:val="24"/>
              </w:rPr>
              <w:t>results</w:t>
            </w:r>
          </w:p>
          <w:p w:rsidR="00BC7FB0" w:rsidRDefault="00AE29DE">
            <w:pPr>
              <w:pStyle w:val="TableParagraph"/>
              <w:numPr>
                <w:ilvl w:val="0"/>
                <w:numId w:val="7"/>
              </w:numPr>
              <w:tabs>
                <w:tab w:val="left" w:pos="421"/>
                <w:tab w:val="left" w:pos="422"/>
              </w:tabs>
              <w:ind w:right="608"/>
              <w:rPr>
                <w:sz w:val="24"/>
              </w:rPr>
            </w:pPr>
            <w:r>
              <w:rPr>
                <w:sz w:val="24"/>
              </w:rPr>
              <w:t xml:space="preserve">Continue to refine effective technology applications in grades PreK-2 (either in 1:1 </w:t>
            </w:r>
            <w:r>
              <w:rPr>
                <w:spacing w:val="-6"/>
                <w:sz w:val="24"/>
              </w:rPr>
              <w:t xml:space="preserve">or </w:t>
            </w:r>
            <w:r>
              <w:rPr>
                <w:sz w:val="24"/>
              </w:rPr>
              <w:t>center-based</w:t>
            </w:r>
            <w:r>
              <w:rPr>
                <w:spacing w:val="-1"/>
                <w:sz w:val="24"/>
              </w:rPr>
              <w:t xml:space="preserve"> </w:t>
            </w:r>
            <w:r>
              <w:rPr>
                <w:sz w:val="24"/>
              </w:rPr>
              <w:t>approaches)</w:t>
            </w:r>
          </w:p>
        </w:tc>
      </w:tr>
    </w:tbl>
    <w:p w:rsidR="00BC7FB0" w:rsidRDefault="00BC7FB0">
      <w:pPr>
        <w:pStyle w:val="BodyText"/>
        <w:spacing w:before="2"/>
        <w:rPr>
          <w:sz w:val="24"/>
        </w:rPr>
      </w:pPr>
    </w:p>
    <w:tbl>
      <w:tblPr>
        <w:tblW w:w="0" w:type="auto"/>
        <w:tblInd w:w="2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220"/>
        <w:gridCol w:w="5490"/>
      </w:tblGrid>
      <w:tr w:rsidR="00BC7FB0">
        <w:trPr>
          <w:trHeight w:val="605"/>
        </w:trPr>
        <w:tc>
          <w:tcPr>
            <w:tcW w:w="10710" w:type="dxa"/>
            <w:gridSpan w:val="2"/>
            <w:tcBorders>
              <w:bottom w:val="single" w:sz="12" w:space="0" w:color="000000"/>
            </w:tcBorders>
            <w:shd w:val="clear" w:color="auto" w:fill="9A9A9A"/>
          </w:tcPr>
          <w:p w:rsidR="00BC7FB0" w:rsidRDefault="00AE29DE">
            <w:pPr>
              <w:pStyle w:val="TableParagraph"/>
              <w:spacing w:before="58"/>
              <w:ind w:left="4036" w:right="4019"/>
              <w:jc w:val="center"/>
              <w:rPr>
                <w:b/>
                <w:sz w:val="44"/>
              </w:rPr>
            </w:pPr>
            <w:r>
              <w:rPr>
                <w:b/>
                <w:color w:val="6C0011"/>
                <w:sz w:val="44"/>
              </w:rPr>
              <w:t>MEASURES:</w:t>
            </w:r>
          </w:p>
        </w:tc>
      </w:tr>
      <w:tr w:rsidR="00BC7FB0">
        <w:trPr>
          <w:trHeight w:val="2765"/>
        </w:trPr>
        <w:tc>
          <w:tcPr>
            <w:tcW w:w="5220" w:type="dxa"/>
            <w:tcBorders>
              <w:top w:val="single" w:sz="12" w:space="0" w:color="000000"/>
            </w:tcBorders>
          </w:tcPr>
          <w:p w:rsidR="00BC7FB0" w:rsidRDefault="00AE29DE">
            <w:pPr>
              <w:pStyle w:val="TableParagraph"/>
              <w:numPr>
                <w:ilvl w:val="0"/>
                <w:numId w:val="6"/>
              </w:numPr>
              <w:tabs>
                <w:tab w:val="left" w:pos="426"/>
                <w:tab w:val="left" w:pos="427"/>
              </w:tabs>
              <w:spacing w:before="46"/>
              <w:ind w:right="225" w:hanging="360"/>
            </w:pPr>
            <w:r>
              <w:t>Documentation of teacher participation in OER and #Go Open</w:t>
            </w:r>
            <w:r>
              <w:rPr>
                <w:spacing w:val="-1"/>
              </w:rPr>
              <w:t xml:space="preserve"> </w:t>
            </w:r>
            <w:r>
              <w:t>initiative</w:t>
            </w:r>
          </w:p>
          <w:p w:rsidR="00BC7FB0" w:rsidRDefault="00AE29DE">
            <w:pPr>
              <w:pStyle w:val="TableParagraph"/>
              <w:numPr>
                <w:ilvl w:val="0"/>
                <w:numId w:val="6"/>
              </w:numPr>
              <w:tabs>
                <w:tab w:val="left" w:pos="426"/>
                <w:tab w:val="left" w:pos="427"/>
              </w:tabs>
              <w:spacing w:before="1"/>
              <w:ind w:right="293" w:hanging="360"/>
            </w:pPr>
            <w:r>
              <w:t>Documentation of the number of staff and students utilizing</w:t>
            </w:r>
            <w:r>
              <w:rPr>
                <w:spacing w:val="-4"/>
              </w:rPr>
              <w:t xml:space="preserve"> </w:t>
            </w:r>
            <w:r>
              <w:t>Canvas</w:t>
            </w:r>
          </w:p>
          <w:p w:rsidR="00BC7FB0" w:rsidRDefault="00AE29DE">
            <w:pPr>
              <w:pStyle w:val="TableParagraph"/>
              <w:numPr>
                <w:ilvl w:val="0"/>
                <w:numId w:val="6"/>
              </w:numPr>
              <w:tabs>
                <w:tab w:val="left" w:pos="426"/>
                <w:tab w:val="left" w:pos="427"/>
              </w:tabs>
              <w:ind w:right="312" w:hanging="360"/>
            </w:pPr>
            <w:r>
              <w:t>Documentation of the number of students participating in online courses and receiving</w:t>
            </w:r>
            <w:r>
              <w:rPr>
                <w:spacing w:val="-17"/>
              </w:rPr>
              <w:t xml:space="preserve"> </w:t>
            </w:r>
            <w:r>
              <w:t>credit</w:t>
            </w:r>
          </w:p>
          <w:p w:rsidR="00BC7FB0" w:rsidRDefault="00AE29DE">
            <w:pPr>
              <w:pStyle w:val="TableParagraph"/>
              <w:numPr>
                <w:ilvl w:val="0"/>
                <w:numId w:val="6"/>
              </w:numPr>
              <w:tabs>
                <w:tab w:val="left" w:pos="426"/>
                <w:tab w:val="left" w:pos="427"/>
              </w:tabs>
              <w:ind w:right="87" w:hanging="360"/>
            </w:pPr>
            <w:r>
              <w:t>Documentation of training for instructional</w:t>
            </w:r>
            <w:r>
              <w:rPr>
                <w:spacing w:val="-21"/>
              </w:rPr>
              <w:t xml:space="preserve"> </w:t>
            </w:r>
            <w:r>
              <w:t>assistants who serve elementary students in lab</w:t>
            </w:r>
            <w:r>
              <w:rPr>
                <w:spacing w:val="-11"/>
              </w:rPr>
              <w:t xml:space="preserve"> </w:t>
            </w:r>
            <w:r>
              <w:t>environment</w:t>
            </w:r>
          </w:p>
          <w:p w:rsidR="00BC7FB0" w:rsidRDefault="00AE29DE">
            <w:pPr>
              <w:pStyle w:val="TableParagraph"/>
              <w:numPr>
                <w:ilvl w:val="0"/>
                <w:numId w:val="6"/>
              </w:numPr>
              <w:tabs>
                <w:tab w:val="left" w:pos="426"/>
                <w:tab w:val="left" w:pos="427"/>
              </w:tabs>
              <w:spacing w:before="1" w:line="252" w:lineRule="exact"/>
              <w:ind w:hanging="360"/>
            </w:pPr>
            <w:r>
              <w:t>STEAM plan development for</w:t>
            </w:r>
            <w:r>
              <w:rPr>
                <w:spacing w:val="-5"/>
              </w:rPr>
              <w:t xml:space="preserve"> </w:t>
            </w:r>
            <w:r>
              <w:t>district</w:t>
            </w:r>
          </w:p>
          <w:p w:rsidR="00BC7FB0" w:rsidRDefault="00AE29DE">
            <w:pPr>
              <w:pStyle w:val="TableParagraph"/>
              <w:numPr>
                <w:ilvl w:val="0"/>
                <w:numId w:val="6"/>
              </w:numPr>
              <w:tabs>
                <w:tab w:val="left" w:pos="426"/>
                <w:tab w:val="left" w:pos="427"/>
              </w:tabs>
              <w:spacing w:line="252" w:lineRule="exact"/>
              <w:ind w:hanging="360"/>
            </w:pPr>
            <w:r>
              <w:t>Documentation of collaboration among</w:t>
            </w:r>
            <w:r>
              <w:rPr>
                <w:spacing w:val="-6"/>
              </w:rPr>
              <w:t xml:space="preserve"> </w:t>
            </w:r>
            <w:r>
              <w:t>districts</w:t>
            </w:r>
          </w:p>
        </w:tc>
        <w:tc>
          <w:tcPr>
            <w:tcW w:w="5490" w:type="dxa"/>
            <w:tcBorders>
              <w:top w:val="single" w:sz="12" w:space="0" w:color="000000"/>
            </w:tcBorders>
          </w:tcPr>
          <w:p w:rsidR="00BC7FB0" w:rsidRDefault="00AE29DE">
            <w:pPr>
              <w:pStyle w:val="TableParagraph"/>
              <w:numPr>
                <w:ilvl w:val="0"/>
                <w:numId w:val="5"/>
              </w:numPr>
              <w:tabs>
                <w:tab w:val="left" w:pos="426"/>
                <w:tab w:val="left" w:pos="427"/>
              </w:tabs>
              <w:spacing w:before="46"/>
              <w:ind w:right="177"/>
            </w:pPr>
            <w:r>
              <w:t>Frequently measure the number of devices acquired vs. the number of students in grades</w:t>
            </w:r>
            <w:r>
              <w:rPr>
                <w:spacing w:val="-2"/>
              </w:rPr>
              <w:t xml:space="preserve"> </w:t>
            </w:r>
            <w:r>
              <w:t>3-12</w:t>
            </w:r>
          </w:p>
          <w:p w:rsidR="00BC7FB0" w:rsidRDefault="00AE29DE">
            <w:pPr>
              <w:pStyle w:val="TableParagraph"/>
              <w:numPr>
                <w:ilvl w:val="0"/>
                <w:numId w:val="5"/>
              </w:numPr>
              <w:tabs>
                <w:tab w:val="left" w:pos="426"/>
                <w:tab w:val="left" w:pos="427"/>
              </w:tabs>
              <w:spacing w:before="1"/>
              <w:ind w:right="123"/>
            </w:pPr>
            <w:r>
              <w:t>Documentation of collaborative planning for equipment purchases (district and</w:t>
            </w:r>
            <w:r>
              <w:rPr>
                <w:spacing w:val="-4"/>
              </w:rPr>
              <w:t xml:space="preserve"> </w:t>
            </w:r>
            <w:r>
              <w:t>site-based)</w:t>
            </w:r>
          </w:p>
          <w:p w:rsidR="00BC7FB0" w:rsidRDefault="00AE29DE">
            <w:pPr>
              <w:pStyle w:val="TableParagraph"/>
              <w:numPr>
                <w:ilvl w:val="0"/>
                <w:numId w:val="5"/>
              </w:numPr>
              <w:tabs>
                <w:tab w:val="left" w:pos="426"/>
                <w:tab w:val="left" w:pos="427"/>
              </w:tabs>
              <w:spacing w:line="252" w:lineRule="exact"/>
            </w:pPr>
            <w:r>
              <w:t>Documentation of “take-home technology”</w:t>
            </w:r>
            <w:r>
              <w:rPr>
                <w:spacing w:val="-4"/>
              </w:rPr>
              <w:t xml:space="preserve"> </w:t>
            </w:r>
            <w:r>
              <w:t>outcomes</w:t>
            </w:r>
          </w:p>
          <w:p w:rsidR="00BC7FB0" w:rsidRDefault="00AE29DE">
            <w:pPr>
              <w:pStyle w:val="TableParagraph"/>
              <w:numPr>
                <w:ilvl w:val="0"/>
                <w:numId w:val="5"/>
              </w:numPr>
              <w:tabs>
                <w:tab w:val="left" w:pos="426"/>
                <w:tab w:val="left" w:pos="427"/>
              </w:tabs>
              <w:ind w:right="702"/>
            </w:pPr>
            <w:r>
              <w:t>Documentation of Digital Citizenship curriculum development and delivery</w:t>
            </w:r>
          </w:p>
          <w:p w:rsidR="00BC7FB0" w:rsidRDefault="00AE29DE">
            <w:pPr>
              <w:pStyle w:val="TableParagraph"/>
              <w:numPr>
                <w:ilvl w:val="0"/>
                <w:numId w:val="5"/>
              </w:numPr>
              <w:tabs>
                <w:tab w:val="left" w:pos="426"/>
                <w:tab w:val="left" w:pos="427"/>
              </w:tabs>
              <w:ind w:right="549"/>
            </w:pPr>
            <w:r>
              <w:t>Document proficiency of 4th grade digital skills an ISTE-based assessment prior to exiting the</w:t>
            </w:r>
            <w:r>
              <w:rPr>
                <w:spacing w:val="-13"/>
              </w:rPr>
              <w:t xml:space="preserve"> </w:t>
            </w:r>
            <w:r>
              <w:t>grade</w:t>
            </w:r>
          </w:p>
        </w:tc>
      </w:tr>
      <w:tr w:rsidR="00BC7FB0">
        <w:trPr>
          <w:trHeight w:val="393"/>
        </w:trPr>
        <w:tc>
          <w:tcPr>
            <w:tcW w:w="10710" w:type="dxa"/>
            <w:gridSpan w:val="2"/>
            <w:tcBorders>
              <w:left w:val="nil"/>
              <w:bottom w:val="nil"/>
              <w:right w:val="nil"/>
            </w:tcBorders>
          </w:tcPr>
          <w:p w:rsidR="00BC7FB0" w:rsidRDefault="00BC7FB0">
            <w:pPr>
              <w:pStyle w:val="TableParagraph"/>
            </w:pPr>
          </w:p>
        </w:tc>
      </w:tr>
    </w:tbl>
    <w:p w:rsidR="00BC7FB0" w:rsidRDefault="00BC7FB0">
      <w:pPr>
        <w:sectPr w:rsidR="00BC7FB0">
          <w:headerReference w:type="default" r:id="rId103"/>
          <w:footerReference w:type="default" r:id="rId104"/>
          <w:pgSz w:w="12240" w:h="15840"/>
          <w:pgMar w:top="680" w:right="600" w:bottom="300" w:left="600" w:header="0" w:footer="110" w:gutter="0"/>
          <w:cols w:space="720"/>
        </w:sectPr>
      </w:pPr>
    </w:p>
    <w:p w:rsidR="00BC7FB0" w:rsidRDefault="00BC7FB0">
      <w:pPr>
        <w:pStyle w:val="BodyText"/>
        <w:spacing w:before="2"/>
        <w:rPr>
          <w:sz w:val="7"/>
        </w:rPr>
      </w:pPr>
    </w:p>
    <w:p w:rsidR="00BC7FB0" w:rsidRDefault="00AE29DE">
      <w:pPr>
        <w:pStyle w:val="BodyText"/>
        <w:ind w:left="8178"/>
      </w:pPr>
      <w:r>
        <w:rPr>
          <w:noProof/>
          <w:lang w:bidi="ar-SA"/>
        </w:rPr>
        <mc:AlternateContent>
          <mc:Choice Requires="wps">
            <w:drawing>
              <wp:inline distT="0" distB="0" distL="0" distR="0">
                <wp:extent cx="379730" cy="253365"/>
                <wp:effectExtent l="1905" t="1270" r="0" b="2540"/>
                <wp:docPr id="2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3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line="399" w:lineRule="exact"/>
                              <w:rPr>
                                <w:sz w:val="36"/>
                              </w:rPr>
                            </w:pPr>
                            <w:r>
                              <w:rPr>
                                <w:spacing w:val="-1"/>
                                <w:sz w:val="36"/>
                              </w:rPr>
                              <w:t>Key</w:t>
                            </w:r>
                          </w:p>
                        </w:txbxContent>
                      </wps:txbx>
                      <wps:bodyPr rot="0" vert="horz" wrap="square" lIns="0" tIns="0" rIns="0" bIns="0" anchor="t" anchorCtr="0" upright="1">
                        <a:noAutofit/>
                      </wps:bodyPr>
                    </wps:wsp>
                  </a:graphicData>
                </a:graphic>
              </wp:inline>
            </w:drawing>
          </mc:Choice>
          <mc:Fallback>
            <w:pict>
              <v:shape id="Text Box 12" o:spid="_x0000_s1185" type="#_x0000_t202" style="width:29.9pt;height:1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9AqsgIAALI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" filled="f" stroked="f">
                <v:textbox inset="0,0,0,0">
                  <w:txbxContent>
                    <w:p w:rsidR="00BC7FB0" w:rsidRDefault="00AE29DE">
                      <w:pPr>
                        <w:spacing w:line="399" w:lineRule="exact"/>
                        <w:rPr>
                          <w:sz w:val="36"/>
                        </w:rPr>
                      </w:pPr>
                      <w:r>
                        <w:rPr>
                          <w:spacing w:val="-1"/>
                          <w:sz w:val="36"/>
                        </w:rPr>
                        <w:t>Key</w:t>
                      </w:r>
                    </w:p>
                  </w:txbxContent>
                </v:textbox>
                <w10:anchorlock/>
              </v:shape>
            </w:pict>
          </mc:Fallback>
        </mc:AlternateContent>
      </w:r>
    </w:p>
    <w:p w:rsidR="00BC7FB0" w:rsidRDefault="00AE29DE">
      <w:pPr>
        <w:spacing w:before="1"/>
        <w:ind w:right="2099"/>
        <w:jc w:val="right"/>
        <w:rPr>
          <w:sz w:val="36"/>
        </w:rPr>
      </w:pPr>
      <w:r>
        <w:rPr>
          <w:noProof/>
          <w:lang w:bidi="ar-SA"/>
        </w:rPr>
        <mc:AlternateContent>
          <mc:Choice Requires="wps">
            <w:drawing>
              <wp:anchor distT="0" distB="0" distL="0" distR="0" simplePos="0" relativeHeight="251635712" behindDoc="0" locked="0" layoutInCell="1" allowOverlap="1">
                <wp:simplePos x="0" y="0"/>
                <wp:positionH relativeFrom="page">
                  <wp:posOffset>5542280</wp:posOffset>
                </wp:positionH>
                <wp:positionV relativeFrom="paragraph">
                  <wp:posOffset>272415</wp:posOffset>
                </wp:positionV>
                <wp:extent cx="444500" cy="253365"/>
                <wp:effectExtent l="0" t="0" r="4445" b="0"/>
                <wp:wrapTopAndBottom/>
                <wp:docPr id="2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line="399" w:lineRule="exact"/>
                              <w:rPr>
                                <w:sz w:val="36"/>
                              </w:rPr>
                            </w:pPr>
                            <w:r>
                              <w:rPr>
                                <w:sz w:val="36"/>
                              </w:rPr>
                              <w:t>Area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186" type="#_x0000_t202" style="position:absolute;left:0;text-align:left;margin-left:436.4pt;margin-top:21.45pt;width:35pt;height:19.9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" filled="f" stroked="f">
                <v:textbox inset="0,0,0,0">
                  <w:txbxContent>
                    <w:p w:rsidR="00BC7FB0" w:rsidRDefault="00AE29DE">
                      <w:pPr>
                        <w:spacing w:line="399" w:lineRule="exact"/>
                        <w:rPr>
                          <w:sz w:val="36"/>
                        </w:rPr>
                      </w:pPr>
                      <w:r>
                        <w:rPr>
                          <w:sz w:val="36"/>
                        </w:rPr>
                        <w:t>Area</w:t>
                      </w:r>
                    </w:p>
                  </w:txbxContent>
                </v:textbox>
                <w10:wrap type="topAndBottom" anchorx="page"/>
              </v:shape>
            </w:pict>
          </mc:Fallback>
        </mc:AlternateContent>
      </w:r>
      <w:r>
        <w:rPr>
          <w:noProof/>
          <w:lang w:bidi="ar-SA"/>
        </w:rPr>
        <mc:AlternateContent>
          <mc:Choice Requires="wpg">
            <w:drawing>
              <wp:anchor distT="0" distB="0" distL="114300" distR="114300" simplePos="0" relativeHeight="251667456" behindDoc="0" locked="0" layoutInCell="1" allowOverlap="1">
                <wp:simplePos x="0" y="0"/>
                <wp:positionH relativeFrom="page">
                  <wp:posOffset>6457950</wp:posOffset>
                </wp:positionH>
                <wp:positionV relativeFrom="paragraph">
                  <wp:posOffset>-293370</wp:posOffset>
                </wp:positionV>
                <wp:extent cx="857250" cy="914400"/>
                <wp:effectExtent l="0" t="3175" r="0" b="0"/>
                <wp:wrapNone/>
                <wp:docPr id="1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250" cy="914400"/>
                          <a:chOff x="10170" y="-462"/>
                          <a:chExt cx="1350" cy="1440"/>
                        </a:xfrm>
                      </wpg:grpSpPr>
                      <pic:pic xmlns:pic="http://schemas.openxmlformats.org/drawingml/2006/picture">
                        <pic:nvPicPr>
                          <pic:cNvPr id="20" name="Picture 1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10170" y="-463"/>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 name="Text Box 9"/>
                        <wps:cNvSpPr txBox="1">
                          <a:spLocks noChangeArrowheads="1"/>
                        </wps:cNvSpPr>
                        <wps:spPr bwMode="auto">
                          <a:xfrm>
                            <a:off x="10170" y="-463"/>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AE29DE">
                              <w:pPr>
                                <w:spacing w:before="58"/>
                                <w:ind w:left="375"/>
                                <w:rPr>
                                  <w:sz w:val="120"/>
                                </w:rPr>
                              </w:pPr>
                              <w:r>
                                <w:rPr>
                                  <w:color w:val="FFFFFF"/>
                                  <w:sz w:val="120"/>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 o:spid="_x0000_s1187" style="position:absolute;left:0;text-align:left;margin-left:508.5pt;margin-top:-23.1pt;width:67.5pt;height:1in;z-index:251667456;mso-position-horizontal-relative:page;mso-position-vertical-relative:text" coordorigin="10170,-462" coordsize="1350,1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">
                <v:shape id="Picture 10" o:spid="_x0000_s1188" type="#_x0000_t75" style="position:absolute;left:10170;top:-463;width:1350;height:1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">
                  <v:imagedata r:id="rId89" o:title=""/>
                </v:shape>
                <v:shape id="Text Box 9" o:spid="_x0000_s1189" type="#_x0000_t202" style="position:absolute;left:10170;top:-463;width:135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rsidR="00BC7FB0" w:rsidRDefault="00AE29DE">
                        <w:pPr>
                          <w:spacing w:before="58"/>
                          <w:ind w:left="375"/>
                          <w:rPr>
                            <w:sz w:val="120"/>
                          </w:rPr>
                        </w:pPr>
                        <w:r>
                          <w:rPr>
                            <w:color w:val="FFFFFF"/>
                            <w:sz w:val="120"/>
                          </w:rPr>
                          <w:t>5</w:t>
                        </w:r>
                      </w:p>
                    </w:txbxContent>
                  </v:textbox>
                </v:shape>
                <w10:wrap anchorx="page"/>
              </v:group>
            </w:pict>
          </mc:Fallback>
        </mc:AlternateContent>
      </w:r>
      <w:r>
        <w:rPr>
          <w:noProof/>
          <w:lang w:bidi="ar-SA"/>
        </w:rPr>
        <mc:AlternateContent>
          <mc:Choice Requires="wps">
            <w:drawing>
              <wp:anchor distT="0" distB="0" distL="114300" distR="114300" simplePos="0" relativeHeight="251668480" behindDoc="0" locked="0" layoutInCell="1" allowOverlap="1">
                <wp:simplePos x="0" y="0"/>
                <wp:positionH relativeFrom="page">
                  <wp:posOffset>465455</wp:posOffset>
                </wp:positionH>
                <wp:positionV relativeFrom="paragraph">
                  <wp:posOffset>-252730</wp:posOffset>
                </wp:positionV>
                <wp:extent cx="3943350" cy="685800"/>
                <wp:effectExtent l="8255" t="15240" r="10795" b="13335"/>
                <wp:wrapNone/>
                <wp:docPr id="1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685800"/>
                        </a:xfrm>
                        <a:prstGeom prst="rect">
                          <a:avLst/>
                        </a:prstGeom>
                        <a:solidFill>
                          <a:srgbClr val="9A9A9A"/>
                        </a:solidFill>
                        <a:ln w="12700">
                          <a:solidFill>
                            <a:srgbClr val="000000"/>
                          </a:solidFill>
                          <a:prstDash val="solid"/>
                          <a:miter lim="800000"/>
                          <a:headEnd/>
                          <a:tailEnd/>
                        </a:ln>
                      </wps:spPr>
                      <wps:txbx>
                        <w:txbxContent>
                          <w:p w:rsidR="00BC7FB0" w:rsidRDefault="00AE29DE">
                            <w:pPr>
                              <w:spacing w:before="54"/>
                              <w:ind w:left="101" w:right="104"/>
                              <w:jc w:val="center"/>
                              <w:rPr>
                                <w:b/>
                                <w:sz w:val="32"/>
                              </w:rPr>
                            </w:pPr>
                            <w:r>
                              <w:rPr>
                                <w:b/>
                                <w:color w:val="6C0011"/>
                                <w:sz w:val="32"/>
                              </w:rPr>
                              <w:t>GOAL</w:t>
                            </w:r>
                          </w:p>
                          <w:p w:rsidR="00BC7FB0" w:rsidRDefault="00AE29DE">
                            <w:pPr>
                              <w:spacing w:before="2"/>
                              <w:ind w:left="103" w:right="104"/>
                              <w:jc w:val="center"/>
                              <w:rPr>
                                <w:b/>
                              </w:rPr>
                            </w:pPr>
                            <w:r>
                              <w:rPr>
                                <w:b/>
                              </w:rPr>
                              <w:t>Champion innovation and the effective use of technology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190" type="#_x0000_t202" style="position:absolute;left:0;text-align:left;margin-left:36.65pt;margin-top:-19.9pt;width:310.5pt;height:54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" fillcolor="#9a9a9a" strokeweight="1pt">
                <v:textbox inset="0,0,0,0">
                  <w:txbxContent>
                    <w:p w:rsidR="00BC7FB0" w:rsidRDefault="00AE29DE">
                      <w:pPr>
                        <w:spacing w:before="54"/>
                        <w:ind w:left="101" w:right="104"/>
                        <w:jc w:val="center"/>
                        <w:rPr>
                          <w:b/>
                          <w:sz w:val="32"/>
                        </w:rPr>
                      </w:pPr>
                      <w:r>
                        <w:rPr>
                          <w:b/>
                          <w:color w:val="6C0011"/>
                          <w:sz w:val="32"/>
                        </w:rPr>
                        <w:t>GOAL</w:t>
                      </w:r>
                    </w:p>
                    <w:p w:rsidR="00BC7FB0" w:rsidRDefault="00AE29DE">
                      <w:pPr>
                        <w:spacing w:before="2"/>
                        <w:ind w:left="103" w:right="104"/>
                        <w:jc w:val="center"/>
                        <w:rPr>
                          <w:b/>
                        </w:rPr>
                      </w:pPr>
                      <w:r>
                        <w:rPr>
                          <w:b/>
                        </w:rPr>
                        <w:t>Champion innovation and the effective use of technology</w:t>
                      </w:r>
                    </w:p>
                  </w:txbxContent>
                </v:textbox>
                <w10:wrap anchorx="page"/>
              </v:shape>
            </w:pict>
          </mc:Fallback>
        </mc:AlternateContent>
      </w:r>
      <w:r>
        <w:rPr>
          <w:sz w:val="36"/>
        </w:rPr>
        <w:t>Result</w:t>
      </w:r>
    </w:p>
    <w:p w:rsidR="00BC7FB0" w:rsidRDefault="00BC7FB0">
      <w:pPr>
        <w:pStyle w:val="BodyText"/>
      </w:pPr>
    </w:p>
    <w:p w:rsidR="00BC7FB0" w:rsidRDefault="00AE29DE">
      <w:pPr>
        <w:pStyle w:val="BodyText"/>
        <w:spacing w:before="2"/>
        <w:rPr>
          <w:sz w:val="19"/>
        </w:rPr>
      </w:pPr>
      <w:r>
        <w:rPr>
          <w:noProof/>
          <w:lang w:bidi="ar-SA"/>
        </w:rPr>
        <mc:AlternateContent>
          <mc:Choice Requires="wps">
            <w:drawing>
              <wp:anchor distT="0" distB="0" distL="0" distR="0" simplePos="0" relativeHeight="251636736" behindDoc="0" locked="0" layoutInCell="1" allowOverlap="1">
                <wp:simplePos x="0" y="0"/>
                <wp:positionH relativeFrom="page">
                  <wp:posOffset>457200</wp:posOffset>
                </wp:positionH>
                <wp:positionV relativeFrom="paragraph">
                  <wp:posOffset>171450</wp:posOffset>
                </wp:positionV>
                <wp:extent cx="3943350" cy="2315210"/>
                <wp:effectExtent l="9525" t="6350" r="9525" b="12065"/>
                <wp:wrapTopAndBottom/>
                <wp:docPr id="1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231521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BC7FB0" w:rsidRDefault="00AE29DE">
                            <w:pPr>
                              <w:spacing w:before="150" w:line="296" w:lineRule="exact"/>
                              <w:ind w:left="1912"/>
                              <w:rPr>
                                <w:b/>
                                <w:sz w:val="26"/>
                              </w:rPr>
                            </w:pPr>
                            <w:r>
                              <w:rPr>
                                <w:b/>
                                <w:color w:val="6C0011"/>
                                <w:sz w:val="26"/>
                              </w:rPr>
                              <w:t>CURRENT STATUS</w:t>
                            </w:r>
                          </w:p>
                          <w:p w:rsidR="00BC7FB0" w:rsidRDefault="00AE29DE">
                            <w:pPr>
                              <w:pStyle w:val="BodyText"/>
                              <w:ind w:left="57" w:right="120"/>
                            </w:pPr>
                            <w:r>
                              <w:t xml:space="preserve">Johnson City Schools has made great strides in educational technology over the past several years. All buildings now offer wireless access and the district has invested heavily in both training and technology acquisition. A “Personalized and Blended Learning Plan” was adopted by the Board in December, 2015, and serves as an evolving guide to the </w:t>
                            </w:r>
                            <w:proofErr w:type="gramStart"/>
                            <w:r>
                              <w:t>district’s</w:t>
                            </w:r>
                            <w:proofErr w:type="gramEnd"/>
                          </w:p>
                          <w:p w:rsidR="00BC7FB0" w:rsidRDefault="00AE29DE">
                            <w:pPr>
                              <w:pStyle w:val="BodyText"/>
                              <w:spacing w:line="230" w:lineRule="exact"/>
                              <w:ind w:left="57"/>
                            </w:pPr>
                            <w:proofErr w:type="gramStart"/>
                            <w:r>
                              <w:t>instructional</w:t>
                            </w:r>
                            <w:proofErr w:type="gramEnd"/>
                            <w:r>
                              <w:t xml:space="preserve"> technology decisions. The Supervisor of Instructional</w:t>
                            </w:r>
                          </w:p>
                          <w:p w:rsidR="00BC7FB0" w:rsidRDefault="00AE29DE">
                            <w:pPr>
                              <w:pStyle w:val="BodyText"/>
                              <w:ind w:left="57"/>
                            </w:pPr>
                            <w:r>
                              <w:t>Technology works alongside the Technology Coordinator to guide the</w:t>
                            </w:r>
                          </w:p>
                          <w:p w:rsidR="00BC7FB0" w:rsidRDefault="00AE29DE">
                            <w:pPr>
                              <w:pStyle w:val="BodyText"/>
                              <w:ind w:left="57" w:right="172"/>
                            </w:pPr>
                            <w:proofErr w:type="gramStart"/>
                            <w:r>
                              <w:t>district’s</w:t>
                            </w:r>
                            <w:proofErr w:type="gramEnd"/>
                            <w:r>
                              <w:t xml:space="preserve"> ongoing digital transformation. New funds for both professional learning, technology teacher leaders, digital curriculum, and technology have enabled the district to expand the number of classrooms where 1:1 devices are available. In addition, funds were allocated to provide more school site technology assistants.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191" type="#_x0000_t202" style="position:absolute;margin-left:36pt;margin-top:13.5pt;width:310.5pt;height:182.3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" filled="f" strokeweight="1pt">
                <v:textbox inset="0,0,0,0">
                  <w:txbxContent>
                    <w:p w:rsidR="00BC7FB0" w:rsidRDefault="00AE29DE">
                      <w:pPr>
                        <w:spacing w:before="150" w:line="296" w:lineRule="exact"/>
                        <w:ind w:left="1912"/>
                        <w:rPr>
                          <w:b/>
                          <w:sz w:val="26"/>
                        </w:rPr>
                      </w:pPr>
                      <w:r>
                        <w:rPr>
                          <w:b/>
                          <w:color w:val="6C0011"/>
                          <w:sz w:val="26"/>
                        </w:rPr>
                        <w:t>CURRENT STATUS</w:t>
                      </w:r>
                    </w:p>
                    <w:p w:rsidR="00BC7FB0" w:rsidRDefault="00AE29DE">
                      <w:pPr>
                        <w:pStyle w:val="BodyText"/>
                        <w:ind w:left="57" w:right="120"/>
                      </w:pPr>
                      <w:r>
                        <w:t>Johnson City Schools has made great strides in educational technology over the past several years. All buildings now offer wireless access and the district has invested heavily in both training and technology acquisition. A “Personalized and Blended Learni</w:t>
                      </w:r>
                      <w:r>
                        <w:t>ng Plan” was adopted by the Board in December, 2015, and serves as an evolving guide to the district’s</w:t>
                      </w:r>
                    </w:p>
                    <w:p w:rsidR="00BC7FB0" w:rsidRDefault="00AE29DE">
                      <w:pPr>
                        <w:pStyle w:val="BodyText"/>
                        <w:spacing w:line="230" w:lineRule="exact"/>
                        <w:ind w:left="57"/>
                      </w:pPr>
                      <w:r>
                        <w:t>instructional technology decisions. The Supervisor of Instructional</w:t>
                      </w:r>
                    </w:p>
                    <w:p w:rsidR="00BC7FB0" w:rsidRDefault="00AE29DE">
                      <w:pPr>
                        <w:pStyle w:val="BodyText"/>
                        <w:ind w:left="57"/>
                      </w:pPr>
                      <w:r>
                        <w:t>Technology works alongside the Technology Coordinator to guide the</w:t>
                      </w:r>
                    </w:p>
                    <w:p w:rsidR="00BC7FB0" w:rsidRDefault="00AE29DE">
                      <w:pPr>
                        <w:pStyle w:val="BodyText"/>
                        <w:ind w:left="57" w:right="172"/>
                      </w:pPr>
                      <w:r>
                        <w:t>district’s ongoing digital transformation. New funds for both professional learning, technology teacher leaders, digital curriculum, and technology have enabled the district to expand the number of classrooms where 1:1 devices are available. In addition, f</w:t>
                      </w:r>
                      <w:r>
                        <w:t>unds were allocated to provide more school site technology assistants.</w:t>
                      </w:r>
                    </w:p>
                  </w:txbxContent>
                </v:textbox>
                <w10:wrap type="topAndBottom" anchorx="page"/>
              </v:shape>
            </w:pict>
          </mc:Fallback>
        </mc:AlternateContent>
      </w:r>
      <w:r>
        <w:rPr>
          <w:noProof/>
          <w:lang w:bidi="ar-SA"/>
        </w:rPr>
        <mc:AlternateContent>
          <mc:Choice Requires="wpg">
            <w:drawing>
              <wp:anchor distT="0" distB="0" distL="0" distR="0" simplePos="0" relativeHeight="251639808" behindDoc="0" locked="0" layoutInCell="1" allowOverlap="1">
                <wp:simplePos x="0" y="0"/>
                <wp:positionH relativeFrom="page">
                  <wp:posOffset>4629150</wp:posOffset>
                </wp:positionH>
                <wp:positionV relativeFrom="paragraph">
                  <wp:posOffset>452120</wp:posOffset>
                </wp:positionV>
                <wp:extent cx="2686050" cy="1828800"/>
                <wp:effectExtent l="0" t="1270" r="0" b="0"/>
                <wp:wrapTopAndBottom/>
                <wp:docPr id="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6050" cy="1828800"/>
                          <a:chOff x="7290" y="712"/>
                          <a:chExt cx="4230" cy="2880"/>
                        </a:xfrm>
                      </wpg:grpSpPr>
                      <wps:wsp>
                        <wps:cNvPr id="8" name="Rectangle 5"/>
                        <wps:cNvSpPr>
                          <a:spLocks noChangeArrowheads="1"/>
                        </wps:cNvSpPr>
                        <wps:spPr bwMode="auto">
                          <a:xfrm>
                            <a:off x="7290" y="711"/>
                            <a:ext cx="4230" cy="2880"/>
                          </a:xfrm>
                          <a:prstGeom prst="rect">
                            <a:avLst/>
                          </a:prstGeom>
                          <a:solidFill>
                            <a:srgbClr val="9300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0" name="Picture 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7891" y="1120"/>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 name="Text Box 3"/>
                        <wps:cNvSpPr txBox="1">
                          <a:spLocks noChangeArrowheads="1"/>
                        </wps:cNvSpPr>
                        <wps:spPr bwMode="auto">
                          <a:xfrm>
                            <a:off x="7891" y="1120"/>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FB0" w:rsidRDefault="00BC7FB0">
                              <w:pPr>
                                <w:spacing w:before="8"/>
                                <w:rPr>
                                  <w:sz w:val="44"/>
                                </w:rPr>
                              </w:pPr>
                            </w:p>
                            <w:p w:rsidR="00BC7FB0" w:rsidRDefault="00AE29DE">
                              <w:pPr>
                                <w:ind w:left="675" w:hanging="368"/>
                                <w:rPr>
                                  <w:b/>
                                  <w:sz w:val="36"/>
                                </w:rPr>
                              </w:pPr>
                              <w:r>
                                <w:rPr>
                                  <w:b/>
                                  <w:color w:val="FFFFFF"/>
                                  <w:sz w:val="36"/>
                                </w:rPr>
                                <w:t>Technology and Innovation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192" style="position:absolute;margin-left:364.5pt;margin-top:35.6pt;width:211.5pt;height:2in;z-index:251639808;mso-wrap-distance-left:0;mso-wrap-distance-right:0;mso-position-horizontal-relative:page;mso-position-vertical-relative:text" coordorigin="7290,712" coordsize="423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">
                <v:rect id="Rectangle 5" o:spid="_x0000_s1193" style="position:absolute;left:7290;top:711;width:4230;height: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" fillcolor="#930007" stroked="f"/>
                <v:shape id="Picture 4" o:spid="_x0000_s1194" type="#_x0000_t75" style="position:absolute;left:7891;top:1120;width:3032;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">
                  <v:imagedata r:id="rId106" o:title=""/>
                </v:shape>
                <v:shape id="Text Box 3" o:spid="_x0000_s1195" type="#_x0000_t202" style="position:absolute;left:7891;top:1120;width:3032;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rsidR="00BC7FB0" w:rsidRDefault="00BC7FB0">
                        <w:pPr>
                          <w:spacing w:before="8"/>
                          <w:rPr>
                            <w:sz w:val="44"/>
                          </w:rPr>
                        </w:pPr>
                      </w:p>
                      <w:p w:rsidR="00BC7FB0" w:rsidRDefault="00AE29DE">
                        <w:pPr>
                          <w:ind w:left="675" w:hanging="368"/>
                          <w:rPr>
                            <w:b/>
                            <w:sz w:val="36"/>
                          </w:rPr>
                        </w:pPr>
                        <w:r>
                          <w:rPr>
                            <w:b/>
                            <w:color w:val="FFFFFF"/>
                            <w:sz w:val="36"/>
                          </w:rPr>
                          <w:t>Technology and Innovation</w:t>
                        </w:r>
                      </w:p>
                    </w:txbxContent>
                  </v:textbox>
                </v:shape>
                <w10:wrap type="topAndBottom" anchorx="page"/>
              </v:group>
            </w:pict>
          </mc:Fallback>
        </mc:AlternateContent>
      </w:r>
    </w:p>
    <w:p w:rsidR="00BC7FB0" w:rsidRDefault="00BC7FB0">
      <w:pPr>
        <w:pStyle w:val="BodyText"/>
      </w:pPr>
    </w:p>
    <w:p w:rsidR="00BC7FB0" w:rsidRDefault="00BC7FB0">
      <w:pPr>
        <w:pStyle w:val="BodyText"/>
      </w:pPr>
    </w:p>
    <w:p w:rsidR="00BC7FB0" w:rsidRDefault="00BC7FB0">
      <w:pPr>
        <w:pStyle w:val="BodyText"/>
        <w:spacing w:before="4"/>
        <w:rPr>
          <w:sz w:val="17"/>
        </w:rPr>
      </w:pPr>
    </w:p>
    <w:tbl>
      <w:tblPr>
        <w:tblW w:w="0" w:type="auto"/>
        <w:tblInd w:w="1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297"/>
        <w:gridCol w:w="5426"/>
      </w:tblGrid>
      <w:tr w:rsidR="00BC7FB0">
        <w:trPr>
          <w:trHeight w:val="605"/>
        </w:trPr>
        <w:tc>
          <w:tcPr>
            <w:tcW w:w="10723" w:type="dxa"/>
            <w:gridSpan w:val="2"/>
            <w:tcBorders>
              <w:bottom w:val="single" w:sz="12" w:space="0" w:color="000000"/>
            </w:tcBorders>
            <w:shd w:val="clear" w:color="auto" w:fill="9A9A9A"/>
          </w:tcPr>
          <w:p w:rsidR="00BC7FB0" w:rsidRDefault="00AE29DE">
            <w:pPr>
              <w:pStyle w:val="TableParagraph"/>
              <w:spacing w:before="56"/>
              <w:ind w:left="2105"/>
              <w:rPr>
                <w:b/>
                <w:sz w:val="44"/>
              </w:rPr>
            </w:pPr>
            <w:r>
              <w:rPr>
                <w:b/>
                <w:color w:val="6C0011"/>
                <w:sz w:val="44"/>
              </w:rPr>
              <w:t>OBJECTIVES and STRATEGIES</w:t>
            </w:r>
          </w:p>
        </w:tc>
      </w:tr>
      <w:tr w:rsidR="00BC7FB0">
        <w:trPr>
          <w:trHeight w:val="3741"/>
        </w:trPr>
        <w:tc>
          <w:tcPr>
            <w:tcW w:w="5297" w:type="dxa"/>
            <w:tcBorders>
              <w:top w:val="single" w:sz="12" w:space="0" w:color="000000"/>
              <w:right w:val="single" w:sz="12" w:space="0" w:color="000000"/>
            </w:tcBorders>
          </w:tcPr>
          <w:p w:rsidR="00BC7FB0" w:rsidRDefault="00AE29DE">
            <w:pPr>
              <w:pStyle w:val="TableParagraph"/>
              <w:spacing w:before="52"/>
              <w:ind w:left="427" w:right="172" w:hanging="360"/>
              <w:rPr>
                <w:b/>
                <w:sz w:val="24"/>
              </w:rPr>
            </w:pPr>
            <w:r>
              <w:rPr>
                <w:b/>
                <w:sz w:val="24"/>
              </w:rPr>
              <w:t>5. Continue providing a progressive technology infrastructure and hardware/software systems with adequate tech support</w:t>
            </w:r>
          </w:p>
          <w:p w:rsidR="00BC7FB0" w:rsidRDefault="00BC7FB0">
            <w:pPr>
              <w:pStyle w:val="TableParagraph"/>
              <w:spacing w:before="7"/>
              <w:rPr>
                <w:sz w:val="23"/>
              </w:rPr>
            </w:pPr>
          </w:p>
          <w:p w:rsidR="00BC7FB0" w:rsidRDefault="00AE29DE">
            <w:pPr>
              <w:pStyle w:val="TableParagraph"/>
              <w:ind w:left="67"/>
              <w:rPr>
                <w:sz w:val="24"/>
              </w:rPr>
            </w:pPr>
            <w:r>
              <w:rPr>
                <w:sz w:val="24"/>
              </w:rPr>
              <w:t>Strategies:</w:t>
            </w:r>
          </w:p>
          <w:p w:rsidR="00BC7FB0" w:rsidRDefault="00AE29DE">
            <w:pPr>
              <w:pStyle w:val="TableParagraph"/>
              <w:numPr>
                <w:ilvl w:val="0"/>
                <w:numId w:val="4"/>
              </w:numPr>
              <w:tabs>
                <w:tab w:val="left" w:pos="427"/>
                <w:tab w:val="left" w:pos="428"/>
              </w:tabs>
              <w:ind w:right="332"/>
              <w:rPr>
                <w:sz w:val="24"/>
              </w:rPr>
            </w:pPr>
            <w:r>
              <w:rPr>
                <w:sz w:val="24"/>
              </w:rPr>
              <w:t>Review wireless access in all schools to</w:t>
            </w:r>
            <w:r>
              <w:rPr>
                <w:spacing w:val="-12"/>
                <w:sz w:val="24"/>
              </w:rPr>
              <w:t xml:space="preserve"> </w:t>
            </w:r>
            <w:r>
              <w:rPr>
                <w:sz w:val="24"/>
              </w:rPr>
              <w:t>ensure robust coverage exists to handle 1:1</w:t>
            </w:r>
            <w:r>
              <w:rPr>
                <w:spacing w:val="-7"/>
                <w:sz w:val="24"/>
              </w:rPr>
              <w:t xml:space="preserve"> </w:t>
            </w:r>
            <w:r>
              <w:rPr>
                <w:sz w:val="24"/>
              </w:rPr>
              <w:t>devices</w:t>
            </w:r>
          </w:p>
          <w:p w:rsidR="00BC7FB0" w:rsidRDefault="00AE29DE">
            <w:pPr>
              <w:pStyle w:val="TableParagraph"/>
              <w:numPr>
                <w:ilvl w:val="0"/>
                <w:numId w:val="4"/>
              </w:numPr>
              <w:tabs>
                <w:tab w:val="left" w:pos="427"/>
                <w:tab w:val="left" w:pos="428"/>
              </w:tabs>
              <w:ind w:right="815"/>
              <w:rPr>
                <w:sz w:val="24"/>
              </w:rPr>
            </w:pPr>
            <w:r>
              <w:rPr>
                <w:sz w:val="24"/>
              </w:rPr>
              <w:t>Maintain funding for technology staff</w:t>
            </w:r>
            <w:r>
              <w:rPr>
                <w:spacing w:val="-15"/>
                <w:sz w:val="24"/>
              </w:rPr>
              <w:t xml:space="preserve"> </w:t>
            </w:r>
            <w:r>
              <w:rPr>
                <w:sz w:val="24"/>
              </w:rPr>
              <w:t>and infrastructure needs as outlined in</w:t>
            </w:r>
            <w:r>
              <w:rPr>
                <w:spacing w:val="-4"/>
                <w:sz w:val="24"/>
              </w:rPr>
              <w:t xml:space="preserve"> </w:t>
            </w:r>
            <w:r>
              <w:rPr>
                <w:sz w:val="24"/>
              </w:rPr>
              <w:t>the</w:t>
            </w:r>
          </w:p>
          <w:p w:rsidR="00BC7FB0" w:rsidRDefault="00AE29DE">
            <w:pPr>
              <w:pStyle w:val="TableParagraph"/>
              <w:ind w:left="427"/>
              <w:rPr>
                <w:sz w:val="24"/>
              </w:rPr>
            </w:pPr>
            <w:r>
              <w:rPr>
                <w:sz w:val="24"/>
              </w:rPr>
              <w:t>Technology Plan</w:t>
            </w:r>
          </w:p>
          <w:p w:rsidR="00BC7FB0" w:rsidRDefault="00AE29DE">
            <w:pPr>
              <w:pStyle w:val="TableParagraph"/>
              <w:numPr>
                <w:ilvl w:val="0"/>
                <w:numId w:val="4"/>
              </w:numPr>
              <w:tabs>
                <w:tab w:val="left" w:pos="427"/>
                <w:tab w:val="left" w:pos="428"/>
              </w:tabs>
              <w:ind w:right="334"/>
              <w:rPr>
                <w:sz w:val="24"/>
              </w:rPr>
            </w:pPr>
            <w:r>
              <w:rPr>
                <w:sz w:val="24"/>
              </w:rPr>
              <w:t>Continue to provide a school based technology assistant at each school</w:t>
            </w:r>
            <w:r>
              <w:rPr>
                <w:spacing w:val="-2"/>
                <w:sz w:val="24"/>
              </w:rPr>
              <w:t xml:space="preserve"> </w:t>
            </w:r>
            <w:r>
              <w:rPr>
                <w:sz w:val="24"/>
              </w:rPr>
              <w:t>site</w:t>
            </w:r>
          </w:p>
        </w:tc>
        <w:tc>
          <w:tcPr>
            <w:tcW w:w="5426" w:type="dxa"/>
            <w:tcBorders>
              <w:top w:val="single" w:sz="12" w:space="0" w:color="000000"/>
              <w:left w:val="single" w:sz="12" w:space="0" w:color="000000"/>
            </w:tcBorders>
          </w:tcPr>
          <w:p w:rsidR="00BC7FB0" w:rsidRDefault="00AE29DE">
            <w:pPr>
              <w:pStyle w:val="TableParagraph"/>
              <w:numPr>
                <w:ilvl w:val="0"/>
                <w:numId w:val="3"/>
              </w:numPr>
              <w:tabs>
                <w:tab w:val="left" w:pos="423"/>
                <w:tab w:val="left" w:pos="424"/>
              </w:tabs>
              <w:spacing w:before="47"/>
              <w:ind w:right="565"/>
              <w:rPr>
                <w:sz w:val="24"/>
              </w:rPr>
            </w:pPr>
            <w:r>
              <w:rPr>
                <w:sz w:val="24"/>
              </w:rPr>
              <w:t>Provide ongoing training for our school</w:t>
            </w:r>
            <w:r>
              <w:rPr>
                <w:spacing w:val="-11"/>
                <w:sz w:val="24"/>
              </w:rPr>
              <w:t xml:space="preserve"> </w:t>
            </w:r>
            <w:r>
              <w:rPr>
                <w:sz w:val="24"/>
              </w:rPr>
              <w:t>based technology</w:t>
            </w:r>
            <w:r>
              <w:rPr>
                <w:spacing w:val="-4"/>
                <w:sz w:val="24"/>
              </w:rPr>
              <w:t xml:space="preserve"> </w:t>
            </w:r>
            <w:r>
              <w:rPr>
                <w:sz w:val="24"/>
              </w:rPr>
              <w:t>assistants</w:t>
            </w:r>
          </w:p>
          <w:p w:rsidR="00BC7FB0" w:rsidRDefault="00AE29DE">
            <w:pPr>
              <w:pStyle w:val="TableParagraph"/>
              <w:numPr>
                <w:ilvl w:val="0"/>
                <w:numId w:val="3"/>
              </w:numPr>
              <w:tabs>
                <w:tab w:val="left" w:pos="423"/>
                <w:tab w:val="left" w:pos="424"/>
              </w:tabs>
              <w:ind w:right="337"/>
              <w:rPr>
                <w:sz w:val="24"/>
              </w:rPr>
            </w:pPr>
            <w:r>
              <w:rPr>
                <w:sz w:val="24"/>
              </w:rPr>
              <w:t>Pursue methods of lessening the “digital</w:t>
            </w:r>
            <w:r>
              <w:rPr>
                <w:spacing w:val="-15"/>
                <w:sz w:val="24"/>
              </w:rPr>
              <w:t xml:space="preserve"> </w:t>
            </w:r>
            <w:r>
              <w:rPr>
                <w:sz w:val="24"/>
              </w:rPr>
              <w:t>divide” for our students with no wireless access outside of</w:t>
            </w:r>
            <w:r>
              <w:rPr>
                <w:spacing w:val="-1"/>
                <w:sz w:val="24"/>
              </w:rPr>
              <w:t xml:space="preserve"> </w:t>
            </w:r>
            <w:r>
              <w:rPr>
                <w:sz w:val="24"/>
              </w:rPr>
              <w:t>school</w:t>
            </w:r>
          </w:p>
          <w:p w:rsidR="00BC7FB0" w:rsidRDefault="00AE29DE">
            <w:pPr>
              <w:pStyle w:val="TableParagraph"/>
              <w:numPr>
                <w:ilvl w:val="0"/>
                <w:numId w:val="3"/>
              </w:numPr>
              <w:tabs>
                <w:tab w:val="left" w:pos="423"/>
                <w:tab w:val="left" w:pos="424"/>
              </w:tabs>
              <w:ind w:right="827"/>
              <w:rPr>
                <w:sz w:val="24"/>
              </w:rPr>
            </w:pPr>
            <w:r>
              <w:rPr>
                <w:sz w:val="24"/>
              </w:rPr>
              <w:t>Provide opportunities for parent access</w:t>
            </w:r>
            <w:r>
              <w:rPr>
                <w:spacing w:val="-12"/>
                <w:sz w:val="24"/>
              </w:rPr>
              <w:t xml:space="preserve"> </w:t>
            </w:r>
            <w:r>
              <w:rPr>
                <w:sz w:val="24"/>
              </w:rPr>
              <w:t>and training at school sites after</w:t>
            </w:r>
            <w:r>
              <w:rPr>
                <w:spacing w:val="-7"/>
                <w:sz w:val="24"/>
              </w:rPr>
              <w:t xml:space="preserve"> </w:t>
            </w:r>
            <w:r>
              <w:rPr>
                <w:sz w:val="24"/>
              </w:rPr>
              <w:t>school</w:t>
            </w:r>
          </w:p>
        </w:tc>
      </w:tr>
    </w:tbl>
    <w:p w:rsidR="00BC7FB0" w:rsidRDefault="00BC7FB0">
      <w:pPr>
        <w:pStyle w:val="BodyText"/>
      </w:pPr>
    </w:p>
    <w:p w:rsidR="00BC7FB0" w:rsidRDefault="00BC7FB0">
      <w:pPr>
        <w:pStyle w:val="BodyText"/>
      </w:pPr>
    </w:p>
    <w:p w:rsidR="00BC7FB0" w:rsidRDefault="00BC7FB0">
      <w:pPr>
        <w:pStyle w:val="BodyText"/>
        <w:rPr>
          <w:sz w:val="23"/>
        </w:rPr>
      </w:pPr>
    </w:p>
    <w:tbl>
      <w:tblPr>
        <w:tblW w:w="0" w:type="auto"/>
        <w:tblInd w:w="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220"/>
        <w:gridCol w:w="5490"/>
      </w:tblGrid>
      <w:tr w:rsidR="00BC7FB0">
        <w:trPr>
          <w:trHeight w:val="605"/>
        </w:trPr>
        <w:tc>
          <w:tcPr>
            <w:tcW w:w="10710" w:type="dxa"/>
            <w:gridSpan w:val="2"/>
            <w:tcBorders>
              <w:bottom w:val="single" w:sz="12" w:space="0" w:color="000000"/>
            </w:tcBorders>
            <w:shd w:val="clear" w:color="auto" w:fill="9A9A9A"/>
          </w:tcPr>
          <w:p w:rsidR="00BC7FB0" w:rsidRDefault="00AE29DE">
            <w:pPr>
              <w:pStyle w:val="TableParagraph"/>
              <w:spacing w:before="57"/>
              <w:ind w:left="4037" w:right="4018"/>
              <w:jc w:val="center"/>
              <w:rPr>
                <w:b/>
                <w:sz w:val="44"/>
              </w:rPr>
            </w:pPr>
            <w:r>
              <w:rPr>
                <w:b/>
                <w:color w:val="6C0011"/>
                <w:sz w:val="44"/>
              </w:rPr>
              <w:t>MEASURES:</w:t>
            </w:r>
          </w:p>
        </w:tc>
      </w:tr>
      <w:tr w:rsidR="00BC7FB0">
        <w:trPr>
          <w:trHeight w:val="1709"/>
        </w:trPr>
        <w:tc>
          <w:tcPr>
            <w:tcW w:w="5220" w:type="dxa"/>
            <w:tcBorders>
              <w:top w:val="single" w:sz="12" w:space="0" w:color="000000"/>
              <w:right w:val="single" w:sz="12" w:space="0" w:color="000000"/>
            </w:tcBorders>
          </w:tcPr>
          <w:p w:rsidR="00BC7FB0" w:rsidRDefault="00AE29DE">
            <w:pPr>
              <w:pStyle w:val="TableParagraph"/>
              <w:numPr>
                <w:ilvl w:val="0"/>
                <w:numId w:val="2"/>
              </w:numPr>
              <w:tabs>
                <w:tab w:val="left" w:pos="427"/>
                <w:tab w:val="left" w:pos="428"/>
              </w:tabs>
              <w:spacing w:before="47"/>
            </w:pPr>
            <w:r>
              <w:t>Continual analysis of use/capacity of our</w:t>
            </w:r>
            <w:r>
              <w:rPr>
                <w:spacing w:val="-12"/>
              </w:rPr>
              <w:t xml:space="preserve"> </w:t>
            </w:r>
            <w:r>
              <w:t>networks</w:t>
            </w:r>
          </w:p>
          <w:p w:rsidR="00BC7FB0" w:rsidRDefault="00AE29DE">
            <w:pPr>
              <w:pStyle w:val="TableParagraph"/>
              <w:numPr>
                <w:ilvl w:val="0"/>
                <w:numId w:val="2"/>
              </w:numPr>
              <w:tabs>
                <w:tab w:val="left" w:pos="427"/>
                <w:tab w:val="left" w:pos="428"/>
              </w:tabs>
              <w:spacing w:before="2"/>
              <w:ind w:right="153"/>
            </w:pPr>
            <w:r>
              <w:t>Documentation of training for site-based technology assistants</w:t>
            </w:r>
          </w:p>
          <w:p w:rsidR="00BC7FB0" w:rsidRDefault="00AE29DE">
            <w:pPr>
              <w:pStyle w:val="TableParagraph"/>
              <w:numPr>
                <w:ilvl w:val="0"/>
                <w:numId w:val="2"/>
              </w:numPr>
              <w:tabs>
                <w:tab w:val="left" w:pos="427"/>
                <w:tab w:val="left" w:pos="428"/>
              </w:tabs>
              <w:ind w:right="464"/>
            </w:pPr>
            <w:r>
              <w:t>Bi-monthly update of the Blended Learning Plan presented to the Board of</w:t>
            </w:r>
            <w:r>
              <w:rPr>
                <w:spacing w:val="-2"/>
              </w:rPr>
              <w:t xml:space="preserve"> </w:t>
            </w:r>
            <w:r>
              <w:t>Education</w:t>
            </w:r>
          </w:p>
        </w:tc>
        <w:tc>
          <w:tcPr>
            <w:tcW w:w="5490" w:type="dxa"/>
            <w:tcBorders>
              <w:top w:val="single" w:sz="12" w:space="0" w:color="000000"/>
              <w:left w:val="single" w:sz="12" w:space="0" w:color="000000"/>
            </w:tcBorders>
          </w:tcPr>
          <w:p w:rsidR="00BC7FB0" w:rsidRDefault="00AE29DE">
            <w:pPr>
              <w:pStyle w:val="TableParagraph"/>
              <w:numPr>
                <w:ilvl w:val="0"/>
                <w:numId w:val="1"/>
              </w:numPr>
              <w:tabs>
                <w:tab w:val="left" w:pos="422"/>
                <w:tab w:val="left" w:pos="423"/>
              </w:tabs>
              <w:spacing w:before="47"/>
              <w:ind w:right="495" w:hanging="331"/>
            </w:pPr>
            <w:r>
              <w:t>Documentation found within of the Work Order system of frequent issues that may determine</w:t>
            </w:r>
            <w:r>
              <w:rPr>
                <w:spacing w:val="-20"/>
              </w:rPr>
              <w:t xml:space="preserve"> </w:t>
            </w:r>
            <w:r>
              <w:t>policy changes and/or technology service</w:t>
            </w:r>
            <w:r>
              <w:rPr>
                <w:spacing w:val="-9"/>
              </w:rPr>
              <w:t xml:space="preserve"> </w:t>
            </w:r>
            <w:r>
              <w:t>approach</w:t>
            </w:r>
          </w:p>
          <w:p w:rsidR="00BC7FB0" w:rsidRDefault="00AE29DE">
            <w:pPr>
              <w:pStyle w:val="TableParagraph"/>
              <w:numPr>
                <w:ilvl w:val="0"/>
                <w:numId w:val="1"/>
              </w:numPr>
              <w:tabs>
                <w:tab w:val="left" w:pos="422"/>
                <w:tab w:val="left" w:pos="423"/>
              </w:tabs>
              <w:spacing w:before="2" w:line="252" w:lineRule="exact"/>
              <w:ind w:left="422"/>
            </w:pPr>
            <w:r>
              <w:t>Document student internet accessibility via</w:t>
            </w:r>
            <w:r>
              <w:rPr>
                <w:spacing w:val="-12"/>
              </w:rPr>
              <w:t xml:space="preserve"> </w:t>
            </w:r>
            <w:r>
              <w:t>survey</w:t>
            </w:r>
          </w:p>
          <w:p w:rsidR="00BC7FB0" w:rsidRDefault="00AE29DE">
            <w:pPr>
              <w:pStyle w:val="TableParagraph"/>
              <w:numPr>
                <w:ilvl w:val="0"/>
                <w:numId w:val="1"/>
              </w:numPr>
              <w:tabs>
                <w:tab w:val="left" w:pos="422"/>
                <w:tab w:val="left" w:pos="423"/>
              </w:tabs>
              <w:spacing w:line="252" w:lineRule="exact"/>
              <w:ind w:left="422"/>
            </w:pPr>
            <w:r>
              <w:t>Participation of parents in engagement</w:t>
            </w:r>
            <w:r>
              <w:rPr>
                <w:spacing w:val="-8"/>
              </w:rPr>
              <w:t xml:space="preserve"> </w:t>
            </w:r>
            <w:r>
              <w:t>activities</w:t>
            </w:r>
          </w:p>
        </w:tc>
      </w:tr>
      <w:tr w:rsidR="00BC7FB0">
        <w:trPr>
          <w:trHeight w:val="406"/>
        </w:trPr>
        <w:tc>
          <w:tcPr>
            <w:tcW w:w="10710" w:type="dxa"/>
            <w:gridSpan w:val="2"/>
            <w:tcBorders>
              <w:left w:val="nil"/>
              <w:bottom w:val="nil"/>
              <w:right w:val="nil"/>
            </w:tcBorders>
          </w:tcPr>
          <w:p w:rsidR="00BC7FB0" w:rsidRDefault="00AE29DE">
            <w:pPr>
              <w:pStyle w:val="TableParagraph"/>
              <w:ind w:left="10" w:right="-101"/>
              <w:rPr>
                <w:sz w:val="20"/>
              </w:rPr>
            </w:pPr>
            <w:r>
              <w:rPr>
                <w:noProof/>
                <w:sz w:val="20"/>
                <w:lang w:bidi="ar-SA"/>
              </w:rPr>
              <w:drawing>
                <wp:inline distT="0" distB="0" distL="0" distR="0">
                  <wp:extent cx="6826272" cy="257460"/>
                  <wp:effectExtent l="0" t="0" r="0" b="0"/>
                  <wp:docPr id="35"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45.png"/>
                          <pic:cNvPicPr/>
                        </pic:nvPicPr>
                        <pic:blipFill>
                          <a:blip r:embed="rId107" cstate="print"/>
                          <a:stretch>
                            <a:fillRect/>
                          </a:stretch>
                        </pic:blipFill>
                        <pic:spPr>
                          <a:xfrm>
                            <a:off x="0" y="0"/>
                            <a:ext cx="6826272" cy="257460"/>
                          </a:xfrm>
                          <a:prstGeom prst="rect">
                            <a:avLst/>
                          </a:prstGeom>
                        </pic:spPr>
                      </pic:pic>
                    </a:graphicData>
                  </a:graphic>
                </wp:inline>
              </w:drawing>
            </w:r>
          </w:p>
        </w:tc>
      </w:tr>
    </w:tbl>
    <w:p w:rsidR="00547C9E" w:rsidRDefault="00547C9E"/>
    <w:sectPr w:rsidR="00547C9E">
      <w:headerReference w:type="default" r:id="rId108"/>
      <w:footerReference w:type="default" r:id="rId109"/>
      <w:pgSz w:w="12240" w:h="15840"/>
      <w:pgMar w:top="700" w:right="600" w:bottom="280" w:left="6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1FDB" w:rsidRDefault="000A1FDB">
      <w:r>
        <w:separator/>
      </w:r>
    </w:p>
  </w:endnote>
  <w:endnote w:type="continuationSeparator" w:id="0">
    <w:p w:rsidR="000A1FDB" w:rsidRDefault="000A1F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FB0" w:rsidRDefault="00AE29DE">
    <w:pPr>
      <w:pStyle w:val="BodyText"/>
      <w:spacing w:line="14" w:lineRule="auto"/>
    </w:pPr>
    <w:r>
      <w:rPr>
        <w:noProof/>
        <w:lang w:bidi="ar-SA"/>
      </w:rPr>
      <w:drawing>
        <wp:anchor distT="0" distB="0" distL="0" distR="0" simplePos="0" relativeHeight="268381415" behindDoc="1" locked="0" layoutInCell="1" allowOverlap="1">
          <wp:simplePos x="0" y="0"/>
          <wp:positionH relativeFrom="page">
            <wp:posOffset>506247</wp:posOffset>
          </wp:positionH>
          <wp:positionV relativeFrom="page">
            <wp:posOffset>9398698</wp:posOffset>
          </wp:positionV>
          <wp:extent cx="6800850" cy="256501"/>
          <wp:effectExtent l="0" t="0" r="0" b="0"/>
          <wp:wrapNone/>
          <wp:docPr id="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png"/>
                  <pic:cNvPicPr/>
                </pic:nvPicPr>
                <pic:blipFill>
                  <a:blip r:embed="rId1" cstate="print"/>
                  <a:stretch>
                    <a:fillRect/>
                  </a:stretch>
                </pic:blipFill>
                <pic:spPr>
                  <a:xfrm>
                    <a:off x="0" y="0"/>
                    <a:ext cx="6800850" cy="256501"/>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FB0" w:rsidRDefault="00AE29DE">
    <w:pPr>
      <w:pStyle w:val="BodyText"/>
      <w:spacing w:line="14" w:lineRule="auto"/>
    </w:pPr>
    <w:r>
      <w:rPr>
        <w:noProof/>
        <w:lang w:bidi="ar-SA"/>
      </w:rPr>
      <w:drawing>
        <wp:anchor distT="0" distB="0" distL="0" distR="0" simplePos="0" relativeHeight="268381439" behindDoc="1" locked="0" layoutInCell="1" allowOverlap="1">
          <wp:simplePos x="0" y="0"/>
          <wp:positionH relativeFrom="page">
            <wp:posOffset>506247</wp:posOffset>
          </wp:positionH>
          <wp:positionV relativeFrom="page">
            <wp:posOffset>9398698</wp:posOffset>
          </wp:positionV>
          <wp:extent cx="6800850" cy="256501"/>
          <wp:effectExtent l="0" t="0" r="0" b="0"/>
          <wp:wrapNone/>
          <wp:docPr id="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png"/>
                  <pic:cNvPicPr/>
                </pic:nvPicPr>
                <pic:blipFill>
                  <a:blip r:embed="rId1" cstate="print"/>
                  <a:stretch>
                    <a:fillRect/>
                  </a:stretch>
                </pic:blipFill>
                <pic:spPr>
                  <a:xfrm>
                    <a:off x="0" y="0"/>
                    <a:ext cx="6800850" cy="256501"/>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FB0" w:rsidRDefault="00BC7FB0">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FB0" w:rsidRDefault="00BC7FB0">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FB0" w:rsidRDefault="00AE29DE">
    <w:pPr>
      <w:pStyle w:val="BodyText"/>
      <w:spacing w:line="14" w:lineRule="auto"/>
      <w:rPr>
        <w:sz w:val="10"/>
      </w:rPr>
    </w:pPr>
    <w:r>
      <w:rPr>
        <w:noProof/>
        <w:lang w:bidi="ar-SA"/>
      </w:rPr>
      <w:drawing>
        <wp:anchor distT="0" distB="0" distL="0" distR="0" simplePos="0" relativeHeight="268381463" behindDoc="1" locked="0" layoutInCell="1" allowOverlap="1">
          <wp:simplePos x="0" y="0"/>
          <wp:positionH relativeFrom="page">
            <wp:posOffset>506247</wp:posOffset>
          </wp:positionH>
          <wp:positionV relativeFrom="page">
            <wp:posOffset>9398698</wp:posOffset>
          </wp:positionV>
          <wp:extent cx="6800850" cy="256501"/>
          <wp:effectExtent l="0" t="0" r="0" b="0"/>
          <wp:wrapNone/>
          <wp:docPr id="1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4.png"/>
                  <pic:cNvPicPr/>
                </pic:nvPicPr>
                <pic:blipFill>
                  <a:blip r:embed="rId1" cstate="print"/>
                  <a:stretch>
                    <a:fillRect/>
                  </a:stretch>
                </pic:blipFill>
                <pic:spPr>
                  <a:xfrm>
                    <a:off x="0" y="0"/>
                    <a:ext cx="6800850" cy="256501"/>
                  </a:xfrm>
                  <a:prstGeom prst="rect">
                    <a:avLst/>
                  </a:prstGeom>
                </pic:spPr>
              </pic:pic>
            </a:graphicData>
          </a:graphic>
        </wp:anchor>
      </w:drawing>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FB0" w:rsidRDefault="00AE29DE">
    <w:pPr>
      <w:pStyle w:val="BodyText"/>
      <w:spacing w:line="14" w:lineRule="auto"/>
    </w:pPr>
    <w:r>
      <w:rPr>
        <w:noProof/>
        <w:lang w:bidi="ar-SA"/>
      </w:rPr>
      <w:drawing>
        <wp:anchor distT="0" distB="0" distL="0" distR="0" simplePos="0" relativeHeight="268381487" behindDoc="1" locked="0" layoutInCell="1" allowOverlap="1">
          <wp:simplePos x="0" y="0"/>
          <wp:positionH relativeFrom="page">
            <wp:posOffset>506247</wp:posOffset>
          </wp:positionH>
          <wp:positionV relativeFrom="page">
            <wp:posOffset>9459658</wp:posOffset>
          </wp:positionV>
          <wp:extent cx="6800850" cy="256501"/>
          <wp:effectExtent l="0" t="0" r="0" b="0"/>
          <wp:wrapNone/>
          <wp:docPr id="13"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6.png"/>
                  <pic:cNvPicPr/>
                </pic:nvPicPr>
                <pic:blipFill>
                  <a:blip r:embed="rId1" cstate="print"/>
                  <a:stretch>
                    <a:fillRect/>
                  </a:stretch>
                </pic:blipFill>
                <pic:spPr>
                  <a:xfrm>
                    <a:off x="0" y="0"/>
                    <a:ext cx="6800850" cy="256501"/>
                  </a:xfrm>
                  <a:prstGeom prst="rect">
                    <a:avLst/>
                  </a:prstGeom>
                </pic:spPr>
              </pic:pic>
            </a:graphicData>
          </a:graphic>
        </wp:anchor>
      </w:drawing>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FB0" w:rsidRDefault="00AE29DE">
    <w:pPr>
      <w:pStyle w:val="BodyText"/>
      <w:spacing w:line="14" w:lineRule="auto"/>
    </w:pPr>
    <w:r>
      <w:rPr>
        <w:noProof/>
        <w:lang w:bidi="ar-SA"/>
      </w:rPr>
      <w:drawing>
        <wp:anchor distT="0" distB="0" distL="0" distR="0" simplePos="0" relativeHeight="268381511" behindDoc="1" locked="0" layoutInCell="1" allowOverlap="1">
          <wp:simplePos x="0" y="0"/>
          <wp:positionH relativeFrom="page">
            <wp:posOffset>506247</wp:posOffset>
          </wp:positionH>
          <wp:positionV relativeFrom="page">
            <wp:posOffset>9398698</wp:posOffset>
          </wp:positionV>
          <wp:extent cx="6801358" cy="256946"/>
          <wp:effectExtent l="0" t="0" r="0" b="0"/>
          <wp:wrapNone/>
          <wp:docPr id="15"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9.png"/>
                  <pic:cNvPicPr/>
                </pic:nvPicPr>
                <pic:blipFill>
                  <a:blip r:embed="rId1" cstate="print"/>
                  <a:stretch>
                    <a:fillRect/>
                  </a:stretch>
                </pic:blipFill>
                <pic:spPr>
                  <a:xfrm>
                    <a:off x="0" y="0"/>
                    <a:ext cx="6801358" cy="256946"/>
                  </a:xfrm>
                  <a:prstGeom prst="rect">
                    <a:avLst/>
                  </a:prstGeom>
                </pic:spPr>
              </pic:pic>
            </a:graphicData>
          </a:graphic>
        </wp:anchor>
      </w:drawing>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FB0" w:rsidRDefault="00AE29DE">
    <w:pPr>
      <w:pStyle w:val="BodyText"/>
      <w:spacing w:line="14" w:lineRule="auto"/>
    </w:pPr>
    <w:r>
      <w:rPr>
        <w:noProof/>
        <w:lang w:bidi="ar-SA"/>
      </w:rPr>
      <w:drawing>
        <wp:anchor distT="0" distB="0" distL="0" distR="0" simplePos="0" relativeHeight="268381535" behindDoc="1" locked="0" layoutInCell="1" allowOverlap="1">
          <wp:simplePos x="0" y="0"/>
          <wp:positionH relativeFrom="page">
            <wp:posOffset>506247</wp:posOffset>
          </wp:positionH>
          <wp:positionV relativeFrom="page">
            <wp:posOffset>9398698</wp:posOffset>
          </wp:positionV>
          <wp:extent cx="6800850" cy="256501"/>
          <wp:effectExtent l="0" t="0" r="0" b="0"/>
          <wp:wrapNone/>
          <wp:docPr id="1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4.png"/>
                  <pic:cNvPicPr/>
                </pic:nvPicPr>
                <pic:blipFill>
                  <a:blip r:embed="rId1" cstate="print"/>
                  <a:stretch>
                    <a:fillRect/>
                  </a:stretch>
                </pic:blipFill>
                <pic:spPr>
                  <a:xfrm>
                    <a:off x="0" y="0"/>
                    <a:ext cx="6800850" cy="256501"/>
                  </a:xfrm>
                  <a:prstGeom prst="rect">
                    <a:avLst/>
                  </a:prstGeom>
                </pic:spPr>
              </pic:pic>
            </a:graphicData>
          </a:graphic>
        </wp:anchor>
      </w:drawing>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FB0" w:rsidRDefault="00AE29DE">
    <w:pPr>
      <w:pStyle w:val="BodyText"/>
      <w:spacing w:line="14" w:lineRule="auto"/>
    </w:pPr>
    <w:r>
      <w:rPr>
        <w:noProof/>
        <w:lang w:bidi="ar-SA"/>
      </w:rPr>
      <w:drawing>
        <wp:anchor distT="0" distB="0" distL="0" distR="0" simplePos="0" relativeHeight="268381559" behindDoc="1" locked="0" layoutInCell="1" allowOverlap="1">
          <wp:simplePos x="0" y="0"/>
          <wp:positionH relativeFrom="page">
            <wp:posOffset>513892</wp:posOffset>
          </wp:positionH>
          <wp:positionV relativeFrom="page">
            <wp:posOffset>9435503</wp:posOffset>
          </wp:positionV>
          <wp:extent cx="6801358" cy="256501"/>
          <wp:effectExtent l="0" t="0" r="0" b="0"/>
          <wp:wrapNone/>
          <wp:docPr id="19"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4.png"/>
                  <pic:cNvPicPr/>
                </pic:nvPicPr>
                <pic:blipFill>
                  <a:blip r:embed="rId1" cstate="print"/>
                  <a:stretch>
                    <a:fillRect/>
                  </a:stretch>
                </pic:blipFill>
                <pic:spPr>
                  <a:xfrm>
                    <a:off x="0" y="0"/>
                    <a:ext cx="6801358" cy="256501"/>
                  </a:xfrm>
                  <a:prstGeom prst="rect">
                    <a:avLst/>
                  </a:prstGeom>
                </pic:spPr>
              </pic:pic>
            </a:graphicData>
          </a:graphic>
        </wp:anchor>
      </w:drawing>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FB0" w:rsidRDefault="00AE29DE">
    <w:pPr>
      <w:pStyle w:val="BodyText"/>
      <w:spacing w:line="14" w:lineRule="auto"/>
    </w:pPr>
    <w:r>
      <w:rPr>
        <w:noProof/>
        <w:lang w:bidi="ar-SA"/>
      </w:rPr>
      <w:drawing>
        <wp:anchor distT="0" distB="0" distL="0" distR="0" simplePos="0" relativeHeight="268381583" behindDoc="1" locked="0" layoutInCell="1" allowOverlap="1">
          <wp:simplePos x="0" y="0"/>
          <wp:positionH relativeFrom="page">
            <wp:posOffset>499668</wp:posOffset>
          </wp:positionH>
          <wp:positionV relativeFrom="page">
            <wp:posOffset>9398698</wp:posOffset>
          </wp:positionV>
          <wp:extent cx="6801358" cy="256501"/>
          <wp:effectExtent l="0" t="0" r="0" b="0"/>
          <wp:wrapNone/>
          <wp:docPr id="2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6.png"/>
                  <pic:cNvPicPr/>
                </pic:nvPicPr>
                <pic:blipFill>
                  <a:blip r:embed="rId1" cstate="print"/>
                  <a:stretch>
                    <a:fillRect/>
                  </a:stretch>
                </pic:blipFill>
                <pic:spPr>
                  <a:xfrm>
                    <a:off x="0" y="0"/>
                    <a:ext cx="6801358" cy="256501"/>
                  </a:xfrm>
                  <a:prstGeom prst="rect">
                    <a:avLst/>
                  </a:prstGeom>
                </pic:spPr>
              </pic:pic>
            </a:graphicData>
          </a:graphic>
        </wp:anchor>
      </w:drawing>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FB0" w:rsidRDefault="00AE29DE">
    <w:pPr>
      <w:pStyle w:val="BodyText"/>
      <w:spacing w:line="14" w:lineRule="auto"/>
    </w:pPr>
    <w:r>
      <w:rPr>
        <w:noProof/>
        <w:lang w:bidi="ar-SA"/>
      </w:rPr>
      <w:drawing>
        <wp:anchor distT="0" distB="0" distL="0" distR="0" simplePos="0" relativeHeight="268381607" behindDoc="1" locked="0" layoutInCell="1" allowOverlap="1">
          <wp:simplePos x="0" y="0"/>
          <wp:positionH relativeFrom="page">
            <wp:posOffset>504355</wp:posOffset>
          </wp:positionH>
          <wp:positionV relativeFrom="page">
            <wp:posOffset>9344253</wp:posOffset>
          </wp:positionV>
          <wp:extent cx="6801358" cy="256946"/>
          <wp:effectExtent l="0" t="0" r="0" b="0"/>
          <wp:wrapNone/>
          <wp:docPr id="23"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9.png"/>
                  <pic:cNvPicPr/>
                </pic:nvPicPr>
                <pic:blipFill>
                  <a:blip r:embed="rId1" cstate="print"/>
                  <a:stretch>
                    <a:fillRect/>
                  </a:stretch>
                </pic:blipFill>
                <pic:spPr>
                  <a:xfrm>
                    <a:off x="0" y="0"/>
                    <a:ext cx="6801358" cy="256946"/>
                  </a:xfrm>
                  <a:prstGeom prst="rect">
                    <a:avLst/>
                  </a:prstGeom>
                </pic:spPr>
              </pic:pic>
            </a:graphicData>
          </a:graphic>
        </wp:anchor>
      </w:drawing>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FB0" w:rsidRDefault="00AE29DE">
    <w:pPr>
      <w:pStyle w:val="BodyText"/>
      <w:spacing w:line="14" w:lineRule="auto"/>
    </w:pPr>
    <w:r>
      <w:rPr>
        <w:noProof/>
        <w:lang w:bidi="ar-SA"/>
      </w:rPr>
      <w:drawing>
        <wp:anchor distT="0" distB="0" distL="0" distR="0" simplePos="0" relativeHeight="268381631" behindDoc="1" locked="0" layoutInCell="1" allowOverlap="1">
          <wp:simplePos x="0" y="0"/>
          <wp:positionH relativeFrom="page">
            <wp:posOffset>475767</wp:posOffset>
          </wp:positionH>
          <wp:positionV relativeFrom="page">
            <wp:posOffset>9344697</wp:posOffset>
          </wp:positionV>
          <wp:extent cx="6800850" cy="256501"/>
          <wp:effectExtent l="0" t="0" r="0" b="0"/>
          <wp:wrapNone/>
          <wp:docPr id="25"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32.png"/>
                  <pic:cNvPicPr/>
                </pic:nvPicPr>
                <pic:blipFill>
                  <a:blip r:embed="rId1" cstate="print"/>
                  <a:stretch>
                    <a:fillRect/>
                  </a:stretch>
                </pic:blipFill>
                <pic:spPr>
                  <a:xfrm>
                    <a:off x="0" y="0"/>
                    <a:ext cx="6800850" cy="256501"/>
                  </a:xfrm>
                  <a:prstGeom prst="rect">
                    <a:avLst/>
                  </a:prstGeom>
                </pic:spPr>
              </pic:pic>
            </a:graphicData>
          </a:graphic>
        </wp:anchor>
      </w:drawing>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FB0" w:rsidRDefault="00AE29DE">
    <w:pPr>
      <w:pStyle w:val="BodyText"/>
      <w:spacing w:line="14" w:lineRule="auto"/>
    </w:pPr>
    <w:r>
      <w:rPr>
        <w:noProof/>
        <w:lang w:bidi="ar-SA"/>
      </w:rPr>
      <w:drawing>
        <wp:anchor distT="0" distB="0" distL="0" distR="0" simplePos="0" relativeHeight="268381655" behindDoc="1" locked="0" layoutInCell="1" allowOverlap="1">
          <wp:simplePos x="0" y="0"/>
          <wp:positionH relativeFrom="page">
            <wp:posOffset>475767</wp:posOffset>
          </wp:positionH>
          <wp:positionV relativeFrom="page">
            <wp:posOffset>9344697</wp:posOffset>
          </wp:positionV>
          <wp:extent cx="6800850" cy="256501"/>
          <wp:effectExtent l="0" t="0" r="0" b="0"/>
          <wp:wrapNone/>
          <wp:docPr id="27"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32.png"/>
                  <pic:cNvPicPr/>
                </pic:nvPicPr>
                <pic:blipFill>
                  <a:blip r:embed="rId1" cstate="print"/>
                  <a:stretch>
                    <a:fillRect/>
                  </a:stretch>
                </pic:blipFill>
                <pic:spPr>
                  <a:xfrm>
                    <a:off x="0" y="0"/>
                    <a:ext cx="6800850" cy="256501"/>
                  </a:xfrm>
                  <a:prstGeom prst="rect">
                    <a:avLst/>
                  </a:prstGeom>
                </pic:spPr>
              </pic:pic>
            </a:graphicData>
          </a:graphic>
        </wp:anchor>
      </w:drawing>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FB0" w:rsidRDefault="00AE29DE">
    <w:pPr>
      <w:pStyle w:val="BodyText"/>
      <w:spacing w:line="14" w:lineRule="auto"/>
      <w:rPr>
        <w:sz w:val="2"/>
      </w:rPr>
    </w:pPr>
    <w:r>
      <w:rPr>
        <w:noProof/>
        <w:lang w:bidi="ar-SA"/>
      </w:rPr>
      <w:drawing>
        <wp:anchor distT="0" distB="0" distL="0" distR="0" simplePos="0" relativeHeight="268381679" behindDoc="1" locked="0" layoutInCell="1" allowOverlap="1">
          <wp:simplePos x="0" y="0"/>
          <wp:positionH relativeFrom="page">
            <wp:posOffset>506247</wp:posOffset>
          </wp:positionH>
          <wp:positionV relativeFrom="page">
            <wp:posOffset>9503435</wp:posOffset>
          </wp:positionV>
          <wp:extent cx="6800850" cy="256501"/>
          <wp:effectExtent l="0" t="0" r="0" b="0"/>
          <wp:wrapNone/>
          <wp:docPr id="29"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37.png"/>
                  <pic:cNvPicPr/>
                </pic:nvPicPr>
                <pic:blipFill>
                  <a:blip r:embed="rId1" cstate="print"/>
                  <a:stretch>
                    <a:fillRect/>
                  </a:stretch>
                </pic:blipFill>
                <pic:spPr>
                  <a:xfrm>
                    <a:off x="0" y="0"/>
                    <a:ext cx="6800850" cy="256501"/>
                  </a:xfrm>
                  <a:prstGeom prst="rect">
                    <a:avLst/>
                  </a:prstGeom>
                </pic:spPr>
              </pic:pic>
            </a:graphicData>
          </a:graphic>
        </wp:anchor>
      </w:drawing>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FB0" w:rsidRDefault="00AE29DE">
    <w:pPr>
      <w:pStyle w:val="BodyText"/>
      <w:spacing w:line="14" w:lineRule="auto"/>
    </w:pPr>
    <w:r>
      <w:rPr>
        <w:noProof/>
        <w:lang w:bidi="ar-SA"/>
      </w:rPr>
      <w:drawing>
        <wp:anchor distT="0" distB="0" distL="0" distR="0" simplePos="0" relativeHeight="268381703" behindDoc="1" locked="0" layoutInCell="1" allowOverlap="1">
          <wp:simplePos x="0" y="0"/>
          <wp:positionH relativeFrom="page">
            <wp:posOffset>514350</wp:posOffset>
          </wp:positionH>
          <wp:positionV relativeFrom="page">
            <wp:posOffset>9554235</wp:posOffset>
          </wp:positionV>
          <wp:extent cx="6800850" cy="256501"/>
          <wp:effectExtent l="0" t="0" r="0" b="0"/>
          <wp:wrapNone/>
          <wp:docPr id="33"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41.png"/>
                  <pic:cNvPicPr/>
                </pic:nvPicPr>
                <pic:blipFill>
                  <a:blip r:embed="rId1" cstate="print"/>
                  <a:stretch>
                    <a:fillRect/>
                  </a:stretch>
                </pic:blipFill>
                <pic:spPr>
                  <a:xfrm>
                    <a:off x="0" y="0"/>
                    <a:ext cx="6800850" cy="256501"/>
                  </a:xfrm>
                  <a:prstGeom prst="rect">
                    <a:avLst/>
                  </a:prstGeom>
                </pic:spPr>
              </pic:pic>
            </a:graphicData>
          </a:graphic>
        </wp:anchor>
      </w:drawing>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FB0" w:rsidRDefault="00BC7FB0">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1FDB" w:rsidRDefault="000A1FDB">
      <w:r>
        <w:separator/>
      </w:r>
    </w:p>
  </w:footnote>
  <w:footnote w:type="continuationSeparator" w:id="0">
    <w:p w:rsidR="000A1FDB" w:rsidRDefault="000A1F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FB0" w:rsidRDefault="00AE29DE">
    <w:pPr>
      <w:pStyle w:val="BodyText"/>
      <w:spacing w:line="14" w:lineRule="auto"/>
      <w:rPr>
        <w:sz w:val="2"/>
      </w:rPr>
    </w:pPr>
    <w:r>
      <w:rPr>
        <w:noProof/>
        <w:lang w:bidi="ar-SA"/>
      </w:rPr>
      <mc:AlternateContent>
        <mc:Choice Requires="wps">
          <w:drawing>
            <wp:anchor distT="0" distB="0" distL="114300" distR="114300" simplePos="0" relativeHeight="503262392" behindDoc="1" locked="0" layoutInCell="1" allowOverlap="1">
              <wp:simplePos x="0" y="0"/>
              <wp:positionH relativeFrom="page">
                <wp:posOffset>0</wp:posOffset>
              </wp:positionH>
              <wp:positionV relativeFrom="page">
                <wp:posOffset>0</wp:posOffset>
              </wp:positionV>
              <wp:extent cx="7772400" cy="1005840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58400"/>
                      </a:xfrm>
                      <a:prstGeom prst="rect">
                        <a:avLst/>
                      </a:prstGeom>
                      <a:solidFill>
                        <a:srgbClr val="9A9A9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94E178" id="Rectangle 2" o:spid="_x0000_s1026" style="position:absolute;margin-left:0;margin-top:0;width:612pt;height:11in;z-index:-54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" fillcolor="#9a9a9a" stroked="f">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FB0" w:rsidRDefault="00AE29DE">
    <w:pPr>
      <w:pStyle w:val="BodyText"/>
      <w:spacing w:line="14" w:lineRule="auto"/>
      <w:rPr>
        <w:sz w:val="2"/>
      </w:rPr>
    </w:pPr>
    <w:r>
      <w:rPr>
        <w:noProof/>
        <w:lang w:bidi="ar-SA"/>
      </w:rPr>
      <mc:AlternateContent>
        <mc:Choice Requires="wps">
          <w:drawing>
            <wp:anchor distT="0" distB="0" distL="114300" distR="114300" simplePos="0" relativeHeight="503262416" behindDoc="1" locked="0" layoutInCell="1" allowOverlap="1">
              <wp:simplePos x="0" y="0"/>
              <wp:positionH relativeFrom="page">
                <wp:posOffset>0</wp:posOffset>
              </wp:positionH>
              <wp:positionV relativeFrom="page">
                <wp:posOffset>0</wp:posOffset>
              </wp:positionV>
              <wp:extent cx="7772400" cy="10058400"/>
              <wp:effectExtent l="0" t="0" r="0" b="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58400"/>
                      </a:xfrm>
                      <a:prstGeom prst="rect">
                        <a:avLst/>
                      </a:prstGeom>
                      <a:solidFill>
                        <a:srgbClr val="9A9A9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9E1207" id="Rectangle 1" o:spid="_x0000_s1026" style="position:absolute;margin-left:0;margin-top:0;width:612pt;height:11in;z-index:-54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" fillcolor="#9a9a9a" stroked="f">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FB0" w:rsidRDefault="00BC7FB0">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FB0" w:rsidRDefault="00BC7FB0">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FB0" w:rsidRDefault="00BC7FB0">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FB0" w:rsidRDefault="00BC7FB0">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FB0" w:rsidRDefault="00BC7FB0">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FB0" w:rsidRDefault="00BC7FB0">
    <w:pPr>
      <w:pStyle w:val="BodyText"/>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FB0" w:rsidRDefault="00BC7FB0">
    <w:pPr>
      <w:pStyle w:val="BodyTex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FB0" w:rsidRDefault="00BC7FB0">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FB0" w:rsidRDefault="00BC7FB0">
    <w:pPr>
      <w:pStyle w:val="BodyText"/>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FB0" w:rsidRDefault="00BC7FB0">
    <w:pPr>
      <w:pStyle w:val="BodyText"/>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FB0" w:rsidRDefault="00BC7FB0">
    <w:pPr>
      <w:pStyle w:val="BodyText"/>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FB0" w:rsidRDefault="00BC7FB0">
    <w:pPr>
      <w:pStyle w:val="BodyText"/>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FB0" w:rsidRDefault="00BC7FB0">
    <w:pPr>
      <w:pStyle w:val="BodyText"/>
      <w:spacing w:line="14" w:lineRule="auto"/>
      <w:rPr>
        <w:sz w:val="2"/>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FB0" w:rsidRDefault="00BC7FB0">
    <w:pPr>
      <w:pStyle w:val="BodyText"/>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FB0" w:rsidRDefault="00BC7FB0">
    <w:pPr>
      <w:pStyle w:val="BodyText"/>
      <w:spacing w:line="14" w:lineRule="auto"/>
      <w:rPr>
        <w:sz w:val="2"/>
      </w:rP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FB0" w:rsidRDefault="00BC7FB0">
    <w:pPr>
      <w:pStyle w:val="BodyText"/>
      <w:spacing w:line="14" w:lineRule="auto"/>
      <w:rPr>
        <w:sz w:val="2"/>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FB0" w:rsidRDefault="00BC7FB0">
    <w:pPr>
      <w:pStyle w:val="BodyText"/>
      <w:spacing w:line="14" w:lineRule="auto"/>
      <w:rPr>
        <w:sz w:val="2"/>
      </w:rP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FB0" w:rsidRDefault="00BC7FB0">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129C1"/>
    <w:multiLevelType w:val="hybridMultilevel"/>
    <w:tmpl w:val="1710297A"/>
    <w:lvl w:ilvl="0" w:tplc="B324F2F0">
      <w:numFmt w:val="bullet"/>
      <w:lvlText w:val=""/>
      <w:lvlJc w:val="left"/>
      <w:pPr>
        <w:ind w:left="422" w:hanging="361"/>
      </w:pPr>
      <w:rPr>
        <w:rFonts w:ascii="Symbol" w:eastAsia="Symbol" w:hAnsi="Symbol" w:cs="Symbol" w:hint="default"/>
        <w:w w:val="99"/>
        <w:sz w:val="20"/>
        <w:szCs w:val="20"/>
        <w:lang w:val="en-US" w:eastAsia="en-US" w:bidi="en-US"/>
      </w:rPr>
    </w:lvl>
    <w:lvl w:ilvl="1" w:tplc="9CC470FE">
      <w:numFmt w:val="bullet"/>
      <w:lvlText w:val="•"/>
      <w:lvlJc w:val="left"/>
      <w:pPr>
        <w:ind w:left="898" w:hanging="361"/>
      </w:pPr>
      <w:rPr>
        <w:rFonts w:hint="default"/>
        <w:lang w:val="en-US" w:eastAsia="en-US" w:bidi="en-US"/>
      </w:rPr>
    </w:lvl>
    <w:lvl w:ilvl="2" w:tplc="290AADBC">
      <w:numFmt w:val="bullet"/>
      <w:lvlText w:val="•"/>
      <w:lvlJc w:val="left"/>
      <w:pPr>
        <w:ind w:left="1377" w:hanging="361"/>
      </w:pPr>
      <w:rPr>
        <w:rFonts w:hint="default"/>
        <w:lang w:val="en-US" w:eastAsia="en-US" w:bidi="en-US"/>
      </w:rPr>
    </w:lvl>
    <w:lvl w:ilvl="3" w:tplc="86A28EAA">
      <w:numFmt w:val="bullet"/>
      <w:lvlText w:val="•"/>
      <w:lvlJc w:val="left"/>
      <w:pPr>
        <w:ind w:left="1855" w:hanging="361"/>
      </w:pPr>
      <w:rPr>
        <w:rFonts w:hint="default"/>
        <w:lang w:val="en-US" w:eastAsia="en-US" w:bidi="en-US"/>
      </w:rPr>
    </w:lvl>
    <w:lvl w:ilvl="4" w:tplc="787A7DAC">
      <w:numFmt w:val="bullet"/>
      <w:lvlText w:val="•"/>
      <w:lvlJc w:val="left"/>
      <w:pPr>
        <w:ind w:left="2334" w:hanging="361"/>
      </w:pPr>
      <w:rPr>
        <w:rFonts w:hint="default"/>
        <w:lang w:val="en-US" w:eastAsia="en-US" w:bidi="en-US"/>
      </w:rPr>
    </w:lvl>
    <w:lvl w:ilvl="5" w:tplc="ADD072F8">
      <w:numFmt w:val="bullet"/>
      <w:lvlText w:val="•"/>
      <w:lvlJc w:val="left"/>
      <w:pPr>
        <w:ind w:left="2813" w:hanging="361"/>
      </w:pPr>
      <w:rPr>
        <w:rFonts w:hint="default"/>
        <w:lang w:val="en-US" w:eastAsia="en-US" w:bidi="en-US"/>
      </w:rPr>
    </w:lvl>
    <w:lvl w:ilvl="6" w:tplc="FBA21F36">
      <w:numFmt w:val="bullet"/>
      <w:lvlText w:val="•"/>
      <w:lvlJc w:val="left"/>
      <w:pPr>
        <w:ind w:left="3291" w:hanging="361"/>
      </w:pPr>
      <w:rPr>
        <w:rFonts w:hint="default"/>
        <w:lang w:val="en-US" w:eastAsia="en-US" w:bidi="en-US"/>
      </w:rPr>
    </w:lvl>
    <w:lvl w:ilvl="7" w:tplc="CDD4F11E">
      <w:numFmt w:val="bullet"/>
      <w:lvlText w:val="•"/>
      <w:lvlJc w:val="left"/>
      <w:pPr>
        <w:ind w:left="3770" w:hanging="361"/>
      </w:pPr>
      <w:rPr>
        <w:rFonts w:hint="default"/>
        <w:lang w:val="en-US" w:eastAsia="en-US" w:bidi="en-US"/>
      </w:rPr>
    </w:lvl>
    <w:lvl w:ilvl="8" w:tplc="BA18B610">
      <w:numFmt w:val="bullet"/>
      <w:lvlText w:val="•"/>
      <w:lvlJc w:val="left"/>
      <w:pPr>
        <w:ind w:left="4248" w:hanging="361"/>
      </w:pPr>
      <w:rPr>
        <w:rFonts w:hint="default"/>
        <w:lang w:val="en-US" w:eastAsia="en-US" w:bidi="en-US"/>
      </w:rPr>
    </w:lvl>
  </w:abstractNum>
  <w:abstractNum w:abstractNumId="1" w15:restartNumberingAfterBreak="0">
    <w:nsid w:val="013A3850"/>
    <w:multiLevelType w:val="hybridMultilevel"/>
    <w:tmpl w:val="4E86FF96"/>
    <w:lvl w:ilvl="0" w:tplc="A3FEC840">
      <w:numFmt w:val="bullet"/>
      <w:lvlText w:val=""/>
      <w:lvlJc w:val="left"/>
      <w:pPr>
        <w:ind w:left="425" w:hanging="360"/>
      </w:pPr>
      <w:rPr>
        <w:rFonts w:ascii="Symbol" w:eastAsia="Symbol" w:hAnsi="Symbol" w:cs="Symbol" w:hint="default"/>
        <w:w w:val="99"/>
        <w:sz w:val="20"/>
        <w:szCs w:val="20"/>
        <w:lang w:val="en-US" w:eastAsia="en-US" w:bidi="en-US"/>
      </w:rPr>
    </w:lvl>
    <w:lvl w:ilvl="1" w:tplc="BF12865A">
      <w:numFmt w:val="bullet"/>
      <w:lvlText w:val="•"/>
      <w:lvlJc w:val="left"/>
      <w:pPr>
        <w:ind w:left="920" w:hanging="360"/>
      </w:pPr>
      <w:rPr>
        <w:rFonts w:hint="default"/>
        <w:lang w:val="en-US" w:eastAsia="en-US" w:bidi="en-US"/>
      </w:rPr>
    </w:lvl>
    <w:lvl w:ilvl="2" w:tplc="BAF4B716">
      <w:numFmt w:val="bullet"/>
      <w:lvlText w:val="•"/>
      <w:lvlJc w:val="left"/>
      <w:pPr>
        <w:ind w:left="1420" w:hanging="360"/>
      </w:pPr>
      <w:rPr>
        <w:rFonts w:hint="default"/>
        <w:lang w:val="en-US" w:eastAsia="en-US" w:bidi="en-US"/>
      </w:rPr>
    </w:lvl>
    <w:lvl w:ilvl="3" w:tplc="7A1AB4FC">
      <w:numFmt w:val="bullet"/>
      <w:lvlText w:val="•"/>
      <w:lvlJc w:val="left"/>
      <w:pPr>
        <w:ind w:left="1920" w:hanging="360"/>
      </w:pPr>
      <w:rPr>
        <w:rFonts w:hint="default"/>
        <w:lang w:val="en-US" w:eastAsia="en-US" w:bidi="en-US"/>
      </w:rPr>
    </w:lvl>
    <w:lvl w:ilvl="4" w:tplc="BBFC348E">
      <w:numFmt w:val="bullet"/>
      <w:lvlText w:val="•"/>
      <w:lvlJc w:val="left"/>
      <w:pPr>
        <w:ind w:left="2421" w:hanging="360"/>
      </w:pPr>
      <w:rPr>
        <w:rFonts w:hint="default"/>
        <w:lang w:val="en-US" w:eastAsia="en-US" w:bidi="en-US"/>
      </w:rPr>
    </w:lvl>
    <w:lvl w:ilvl="5" w:tplc="B8E4B604">
      <w:numFmt w:val="bullet"/>
      <w:lvlText w:val="•"/>
      <w:lvlJc w:val="left"/>
      <w:pPr>
        <w:ind w:left="2921" w:hanging="360"/>
      </w:pPr>
      <w:rPr>
        <w:rFonts w:hint="default"/>
        <w:lang w:val="en-US" w:eastAsia="en-US" w:bidi="en-US"/>
      </w:rPr>
    </w:lvl>
    <w:lvl w:ilvl="6" w:tplc="69647758">
      <w:numFmt w:val="bullet"/>
      <w:lvlText w:val="•"/>
      <w:lvlJc w:val="left"/>
      <w:pPr>
        <w:ind w:left="3421" w:hanging="360"/>
      </w:pPr>
      <w:rPr>
        <w:rFonts w:hint="default"/>
        <w:lang w:val="en-US" w:eastAsia="en-US" w:bidi="en-US"/>
      </w:rPr>
    </w:lvl>
    <w:lvl w:ilvl="7" w:tplc="025AB83E">
      <w:numFmt w:val="bullet"/>
      <w:lvlText w:val="•"/>
      <w:lvlJc w:val="left"/>
      <w:pPr>
        <w:ind w:left="3922" w:hanging="360"/>
      </w:pPr>
      <w:rPr>
        <w:rFonts w:hint="default"/>
        <w:lang w:val="en-US" w:eastAsia="en-US" w:bidi="en-US"/>
      </w:rPr>
    </w:lvl>
    <w:lvl w:ilvl="8" w:tplc="DACC804A">
      <w:numFmt w:val="bullet"/>
      <w:lvlText w:val="•"/>
      <w:lvlJc w:val="left"/>
      <w:pPr>
        <w:ind w:left="4422" w:hanging="360"/>
      </w:pPr>
      <w:rPr>
        <w:rFonts w:hint="default"/>
        <w:lang w:val="en-US" w:eastAsia="en-US" w:bidi="en-US"/>
      </w:rPr>
    </w:lvl>
  </w:abstractNum>
  <w:abstractNum w:abstractNumId="2" w15:restartNumberingAfterBreak="0">
    <w:nsid w:val="02772E9D"/>
    <w:multiLevelType w:val="hybridMultilevel"/>
    <w:tmpl w:val="10F4CB0C"/>
    <w:lvl w:ilvl="0" w:tplc="2C90E63C">
      <w:numFmt w:val="bullet"/>
      <w:lvlText w:val=""/>
      <w:lvlJc w:val="left"/>
      <w:pPr>
        <w:ind w:left="426" w:hanging="360"/>
      </w:pPr>
      <w:rPr>
        <w:rFonts w:ascii="Symbol" w:eastAsia="Symbol" w:hAnsi="Symbol" w:cs="Symbol" w:hint="default"/>
        <w:w w:val="99"/>
        <w:sz w:val="20"/>
        <w:szCs w:val="20"/>
        <w:lang w:val="en-US" w:eastAsia="en-US" w:bidi="en-US"/>
      </w:rPr>
    </w:lvl>
    <w:lvl w:ilvl="1" w:tplc="3CD049F6">
      <w:numFmt w:val="bullet"/>
      <w:lvlText w:val="•"/>
      <w:lvlJc w:val="left"/>
      <w:pPr>
        <w:ind w:left="915" w:hanging="360"/>
      </w:pPr>
      <w:rPr>
        <w:rFonts w:hint="default"/>
        <w:lang w:val="en-US" w:eastAsia="en-US" w:bidi="en-US"/>
      </w:rPr>
    </w:lvl>
    <w:lvl w:ilvl="2" w:tplc="E6863CA8">
      <w:numFmt w:val="bullet"/>
      <w:lvlText w:val="•"/>
      <w:lvlJc w:val="left"/>
      <w:pPr>
        <w:ind w:left="1411" w:hanging="360"/>
      </w:pPr>
      <w:rPr>
        <w:rFonts w:hint="default"/>
        <w:lang w:val="en-US" w:eastAsia="en-US" w:bidi="en-US"/>
      </w:rPr>
    </w:lvl>
    <w:lvl w:ilvl="3" w:tplc="5B00A528">
      <w:numFmt w:val="bullet"/>
      <w:lvlText w:val="•"/>
      <w:lvlJc w:val="left"/>
      <w:pPr>
        <w:ind w:left="1906" w:hanging="360"/>
      </w:pPr>
      <w:rPr>
        <w:rFonts w:hint="default"/>
        <w:lang w:val="en-US" w:eastAsia="en-US" w:bidi="en-US"/>
      </w:rPr>
    </w:lvl>
    <w:lvl w:ilvl="4" w:tplc="84A0833C">
      <w:numFmt w:val="bullet"/>
      <w:lvlText w:val="•"/>
      <w:lvlJc w:val="left"/>
      <w:pPr>
        <w:ind w:left="2402" w:hanging="360"/>
      </w:pPr>
      <w:rPr>
        <w:rFonts w:hint="default"/>
        <w:lang w:val="en-US" w:eastAsia="en-US" w:bidi="en-US"/>
      </w:rPr>
    </w:lvl>
    <w:lvl w:ilvl="5" w:tplc="1F2C3870">
      <w:numFmt w:val="bullet"/>
      <w:lvlText w:val="•"/>
      <w:lvlJc w:val="left"/>
      <w:pPr>
        <w:ind w:left="2897" w:hanging="360"/>
      </w:pPr>
      <w:rPr>
        <w:rFonts w:hint="default"/>
        <w:lang w:val="en-US" w:eastAsia="en-US" w:bidi="en-US"/>
      </w:rPr>
    </w:lvl>
    <w:lvl w:ilvl="6" w:tplc="B03EC7DA">
      <w:numFmt w:val="bullet"/>
      <w:lvlText w:val="•"/>
      <w:lvlJc w:val="left"/>
      <w:pPr>
        <w:ind w:left="3393" w:hanging="360"/>
      </w:pPr>
      <w:rPr>
        <w:rFonts w:hint="default"/>
        <w:lang w:val="en-US" w:eastAsia="en-US" w:bidi="en-US"/>
      </w:rPr>
    </w:lvl>
    <w:lvl w:ilvl="7" w:tplc="9FB0C4C4">
      <w:numFmt w:val="bullet"/>
      <w:lvlText w:val="•"/>
      <w:lvlJc w:val="left"/>
      <w:pPr>
        <w:ind w:left="3888" w:hanging="360"/>
      </w:pPr>
      <w:rPr>
        <w:rFonts w:hint="default"/>
        <w:lang w:val="en-US" w:eastAsia="en-US" w:bidi="en-US"/>
      </w:rPr>
    </w:lvl>
    <w:lvl w:ilvl="8" w:tplc="3B802D52">
      <w:numFmt w:val="bullet"/>
      <w:lvlText w:val="•"/>
      <w:lvlJc w:val="left"/>
      <w:pPr>
        <w:ind w:left="4384" w:hanging="360"/>
      </w:pPr>
      <w:rPr>
        <w:rFonts w:hint="default"/>
        <w:lang w:val="en-US" w:eastAsia="en-US" w:bidi="en-US"/>
      </w:rPr>
    </w:lvl>
  </w:abstractNum>
  <w:abstractNum w:abstractNumId="3" w15:restartNumberingAfterBreak="0">
    <w:nsid w:val="029706E3"/>
    <w:multiLevelType w:val="hybridMultilevel"/>
    <w:tmpl w:val="AF527CBC"/>
    <w:lvl w:ilvl="0" w:tplc="C786DFB8">
      <w:numFmt w:val="bullet"/>
      <w:lvlText w:val=""/>
      <w:lvlJc w:val="left"/>
      <w:pPr>
        <w:ind w:left="428" w:hanging="360"/>
      </w:pPr>
      <w:rPr>
        <w:rFonts w:ascii="Symbol" w:eastAsia="Symbol" w:hAnsi="Symbol" w:cs="Symbol" w:hint="default"/>
        <w:w w:val="99"/>
        <w:sz w:val="20"/>
        <w:szCs w:val="20"/>
        <w:lang w:val="en-US" w:eastAsia="en-US" w:bidi="en-US"/>
      </w:rPr>
    </w:lvl>
    <w:lvl w:ilvl="1" w:tplc="38E0734E">
      <w:numFmt w:val="bullet"/>
      <w:lvlText w:val="•"/>
      <w:lvlJc w:val="left"/>
      <w:pPr>
        <w:ind w:left="919" w:hanging="360"/>
      </w:pPr>
      <w:rPr>
        <w:rFonts w:hint="default"/>
        <w:lang w:val="en-US" w:eastAsia="en-US" w:bidi="en-US"/>
      </w:rPr>
    </w:lvl>
    <w:lvl w:ilvl="2" w:tplc="D794DD9C">
      <w:numFmt w:val="bullet"/>
      <w:lvlText w:val="•"/>
      <w:lvlJc w:val="left"/>
      <w:pPr>
        <w:ind w:left="1419" w:hanging="360"/>
      </w:pPr>
      <w:rPr>
        <w:rFonts w:hint="default"/>
        <w:lang w:val="en-US" w:eastAsia="en-US" w:bidi="en-US"/>
      </w:rPr>
    </w:lvl>
    <w:lvl w:ilvl="3" w:tplc="599403E2">
      <w:numFmt w:val="bullet"/>
      <w:lvlText w:val="•"/>
      <w:lvlJc w:val="left"/>
      <w:pPr>
        <w:ind w:left="1919" w:hanging="360"/>
      </w:pPr>
      <w:rPr>
        <w:rFonts w:hint="default"/>
        <w:lang w:val="en-US" w:eastAsia="en-US" w:bidi="en-US"/>
      </w:rPr>
    </w:lvl>
    <w:lvl w:ilvl="4" w:tplc="5F92CE22">
      <w:numFmt w:val="bullet"/>
      <w:lvlText w:val="•"/>
      <w:lvlJc w:val="left"/>
      <w:pPr>
        <w:ind w:left="2419" w:hanging="360"/>
      </w:pPr>
      <w:rPr>
        <w:rFonts w:hint="default"/>
        <w:lang w:val="en-US" w:eastAsia="en-US" w:bidi="en-US"/>
      </w:rPr>
    </w:lvl>
    <w:lvl w:ilvl="5" w:tplc="6EFE64CE">
      <w:numFmt w:val="bullet"/>
      <w:lvlText w:val="•"/>
      <w:lvlJc w:val="left"/>
      <w:pPr>
        <w:ind w:left="2919" w:hanging="360"/>
      </w:pPr>
      <w:rPr>
        <w:rFonts w:hint="default"/>
        <w:lang w:val="en-US" w:eastAsia="en-US" w:bidi="en-US"/>
      </w:rPr>
    </w:lvl>
    <w:lvl w:ilvl="6" w:tplc="C772FD00">
      <w:numFmt w:val="bullet"/>
      <w:lvlText w:val="•"/>
      <w:lvlJc w:val="left"/>
      <w:pPr>
        <w:ind w:left="3418" w:hanging="360"/>
      </w:pPr>
      <w:rPr>
        <w:rFonts w:hint="default"/>
        <w:lang w:val="en-US" w:eastAsia="en-US" w:bidi="en-US"/>
      </w:rPr>
    </w:lvl>
    <w:lvl w:ilvl="7" w:tplc="B414FB8E">
      <w:numFmt w:val="bullet"/>
      <w:lvlText w:val="•"/>
      <w:lvlJc w:val="left"/>
      <w:pPr>
        <w:ind w:left="3918" w:hanging="360"/>
      </w:pPr>
      <w:rPr>
        <w:rFonts w:hint="default"/>
        <w:lang w:val="en-US" w:eastAsia="en-US" w:bidi="en-US"/>
      </w:rPr>
    </w:lvl>
    <w:lvl w:ilvl="8" w:tplc="04E2B3E8">
      <w:numFmt w:val="bullet"/>
      <w:lvlText w:val="•"/>
      <w:lvlJc w:val="left"/>
      <w:pPr>
        <w:ind w:left="4418" w:hanging="360"/>
      </w:pPr>
      <w:rPr>
        <w:rFonts w:hint="default"/>
        <w:lang w:val="en-US" w:eastAsia="en-US" w:bidi="en-US"/>
      </w:rPr>
    </w:lvl>
  </w:abstractNum>
  <w:abstractNum w:abstractNumId="4" w15:restartNumberingAfterBreak="0">
    <w:nsid w:val="04130EB1"/>
    <w:multiLevelType w:val="hybridMultilevel"/>
    <w:tmpl w:val="A98E3690"/>
    <w:lvl w:ilvl="0" w:tplc="AFA00E0A">
      <w:numFmt w:val="bullet"/>
      <w:lvlText w:val=""/>
      <w:lvlJc w:val="left"/>
      <w:pPr>
        <w:ind w:left="425" w:hanging="360"/>
      </w:pPr>
      <w:rPr>
        <w:rFonts w:ascii="Symbol" w:eastAsia="Symbol" w:hAnsi="Symbol" w:cs="Symbol" w:hint="default"/>
        <w:w w:val="99"/>
        <w:sz w:val="20"/>
        <w:szCs w:val="20"/>
        <w:lang w:val="en-US" w:eastAsia="en-US" w:bidi="en-US"/>
      </w:rPr>
    </w:lvl>
    <w:lvl w:ilvl="1" w:tplc="E728AEB0">
      <w:numFmt w:val="bullet"/>
      <w:lvlText w:val="•"/>
      <w:lvlJc w:val="left"/>
      <w:pPr>
        <w:ind w:left="907" w:hanging="360"/>
      </w:pPr>
      <w:rPr>
        <w:rFonts w:hint="default"/>
        <w:lang w:val="en-US" w:eastAsia="en-US" w:bidi="en-US"/>
      </w:rPr>
    </w:lvl>
    <w:lvl w:ilvl="2" w:tplc="07965466">
      <w:numFmt w:val="bullet"/>
      <w:lvlText w:val="•"/>
      <w:lvlJc w:val="left"/>
      <w:pPr>
        <w:ind w:left="1394" w:hanging="360"/>
      </w:pPr>
      <w:rPr>
        <w:rFonts w:hint="default"/>
        <w:lang w:val="en-US" w:eastAsia="en-US" w:bidi="en-US"/>
      </w:rPr>
    </w:lvl>
    <w:lvl w:ilvl="3" w:tplc="3E1C44B2">
      <w:numFmt w:val="bullet"/>
      <w:lvlText w:val="•"/>
      <w:lvlJc w:val="left"/>
      <w:pPr>
        <w:ind w:left="1882" w:hanging="360"/>
      </w:pPr>
      <w:rPr>
        <w:rFonts w:hint="default"/>
        <w:lang w:val="en-US" w:eastAsia="en-US" w:bidi="en-US"/>
      </w:rPr>
    </w:lvl>
    <w:lvl w:ilvl="4" w:tplc="AE66EE62">
      <w:numFmt w:val="bullet"/>
      <w:lvlText w:val="•"/>
      <w:lvlJc w:val="left"/>
      <w:pPr>
        <w:ind w:left="2369" w:hanging="360"/>
      </w:pPr>
      <w:rPr>
        <w:rFonts w:hint="default"/>
        <w:lang w:val="en-US" w:eastAsia="en-US" w:bidi="en-US"/>
      </w:rPr>
    </w:lvl>
    <w:lvl w:ilvl="5" w:tplc="A3C8D50A">
      <w:numFmt w:val="bullet"/>
      <w:lvlText w:val="•"/>
      <w:lvlJc w:val="left"/>
      <w:pPr>
        <w:ind w:left="2857" w:hanging="360"/>
      </w:pPr>
      <w:rPr>
        <w:rFonts w:hint="default"/>
        <w:lang w:val="en-US" w:eastAsia="en-US" w:bidi="en-US"/>
      </w:rPr>
    </w:lvl>
    <w:lvl w:ilvl="6" w:tplc="8FB6ADAC">
      <w:numFmt w:val="bullet"/>
      <w:lvlText w:val="•"/>
      <w:lvlJc w:val="left"/>
      <w:pPr>
        <w:ind w:left="3344" w:hanging="360"/>
      </w:pPr>
      <w:rPr>
        <w:rFonts w:hint="default"/>
        <w:lang w:val="en-US" w:eastAsia="en-US" w:bidi="en-US"/>
      </w:rPr>
    </w:lvl>
    <w:lvl w:ilvl="7" w:tplc="129C3E32">
      <w:numFmt w:val="bullet"/>
      <w:lvlText w:val="•"/>
      <w:lvlJc w:val="left"/>
      <w:pPr>
        <w:ind w:left="3831" w:hanging="360"/>
      </w:pPr>
      <w:rPr>
        <w:rFonts w:hint="default"/>
        <w:lang w:val="en-US" w:eastAsia="en-US" w:bidi="en-US"/>
      </w:rPr>
    </w:lvl>
    <w:lvl w:ilvl="8" w:tplc="667E7416">
      <w:numFmt w:val="bullet"/>
      <w:lvlText w:val="•"/>
      <w:lvlJc w:val="left"/>
      <w:pPr>
        <w:ind w:left="4319" w:hanging="360"/>
      </w:pPr>
      <w:rPr>
        <w:rFonts w:hint="default"/>
        <w:lang w:val="en-US" w:eastAsia="en-US" w:bidi="en-US"/>
      </w:rPr>
    </w:lvl>
  </w:abstractNum>
  <w:abstractNum w:abstractNumId="5" w15:restartNumberingAfterBreak="0">
    <w:nsid w:val="081A01F1"/>
    <w:multiLevelType w:val="hybridMultilevel"/>
    <w:tmpl w:val="38569C38"/>
    <w:lvl w:ilvl="0" w:tplc="7FFECADC">
      <w:numFmt w:val="bullet"/>
      <w:lvlText w:val=""/>
      <w:lvlJc w:val="left"/>
      <w:pPr>
        <w:ind w:left="427" w:hanging="361"/>
      </w:pPr>
      <w:rPr>
        <w:rFonts w:ascii="Symbol" w:eastAsia="Symbol" w:hAnsi="Symbol" w:cs="Symbol" w:hint="default"/>
        <w:w w:val="99"/>
        <w:sz w:val="20"/>
        <w:szCs w:val="20"/>
        <w:lang w:val="en-US" w:eastAsia="en-US" w:bidi="en-US"/>
      </w:rPr>
    </w:lvl>
    <w:lvl w:ilvl="1" w:tplc="0BCABC62">
      <w:numFmt w:val="bullet"/>
      <w:lvlText w:val="•"/>
      <w:lvlJc w:val="left"/>
      <w:pPr>
        <w:ind w:left="897" w:hanging="361"/>
      </w:pPr>
      <w:rPr>
        <w:rFonts w:hint="default"/>
        <w:lang w:val="en-US" w:eastAsia="en-US" w:bidi="en-US"/>
      </w:rPr>
    </w:lvl>
    <w:lvl w:ilvl="2" w:tplc="A7A85628">
      <w:numFmt w:val="bullet"/>
      <w:lvlText w:val="•"/>
      <w:lvlJc w:val="left"/>
      <w:pPr>
        <w:ind w:left="1375" w:hanging="361"/>
      </w:pPr>
      <w:rPr>
        <w:rFonts w:hint="default"/>
        <w:lang w:val="en-US" w:eastAsia="en-US" w:bidi="en-US"/>
      </w:rPr>
    </w:lvl>
    <w:lvl w:ilvl="3" w:tplc="D59E8C40">
      <w:numFmt w:val="bullet"/>
      <w:lvlText w:val="•"/>
      <w:lvlJc w:val="left"/>
      <w:pPr>
        <w:ind w:left="1852" w:hanging="361"/>
      </w:pPr>
      <w:rPr>
        <w:rFonts w:hint="default"/>
        <w:lang w:val="en-US" w:eastAsia="en-US" w:bidi="en-US"/>
      </w:rPr>
    </w:lvl>
    <w:lvl w:ilvl="4" w:tplc="E3E4250C">
      <w:numFmt w:val="bullet"/>
      <w:lvlText w:val="•"/>
      <w:lvlJc w:val="left"/>
      <w:pPr>
        <w:ind w:left="2330" w:hanging="361"/>
      </w:pPr>
      <w:rPr>
        <w:rFonts w:hint="default"/>
        <w:lang w:val="en-US" w:eastAsia="en-US" w:bidi="en-US"/>
      </w:rPr>
    </w:lvl>
    <w:lvl w:ilvl="5" w:tplc="AC9ECB12">
      <w:numFmt w:val="bullet"/>
      <w:lvlText w:val="•"/>
      <w:lvlJc w:val="left"/>
      <w:pPr>
        <w:ind w:left="2807" w:hanging="361"/>
      </w:pPr>
      <w:rPr>
        <w:rFonts w:hint="default"/>
        <w:lang w:val="en-US" w:eastAsia="en-US" w:bidi="en-US"/>
      </w:rPr>
    </w:lvl>
    <w:lvl w:ilvl="6" w:tplc="0C3CA2B8">
      <w:numFmt w:val="bullet"/>
      <w:lvlText w:val="•"/>
      <w:lvlJc w:val="left"/>
      <w:pPr>
        <w:ind w:left="3285" w:hanging="361"/>
      </w:pPr>
      <w:rPr>
        <w:rFonts w:hint="default"/>
        <w:lang w:val="en-US" w:eastAsia="en-US" w:bidi="en-US"/>
      </w:rPr>
    </w:lvl>
    <w:lvl w:ilvl="7" w:tplc="17D6EA9C">
      <w:numFmt w:val="bullet"/>
      <w:lvlText w:val="•"/>
      <w:lvlJc w:val="left"/>
      <w:pPr>
        <w:ind w:left="3762" w:hanging="361"/>
      </w:pPr>
      <w:rPr>
        <w:rFonts w:hint="default"/>
        <w:lang w:val="en-US" w:eastAsia="en-US" w:bidi="en-US"/>
      </w:rPr>
    </w:lvl>
    <w:lvl w:ilvl="8" w:tplc="17DA59EC">
      <w:numFmt w:val="bullet"/>
      <w:lvlText w:val="•"/>
      <w:lvlJc w:val="left"/>
      <w:pPr>
        <w:ind w:left="4240" w:hanging="361"/>
      </w:pPr>
      <w:rPr>
        <w:rFonts w:hint="default"/>
        <w:lang w:val="en-US" w:eastAsia="en-US" w:bidi="en-US"/>
      </w:rPr>
    </w:lvl>
  </w:abstractNum>
  <w:abstractNum w:abstractNumId="6" w15:restartNumberingAfterBreak="0">
    <w:nsid w:val="0D9D780B"/>
    <w:multiLevelType w:val="hybridMultilevel"/>
    <w:tmpl w:val="2656F644"/>
    <w:lvl w:ilvl="0" w:tplc="504E0F44">
      <w:numFmt w:val="bullet"/>
      <w:lvlText w:val=""/>
      <w:lvlJc w:val="left"/>
      <w:pPr>
        <w:ind w:left="422" w:hanging="360"/>
      </w:pPr>
      <w:rPr>
        <w:rFonts w:ascii="Symbol" w:eastAsia="Symbol" w:hAnsi="Symbol" w:cs="Symbol" w:hint="default"/>
        <w:w w:val="99"/>
        <w:sz w:val="20"/>
        <w:szCs w:val="20"/>
        <w:lang w:val="en-US" w:eastAsia="en-US" w:bidi="en-US"/>
      </w:rPr>
    </w:lvl>
    <w:lvl w:ilvl="1" w:tplc="17C0A40A">
      <w:numFmt w:val="bullet"/>
      <w:lvlText w:val="•"/>
      <w:lvlJc w:val="left"/>
      <w:pPr>
        <w:ind w:left="924" w:hanging="360"/>
      </w:pPr>
      <w:rPr>
        <w:rFonts w:hint="default"/>
        <w:lang w:val="en-US" w:eastAsia="en-US" w:bidi="en-US"/>
      </w:rPr>
    </w:lvl>
    <w:lvl w:ilvl="2" w:tplc="9CF00BB8">
      <w:numFmt w:val="bullet"/>
      <w:lvlText w:val="•"/>
      <w:lvlJc w:val="left"/>
      <w:pPr>
        <w:ind w:left="1429" w:hanging="360"/>
      </w:pPr>
      <w:rPr>
        <w:rFonts w:hint="default"/>
        <w:lang w:val="en-US" w:eastAsia="en-US" w:bidi="en-US"/>
      </w:rPr>
    </w:lvl>
    <w:lvl w:ilvl="3" w:tplc="14E8915E">
      <w:numFmt w:val="bullet"/>
      <w:lvlText w:val="•"/>
      <w:lvlJc w:val="left"/>
      <w:pPr>
        <w:ind w:left="1933" w:hanging="360"/>
      </w:pPr>
      <w:rPr>
        <w:rFonts w:hint="default"/>
        <w:lang w:val="en-US" w:eastAsia="en-US" w:bidi="en-US"/>
      </w:rPr>
    </w:lvl>
    <w:lvl w:ilvl="4" w:tplc="4CF6D28E">
      <w:numFmt w:val="bullet"/>
      <w:lvlText w:val="•"/>
      <w:lvlJc w:val="left"/>
      <w:pPr>
        <w:ind w:left="2438" w:hanging="360"/>
      </w:pPr>
      <w:rPr>
        <w:rFonts w:hint="default"/>
        <w:lang w:val="en-US" w:eastAsia="en-US" w:bidi="en-US"/>
      </w:rPr>
    </w:lvl>
    <w:lvl w:ilvl="5" w:tplc="46F0B2B6">
      <w:numFmt w:val="bullet"/>
      <w:lvlText w:val="•"/>
      <w:lvlJc w:val="left"/>
      <w:pPr>
        <w:ind w:left="2943" w:hanging="360"/>
      </w:pPr>
      <w:rPr>
        <w:rFonts w:hint="default"/>
        <w:lang w:val="en-US" w:eastAsia="en-US" w:bidi="en-US"/>
      </w:rPr>
    </w:lvl>
    <w:lvl w:ilvl="6" w:tplc="5BDC6CC0">
      <w:numFmt w:val="bullet"/>
      <w:lvlText w:val="•"/>
      <w:lvlJc w:val="left"/>
      <w:pPr>
        <w:ind w:left="3447" w:hanging="360"/>
      </w:pPr>
      <w:rPr>
        <w:rFonts w:hint="default"/>
        <w:lang w:val="en-US" w:eastAsia="en-US" w:bidi="en-US"/>
      </w:rPr>
    </w:lvl>
    <w:lvl w:ilvl="7" w:tplc="963CF5BA">
      <w:numFmt w:val="bullet"/>
      <w:lvlText w:val="•"/>
      <w:lvlJc w:val="left"/>
      <w:pPr>
        <w:ind w:left="3952" w:hanging="360"/>
      </w:pPr>
      <w:rPr>
        <w:rFonts w:hint="default"/>
        <w:lang w:val="en-US" w:eastAsia="en-US" w:bidi="en-US"/>
      </w:rPr>
    </w:lvl>
    <w:lvl w:ilvl="8" w:tplc="86DE8874">
      <w:numFmt w:val="bullet"/>
      <w:lvlText w:val="•"/>
      <w:lvlJc w:val="left"/>
      <w:pPr>
        <w:ind w:left="4456" w:hanging="360"/>
      </w:pPr>
      <w:rPr>
        <w:rFonts w:hint="default"/>
        <w:lang w:val="en-US" w:eastAsia="en-US" w:bidi="en-US"/>
      </w:rPr>
    </w:lvl>
  </w:abstractNum>
  <w:abstractNum w:abstractNumId="7" w15:restartNumberingAfterBreak="0">
    <w:nsid w:val="0F3C22C1"/>
    <w:multiLevelType w:val="hybridMultilevel"/>
    <w:tmpl w:val="FF18BF3E"/>
    <w:lvl w:ilvl="0" w:tplc="66647E68">
      <w:numFmt w:val="bullet"/>
      <w:lvlText w:val=""/>
      <w:lvlJc w:val="left"/>
      <w:pPr>
        <w:ind w:left="422" w:hanging="361"/>
      </w:pPr>
      <w:rPr>
        <w:rFonts w:ascii="Symbol" w:eastAsia="Symbol" w:hAnsi="Symbol" w:cs="Symbol" w:hint="default"/>
        <w:w w:val="99"/>
        <w:sz w:val="20"/>
        <w:szCs w:val="20"/>
        <w:lang w:val="en-US" w:eastAsia="en-US" w:bidi="en-US"/>
      </w:rPr>
    </w:lvl>
    <w:lvl w:ilvl="1" w:tplc="CC1CC606">
      <w:numFmt w:val="bullet"/>
      <w:lvlText w:val="•"/>
      <w:lvlJc w:val="left"/>
      <w:pPr>
        <w:ind w:left="906" w:hanging="361"/>
      </w:pPr>
      <w:rPr>
        <w:rFonts w:hint="default"/>
        <w:lang w:val="en-US" w:eastAsia="en-US" w:bidi="en-US"/>
      </w:rPr>
    </w:lvl>
    <w:lvl w:ilvl="2" w:tplc="6D4A354E">
      <w:numFmt w:val="bullet"/>
      <w:lvlText w:val="•"/>
      <w:lvlJc w:val="left"/>
      <w:pPr>
        <w:ind w:left="1393" w:hanging="361"/>
      </w:pPr>
      <w:rPr>
        <w:rFonts w:hint="default"/>
        <w:lang w:val="en-US" w:eastAsia="en-US" w:bidi="en-US"/>
      </w:rPr>
    </w:lvl>
    <w:lvl w:ilvl="3" w:tplc="77349536">
      <w:numFmt w:val="bullet"/>
      <w:lvlText w:val="•"/>
      <w:lvlJc w:val="left"/>
      <w:pPr>
        <w:ind w:left="1879" w:hanging="361"/>
      </w:pPr>
      <w:rPr>
        <w:rFonts w:hint="default"/>
        <w:lang w:val="en-US" w:eastAsia="en-US" w:bidi="en-US"/>
      </w:rPr>
    </w:lvl>
    <w:lvl w:ilvl="4" w:tplc="A3EE4B4A">
      <w:numFmt w:val="bullet"/>
      <w:lvlText w:val="•"/>
      <w:lvlJc w:val="left"/>
      <w:pPr>
        <w:ind w:left="2366" w:hanging="361"/>
      </w:pPr>
      <w:rPr>
        <w:rFonts w:hint="default"/>
        <w:lang w:val="en-US" w:eastAsia="en-US" w:bidi="en-US"/>
      </w:rPr>
    </w:lvl>
    <w:lvl w:ilvl="5" w:tplc="D47C1F14">
      <w:numFmt w:val="bullet"/>
      <w:lvlText w:val="•"/>
      <w:lvlJc w:val="left"/>
      <w:pPr>
        <w:ind w:left="2853" w:hanging="361"/>
      </w:pPr>
      <w:rPr>
        <w:rFonts w:hint="default"/>
        <w:lang w:val="en-US" w:eastAsia="en-US" w:bidi="en-US"/>
      </w:rPr>
    </w:lvl>
    <w:lvl w:ilvl="6" w:tplc="A4B8D64E">
      <w:numFmt w:val="bullet"/>
      <w:lvlText w:val="•"/>
      <w:lvlJc w:val="left"/>
      <w:pPr>
        <w:ind w:left="3339" w:hanging="361"/>
      </w:pPr>
      <w:rPr>
        <w:rFonts w:hint="default"/>
        <w:lang w:val="en-US" w:eastAsia="en-US" w:bidi="en-US"/>
      </w:rPr>
    </w:lvl>
    <w:lvl w:ilvl="7" w:tplc="FD38ED42">
      <w:numFmt w:val="bullet"/>
      <w:lvlText w:val="•"/>
      <w:lvlJc w:val="left"/>
      <w:pPr>
        <w:ind w:left="3826" w:hanging="361"/>
      </w:pPr>
      <w:rPr>
        <w:rFonts w:hint="default"/>
        <w:lang w:val="en-US" w:eastAsia="en-US" w:bidi="en-US"/>
      </w:rPr>
    </w:lvl>
    <w:lvl w:ilvl="8" w:tplc="A7D647B0">
      <w:numFmt w:val="bullet"/>
      <w:lvlText w:val="•"/>
      <w:lvlJc w:val="left"/>
      <w:pPr>
        <w:ind w:left="4312" w:hanging="361"/>
      </w:pPr>
      <w:rPr>
        <w:rFonts w:hint="default"/>
        <w:lang w:val="en-US" w:eastAsia="en-US" w:bidi="en-US"/>
      </w:rPr>
    </w:lvl>
  </w:abstractNum>
  <w:abstractNum w:abstractNumId="8" w15:restartNumberingAfterBreak="0">
    <w:nsid w:val="0FD2123C"/>
    <w:multiLevelType w:val="hybridMultilevel"/>
    <w:tmpl w:val="84285C92"/>
    <w:lvl w:ilvl="0" w:tplc="9EE682A0">
      <w:numFmt w:val="bullet"/>
      <w:lvlText w:val=""/>
      <w:lvlJc w:val="left"/>
      <w:pPr>
        <w:ind w:left="427" w:hanging="360"/>
      </w:pPr>
      <w:rPr>
        <w:rFonts w:ascii="Symbol" w:eastAsia="Symbol" w:hAnsi="Symbol" w:cs="Symbol" w:hint="default"/>
        <w:w w:val="99"/>
        <w:sz w:val="20"/>
        <w:szCs w:val="20"/>
        <w:lang w:val="en-US" w:eastAsia="en-US" w:bidi="en-US"/>
      </w:rPr>
    </w:lvl>
    <w:lvl w:ilvl="1" w:tplc="9C7CC936">
      <w:numFmt w:val="bullet"/>
      <w:lvlText w:val="•"/>
      <w:lvlJc w:val="left"/>
      <w:pPr>
        <w:ind w:left="915" w:hanging="360"/>
      </w:pPr>
      <w:rPr>
        <w:rFonts w:hint="default"/>
        <w:lang w:val="en-US" w:eastAsia="en-US" w:bidi="en-US"/>
      </w:rPr>
    </w:lvl>
    <w:lvl w:ilvl="2" w:tplc="ADECBFCA">
      <w:numFmt w:val="bullet"/>
      <w:lvlText w:val="•"/>
      <w:lvlJc w:val="left"/>
      <w:pPr>
        <w:ind w:left="1411" w:hanging="360"/>
      </w:pPr>
      <w:rPr>
        <w:rFonts w:hint="default"/>
        <w:lang w:val="en-US" w:eastAsia="en-US" w:bidi="en-US"/>
      </w:rPr>
    </w:lvl>
    <w:lvl w:ilvl="3" w:tplc="297837E4">
      <w:numFmt w:val="bullet"/>
      <w:lvlText w:val="•"/>
      <w:lvlJc w:val="left"/>
      <w:pPr>
        <w:ind w:left="1906" w:hanging="360"/>
      </w:pPr>
      <w:rPr>
        <w:rFonts w:hint="default"/>
        <w:lang w:val="en-US" w:eastAsia="en-US" w:bidi="en-US"/>
      </w:rPr>
    </w:lvl>
    <w:lvl w:ilvl="4" w:tplc="A9A47A48">
      <w:numFmt w:val="bullet"/>
      <w:lvlText w:val="•"/>
      <w:lvlJc w:val="left"/>
      <w:pPr>
        <w:ind w:left="2402" w:hanging="360"/>
      </w:pPr>
      <w:rPr>
        <w:rFonts w:hint="default"/>
        <w:lang w:val="en-US" w:eastAsia="en-US" w:bidi="en-US"/>
      </w:rPr>
    </w:lvl>
    <w:lvl w:ilvl="5" w:tplc="C0785592">
      <w:numFmt w:val="bullet"/>
      <w:lvlText w:val="•"/>
      <w:lvlJc w:val="left"/>
      <w:pPr>
        <w:ind w:left="2897" w:hanging="360"/>
      </w:pPr>
      <w:rPr>
        <w:rFonts w:hint="default"/>
        <w:lang w:val="en-US" w:eastAsia="en-US" w:bidi="en-US"/>
      </w:rPr>
    </w:lvl>
    <w:lvl w:ilvl="6" w:tplc="1E82E416">
      <w:numFmt w:val="bullet"/>
      <w:lvlText w:val="•"/>
      <w:lvlJc w:val="left"/>
      <w:pPr>
        <w:ind w:left="3393" w:hanging="360"/>
      </w:pPr>
      <w:rPr>
        <w:rFonts w:hint="default"/>
        <w:lang w:val="en-US" w:eastAsia="en-US" w:bidi="en-US"/>
      </w:rPr>
    </w:lvl>
    <w:lvl w:ilvl="7" w:tplc="A49449D2">
      <w:numFmt w:val="bullet"/>
      <w:lvlText w:val="•"/>
      <w:lvlJc w:val="left"/>
      <w:pPr>
        <w:ind w:left="3888" w:hanging="360"/>
      </w:pPr>
      <w:rPr>
        <w:rFonts w:hint="default"/>
        <w:lang w:val="en-US" w:eastAsia="en-US" w:bidi="en-US"/>
      </w:rPr>
    </w:lvl>
    <w:lvl w:ilvl="8" w:tplc="66D67D52">
      <w:numFmt w:val="bullet"/>
      <w:lvlText w:val="•"/>
      <w:lvlJc w:val="left"/>
      <w:pPr>
        <w:ind w:left="4384" w:hanging="360"/>
      </w:pPr>
      <w:rPr>
        <w:rFonts w:hint="default"/>
        <w:lang w:val="en-US" w:eastAsia="en-US" w:bidi="en-US"/>
      </w:rPr>
    </w:lvl>
  </w:abstractNum>
  <w:abstractNum w:abstractNumId="9" w15:restartNumberingAfterBreak="0">
    <w:nsid w:val="1AAB5692"/>
    <w:multiLevelType w:val="hybridMultilevel"/>
    <w:tmpl w:val="CCCAF8FE"/>
    <w:lvl w:ilvl="0" w:tplc="D5B2A60A">
      <w:numFmt w:val="bullet"/>
      <w:lvlText w:val=""/>
      <w:lvlJc w:val="left"/>
      <w:pPr>
        <w:ind w:left="427" w:hanging="361"/>
      </w:pPr>
      <w:rPr>
        <w:rFonts w:ascii="Symbol" w:eastAsia="Symbol" w:hAnsi="Symbol" w:cs="Symbol" w:hint="default"/>
        <w:w w:val="99"/>
        <w:sz w:val="20"/>
        <w:szCs w:val="20"/>
        <w:lang w:val="en-US" w:eastAsia="en-US" w:bidi="en-US"/>
      </w:rPr>
    </w:lvl>
    <w:lvl w:ilvl="1" w:tplc="6F3A7F36">
      <w:numFmt w:val="bullet"/>
      <w:lvlText w:val="•"/>
      <w:lvlJc w:val="left"/>
      <w:pPr>
        <w:ind w:left="897" w:hanging="361"/>
      </w:pPr>
      <w:rPr>
        <w:rFonts w:hint="default"/>
        <w:lang w:val="en-US" w:eastAsia="en-US" w:bidi="en-US"/>
      </w:rPr>
    </w:lvl>
    <w:lvl w:ilvl="2" w:tplc="9DFEA3AA">
      <w:numFmt w:val="bullet"/>
      <w:lvlText w:val="•"/>
      <w:lvlJc w:val="left"/>
      <w:pPr>
        <w:ind w:left="1375" w:hanging="361"/>
      </w:pPr>
      <w:rPr>
        <w:rFonts w:hint="default"/>
        <w:lang w:val="en-US" w:eastAsia="en-US" w:bidi="en-US"/>
      </w:rPr>
    </w:lvl>
    <w:lvl w:ilvl="3" w:tplc="26108120">
      <w:numFmt w:val="bullet"/>
      <w:lvlText w:val="•"/>
      <w:lvlJc w:val="left"/>
      <w:pPr>
        <w:ind w:left="1852" w:hanging="361"/>
      </w:pPr>
      <w:rPr>
        <w:rFonts w:hint="default"/>
        <w:lang w:val="en-US" w:eastAsia="en-US" w:bidi="en-US"/>
      </w:rPr>
    </w:lvl>
    <w:lvl w:ilvl="4" w:tplc="1B38B1EE">
      <w:numFmt w:val="bullet"/>
      <w:lvlText w:val="•"/>
      <w:lvlJc w:val="left"/>
      <w:pPr>
        <w:ind w:left="2330" w:hanging="361"/>
      </w:pPr>
      <w:rPr>
        <w:rFonts w:hint="default"/>
        <w:lang w:val="en-US" w:eastAsia="en-US" w:bidi="en-US"/>
      </w:rPr>
    </w:lvl>
    <w:lvl w:ilvl="5" w:tplc="952AE54E">
      <w:numFmt w:val="bullet"/>
      <w:lvlText w:val="•"/>
      <w:lvlJc w:val="left"/>
      <w:pPr>
        <w:ind w:left="2807" w:hanging="361"/>
      </w:pPr>
      <w:rPr>
        <w:rFonts w:hint="default"/>
        <w:lang w:val="en-US" w:eastAsia="en-US" w:bidi="en-US"/>
      </w:rPr>
    </w:lvl>
    <w:lvl w:ilvl="6" w:tplc="723002D4">
      <w:numFmt w:val="bullet"/>
      <w:lvlText w:val="•"/>
      <w:lvlJc w:val="left"/>
      <w:pPr>
        <w:ind w:left="3285" w:hanging="361"/>
      </w:pPr>
      <w:rPr>
        <w:rFonts w:hint="default"/>
        <w:lang w:val="en-US" w:eastAsia="en-US" w:bidi="en-US"/>
      </w:rPr>
    </w:lvl>
    <w:lvl w:ilvl="7" w:tplc="E2961A08">
      <w:numFmt w:val="bullet"/>
      <w:lvlText w:val="•"/>
      <w:lvlJc w:val="left"/>
      <w:pPr>
        <w:ind w:left="3762" w:hanging="361"/>
      </w:pPr>
      <w:rPr>
        <w:rFonts w:hint="default"/>
        <w:lang w:val="en-US" w:eastAsia="en-US" w:bidi="en-US"/>
      </w:rPr>
    </w:lvl>
    <w:lvl w:ilvl="8" w:tplc="20ACD008">
      <w:numFmt w:val="bullet"/>
      <w:lvlText w:val="•"/>
      <w:lvlJc w:val="left"/>
      <w:pPr>
        <w:ind w:left="4240" w:hanging="361"/>
      </w:pPr>
      <w:rPr>
        <w:rFonts w:hint="default"/>
        <w:lang w:val="en-US" w:eastAsia="en-US" w:bidi="en-US"/>
      </w:rPr>
    </w:lvl>
  </w:abstractNum>
  <w:abstractNum w:abstractNumId="10" w15:restartNumberingAfterBreak="0">
    <w:nsid w:val="1C92460B"/>
    <w:multiLevelType w:val="hybridMultilevel"/>
    <w:tmpl w:val="9FB0A250"/>
    <w:lvl w:ilvl="0" w:tplc="50E495B0">
      <w:numFmt w:val="bullet"/>
      <w:lvlText w:val=""/>
      <w:lvlJc w:val="left"/>
      <w:pPr>
        <w:ind w:left="423" w:hanging="361"/>
      </w:pPr>
      <w:rPr>
        <w:rFonts w:ascii="Symbol" w:eastAsia="Symbol" w:hAnsi="Symbol" w:cs="Symbol" w:hint="default"/>
        <w:w w:val="99"/>
        <w:sz w:val="20"/>
        <w:szCs w:val="20"/>
        <w:lang w:val="en-US" w:eastAsia="en-US" w:bidi="en-US"/>
      </w:rPr>
    </w:lvl>
    <w:lvl w:ilvl="1" w:tplc="17825034">
      <w:numFmt w:val="bullet"/>
      <w:lvlText w:val="•"/>
      <w:lvlJc w:val="left"/>
      <w:pPr>
        <w:ind w:left="904" w:hanging="361"/>
      </w:pPr>
      <w:rPr>
        <w:rFonts w:hint="default"/>
        <w:lang w:val="en-US" w:eastAsia="en-US" w:bidi="en-US"/>
      </w:rPr>
    </w:lvl>
    <w:lvl w:ilvl="2" w:tplc="2D70801C">
      <w:numFmt w:val="bullet"/>
      <w:lvlText w:val="•"/>
      <w:lvlJc w:val="left"/>
      <w:pPr>
        <w:ind w:left="1389" w:hanging="361"/>
      </w:pPr>
      <w:rPr>
        <w:rFonts w:hint="default"/>
        <w:lang w:val="en-US" w:eastAsia="en-US" w:bidi="en-US"/>
      </w:rPr>
    </w:lvl>
    <w:lvl w:ilvl="3" w:tplc="3398C232">
      <w:numFmt w:val="bullet"/>
      <w:lvlText w:val="•"/>
      <w:lvlJc w:val="left"/>
      <w:pPr>
        <w:ind w:left="1874" w:hanging="361"/>
      </w:pPr>
      <w:rPr>
        <w:rFonts w:hint="default"/>
        <w:lang w:val="en-US" w:eastAsia="en-US" w:bidi="en-US"/>
      </w:rPr>
    </w:lvl>
    <w:lvl w:ilvl="4" w:tplc="9014D458">
      <w:numFmt w:val="bullet"/>
      <w:lvlText w:val="•"/>
      <w:lvlJc w:val="left"/>
      <w:pPr>
        <w:ind w:left="2359" w:hanging="361"/>
      </w:pPr>
      <w:rPr>
        <w:rFonts w:hint="default"/>
        <w:lang w:val="en-US" w:eastAsia="en-US" w:bidi="en-US"/>
      </w:rPr>
    </w:lvl>
    <w:lvl w:ilvl="5" w:tplc="DD20A5DC">
      <w:numFmt w:val="bullet"/>
      <w:lvlText w:val="•"/>
      <w:lvlJc w:val="left"/>
      <w:pPr>
        <w:ind w:left="2844" w:hanging="361"/>
      </w:pPr>
      <w:rPr>
        <w:rFonts w:hint="default"/>
        <w:lang w:val="en-US" w:eastAsia="en-US" w:bidi="en-US"/>
      </w:rPr>
    </w:lvl>
    <w:lvl w:ilvl="6" w:tplc="551695D8">
      <w:numFmt w:val="bullet"/>
      <w:lvlText w:val="•"/>
      <w:lvlJc w:val="left"/>
      <w:pPr>
        <w:ind w:left="3329" w:hanging="361"/>
      </w:pPr>
      <w:rPr>
        <w:rFonts w:hint="default"/>
        <w:lang w:val="en-US" w:eastAsia="en-US" w:bidi="en-US"/>
      </w:rPr>
    </w:lvl>
    <w:lvl w:ilvl="7" w:tplc="08B20850">
      <w:numFmt w:val="bullet"/>
      <w:lvlText w:val="•"/>
      <w:lvlJc w:val="left"/>
      <w:pPr>
        <w:ind w:left="3814" w:hanging="361"/>
      </w:pPr>
      <w:rPr>
        <w:rFonts w:hint="default"/>
        <w:lang w:val="en-US" w:eastAsia="en-US" w:bidi="en-US"/>
      </w:rPr>
    </w:lvl>
    <w:lvl w:ilvl="8" w:tplc="5F4C47FA">
      <w:numFmt w:val="bullet"/>
      <w:lvlText w:val="•"/>
      <w:lvlJc w:val="left"/>
      <w:pPr>
        <w:ind w:left="4299" w:hanging="361"/>
      </w:pPr>
      <w:rPr>
        <w:rFonts w:hint="default"/>
        <w:lang w:val="en-US" w:eastAsia="en-US" w:bidi="en-US"/>
      </w:rPr>
    </w:lvl>
  </w:abstractNum>
  <w:abstractNum w:abstractNumId="11" w15:restartNumberingAfterBreak="0">
    <w:nsid w:val="1CA75A3D"/>
    <w:multiLevelType w:val="hybridMultilevel"/>
    <w:tmpl w:val="479243C2"/>
    <w:lvl w:ilvl="0" w:tplc="B8EE1700">
      <w:numFmt w:val="bullet"/>
      <w:lvlText w:val=""/>
      <w:lvlJc w:val="left"/>
      <w:pPr>
        <w:ind w:left="393" w:hanging="360"/>
      </w:pPr>
      <w:rPr>
        <w:rFonts w:ascii="Symbol" w:eastAsia="Symbol" w:hAnsi="Symbol" w:cs="Symbol" w:hint="default"/>
        <w:w w:val="99"/>
        <w:sz w:val="20"/>
        <w:szCs w:val="20"/>
        <w:lang w:val="en-US" w:eastAsia="en-US" w:bidi="en-US"/>
      </w:rPr>
    </w:lvl>
    <w:lvl w:ilvl="1" w:tplc="CB4A901E">
      <w:numFmt w:val="bullet"/>
      <w:lvlText w:val="•"/>
      <w:lvlJc w:val="left"/>
      <w:pPr>
        <w:ind w:left="906" w:hanging="360"/>
      </w:pPr>
      <w:rPr>
        <w:rFonts w:hint="default"/>
        <w:lang w:val="en-US" w:eastAsia="en-US" w:bidi="en-US"/>
      </w:rPr>
    </w:lvl>
    <w:lvl w:ilvl="2" w:tplc="68E8F0EA">
      <w:numFmt w:val="bullet"/>
      <w:lvlText w:val="•"/>
      <w:lvlJc w:val="left"/>
      <w:pPr>
        <w:ind w:left="1413" w:hanging="360"/>
      </w:pPr>
      <w:rPr>
        <w:rFonts w:hint="default"/>
        <w:lang w:val="en-US" w:eastAsia="en-US" w:bidi="en-US"/>
      </w:rPr>
    </w:lvl>
    <w:lvl w:ilvl="3" w:tplc="D05275C2">
      <w:numFmt w:val="bullet"/>
      <w:lvlText w:val="•"/>
      <w:lvlJc w:val="left"/>
      <w:pPr>
        <w:ind w:left="1919" w:hanging="360"/>
      </w:pPr>
      <w:rPr>
        <w:rFonts w:hint="default"/>
        <w:lang w:val="en-US" w:eastAsia="en-US" w:bidi="en-US"/>
      </w:rPr>
    </w:lvl>
    <w:lvl w:ilvl="4" w:tplc="F43436D4">
      <w:numFmt w:val="bullet"/>
      <w:lvlText w:val="•"/>
      <w:lvlJc w:val="left"/>
      <w:pPr>
        <w:ind w:left="2426" w:hanging="360"/>
      </w:pPr>
      <w:rPr>
        <w:rFonts w:hint="default"/>
        <w:lang w:val="en-US" w:eastAsia="en-US" w:bidi="en-US"/>
      </w:rPr>
    </w:lvl>
    <w:lvl w:ilvl="5" w:tplc="B9DA60E0">
      <w:numFmt w:val="bullet"/>
      <w:lvlText w:val="•"/>
      <w:lvlJc w:val="left"/>
      <w:pPr>
        <w:ind w:left="2932" w:hanging="360"/>
      </w:pPr>
      <w:rPr>
        <w:rFonts w:hint="default"/>
        <w:lang w:val="en-US" w:eastAsia="en-US" w:bidi="en-US"/>
      </w:rPr>
    </w:lvl>
    <w:lvl w:ilvl="6" w:tplc="E2241A34">
      <w:numFmt w:val="bullet"/>
      <w:lvlText w:val="•"/>
      <w:lvlJc w:val="left"/>
      <w:pPr>
        <w:ind w:left="3439" w:hanging="360"/>
      </w:pPr>
      <w:rPr>
        <w:rFonts w:hint="default"/>
        <w:lang w:val="en-US" w:eastAsia="en-US" w:bidi="en-US"/>
      </w:rPr>
    </w:lvl>
    <w:lvl w:ilvl="7" w:tplc="8D2EB7D6">
      <w:numFmt w:val="bullet"/>
      <w:lvlText w:val="•"/>
      <w:lvlJc w:val="left"/>
      <w:pPr>
        <w:ind w:left="3945" w:hanging="360"/>
      </w:pPr>
      <w:rPr>
        <w:rFonts w:hint="default"/>
        <w:lang w:val="en-US" w:eastAsia="en-US" w:bidi="en-US"/>
      </w:rPr>
    </w:lvl>
    <w:lvl w:ilvl="8" w:tplc="023E7F2C">
      <w:numFmt w:val="bullet"/>
      <w:lvlText w:val="•"/>
      <w:lvlJc w:val="left"/>
      <w:pPr>
        <w:ind w:left="4452" w:hanging="360"/>
      </w:pPr>
      <w:rPr>
        <w:rFonts w:hint="default"/>
        <w:lang w:val="en-US" w:eastAsia="en-US" w:bidi="en-US"/>
      </w:rPr>
    </w:lvl>
  </w:abstractNum>
  <w:abstractNum w:abstractNumId="12" w15:restartNumberingAfterBreak="0">
    <w:nsid w:val="1D366651"/>
    <w:multiLevelType w:val="hybridMultilevel"/>
    <w:tmpl w:val="DF4E3542"/>
    <w:lvl w:ilvl="0" w:tplc="99EEEBB2">
      <w:numFmt w:val="bullet"/>
      <w:lvlText w:val=""/>
      <w:lvlJc w:val="left"/>
      <w:pPr>
        <w:ind w:left="426" w:hanging="361"/>
      </w:pPr>
      <w:rPr>
        <w:rFonts w:ascii="Symbol" w:eastAsia="Symbol" w:hAnsi="Symbol" w:cs="Symbol" w:hint="default"/>
        <w:w w:val="99"/>
        <w:sz w:val="20"/>
        <w:szCs w:val="20"/>
        <w:lang w:val="en-US" w:eastAsia="en-US" w:bidi="en-US"/>
      </w:rPr>
    </w:lvl>
    <w:lvl w:ilvl="1" w:tplc="A7421F90">
      <w:numFmt w:val="bullet"/>
      <w:lvlText w:val="•"/>
      <w:lvlJc w:val="left"/>
      <w:pPr>
        <w:ind w:left="901" w:hanging="361"/>
      </w:pPr>
      <w:rPr>
        <w:rFonts w:hint="default"/>
        <w:lang w:val="en-US" w:eastAsia="en-US" w:bidi="en-US"/>
      </w:rPr>
    </w:lvl>
    <w:lvl w:ilvl="2" w:tplc="542EDBA8">
      <w:numFmt w:val="bullet"/>
      <w:lvlText w:val="•"/>
      <w:lvlJc w:val="left"/>
      <w:pPr>
        <w:ind w:left="1383" w:hanging="361"/>
      </w:pPr>
      <w:rPr>
        <w:rFonts w:hint="default"/>
        <w:lang w:val="en-US" w:eastAsia="en-US" w:bidi="en-US"/>
      </w:rPr>
    </w:lvl>
    <w:lvl w:ilvl="3" w:tplc="42F4F9C0">
      <w:numFmt w:val="bullet"/>
      <w:lvlText w:val="•"/>
      <w:lvlJc w:val="left"/>
      <w:pPr>
        <w:ind w:left="1865" w:hanging="361"/>
      </w:pPr>
      <w:rPr>
        <w:rFonts w:hint="default"/>
        <w:lang w:val="en-US" w:eastAsia="en-US" w:bidi="en-US"/>
      </w:rPr>
    </w:lvl>
    <w:lvl w:ilvl="4" w:tplc="E68E9BB2">
      <w:numFmt w:val="bullet"/>
      <w:lvlText w:val="•"/>
      <w:lvlJc w:val="left"/>
      <w:pPr>
        <w:ind w:left="2347" w:hanging="361"/>
      </w:pPr>
      <w:rPr>
        <w:rFonts w:hint="default"/>
        <w:lang w:val="en-US" w:eastAsia="en-US" w:bidi="en-US"/>
      </w:rPr>
    </w:lvl>
    <w:lvl w:ilvl="5" w:tplc="63E4B50C">
      <w:numFmt w:val="bullet"/>
      <w:lvlText w:val="•"/>
      <w:lvlJc w:val="left"/>
      <w:pPr>
        <w:ind w:left="2829" w:hanging="361"/>
      </w:pPr>
      <w:rPr>
        <w:rFonts w:hint="default"/>
        <w:lang w:val="en-US" w:eastAsia="en-US" w:bidi="en-US"/>
      </w:rPr>
    </w:lvl>
    <w:lvl w:ilvl="6" w:tplc="12A49276">
      <w:numFmt w:val="bullet"/>
      <w:lvlText w:val="•"/>
      <w:lvlJc w:val="left"/>
      <w:pPr>
        <w:ind w:left="3311" w:hanging="361"/>
      </w:pPr>
      <w:rPr>
        <w:rFonts w:hint="default"/>
        <w:lang w:val="en-US" w:eastAsia="en-US" w:bidi="en-US"/>
      </w:rPr>
    </w:lvl>
    <w:lvl w:ilvl="7" w:tplc="611E3108">
      <w:numFmt w:val="bullet"/>
      <w:lvlText w:val="•"/>
      <w:lvlJc w:val="left"/>
      <w:pPr>
        <w:ind w:left="3793" w:hanging="361"/>
      </w:pPr>
      <w:rPr>
        <w:rFonts w:hint="default"/>
        <w:lang w:val="en-US" w:eastAsia="en-US" w:bidi="en-US"/>
      </w:rPr>
    </w:lvl>
    <w:lvl w:ilvl="8" w:tplc="69F8BDDC">
      <w:numFmt w:val="bullet"/>
      <w:lvlText w:val="•"/>
      <w:lvlJc w:val="left"/>
      <w:pPr>
        <w:ind w:left="4275" w:hanging="361"/>
      </w:pPr>
      <w:rPr>
        <w:rFonts w:hint="default"/>
        <w:lang w:val="en-US" w:eastAsia="en-US" w:bidi="en-US"/>
      </w:rPr>
    </w:lvl>
  </w:abstractNum>
  <w:abstractNum w:abstractNumId="13" w15:restartNumberingAfterBreak="0">
    <w:nsid w:val="1FAF40B3"/>
    <w:multiLevelType w:val="hybridMultilevel"/>
    <w:tmpl w:val="AECC78FE"/>
    <w:lvl w:ilvl="0" w:tplc="1E6ED5C6">
      <w:numFmt w:val="bullet"/>
      <w:lvlText w:val=""/>
      <w:lvlJc w:val="left"/>
      <w:pPr>
        <w:ind w:left="427" w:hanging="361"/>
      </w:pPr>
      <w:rPr>
        <w:rFonts w:ascii="Symbol" w:eastAsia="Symbol" w:hAnsi="Symbol" w:cs="Symbol" w:hint="default"/>
        <w:w w:val="99"/>
        <w:sz w:val="20"/>
        <w:szCs w:val="20"/>
        <w:lang w:val="en-US" w:eastAsia="en-US" w:bidi="en-US"/>
      </w:rPr>
    </w:lvl>
    <w:lvl w:ilvl="1" w:tplc="A5EA7B56">
      <w:numFmt w:val="bullet"/>
      <w:lvlText w:val="•"/>
      <w:lvlJc w:val="left"/>
      <w:pPr>
        <w:ind w:left="897" w:hanging="361"/>
      </w:pPr>
      <w:rPr>
        <w:rFonts w:hint="default"/>
        <w:lang w:val="en-US" w:eastAsia="en-US" w:bidi="en-US"/>
      </w:rPr>
    </w:lvl>
    <w:lvl w:ilvl="2" w:tplc="35E62504">
      <w:numFmt w:val="bullet"/>
      <w:lvlText w:val="•"/>
      <w:lvlJc w:val="left"/>
      <w:pPr>
        <w:ind w:left="1375" w:hanging="361"/>
      </w:pPr>
      <w:rPr>
        <w:rFonts w:hint="default"/>
        <w:lang w:val="en-US" w:eastAsia="en-US" w:bidi="en-US"/>
      </w:rPr>
    </w:lvl>
    <w:lvl w:ilvl="3" w:tplc="97725AE4">
      <w:numFmt w:val="bullet"/>
      <w:lvlText w:val="•"/>
      <w:lvlJc w:val="left"/>
      <w:pPr>
        <w:ind w:left="1852" w:hanging="361"/>
      </w:pPr>
      <w:rPr>
        <w:rFonts w:hint="default"/>
        <w:lang w:val="en-US" w:eastAsia="en-US" w:bidi="en-US"/>
      </w:rPr>
    </w:lvl>
    <w:lvl w:ilvl="4" w:tplc="62B07C72">
      <w:numFmt w:val="bullet"/>
      <w:lvlText w:val="•"/>
      <w:lvlJc w:val="left"/>
      <w:pPr>
        <w:ind w:left="2330" w:hanging="361"/>
      </w:pPr>
      <w:rPr>
        <w:rFonts w:hint="default"/>
        <w:lang w:val="en-US" w:eastAsia="en-US" w:bidi="en-US"/>
      </w:rPr>
    </w:lvl>
    <w:lvl w:ilvl="5" w:tplc="AA9499B6">
      <w:numFmt w:val="bullet"/>
      <w:lvlText w:val="•"/>
      <w:lvlJc w:val="left"/>
      <w:pPr>
        <w:ind w:left="2807" w:hanging="361"/>
      </w:pPr>
      <w:rPr>
        <w:rFonts w:hint="default"/>
        <w:lang w:val="en-US" w:eastAsia="en-US" w:bidi="en-US"/>
      </w:rPr>
    </w:lvl>
    <w:lvl w:ilvl="6" w:tplc="52668972">
      <w:numFmt w:val="bullet"/>
      <w:lvlText w:val="•"/>
      <w:lvlJc w:val="left"/>
      <w:pPr>
        <w:ind w:left="3285" w:hanging="361"/>
      </w:pPr>
      <w:rPr>
        <w:rFonts w:hint="default"/>
        <w:lang w:val="en-US" w:eastAsia="en-US" w:bidi="en-US"/>
      </w:rPr>
    </w:lvl>
    <w:lvl w:ilvl="7" w:tplc="3BAEFF60">
      <w:numFmt w:val="bullet"/>
      <w:lvlText w:val="•"/>
      <w:lvlJc w:val="left"/>
      <w:pPr>
        <w:ind w:left="3762" w:hanging="361"/>
      </w:pPr>
      <w:rPr>
        <w:rFonts w:hint="default"/>
        <w:lang w:val="en-US" w:eastAsia="en-US" w:bidi="en-US"/>
      </w:rPr>
    </w:lvl>
    <w:lvl w:ilvl="8" w:tplc="89D8C966">
      <w:numFmt w:val="bullet"/>
      <w:lvlText w:val="•"/>
      <w:lvlJc w:val="left"/>
      <w:pPr>
        <w:ind w:left="4240" w:hanging="361"/>
      </w:pPr>
      <w:rPr>
        <w:rFonts w:hint="default"/>
        <w:lang w:val="en-US" w:eastAsia="en-US" w:bidi="en-US"/>
      </w:rPr>
    </w:lvl>
  </w:abstractNum>
  <w:abstractNum w:abstractNumId="14" w15:restartNumberingAfterBreak="0">
    <w:nsid w:val="24CA11D9"/>
    <w:multiLevelType w:val="hybridMultilevel"/>
    <w:tmpl w:val="C1AA20E8"/>
    <w:lvl w:ilvl="0" w:tplc="B2785D38">
      <w:numFmt w:val="bullet"/>
      <w:lvlText w:val=""/>
      <w:lvlJc w:val="left"/>
      <w:pPr>
        <w:ind w:left="423" w:hanging="360"/>
      </w:pPr>
      <w:rPr>
        <w:rFonts w:ascii="Symbol" w:eastAsia="Symbol" w:hAnsi="Symbol" w:cs="Symbol" w:hint="default"/>
        <w:w w:val="99"/>
        <w:sz w:val="20"/>
        <w:szCs w:val="20"/>
        <w:lang w:val="en-US" w:eastAsia="en-US" w:bidi="en-US"/>
      </w:rPr>
    </w:lvl>
    <w:lvl w:ilvl="1" w:tplc="86643A98">
      <w:numFmt w:val="bullet"/>
      <w:lvlText w:val="•"/>
      <w:lvlJc w:val="left"/>
      <w:pPr>
        <w:ind w:left="919" w:hanging="360"/>
      </w:pPr>
      <w:rPr>
        <w:rFonts w:hint="default"/>
        <w:lang w:val="en-US" w:eastAsia="en-US" w:bidi="en-US"/>
      </w:rPr>
    </w:lvl>
    <w:lvl w:ilvl="2" w:tplc="58C609DE">
      <w:numFmt w:val="bullet"/>
      <w:lvlText w:val="•"/>
      <w:lvlJc w:val="left"/>
      <w:pPr>
        <w:ind w:left="1418" w:hanging="360"/>
      </w:pPr>
      <w:rPr>
        <w:rFonts w:hint="default"/>
        <w:lang w:val="en-US" w:eastAsia="en-US" w:bidi="en-US"/>
      </w:rPr>
    </w:lvl>
    <w:lvl w:ilvl="3" w:tplc="D14CD914">
      <w:numFmt w:val="bullet"/>
      <w:lvlText w:val="•"/>
      <w:lvlJc w:val="left"/>
      <w:pPr>
        <w:ind w:left="1917" w:hanging="360"/>
      </w:pPr>
      <w:rPr>
        <w:rFonts w:hint="default"/>
        <w:lang w:val="en-US" w:eastAsia="en-US" w:bidi="en-US"/>
      </w:rPr>
    </w:lvl>
    <w:lvl w:ilvl="4" w:tplc="77A446BC">
      <w:numFmt w:val="bullet"/>
      <w:lvlText w:val="•"/>
      <w:lvlJc w:val="left"/>
      <w:pPr>
        <w:ind w:left="2417" w:hanging="360"/>
      </w:pPr>
      <w:rPr>
        <w:rFonts w:hint="default"/>
        <w:lang w:val="en-US" w:eastAsia="en-US" w:bidi="en-US"/>
      </w:rPr>
    </w:lvl>
    <w:lvl w:ilvl="5" w:tplc="00C86710">
      <w:numFmt w:val="bullet"/>
      <w:lvlText w:val="•"/>
      <w:lvlJc w:val="left"/>
      <w:pPr>
        <w:ind w:left="2916" w:hanging="360"/>
      </w:pPr>
      <w:rPr>
        <w:rFonts w:hint="default"/>
        <w:lang w:val="en-US" w:eastAsia="en-US" w:bidi="en-US"/>
      </w:rPr>
    </w:lvl>
    <w:lvl w:ilvl="6" w:tplc="70F28852">
      <w:numFmt w:val="bullet"/>
      <w:lvlText w:val="•"/>
      <w:lvlJc w:val="left"/>
      <w:pPr>
        <w:ind w:left="3415" w:hanging="360"/>
      </w:pPr>
      <w:rPr>
        <w:rFonts w:hint="default"/>
        <w:lang w:val="en-US" w:eastAsia="en-US" w:bidi="en-US"/>
      </w:rPr>
    </w:lvl>
    <w:lvl w:ilvl="7" w:tplc="4508C8E0">
      <w:numFmt w:val="bullet"/>
      <w:lvlText w:val="•"/>
      <w:lvlJc w:val="left"/>
      <w:pPr>
        <w:ind w:left="3915" w:hanging="360"/>
      </w:pPr>
      <w:rPr>
        <w:rFonts w:hint="default"/>
        <w:lang w:val="en-US" w:eastAsia="en-US" w:bidi="en-US"/>
      </w:rPr>
    </w:lvl>
    <w:lvl w:ilvl="8" w:tplc="C7801F9A">
      <w:numFmt w:val="bullet"/>
      <w:lvlText w:val="•"/>
      <w:lvlJc w:val="left"/>
      <w:pPr>
        <w:ind w:left="4414" w:hanging="360"/>
      </w:pPr>
      <w:rPr>
        <w:rFonts w:hint="default"/>
        <w:lang w:val="en-US" w:eastAsia="en-US" w:bidi="en-US"/>
      </w:rPr>
    </w:lvl>
  </w:abstractNum>
  <w:abstractNum w:abstractNumId="15" w15:restartNumberingAfterBreak="0">
    <w:nsid w:val="25321E73"/>
    <w:multiLevelType w:val="hybridMultilevel"/>
    <w:tmpl w:val="CD12C7B6"/>
    <w:lvl w:ilvl="0" w:tplc="4CAE0A46">
      <w:numFmt w:val="bullet"/>
      <w:lvlText w:val=""/>
      <w:lvlJc w:val="left"/>
      <w:pPr>
        <w:ind w:left="435" w:hanging="360"/>
      </w:pPr>
      <w:rPr>
        <w:rFonts w:ascii="Symbol" w:eastAsia="Symbol" w:hAnsi="Symbol" w:cs="Symbol" w:hint="default"/>
        <w:w w:val="99"/>
        <w:sz w:val="20"/>
        <w:szCs w:val="20"/>
        <w:lang w:val="en-US" w:eastAsia="en-US" w:bidi="en-US"/>
      </w:rPr>
    </w:lvl>
    <w:lvl w:ilvl="1" w:tplc="670CD008">
      <w:numFmt w:val="bullet"/>
      <w:lvlText w:val="•"/>
      <w:lvlJc w:val="left"/>
      <w:pPr>
        <w:ind w:left="1393" w:hanging="360"/>
      </w:pPr>
      <w:rPr>
        <w:rFonts w:hint="default"/>
        <w:lang w:val="en-US" w:eastAsia="en-US" w:bidi="en-US"/>
      </w:rPr>
    </w:lvl>
    <w:lvl w:ilvl="2" w:tplc="4C8CE7DC">
      <w:numFmt w:val="bullet"/>
      <w:lvlText w:val="•"/>
      <w:lvlJc w:val="left"/>
      <w:pPr>
        <w:ind w:left="2346" w:hanging="360"/>
      </w:pPr>
      <w:rPr>
        <w:rFonts w:hint="default"/>
        <w:lang w:val="en-US" w:eastAsia="en-US" w:bidi="en-US"/>
      </w:rPr>
    </w:lvl>
    <w:lvl w:ilvl="3" w:tplc="6AB61EB2">
      <w:numFmt w:val="bullet"/>
      <w:lvlText w:val="•"/>
      <w:lvlJc w:val="left"/>
      <w:pPr>
        <w:ind w:left="3299" w:hanging="360"/>
      </w:pPr>
      <w:rPr>
        <w:rFonts w:hint="default"/>
        <w:lang w:val="en-US" w:eastAsia="en-US" w:bidi="en-US"/>
      </w:rPr>
    </w:lvl>
    <w:lvl w:ilvl="4" w:tplc="0252552A">
      <w:numFmt w:val="bullet"/>
      <w:lvlText w:val="•"/>
      <w:lvlJc w:val="left"/>
      <w:pPr>
        <w:ind w:left="4252" w:hanging="360"/>
      </w:pPr>
      <w:rPr>
        <w:rFonts w:hint="default"/>
        <w:lang w:val="en-US" w:eastAsia="en-US" w:bidi="en-US"/>
      </w:rPr>
    </w:lvl>
    <w:lvl w:ilvl="5" w:tplc="BFB4D0E2">
      <w:numFmt w:val="bullet"/>
      <w:lvlText w:val="•"/>
      <w:lvlJc w:val="left"/>
      <w:pPr>
        <w:ind w:left="5206" w:hanging="360"/>
      </w:pPr>
      <w:rPr>
        <w:rFonts w:hint="default"/>
        <w:lang w:val="en-US" w:eastAsia="en-US" w:bidi="en-US"/>
      </w:rPr>
    </w:lvl>
    <w:lvl w:ilvl="6" w:tplc="12767A36">
      <w:numFmt w:val="bullet"/>
      <w:lvlText w:val="•"/>
      <w:lvlJc w:val="left"/>
      <w:pPr>
        <w:ind w:left="6159" w:hanging="360"/>
      </w:pPr>
      <w:rPr>
        <w:rFonts w:hint="default"/>
        <w:lang w:val="en-US" w:eastAsia="en-US" w:bidi="en-US"/>
      </w:rPr>
    </w:lvl>
    <w:lvl w:ilvl="7" w:tplc="ED6C10AC">
      <w:numFmt w:val="bullet"/>
      <w:lvlText w:val="•"/>
      <w:lvlJc w:val="left"/>
      <w:pPr>
        <w:ind w:left="7112" w:hanging="360"/>
      </w:pPr>
      <w:rPr>
        <w:rFonts w:hint="default"/>
        <w:lang w:val="en-US" w:eastAsia="en-US" w:bidi="en-US"/>
      </w:rPr>
    </w:lvl>
    <w:lvl w:ilvl="8" w:tplc="1532975A">
      <w:numFmt w:val="bullet"/>
      <w:lvlText w:val="•"/>
      <w:lvlJc w:val="left"/>
      <w:pPr>
        <w:ind w:left="8065" w:hanging="360"/>
      </w:pPr>
      <w:rPr>
        <w:rFonts w:hint="default"/>
        <w:lang w:val="en-US" w:eastAsia="en-US" w:bidi="en-US"/>
      </w:rPr>
    </w:lvl>
  </w:abstractNum>
  <w:abstractNum w:abstractNumId="16" w15:restartNumberingAfterBreak="0">
    <w:nsid w:val="279C4003"/>
    <w:multiLevelType w:val="hybridMultilevel"/>
    <w:tmpl w:val="08F8743E"/>
    <w:lvl w:ilvl="0" w:tplc="DA547128">
      <w:numFmt w:val="bullet"/>
      <w:lvlText w:val=""/>
      <w:lvlJc w:val="left"/>
      <w:pPr>
        <w:ind w:left="423" w:hanging="361"/>
      </w:pPr>
      <w:rPr>
        <w:rFonts w:ascii="Symbol" w:eastAsia="Symbol" w:hAnsi="Symbol" w:cs="Symbol" w:hint="default"/>
        <w:w w:val="99"/>
        <w:sz w:val="20"/>
        <w:szCs w:val="20"/>
        <w:lang w:val="en-US" w:eastAsia="en-US" w:bidi="en-US"/>
      </w:rPr>
    </w:lvl>
    <w:lvl w:ilvl="1" w:tplc="AE849B56">
      <w:numFmt w:val="bullet"/>
      <w:lvlText w:val="•"/>
      <w:lvlJc w:val="left"/>
      <w:pPr>
        <w:ind w:left="914" w:hanging="361"/>
      </w:pPr>
      <w:rPr>
        <w:rFonts w:hint="default"/>
        <w:lang w:val="en-US" w:eastAsia="en-US" w:bidi="en-US"/>
      </w:rPr>
    </w:lvl>
    <w:lvl w:ilvl="2" w:tplc="E286CAE6">
      <w:numFmt w:val="bullet"/>
      <w:lvlText w:val="•"/>
      <w:lvlJc w:val="left"/>
      <w:pPr>
        <w:ind w:left="1409" w:hanging="361"/>
      </w:pPr>
      <w:rPr>
        <w:rFonts w:hint="default"/>
        <w:lang w:val="en-US" w:eastAsia="en-US" w:bidi="en-US"/>
      </w:rPr>
    </w:lvl>
    <w:lvl w:ilvl="3" w:tplc="93FA62AA">
      <w:numFmt w:val="bullet"/>
      <w:lvlText w:val="•"/>
      <w:lvlJc w:val="left"/>
      <w:pPr>
        <w:ind w:left="1903" w:hanging="361"/>
      </w:pPr>
      <w:rPr>
        <w:rFonts w:hint="default"/>
        <w:lang w:val="en-US" w:eastAsia="en-US" w:bidi="en-US"/>
      </w:rPr>
    </w:lvl>
    <w:lvl w:ilvl="4" w:tplc="7C66C812">
      <w:numFmt w:val="bullet"/>
      <w:lvlText w:val="•"/>
      <w:lvlJc w:val="left"/>
      <w:pPr>
        <w:ind w:left="2398" w:hanging="361"/>
      </w:pPr>
      <w:rPr>
        <w:rFonts w:hint="default"/>
        <w:lang w:val="en-US" w:eastAsia="en-US" w:bidi="en-US"/>
      </w:rPr>
    </w:lvl>
    <w:lvl w:ilvl="5" w:tplc="05EC9F72">
      <w:numFmt w:val="bullet"/>
      <w:lvlText w:val="•"/>
      <w:lvlJc w:val="left"/>
      <w:pPr>
        <w:ind w:left="2892" w:hanging="361"/>
      </w:pPr>
      <w:rPr>
        <w:rFonts w:hint="default"/>
        <w:lang w:val="en-US" w:eastAsia="en-US" w:bidi="en-US"/>
      </w:rPr>
    </w:lvl>
    <w:lvl w:ilvl="6" w:tplc="66F0A176">
      <w:numFmt w:val="bullet"/>
      <w:lvlText w:val="•"/>
      <w:lvlJc w:val="left"/>
      <w:pPr>
        <w:ind w:left="3387" w:hanging="361"/>
      </w:pPr>
      <w:rPr>
        <w:rFonts w:hint="default"/>
        <w:lang w:val="en-US" w:eastAsia="en-US" w:bidi="en-US"/>
      </w:rPr>
    </w:lvl>
    <w:lvl w:ilvl="7" w:tplc="A25AE102">
      <w:numFmt w:val="bullet"/>
      <w:lvlText w:val="•"/>
      <w:lvlJc w:val="left"/>
      <w:pPr>
        <w:ind w:left="3881" w:hanging="361"/>
      </w:pPr>
      <w:rPr>
        <w:rFonts w:hint="default"/>
        <w:lang w:val="en-US" w:eastAsia="en-US" w:bidi="en-US"/>
      </w:rPr>
    </w:lvl>
    <w:lvl w:ilvl="8" w:tplc="861A0544">
      <w:numFmt w:val="bullet"/>
      <w:lvlText w:val="•"/>
      <w:lvlJc w:val="left"/>
      <w:pPr>
        <w:ind w:left="4376" w:hanging="361"/>
      </w:pPr>
      <w:rPr>
        <w:rFonts w:hint="default"/>
        <w:lang w:val="en-US" w:eastAsia="en-US" w:bidi="en-US"/>
      </w:rPr>
    </w:lvl>
  </w:abstractNum>
  <w:abstractNum w:abstractNumId="17" w15:restartNumberingAfterBreak="0">
    <w:nsid w:val="2AA24C37"/>
    <w:multiLevelType w:val="hybridMultilevel"/>
    <w:tmpl w:val="5D20213E"/>
    <w:lvl w:ilvl="0" w:tplc="B3E8422C">
      <w:numFmt w:val="bullet"/>
      <w:lvlText w:val=""/>
      <w:lvlJc w:val="left"/>
      <w:pPr>
        <w:ind w:left="423" w:hanging="361"/>
      </w:pPr>
      <w:rPr>
        <w:rFonts w:ascii="Symbol" w:eastAsia="Symbol" w:hAnsi="Symbol" w:cs="Symbol" w:hint="default"/>
        <w:w w:val="99"/>
        <w:sz w:val="20"/>
        <w:szCs w:val="20"/>
        <w:lang w:val="en-US" w:eastAsia="en-US" w:bidi="en-US"/>
      </w:rPr>
    </w:lvl>
    <w:lvl w:ilvl="1" w:tplc="235E3D30">
      <w:numFmt w:val="bullet"/>
      <w:lvlText w:val="•"/>
      <w:lvlJc w:val="left"/>
      <w:pPr>
        <w:ind w:left="906" w:hanging="361"/>
      </w:pPr>
      <w:rPr>
        <w:rFonts w:hint="default"/>
        <w:lang w:val="en-US" w:eastAsia="en-US" w:bidi="en-US"/>
      </w:rPr>
    </w:lvl>
    <w:lvl w:ilvl="2" w:tplc="CC649440">
      <w:numFmt w:val="bullet"/>
      <w:lvlText w:val="•"/>
      <w:lvlJc w:val="left"/>
      <w:pPr>
        <w:ind w:left="1393" w:hanging="361"/>
      </w:pPr>
      <w:rPr>
        <w:rFonts w:hint="default"/>
        <w:lang w:val="en-US" w:eastAsia="en-US" w:bidi="en-US"/>
      </w:rPr>
    </w:lvl>
    <w:lvl w:ilvl="3" w:tplc="D99E101C">
      <w:numFmt w:val="bullet"/>
      <w:lvlText w:val="•"/>
      <w:lvlJc w:val="left"/>
      <w:pPr>
        <w:ind w:left="1879" w:hanging="361"/>
      </w:pPr>
      <w:rPr>
        <w:rFonts w:hint="default"/>
        <w:lang w:val="en-US" w:eastAsia="en-US" w:bidi="en-US"/>
      </w:rPr>
    </w:lvl>
    <w:lvl w:ilvl="4" w:tplc="6CD83008">
      <w:numFmt w:val="bullet"/>
      <w:lvlText w:val="•"/>
      <w:lvlJc w:val="left"/>
      <w:pPr>
        <w:ind w:left="2366" w:hanging="361"/>
      </w:pPr>
      <w:rPr>
        <w:rFonts w:hint="default"/>
        <w:lang w:val="en-US" w:eastAsia="en-US" w:bidi="en-US"/>
      </w:rPr>
    </w:lvl>
    <w:lvl w:ilvl="5" w:tplc="EBA26C54">
      <w:numFmt w:val="bullet"/>
      <w:lvlText w:val="•"/>
      <w:lvlJc w:val="left"/>
      <w:pPr>
        <w:ind w:left="2852" w:hanging="361"/>
      </w:pPr>
      <w:rPr>
        <w:rFonts w:hint="default"/>
        <w:lang w:val="en-US" w:eastAsia="en-US" w:bidi="en-US"/>
      </w:rPr>
    </w:lvl>
    <w:lvl w:ilvl="6" w:tplc="6F9418EC">
      <w:numFmt w:val="bullet"/>
      <w:lvlText w:val="•"/>
      <w:lvlJc w:val="left"/>
      <w:pPr>
        <w:ind w:left="3339" w:hanging="361"/>
      </w:pPr>
      <w:rPr>
        <w:rFonts w:hint="default"/>
        <w:lang w:val="en-US" w:eastAsia="en-US" w:bidi="en-US"/>
      </w:rPr>
    </w:lvl>
    <w:lvl w:ilvl="7" w:tplc="99AE2C86">
      <w:numFmt w:val="bullet"/>
      <w:lvlText w:val="•"/>
      <w:lvlJc w:val="left"/>
      <w:pPr>
        <w:ind w:left="3825" w:hanging="361"/>
      </w:pPr>
      <w:rPr>
        <w:rFonts w:hint="default"/>
        <w:lang w:val="en-US" w:eastAsia="en-US" w:bidi="en-US"/>
      </w:rPr>
    </w:lvl>
    <w:lvl w:ilvl="8" w:tplc="5CBAD29A">
      <w:numFmt w:val="bullet"/>
      <w:lvlText w:val="•"/>
      <w:lvlJc w:val="left"/>
      <w:pPr>
        <w:ind w:left="4312" w:hanging="361"/>
      </w:pPr>
      <w:rPr>
        <w:rFonts w:hint="default"/>
        <w:lang w:val="en-US" w:eastAsia="en-US" w:bidi="en-US"/>
      </w:rPr>
    </w:lvl>
  </w:abstractNum>
  <w:abstractNum w:abstractNumId="18" w15:restartNumberingAfterBreak="0">
    <w:nsid w:val="2AEF5C2C"/>
    <w:multiLevelType w:val="hybridMultilevel"/>
    <w:tmpl w:val="7750C0E8"/>
    <w:lvl w:ilvl="0" w:tplc="1AF45946">
      <w:numFmt w:val="bullet"/>
      <w:lvlText w:val=""/>
      <w:lvlJc w:val="left"/>
      <w:pPr>
        <w:ind w:left="423" w:hanging="361"/>
      </w:pPr>
      <w:rPr>
        <w:rFonts w:ascii="Symbol" w:eastAsia="Symbol" w:hAnsi="Symbol" w:cs="Symbol" w:hint="default"/>
        <w:w w:val="99"/>
        <w:sz w:val="20"/>
        <w:szCs w:val="20"/>
        <w:lang w:val="en-US" w:eastAsia="en-US" w:bidi="en-US"/>
      </w:rPr>
    </w:lvl>
    <w:lvl w:ilvl="1" w:tplc="2D323320">
      <w:numFmt w:val="bullet"/>
      <w:lvlText w:val="•"/>
      <w:lvlJc w:val="left"/>
      <w:pPr>
        <w:ind w:left="906" w:hanging="361"/>
      </w:pPr>
      <w:rPr>
        <w:rFonts w:hint="default"/>
        <w:lang w:val="en-US" w:eastAsia="en-US" w:bidi="en-US"/>
      </w:rPr>
    </w:lvl>
    <w:lvl w:ilvl="2" w:tplc="D884CDDC">
      <w:numFmt w:val="bullet"/>
      <w:lvlText w:val="•"/>
      <w:lvlJc w:val="left"/>
      <w:pPr>
        <w:ind w:left="1393" w:hanging="361"/>
      </w:pPr>
      <w:rPr>
        <w:rFonts w:hint="default"/>
        <w:lang w:val="en-US" w:eastAsia="en-US" w:bidi="en-US"/>
      </w:rPr>
    </w:lvl>
    <w:lvl w:ilvl="3" w:tplc="00F87D38">
      <w:numFmt w:val="bullet"/>
      <w:lvlText w:val="•"/>
      <w:lvlJc w:val="left"/>
      <w:pPr>
        <w:ind w:left="1879" w:hanging="361"/>
      </w:pPr>
      <w:rPr>
        <w:rFonts w:hint="default"/>
        <w:lang w:val="en-US" w:eastAsia="en-US" w:bidi="en-US"/>
      </w:rPr>
    </w:lvl>
    <w:lvl w:ilvl="4" w:tplc="692889BE">
      <w:numFmt w:val="bullet"/>
      <w:lvlText w:val="•"/>
      <w:lvlJc w:val="left"/>
      <w:pPr>
        <w:ind w:left="2366" w:hanging="361"/>
      </w:pPr>
      <w:rPr>
        <w:rFonts w:hint="default"/>
        <w:lang w:val="en-US" w:eastAsia="en-US" w:bidi="en-US"/>
      </w:rPr>
    </w:lvl>
    <w:lvl w:ilvl="5" w:tplc="DB18D9E2">
      <w:numFmt w:val="bullet"/>
      <w:lvlText w:val="•"/>
      <w:lvlJc w:val="left"/>
      <w:pPr>
        <w:ind w:left="2852" w:hanging="361"/>
      </w:pPr>
      <w:rPr>
        <w:rFonts w:hint="default"/>
        <w:lang w:val="en-US" w:eastAsia="en-US" w:bidi="en-US"/>
      </w:rPr>
    </w:lvl>
    <w:lvl w:ilvl="6" w:tplc="757CB7AE">
      <w:numFmt w:val="bullet"/>
      <w:lvlText w:val="•"/>
      <w:lvlJc w:val="left"/>
      <w:pPr>
        <w:ind w:left="3339" w:hanging="361"/>
      </w:pPr>
      <w:rPr>
        <w:rFonts w:hint="default"/>
        <w:lang w:val="en-US" w:eastAsia="en-US" w:bidi="en-US"/>
      </w:rPr>
    </w:lvl>
    <w:lvl w:ilvl="7" w:tplc="35426C26">
      <w:numFmt w:val="bullet"/>
      <w:lvlText w:val="•"/>
      <w:lvlJc w:val="left"/>
      <w:pPr>
        <w:ind w:left="3825" w:hanging="361"/>
      </w:pPr>
      <w:rPr>
        <w:rFonts w:hint="default"/>
        <w:lang w:val="en-US" w:eastAsia="en-US" w:bidi="en-US"/>
      </w:rPr>
    </w:lvl>
    <w:lvl w:ilvl="8" w:tplc="6824C538">
      <w:numFmt w:val="bullet"/>
      <w:lvlText w:val="•"/>
      <w:lvlJc w:val="left"/>
      <w:pPr>
        <w:ind w:left="4312" w:hanging="361"/>
      </w:pPr>
      <w:rPr>
        <w:rFonts w:hint="default"/>
        <w:lang w:val="en-US" w:eastAsia="en-US" w:bidi="en-US"/>
      </w:rPr>
    </w:lvl>
  </w:abstractNum>
  <w:abstractNum w:abstractNumId="19" w15:restartNumberingAfterBreak="0">
    <w:nsid w:val="2D0C5CE6"/>
    <w:multiLevelType w:val="hybridMultilevel"/>
    <w:tmpl w:val="3880EA42"/>
    <w:lvl w:ilvl="0" w:tplc="994C6E54">
      <w:numFmt w:val="bullet"/>
      <w:lvlText w:val=""/>
      <w:lvlJc w:val="left"/>
      <w:pPr>
        <w:ind w:left="427" w:hanging="361"/>
      </w:pPr>
      <w:rPr>
        <w:rFonts w:ascii="Symbol" w:eastAsia="Symbol" w:hAnsi="Symbol" w:cs="Symbol" w:hint="default"/>
        <w:w w:val="99"/>
        <w:sz w:val="20"/>
        <w:szCs w:val="20"/>
        <w:lang w:val="en-US" w:eastAsia="en-US" w:bidi="en-US"/>
      </w:rPr>
    </w:lvl>
    <w:lvl w:ilvl="1" w:tplc="26A29E0A">
      <w:numFmt w:val="bullet"/>
      <w:lvlText w:val="•"/>
      <w:lvlJc w:val="left"/>
      <w:pPr>
        <w:ind w:left="897" w:hanging="361"/>
      </w:pPr>
      <w:rPr>
        <w:rFonts w:hint="default"/>
        <w:lang w:val="en-US" w:eastAsia="en-US" w:bidi="en-US"/>
      </w:rPr>
    </w:lvl>
    <w:lvl w:ilvl="2" w:tplc="4FA601C6">
      <w:numFmt w:val="bullet"/>
      <w:lvlText w:val="•"/>
      <w:lvlJc w:val="left"/>
      <w:pPr>
        <w:ind w:left="1375" w:hanging="361"/>
      </w:pPr>
      <w:rPr>
        <w:rFonts w:hint="default"/>
        <w:lang w:val="en-US" w:eastAsia="en-US" w:bidi="en-US"/>
      </w:rPr>
    </w:lvl>
    <w:lvl w:ilvl="3" w:tplc="8A486486">
      <w:numFmt w:val="bullet"/>
      <w:lvlText w:val="•"/>
      <w:lvlJc w:val="left"/>
      <w:pPr>
        <w:ind w:left="1852" w:hanging="361"/>
      </w:pPr>
      <w:rPr>
        <w:rFonts w:hint="default"/>
        <w:lang w:val="en-US" w:eastAsia="en-US" w:bidi="en-US"/>
      </w:rPr>
    </w:lvl>
    <w:lvl w:ilvl="4" w:tplc="E870D55A">
      <w:numFmt w:val="bullet"/>
      <w:lvlText w:val="•"/>
      <w:lvlJc w:val="left"/>
      <w:pPr>
        <w:ind w:left="2330" w:hanging="361"/>
      </w:pPr>
      <w:rPr>
        <w:rFonts w:hint="default"/>
        <w:lang w:val="en-US" w:eastAsia="en-US" w:bidi="en-US"/>
      </w:rPr>
    </w:lvl>
    <w:lvl w:ilvl="5" w:tplc="5E5C6692">
      <w:numFmt w:val="bullet"/>
      <w:lvlText w:val="•"/>
      <w:lvlJc w:val="left"/>
      <w:pPr>
        <w:ind w:left="2807" w:hanging="361"/>
      </w:pPr>
      <w:rPr>
        <w:rFonts w:hint="default"/>
        <w:lang w:val="en-US" w:eastAsia="en-US" w:bidi="en-US"/>
      </w:rPr>
    </w:lvl>
    <w:lvl w:ilvl="6" w:tplc="850CC22E">
      <w:numFmt w:val="bullet"/>
      <w:lvlText w:val="•"/>
      <w:lvlJc w:val="left"/>
      <w:pPr>
        <w:ind w:left="3285" w:hanging="361"/>
      </w:pPr>
      <w:rPr>
        <w:rFonts w:hint="default"/>
        <w:lang w:val="en-US" w:eastAsia="en-US" w:bidi="en-US"/>
      </w:rPr>
    </w:lvl>
    <w:lvl w:ilvl="7" w:tplc="0C00B888">
      <w:numFmt w:val="bullet"/>
      <w:lvlText w:val="•"/>
      <w:lvlJc w:val="left"/>
      <w:pPr>
        <w:ind w:left="3762" w:hanging="361"/>
      </w:pPr>
      <w:rPr>
        <w:rFonts w:hint="default"/>
        <w:lang w:val="en-US" w:eastAsia="en-US" w:bidi="en-US"/>
      </w:rPr>
    </w:lvl>
    <w:lvl w:ilvl="8" w:tplc="DFCC1B10">
      <w:numFmt w:val="bullet"/>
      <w:lvlText w:val="•"/>
      <w:lvlJc w:val="left"/>
      <w:pPr>
        <w:ind w:left="4240" w:hanging="361"/>
      </w:pPr>
      <w:rPr>
        <w:rFonts w:hint="default"/>
        <w:lang w:val="en-US" w:eastAsia="en-US" w:bidi="en-US"/>
      </w:rPr>
    </w:lvl>
  </w:abstractNum>
  <w:abstractNum w:abstractNumId="20" w15:restartNumberingAfterBreak="0">
    <w:nsid w:val="329B21D6"/>
    <w:multiLevelType w:val="hybridMultilevel"/>
    <w:tmpl w:val="9A6814F4"/>
    <w:lvl w:ilvl="0" w:tplc="4E600BA4">
      <w:numFmt w:val="bullet"/>
      <w:lvlText w:val=""/>
      <w:lvlJc w:val="left"/>
      <w:pPr>
        <w:ind w:left="426" w:hanging="360"/>
      </w:pPr>
      <w:rPr>
        <w:rFonts w:ascii="Symbol" w:eastAsia="Symbol" w:hAnsi="Symbol" w:cs="Symbol" w:hint="default"/>
        <w:w w:val="99"/>
        <w:sz w:val="20"/>
        <w:szCs w:val="20"/>
        <w:lang w:val="en-US" w:eastAsia="en-US" w:bidi="en-US"/>
      </w:rPr>
    </w:lvl>
    <w:lvl w:ilvl="1" w:tplc="D44E315C">
      <w:numFmt w:val="bullet"/>
      <w:lvlText w:val="•"/>
      <w:lvlJc w:val="left"/>
      <w:pPr>
        <w:ind w:left="897" w:hanging="360"/>
      </w:pPr>
      <w:rPr>
        <w:rFonts w:hint="default"/>
        <w:lang w:val="en-US" w:eastAsia="en-US" w:bidi="en-US"/>
      </w:rPr>
    </w:lvl>
    <w:lvl w:ilvl="2" w:tplc="FB6ADEEC">
      <w:numFmt w:val="bullet"/>
      <w:lvlText w:val="•"/>
      <w:lvlJc w:val="left"/>
      <w:pPr>
        <w:ind w:left="1375" w:hanging="360"/>
      </w:pPr>
      <w:rPr>
        <w:rFonts w:hint="default"/>
        <w:lang w:val="en-US" w:eastAsia="en-US" w:bidi="en-US"/>
      </w:rPr>
    </w:lvl>
    <w:lvl w:ilvl="3" w:tplc="A602123A">
      <w:numFmt w:val="bullet"/>
      <w:lvlText w:val="•"/>
      <w:lvlJc w:val="left"/>
      <w:pPr>
        <w:ind w:left="1852" w:hanging="360"/>
      </w:pPr>
      <w:rPr>
        <w:rFonts w:hint="default"/>
        <w:lang w:val="en-US" w:eastAsia="en-US" w:bidi="en-US"/>
      </w:rPr>
    </w:lvl>
    <w:lvl w:ilvl="4" w:tplc="852E9A4C">
      <w:numFmt w:val="bullet"/>
      <w:lvlText w:val="•"/>
      <w:lvlJc w:val="left"/>
      <w:pPr>
        <w:ind w:left="2330" w:hanging="360"/>
      </w:pPr>
      <w:rPr>
        <w:rFonts w:hint="default"/>
        <w:lang w:val="en-US" w:eastAsia="en-US" w:bidi="en-US"/>
      </w:rPr>
    </w:lvl>
    <w:lvl w:ilvl="5" w:tplc="BEF67C42">
      <w:numFmt w:val="bullet"/>
      <w:lvlText w:val="•"/>
      <w:lvlJc w:val="left"/>
      <w:pPr>
        <w:ind w:left="2807" w:hanging="360"/>
      </w:pPr>
      <w:rPr>
        <w:rFonts w:hint="default"/>
        <w:lang w:val="en-US" w:eastAsia="en-US" w:bidi="en-US"/>
      </w:rPr>
    </w:lvl>
    <w:lvl w:ilvl="6" w:tplc="71BCB848">
      <w:numFmt w:val="bullet"/>
      <w:lvlText w:val="•"/>
      <w:lvlJc w:val="left"/>
      <w:pPr>
        <w:ind w:left="3285" w:hanging="360"/>
      </w:pPr>
      <w:rPr>
        <w:rFonts w:hint="default"/>
        <w:lang w:val="en-US" w:eastAsia="en-US" w:bidi="en-US"/>
      </w:rPr>
    </w:lvl>
    <w:lvl w:ilvl="7" w:tplc="3CBA0B48">
      <w:numFmt w:val="bullet"/>
      <w:lvlText w:val="•"/>
      <w:lvlJc w:val="left"/>
      <w:pPr>
        <w:ind w:left="3762" w:hanging="360"/>
      </w:pPr>
      <w:rPr>
        <w:rFonts w:hint="default"/>
        <w:lang w:val="en-US" w:eastAsia="en-US" w:bidi="en-US"/>
      </w:rPr>
    </w:lvl>
    <w:lvl w:ilvl="8" w:tplc="4C20E91A">
      <w:numFmt w:val="bullet"/>
      <w:lvlText w:val="•"/>
      <w:lvlJc w:val="left"/>
      <w:pPr>
        <w:ind w:left="4240" w:hanging="360"/>
      </w:pPr>
      <w:rPr>
        <w:rFonts w:hint="default"/>
        <w:lang w:val="en-US" w:eastAsia="en-US" w:bidi="en-US"/>
      </w:rPr>
    </w:lvl>
  </w:abstractNum>
  <w:abstractNum w:abstractNumId="21" w15:restartNumberingAfterBreak="0">
    <w:nsid w:val="33D9442E"/>
    <w:multiLevelType w:val="hybridMultilevel"/>
    <w:tmpl w:val="98849976"/>
    <w:lvl w:ilvl="0" w:tplc="C95C8BBA">
      <w:numFmt w:val="bullet"/>
      <w:lvlText w:val=""/>
      <w:lvlJc w:val="left"/>
      <w:pPr>
        <w:ind w:left="470" w:hanging="361"/>
      </w:pPr>
      <w:rPr>
        <w:rFonts w:ascii="Symbol" w:eastAsia="Symbol" w:hAnsi="Symbol" w:cs="Symbol" w:hint="default"/>
        <w:w w:val="99"/>
        <w:sz w:val="20"/>
        <w:szCs w:val="20"/>
        <w:lang w:val="en-US" w:eastAsia="en-US" w:bidi="en-US"/>
      </w:rPr>
    </w:lvl>
    <w:lvl w:ilvl="1" w:tplc="EB805058">
      <w:numFmt w:val="bullet"/>
      <w:lvlText w:val="•"/>
      <w:lvlJc w:val="left"/>
      <w:pPr>
        <w:ind w:left="951" w:hanging="361"/>
      </w:pPr>
      <w:rPr>
        <w:rFonts w:hint="default"/>
        <w:lang w:val="en-US" w:eastAsia="en-US" w:bidi="en-US"/>
      </w:rPr>
    </w:lvl>
    <w:lvl w:ilvl="2" w:tplc="A4DAAF38">
      <w:numFmt w:val="bullet"/>
      <w:lvlText w:val="•"/>
      <w:lvlJc w:val="left"/>
      <w:pPr>
        <w:ind w:left="1423" w:hanging="361"/>
      </w:pPr>
      <w:rPr>
        <w:rFonts w:hint="default"/>
        <w:lang w:val="en-US" w:eastAsia="en-US" w:bidi="en-US"/>
      </w:rPr>
    </w:lvl>
    <w:lvl w:ilvl="3" w:tplc="A4562306">
      <w:numFmt w:val="bullet"/>
      <w:lvlText w:val="•"/>
      <w:lvlJc w:val="left"/>
      <w:pPr>
        <w:ind w:left="1894" w:hanging="361"/>
      </w:pPr>
      <w:rPr>
        <w:rFonts w:hint="default"/>
        <w:lang w:val="en-US" w:eastAsia="en-US" w:bidi="en-US"/>
      </w:rPr>
    </w:lvl>
    <w:lvl w:ilvl="4" w:tplc="21704D46">
      <w:numFmt w:val="bullet"/>
      <w:lvlText w:val="•"/>
      <w:lvlJc w:val="left"/>
      <w:pPr>
        <w:ind w:left="2366" w:hanging="361"/>
      </w:pPr>
      <w:rPr>
        <w:rFonts w:hint="default"/>
        <w:lang w:val="en-US" w:eastAsia="en-US" w:bidi="en-US"/>
      </w:rPr>
    </w:lvl>
    <w:lvl w:ilvl="5" w:tplc="F34EA1A0">
      <w:numFmt w:val="bullet"/>
      <w:lvlText w:val="•"/>
      <w:lvlJc w:val="left"/>
      <w:pPr>
        <w:ind w:left="2837" w:hanging="361"/>
      </w:pPr>
      <w:rPr>
        <w:rFonts w:hint="default"/>
        <w:lang w:val="en-US" w:eastAsia="en-US" w:bidi="en-US"/>
      </w:rPr>
    </w:lvl>
    <w:lvl w:ilvl="6" w:tplc="F6AE0D94">
      <w:numFmt w:val="bullet"/>
      <w:lvlText w:val="•"/>
      <w:lvlJc w:val="left"/>
      <w:pPr>
        <w:ind w:left="3309" w:hanging="361"/>
      </w:pPr>
      <w:rPr>
        <w:rFonts w:hint="default"/>
        <w:lang w:val="en-US" w:eastAsia="en-US" w:bidi="en-US"/>
      </w:rPr>
    </w:lvl>
    <w:lvl w:ilvl="7" w:tplc="69EAA3D6">
      <w:numFmt w:val="bullet"/>
      <w:lvlText w:val="•"/>
      <w:lvlJc w:val="left"/>
      <w:pPr>
        <w:ind w:left="3780" w:hanging="361"/>
      </w:pPr>
      <w:rPr>
        <w:rFonts w:hint="default"/>
        <w:lang w:val="en-US" w:eastAsia="en-US" w:bidi="en-US"/>
      </w:rPr>
    </w:lvl>
    <w:lvl w:ilvl="8" w:tplc="F912F446">
      <w:numFmt w:val="bullet"/>
      <w:lvlText w:val="•"/>
      <w:lvlJc w:val="left"/>
      <w:pPr>
        <w:ind w:left="4252" w:hanging="361"/>
      </w:pPr>
      <w:rPr>
        <w:rFonts w:hint="default"/>
        <w:lang w:val="en-US" w:eastAsia="en-US" w:bidi="en-US"/>
      </w:rPr>
    </w:lvl>
  </w:abstractNum>
  <w:abstractNum w:abstractNumId="22" w15:restartNumberingAfterBreak="0">
    <w:nsid w:val="33F458D3"/>
    <w:multiLevelType w:val="hybridMultilevel"/>
    <w:tmpl w:val="B05666A0"/>
    <w:lvl w:ilvl="0" w:tplc="78CCB948">
      <w:numFmt w:val="bullet"/>
      <w:lvlText w:val=""/>
      <w:lvlJc w:val="left"/>
      <w:pPr>
        <w:ind w:left="422" w:hanging="360"/>
      </w:pPr>
      <w:rPr>
        <w:rFonts w:ascii="Symbol" w:eastAsia="Symbol" w:hAnsi="Symbol" w:cs="Symbol" w:hint="default"/>
        <w:w w:val="99"/>
        <w:sz w:val="20"/>
        <w:szCs w:val="20"/>
        <w:lang w:val="en-US" w:eastAsia="en-US" w:bidi="en-US"/>
      </w:rPr>
    </w:lvl>
    <w:lvl w:ilvl="1" w:tplc="B7748EDC">
      <w:numFmt w:val="bullet"/>
      <w:lvlText w:val="•"/>
      <w:lvlJc w:val="left"/>
      <w:pPr>
        <w:ind w:left="924" w:hanging="360"/>
      </w:pPr>
      <w:rPr>
        <w:rFonts w:hint="default"/>
        <w:lang w:val="en-US" w:eastAsia="en-US" w:bidi="en-US"/>
      </w:rPr>
    </w:lvl>
    <w:lvl w:ilvl="2" w:tplc="FD2C35EC">
      <w:numFmt w:val="bullet"/>
      <w:lvlText w:val="•"/>
      <w:lvlJc w:val="left"/>
      <w:pPr>
        <w:ind w:left="1429" w:hanging="360"/>
      </w:pPr>
      <w:rPr>
        <w:rFonts w:hint="default"/>
        <w:lang w:val="en-US" w:eastAsia="en-US" w:bidi="en-US"/>
      </w:rPr>
    </w:lvl>
    <w:lvl w:ilvl="3" w:tplc="F990C5E2">
      <w:numFmt w:val="bullet"/>
      <w:lvlText w:val="•"/>
      <w:lvlJc w:val="left"/>
      <w:pPr>
        <w:ind w:left="1933" w:hanging="360"/>
      </w:pPr>
      <w:rPr>
        <w:rFonts w:hint="default"/>
        <w:lang w:val="en-US" w:eastAsia="en-US" w:bidi="en-US"/>
      </w:rPr>
    </w:lvl>
    <w:lvl w:ilvl="4" w:tplc="2662DA24">
      <w:numFmt w:val="bullet"/>
      <w:lvlText w:val="•"/>
      <w:lvlJc w:val="left"/>
      <w:pPr>
        <w:ind w:left="2438" w:hanging="360"/>
      </w:pPr>
      <w:rPr>
        <w:rFonts w:hint="default"/>
        <w:lang w:val="en-US" w:eastAsia="en-US" w:bidi="en-US"/>
      </w:rPr>
    </w:lvl>
    <w:lvl w:ilvl="5" w:tplc="136C6056">
      <w:numFmt w:val="bullet"/>
      <w:lvlText w:val="•"/>
      <w:lvlJc w:val="left"/>
      <w:pPr>
        <w:ind w:left="2942" w:hanging="360"/>
      </w:pPr>
      <w:rPr>
        <w:rFonts w:hint="default"/>
        <w:lang w:val="en-US" w:eastAsia="en-US" w:bidi="en-US"/>
      </w:rPr>
    </w:lvl>
    <w:lvl w:ilvl="6" w:tplc="453C99DE">
      <w:numFmt w:val="bullet"/>
      <w:lvlText w:val="•"/>
      <w:lvlJc w:val="left"/>
      <w:pPr>
        <w:ind w:left="3447" w:hanging="360"/>
      </w:pPr>
      <w:rPr>
        <w:rFonts w:hint="default"/>
        <w:lang w:val="en-US" w:eastAsia="en-US" w:bidi="en-US"/>
      </w:rPr>
    </w:lvl>
    <w:lvl w:ilvl="7" w:tplc="49E4296E">
      <w:numFmt w:val="bullet"/>
      <w:lvlText w:val="•"/>
      <w:lvlJc w:val="left"/>
      <w:pPr>
        <w:ind w:left="3951" w:hanging="360"/>
      </w:pPr>
      <w:rPr>
        <w:rFonts w:hint="default"/>
        <w:lang w:val="en-US" w:eastAsia="en-US" w:bidi="en-US"/>
      </w:rPr>
    </w:lvl>
    <w:lvl w:ilvl="8" w:tplc="B2D8BC40">
      <w:numFmt w:val="bullet"/>
      <w:lvlText w:val="•"/>
      <w:lvlJc w:val="left"/>
      <w:pPr>
        <w:ind w:left="4456" w:hanging="360"/>
      </w:pPr>
      <w:rPr>
        <w:rFonts w:hint="default"/>
        <w:lang w:val="en-US" w:eastAsia="en-US" w:bidi="en-US"/>
      </w:rPr>
    </w:lvl>
  </w:abstractNum>
  <w:abstractNum w:abstractNumId="23" w15:restartNumberingAfterBreak="0">
    <w:nsid w:val="34B66BB8"/>
    <w:multiLevelType w:val="hybridMultilevel"/>
    <w:tmpl w:val="7BBC62D8"/>
    <w:lvl w:ilvl="0" w:tplc="832E0E82">
      <w:numFmt w:val="bullet"/>
      <w:lvlText w:val=""/>
      <w:lvlJc w:val="left"/>
      <w:pPr>
        <w:ind w:left="421" w:hanging="360"/>
      </w:pPr>
      <w:rPr>
        <w:rFonts w:ascii="Symbol" w:eastAsia="Symbol" w:hAnsi="Symbol" w:cs="Symbol" w:hint="default"/>
        <w:w w:val="99"/>
        <w:sz w:val="20"/>
        <w:szCs w:val="20"/>
        <w:lang w:val="en-US" w:eastAsia="en-US" w:bidi="en-US"/>
      </w:rPr>
    </w:lvl>
    <w:lvl w:ilvl="1" w:tplc="F724BDF4">
      <w:numFmt w:val="bullet"/>
      <w:lvlText w:val="•"/>
      <w:lvlJc w:val="left"/>
      <w:pPr>
        <w:ind w:left="921" w:hanging="360"/>
      </w:pPr>
      <w:rPr>
        <w:rFonts w:hint="default"/>
        <w:lang w:val="en-US" w:eastAsia="en-US" w:bidi="en-US"/>
      </w:rPr>
    </w:lvl>
    <w:lvl w:ilvl="2" w:tplc="E7925086">
      <w:numFmt w:val="bullet"/>
      <w:lvlText w:val="•"/>
      <w:lvlJc w:val="left"/>
      <w:pPr>
        <w:ind w:left="1423" w:hanging="360"/>
      </w:pPr>
      <w:rPr>
        <w:rFonts w:hint="default"/>
        <w:lang w:val="en-US" w:eastAsia="en-US" w:bidi="en-US"/>
      </w:rPr>
    </w:lvl>
    <w:lvl w:ilvl="3" w:tplc="83B2E5B2">
      <w:numFmt w:val="bullet"/>
      <w:lvlText w:val="•"/>
      <w:lvlJc w:val="left"/>
      <w:pPr>
        <w:ind w:left="1924" w:hanging="360"/>
      </w:pPr>
      <w:rPr>
        <w:rFonts w:hint="default"/>
        <w:lang w:val="en-US" w:eastAsia="en-US" w:bidi="en-US"/>
      </w:rPr>
    </w:lvl>
    <w:lvl w:ilvl="4" w:tplc="92240694">
      <w:numFmt w:val="bullet"/>
      <w:lvlText w:val="•"/>
      <w:lvlJc w:val="left"/>
      <w:pPr>
        <w:ind w:left="2426" w:hanging="360"/>
      </w:pPr>
      <w:rPr>
        <w:rFonts w:hint="default"/>
        <w:lang w:val="en-US" w:eastAsia="en-US" w:bidi="en-US"/>
      </w:rPr>
    </w:lvl>
    <w:lvl w:ilvl="5" w:tplc="DC6A8732">
      <w:numFmt w:val="bullet"/>
      <w:lvlText w:val="•"/>
      <w:lvlJc w:val="left"/>
      <w:pPr>
        <w:ind w:left="2928" w:hanging="360"/>
      </w:pPr>
      <w:rPr>
        <w:rFonts w:hint="default"/>
        <w:lang w:val="en-US" w:eastAsia="en-US" w:bidi="en-US"/>
      </w:rPr>
    </w:lvl>
    <w:lvl w:ilvl="6" w:tplc="ED846F52">
      <w:numFmt w:val="bullet"/>
      <w:lvlText w:val="•"/>
      <w:lvlJc w:val="left"/>
      <w:pPr>
        <w:ind w:left="3429" w:hanging="360"/>
      </w:pPr>
      <w:rPr>
        <w:rFonts w:hint="default"/>
        <w:lang w:val="en-US" w:eastAsia="en-US" w:bidi="en-US"/>
      </w:rPr>
    </w:lvl>
    <w:lvl w:ilvl="7" w:tplc="F816287A">
      <w:numFmt w:val="bullet"/>
      <w:lvlText w:val="•"/>
      <w:lvlJc w:val="left"/>
      <w:pPr>
        <w:ind w:left="3931" w:hanging="360"/>
      </w:pPr>
      <w:rPr>
        <w:rFonts w:hint="default"/>
        <w:lang w:val="en-US" w:eastAsia="en-US" w:bidi="en-US"/>
      </w:rPr>
    </w:lvl>
    <w:lvl w:ilvl="8" w:tplc="28A6D464">
      <w:numFmt w:val="bullet"/>
      <w:lvlText w:val="•"/>
      <w:lvlJc w:val="left"/>
      <w:pPr>
        <w:ind w:left="4432" w:hanging="360"/>
      </w:pPr>
      <w:rPr>
        <w:rFonts w:hint="default"/>
        <w:lang w:val="en-US" w:eastAsia="en-US" w:bidi="en-US"/>
      </w:rPr>
    </w:lvl>
  </w:abstractNum>
  <w:abstractNum w:abstractNumId="24" w15:restartNumberingAfterBreak="0">
    <w:nsid w:val="363E1ED8"/>
    <w:multiLevelType w:val="hybridMultilevel"/>
    <w:tmpl w:val="07DAB360"/>
    <w:lvl w:ilvl="0" w:tplc="EBBAF56C">
      <w:numFmt w:val="bullet"/>
      <w:lvlText w:val=""/>
      <w:lvlJc w:val="left"/>
      <w:pPr>
        <w:ind w:left="422" w:hanging="360"/>
      </w:pPr>
      <w:rPr>
        <w:rFonts w:ascii="Symbol" w:eastAsia="Symbol" w:hAnsi="Symbol" w:cs="Symbol" w:hint="default"/>
        <w:w w:val="99"/>
        <w:sz w:val="20"/>
        <w:szCs w:val="20"/>
        <w:lang w:val="en-US" w:eastAsia="en-US" w:bidi="en-US"/>
      </w:rPr>
    </w:lvl>
    <w:lvl w:ilvl="1" w:tplc="D6CA9DAA">
      <w:numFmt w:val="bullet"/>
      <w:lvlText w:val="•"/>
      <w:lvlJc w:val="left"/>
      <w:pPr>
        <w:ind w:left="924" w:hanging="360"/>
      </w:pPr>
      <w:rPr>
        <w:rFonts w:hint="default"/>
        <w:lang w:val="en-US" w:eastAsia="en-US" w:bidi="en-US"/>
      </w:rPr>
    </w:lvl>
    <w:lvl w:ilvl="2" w:tplc="FC96BB4A">
      <w:numFmt w:val="bullet"/>
      <w:lvlText w:val="•"/>
      <w:lvlJc w:val="left"/>
      <w:pPr>
        <w:ind w:left="1429" w:hanging="360"/>
      </w:pPr>
      <w:rPr>
        <w:rFonts w:hint="default"/>
        <w:lang w:val="en-US" w:eastAsia="en-US" w:bidi="en-US"/>
      </w:rPr>
    </w:lvl>
    <w:lvl w:ilvl="3" w:tplc="B770EC7C">
      <w:numFmt w:val="bullet"/>
      <w:lvlText w:val="•"/>
      <w:lvlJc w:val="left"/>
      <w:pPr>
        <w:ind w:left="1933" w:hanging="360"/>
      </w:pPr>
      <w:rPr>
        <w:rFonts w:hint="default"/>
        <w:lang w:val="en-US" w:eastAsia="en-US" w:bidi="en-US"/>
      </w:rPr>
    </w:lvl>
    <w:lvl w:ilvl="4" w:tplc="156E88C0">
      <w:numFmt w:val="bullet"/>
      <w:lvlText w:val="•"/>
      <w:lvlJc w:val="left"/>
      <w:pPr>
        <w:ind w:left="2438" w:hanging="360"/>
      </w:pPr>
      <w:rPr>
        <w:rFonts w:hint="default"/>
        <w:lang w:val="en-US" w:eastAsia="en-US" w:bidi="en-US"/>
      </w:rPr>
    </w:lvl>
    <w:lvl w:ilvl="5" w:tplc="C9C65C6C">
      <w:numFmt w:val="bullet"/>
      <w:lvlText w:val="•"/>
      <w:lvlJc w:val="left"/>
      <w:pPr>
        <w:ind w:left="2942" w:hanging="360"/>
      </w:pPr>
      <w:rPr>
        <w:rFonts w:hint="default"/>
        <w:lang w:val="en-US" w:eastAsia="en-US" w:bidi="en-US"/>
      </w:rPr>
    </w:lvl>
    <w:lvl w:ilvl="6" w:tplc="F89E8F10">
      <w:numFmt w:val="bullet"/>
      <w:lvlText w:val="•"/>
      <w:lvlJc w:val="left"/>
      <w:pPr>
        <w:ind w:left="3447" w:hanging="360"/>
      </w:pPr>
      <w:rPr>
        <w:rFonts w:hint="default"/>
        <w:lang w:val="en-US" w:eastAsia="en-US" w:bidi="en-US"/>
      </w:rPr>
    </w:lvl>
    <w:lvl w:ilvl="7" w:tplc="BE00BED8">
      <w:numFmt w:val="bullet"/>
      <w:lvlText w:val="•"/>
      <w:lvlJc w:val="left"/>
      <w:pPr>
        <w:ind w:left="3951" w:hanging="360"/>
      </w:pPr>
      <w:rPr>
        <w:rFonts w:hint="default"/>
        <w:lang w:val="en-US" w:eastAsia="en-US" w:bidi="en-US"/>
      </w:rPr>
    </w:lvl>
    <w:lvl w:ilvl="8" w:tplc="01FA3A42">
      <w:numFmt w:val="bullet"/>
      <w:lvlText w:val="•"/>
      <w:lvlJc w:val="left"/>
      <w:pPr>
        <w:ind w:left="4456" w:hanging="360"/>
      </w:pPr>
      <w:rPr>
        <w:rFonts w:hint="default"/>
        <w:lang w:val="en-US" w:eastAsia="en-US" w:bidi="en-US"/>
      </w:rPr>
    </w:lvl>
  </w:abstractNum>
  <w:abstractNum w:abstractNumId="25" w15:restartNumberingAfterBreak="0">
    <w:nsid w:val="36B5792D"/>
    <w:multiLevelType w:val="hybridMultilevel"/>
    <w:tmpl w:val="1A907C82"/>
    <w:lvl w:ilvl="0" w:tplc="EB40A082">
      <w:numFmt w:val="bullet"/>
      <w:lvlText w:val=""/>
      <w:lvlJc w:val="left"/>
      <w:pPr>
        <w:ind w:left="423" w:hanging="361"/>
      </w:pPr>
      <w:rPr>
        <w:rFonts w:ascii="Symbol" w:eastAsia="Symbol" w:hAnsi="Symbol" w:cs="Symbol" w:hint="default"/>
        <w:w w:val="99"/>
        <w:sz w:val="20"/>
        <w:szCs w:val="20"/>
        <w:lang w:val="en-US" w:eastAsia="en-US" w:bidi="en-US"/>
      </w:rPr>
    </w:lvl>
    <w:lvl w:ilvl="1" w:tplc="2F4038B8">
      <w:numFmt w:val="bullet"/>
      <w:lvlText w:val="•"/>
      <w:lvlJc w:val="left"/>
      <w:pPr>
        <w:ind w:left="912" w:hanging="361"/>
      </w:pPr>
      <w:rPr>
        <w:rFonts w:hint="default"/>
        <w:lang w:val="en-US" w:eastAsia="en-US" w:bidi="en-US"/>
      </w:rPr>
    </w:lvl>
    <w:lvl w:ilvl="2" w:tplc="6A886DDA">
      <w:numFmt w:val="bullet"/>
      <w:lvlText w:val="•"/>
      <w:lvlJc w:val="left"/>
      <w:pPr>
        <w:ind w:left="1405" w:hanging="361"/>
      </w:pPr>
      <w:rPr>
        <w:rFonts w:hint="default"/>
        <w:lang w:val="en-US" w:eastAsia="en-US" w:bidi="en-US"/>
      </w:rPr>
    </w:lvl>
    <w:lvl w:ilvl="3" w:tplc="A5AEA6F8">
      <w:numFmt w:val="bullet"/>
      <w:lvlText w:val="•"/>
      <w:lvlJc w:val="left"/>
      <w:pPr>
        <w:ind w:left="1897" w:hanging="361"/>
      </w:pPr>
      <w:rPr>
        <w:rFonts w:hint="default"/>
        <w:lang w:val="en-US" w:eastAsia="en-US" w:bidi="en-US"/>
      </w:rPr>
    </w:lvl>
    <w:lvl w:ilvl="4" w:tplc="1EB42D96">
      <w:numFmt w:val="bullet"/>
      <w:lvlText w:val="•"/>
      <w:lvlJc w:val="left"/>
      <w:pPr>
        <w:ind w:left="2390" w:hanging="361"/>
      </w:pPr>
      <w:rPr>
        <w:rFonts w:hint="default"/>
        <w:lang w:val="en-US" w:eastAsia="en-US" w:bidi="en-US"/>
      </w:rPr>
    </w:lvl>
    <w:lvl w:ilvl="5" w:tplc="30E414C4">
      <w:numFmt w:val="bullet"/>
      <w:lvlText w:val="•"/>
      <w:lvlJc w:val="left"/>
      <w:pPr>
        <w:ind w:left="2883" w:hanging="361"/>
      </w:pPr>
      <w:rPr>
        <w:rFonts w:hint="default"/>
        <w:lang w:val="en-US" w:eastAsia="en-US" w:bidi="en-US"/>
      </w:rPr>
    </w:lvl>
    <w:lvl w:ilvl="6" w:tplc="05D4FF6E">
      <w:numFmt w:val="bullet"/>
      <w:lvlText w:val="•"/>
      <w:lvlJc w:val="left"/>
      <w:pPr>
        <w:ind w:left="3375" w:hanging="361"/>
      </w:pPr>
      <w:rPr>
        <w:rFonts w:hint="default"/>
        <w:lang w:val="en-US" w:eastAsia="en-US" w:bidi="en-US"/>
      </w:rPr>
    </w:lvl>
    <w:lvl w:ilvl="7" w:tplc="A2A2AF9A">
      <w:numFmt w:val="bullet"/>
      <w:lvlText w:val="•"/>
      <w:lvlJc w:val="left"/>
      <w:pPr>
        <w:ind w:left="3868" w:hanging="361"/>
      </w:pPr>
      <w:rPr>
        <w:rFonts w:hint="default"/>
        <w:lang w:val="en-US" w:eastAsia="en-US" w:bidi="en-US"/>
      </w:rPr>
    </w:lvl>
    <w:lvl w:ilvl="8" w:tplc="2DAC9CF2">
      <w:numFmt w:val="bullet"/>
      <w:lvlText w:val="•"/>
      <w:lvlJc w:val="left"/>
      <w:pPr>
        <w:ind w:left="4360" w:hanging="361"/>
      </w:pPr>
      <w:rPr>
        <w:rFonts w:hint="default"/>
        <w:lang w:val="en-US" w:eastAsia="en-US" w:bidi="en-US"/>
      </w:rPr>
    </w:lvl>
  </w:abstractNum>
  <w:abstractNum w:abstractNumId="26" w15:restartNumberingAfterBreak="0">
    <w:nsid w:val="39E2639E"/>
    <w:multiLevelType w:val="hybridMultilevel"/>
    <w:tmpl w:val="D940F938"/>
    <w:lvl w:ilvl="0" w:tplc="7AAEDD32">
      <w:numFmt w:val="bullet"/>
      <w:lvlText w:val=""/>
      <w:lvlJc w:val="left"/>
      <w:pPr>
        <w:ind w:left="468" w:hanging="361"/>
      </w:pPr>
      <w:rPr>
        <w:rFonts w:ascii="Symbol" w:eastAsia="Symbol" w:hAnsi="Symbol" w:cs="Symbol" w:hint="default"/>
        <w:w w:val="99"/>
        <w:sz w:val="20"/>
        <w:szCs w:val="20"/>
        <w:lang w:val="en-US" w:eastAsia="en-US" w:bidi="en-US"/>
      </w:rPr>
    </w:lvl>
    <w:lvl w:ilvl="1" w:tplc="797E3338">
      <w:numFmt w:val="bullet"/>
      <w:lvlText w:val="•"/>
      <w:lvlJc w:val="left"/>
      <w:pPr>
        <w:ind w:left="923" w:hanging="361"/>
      </w:pPr>
      <w:rPr>
        <w:rFonts w:hint="default"/>
        <w:lang w:val="en-US" w:eastAsia="en-US" w:bidi="en-US"/>
      </w:rPr>
    </w:lvl>
    <w:lvl w:ilvl="2" w:tplc="3A54FAD8">
      <w:numFmt w:val="bullet"/>
      <w:lvlText w:val="•"/>
      <w:lvlJc w:val="left"/>
      <w:pPr>
        <w:ind w:left="1387" w:hanging="361"/>
      </w:pPr>
      <w:rPr>
        <w:rFonts w:hint="default"/>
        <w:lang w:val="en-US" w:eastAsia="en-US" w:bidi="en-US"/>
      </w:rPr>
    </w:lvl>
    <w:lvl w:ilvl="3" w:tplc="F13E91BE">
      <w:numFmt w:val="bullet"/>
      <w:lvlText w:val="•"/>
      <w:lvlJc w:val="left"/>
      <w:pPr>
        <w:ind w:left="1851" w:hanging="361"/>
      </w:pPr>
      <w:rPr>
        <w:rFonts w:hint="default"/>
        <w:lang w:val="en-US" w:eastAsia="en-US" w:bidi="en-US"/>
      </w:rPr>
    </w:lvl>
    <w:lvl w:ilvl="4" w:tplc="B06CC180">
      <w:numFmt w:val="bullet"/>
      <w:lvlText w:val="•"/>
      <w:lvlJc w:val="left"/>
      <w:pPr>
        <w:ind w:left="2315" w:hanging="361"/>
      </w:pPr>
      <w:rPr>
        <w:rFonts w:hint="default"/>
        <w:lang w:val="en-US" w:eastAsia="en-US" w:bidi="en-US"/>
      </w:rPr>
    </w:lvl>
    <w:lvl w:ilvl="5" w:tplc="DCE6FBC2">
      <w:numFmt w:val="bullet"/>
      <w:lvlText w:val="•"/>
      <w:lvlJc w:val="left"/>
      <w:pPr>
        <w:ind w:left="2779" w:hanging="361"/>
      </w:pPr>
      <w:rPr>
        <w:rFonts w:hint="default"/>
        <w:lang w:val="en-US" w:eastAsia="en-US" w:bidi="en-US"/>
      </w:rPr>
    </w:lvl>
    <w:lvl w:ilvl="6" w:tplc="F80C7C3E">
      <w:numFmt w:val="bullet"/>
      <w:lvlText w:val="•"/>
      <w:lvlJc w:val="left"/>
      <w:pPr>
        <w:ind w:left="3243" w:hanging="361"/>
      </w:pPr>
      <w:rPr>
        <w:rFonts w:hint="default"/>
        <w:lang w:val="en-US" w:eastAsia="en-US" w:bidi="en-US"/>
      </w:rPr>
    </w:lvl>
    <w:lvl w:ilvl="7" w:tplc="E4926424">
      <w:numFmt w:val="bullet"/>
      <w:lvlText w:val="•"/>
      <w:lvlJc w:val="left"/>
      <w:pPr>
        <w:ind w:left="3707" w:hanging="361"/>
      </w:pPr>
      <w:rPr>
        <w:rFonts w:hint="default"/>
        <w:lang w:val="en-US" w:eastAsia="en-US" w:bidi="en-US"/>
      </w:rPr>
    </w:lvl>
    <w:lvl w:ilvl="8" w:tplc="57A24B9A">
      <w:numFmt w:val="bullet"/>
      <w:lvlText w:val="•"/>
      <w:lvlJc w:val="left"/>
      <w:pPr>
        <w:ind w:left="4171" w:hanging="361"/>
      </w:pPr>
      <w:rPr>
        <w:rFonts w:hint="default"/>
        <w:lang w:val="en-US" w:eastAsia="en-US" w:bidi="en-US"/>
      </w:rPr>
    </w:lvl>
  </w:abstractNum>
  <w:abstractNum w:abstractNumId="27" w15:restartNumberingAfterBreak="0">
    <w:nsid w:val="3A620BC5"/>
    <w:multiLevelType w:val="hybridMultilevel"/>
    <w:tmpl w:val="49F24550"/>
    <w:lvl w:ilvl="0" w:tplc="82D47DCA">
      <w:numFmt w:val="bullet"/>
      <w:lvlText w:val=""/>
      <w:lvlJc w:val="left"/>
      <w:pPr>
        <w:ind w:left="426" w:hanging="360"/>
      </w:pPr>
      <w:rPr>
        <w:rFonts w:ascii="Symbol" w:eastAsia="Symbol" w:hAnsi="Symbol" w:cs="Symbol" w:hint="default"/>
        <w:w w:val="99"/>
        <w:sz w:val="20"/>
        <w:szCs w:val="20"/>
        <w:lang w:val="en-US" w:eastAsia="en-US" w:bidi="en-US"/>
      </w:rPr>
    </w:lvl>
    <w:lvl w:ilvl="1" w:tplc="15F0E4AE">
      <w:numFmt w:val="bullet"/>
      <w:lvlText w:val="•"/>
      <w:lvlJc w:val="left"/>
      <w:pPr>
        <w:ind w:left="915" w:hanging="360"/>
      </w:pPr>
      <w:rPr>
        <w:rFonts w:hint="default"/>
        <w:lang w:val="en-US" w:eastAsia="en-US" w:bidi="en-US"/>
      </w:rPr>
    </w:lvl>
    <w:lvl w:ilvl="2" w:tplc="7820C916">
      <w:numFmt w:val="bullet"/>
      <w:lvlText w:val="•"/>
      <w:lvlJc w:val="left"/>
      <w:pPr>
        <w:ind w:left="1411" w:hanging="360"/>
      </w:pPr>
      <w:rPr>
        <w:rFonts w:hint="default"/>
        <w:lang w:val="en-US" w:eastAsia="en-US" w:bidi="en-US"/>
      </w:rPr>
    </w:lvl>
    <w:lvl w:ilvl="3" w:tplc="D0306974">
      <w:numFmt w:val="bullet"/>
      <w:lvlText w:val="•"/>
      <w:lvlJc w:val="left"/>
      <w:pPr>
        <w:ind w:left="1906" w:hanging="360"/>
      </w:pPr>
      <w:rPr>
        <w:rFonts w:hint="default"/>
        <w:lang w:val="en-US" w:eastAsia="en-US" w:bidi="en-US"/>
      </w:rPr>
    </w:lvl>
    <w:lvl w:ilvl="4" w:tplc="F7C627C4">
      <w:numFmt w:val="bullet"/>
      <w:lvlText w:val="•"/>
      <w:lvlJc w:val="left"/>
      <w:pPr>
        <w:ind w:left="2402" w:hanging="360"/>
      </w:pPr>
      <w:rPr>
        <w:rFonts w:hint="default"/>
        <w:lang w:val="en-US" w:eastAsia="en-US" w:bidi="en-US"/>
      </w:rPr>
    </w:lvl>
    <w:lvl w:ilvl="5" w:tplc="D06AF74E">
      <w:numFmt w:val="bullet"/>
      <w:lvlText w:val="•"/>
      <w:lvlJc w:val="left"/>
      <w:pPr>
        <w:ind w:left="2897" w:hanging="360"/>
      </w:pPr>
      <w:rPr>
        <w:rFonts w:hint="default"/>
        <w:lang w:val="en-US" w:eastAsia="en-US" w:bidi="en-US"/>
      </w:rPr>
    </w:lvl>
    <w:lvl w:ilvl="6" w:tplc="0840D9BA">
      <w:numFmt w:val="bullet"/>
      <w:lvlText w:val="•"/>
      <w:lvlJc w:val="left"/>
      <w:pPr>
        <w:ind w:left="3393" w:hanging="360"/>
      </w:pPr>
      <w:rPr>
        <w:rFonts w:hint="default"/>
        <w:lang w:val="en-US" w:eastAsia="en-US" w:bidi="en-US"/>
      </w:rPr>
    </w:lvl>
    <w:lvl w:ilvl="7" w:tplc="3348AD40">
      <w:numFmt w:val="bullet"/>
      <w:lvlText w:val="•"/>
      <w:lvlJc w:val="left"/>
      <w:pPr>
        <w:ind w:left="3888" w:hanging="360"/>
      </w:pPr>
      <w:rPr>
        <w:rFonts w:hint="default"/>
        <w:lang w:val="en-US" w:eastAsia="en-US" w:bidi="en-US"/>
      </w:rPr>
    </w:lvl>
    <w:lvl w:ilvl="8" w:tplc="DE8E89F8">
      <w:numFmt w:val="bullet"/>
      <w:lvlText w:val="•"/>
      <w:lvlJc w:val="left"/>
      <w:pPr>
        <w:ind w:left="4384" w:hanging="360"/>
      </w:pPr>
      <w:rPr>
        <w:rFonts w:hint="default"/>
        <w:lang w:val="en-US" w:eastAsia="en-US" w:bidi="en-US"/>
      </w:rPr>
    </w:lvl>
  </w:abstractNum>
  <w:abstractNum w:abstractNumId="28" w15:restartNumberingAfterBreak="0">
    <w:nsid w:val="3A7C6BB7"/>
    <w:multiLevelType w:val="hybridMultilevel"/>
    <w:tmpl w:val="271A69B4"/>
    <w:lvl w:ilvl="0" w:tplc="790662C2">
      <w:numFmt w:val="bullet"/>
      <w:lvlText w:val=""/>
      <w:lvlJc w:val="left"/>
      <w:pPr>
        <w:ind w:left="470" w:hanging="361"/>
      </w:pPr>
      <w:rPr>
        <w:rFonts w:ascii="Symbol" w:eastAsia="Symbol" w:hAnsi="Symbol" w:cs="Symbol" w:hint="default"/>
        <w:w w:val="99"/>
        <w:sz w:val="20"/>
        <w:szCs w:val="20"/>
        <w:lang w:val="en-US" w:eastAsia="en-US" w:bidi="en-US"/>
      </w:rPr>
    </w:lvl>
    <w:lvl w:ilvl="1" w:tplc="27B0F322">
      <w:numFmt w:val="bullet"/>
      <w:lvlText w:val="•"/>
      <w:lvlJc w:val="left"/>
      <w:pPr>
        <w:ind w:left="969" w:hanging="361"/>
      </w:pPr>
      <w:rPr>
        <w:rFonts w:hint="default"/>
        <w:lang w:val="en-US" w:eastAsia="en-US" w:bidi="en-US"/>
      </w:rPr>
    </w:lvl>
    <w:lvl w:ilvl="2" w:tplc="DED084C0">
      <w:numFmt w:val="bullet"/>
      <w:lvlText w:val="•"/>
      <w:lvlJc w:val="left"/>
      <w:pPr>
        <w:ind w:left="1459" w:hanging="361"/>
      </w:pPr>
      <w:rPr>
        <w:rFonts w:hint="default"/>
        <w:lang w:val="en-US" w:eastAsia="en-US" w:bidi="en-US"/>
      </w:rPr>
    </w:lvl>
    <w:lvl w:ilvl="3" w:tplc="428C4530">
      <w:numFmt w:val="bullet"/>
      <w:lvlText w:val="•"/>
      <w:lvlJc w:val="left"/>
      <w:pPr>
        <w:ind w:left="1948" w:hanging="361"/>
      </w:pPr>
      <w:rPr>
        <w:rFonts w:hint="default"/>
        <w:lang w:val="en-US" w:eastAsia="en-US" w:bidi="en-US"/>
      </w:rPr>
    </w:lvl>
    <w:lvl w:ilvl="4" w:tplc="94564C4A">
      <w:numFmt w:val="bullet"/>
      <w:lvlText w:val="•"/>
      <w:lvlJc w:val="left"/>
      <w:pPr>
        <w:ind w:left="2438" w:hanging="361"/>
      </w:pPr>
      <w:rPr>
        <w:rFonts w:hint="default"/>
        <w:lang w:val="en-US" w:eastAsia="en-US" w:bidi="en-US"/>
      </w:rPr>
    </w:lvl>
    <w:lvl w:ilvl="5" w:tplc="247E6874">
      <w:numFmt w:val="bullet"/>
      <w:lvlText w:val="•"/>
      <w:lvlJc w:val="left"/>
      <w:pPr>
        <w:ind w:left="2927" w:hanging="361"/>
      </w:pPr>
      <w:rPr>
        <w:rFonts w:hint="default"/>
        <w:lang w:val="en-US" w:eastAsia="en-US" w:bidi="en-US"/>
      </w:rPr>
    </w:lvl>
    <w:lvl w:ilvl="6" w:tplc="A0F8C650">
      <w:numFmt w:val="bullet"/>
      <w:lvlText w:val="•"/>
      <w:lvlJc w:val="left"/>
      <w:pPr>
        <w:ind w:left="3417" w:hanging="361"/>
      </w:pPr>
      <w:rPr>
        <w:rFonts w:hint="default"/>
        <w:lang w:val="en-US" w:eastAsia="en-US" w:bidi="en-US"/>
      </w:rPr>
    </w:lvl>
    <w:lvl w:ilvl="7" w:tplc="8DA8FB32">
      <w:numFmt w:val="bullet"/>
      <w:lvlText w:val="•"/>
      <w:lvlJc w:val="left"/>
      <w:pPr>
        <w:ind w:left="3906" w:hanging="361"/>
      </w:pPr>
      <w:rPr>
        <w:rFonts w:hint="default"/>
        <w:lang w:val="en-US" w:eastAsia="en-US" w:bidi="en-US"/>
      </w:rPr>
    </w:lvl>
    <w:lvl w:ilvl="8" w:tplc="5C464DEC">
      <w:numFmt w:val="bullet"/>
      <w:lvlText w:val="•"/>
      <w:lvlJc w:val="left"/>
      <w:pPr>
        <w:ind w:left="4396" w:hanging="361"/>
      </w:pPr>
      <w:rPr>
        <w:rFonts w:hint="default"/>
        <w:lang w:val="en-US" w:eastAsia="en-US" w:bidi="en-US"/>
      </w:rPr>
    </w:lvl>
  </w:abstractNum>
  <w:abstractNum w:abstractNumId="29" w15:restartNumberingAfterBreak="0">
    <w:nsid w:val="3B392F6F"/>
    <w:multiLevelType w:val="hybridMultilevel"/>
    <w:tmpl w:val="EE028A06"/>
    <w:lvl w:ilvl="0" w:tplc="8960A506">
      <w:numFmt w:val="bullet"/>
      <w:lvlText w:val=""/>
      <w:lvlJc w:val="left"/>
      <w:pPr>
        <w:ind w:left="427" w:hanging="361"/>
      </w:pPr>
      <w:rPr>
        <w:rFonts w:ascii="Symbol" w:eastAsia="Symbol" w:hAnsi="Symbol" w:cs="Symbol" w:hint="default"/>
        <w:w w:val="99"/>
        <w:sz w:val="20"/>
        <w:szCs w:val="20"/>
        <w:lang w:val="en-US" w:eastAsia="en-US" w:bidi="en-US"/>
      </w:rPr>
    </w:lvl>
    <w:lvl w:ilvl="1" w:tplc="6CFC9FC8">
      <w:numFmt w:val="bullet"/>
      <w:lvlText w:val="•"/>
      <w:lvlJc w:val="left"/>
      <w:pPr>
        <w:ind w:left="907" w:hanging="361"/>
      </w:pPr>
      <w:rPr>
        <w:rFonts w:hint="default"/>
        <w:lang w:val="en-US" w:eastAsia="en-US" w:bidi="en-US"/>
      </w:rPr>
    </w:lvl>
    <w:lvl w:ilvl="2" w:tplc="40FA3E30">
      <w:numFmt w:val="bullet"/>
      <w:lvlText w:val="•"/>
      <w:lvlJc w:val="left"/>
      <w:pPr>
        <w:ind w:left="1395" w:hanging="361"/>
      </w:pPr>
      <w:rPr>
        <w:rFonts w:hint="default"/>
        <w:lang w:val="en-US" w:eastAsia="en-US" w:bidi="en-US"/>
      </w:rPr>
    </w:lvl>
    <w:lvl w:ilvl="3" w:tplc="4900D806">
      <w:numFmt w:val="bullet"/>
      <w:lvlText w:val="•"/>
      <w:lvlJc w:val="left"/>
      <w:pPr>
        <w:ind w:left="1882" w:hanging="361"/>
      </w:pPr>
      <w:rPr>
        <w:rFonts w:hint="default"/>
        <w:lang w:val="en-US" w:eastAsia="en-US" w:bidi="en-US"/>
      </w:rPr>
    </w:lvl>
    <w:lvl w:ilvl="4" w:tplc="06346BA0">
      <w:numFmt w:val="bullet"/>
      <w:lvlText w:val="•"/>
      <w:lvlJc w:val="left"/>
      <w:pPr>
        <w:ind w:left="2370" w:hanging="361"/>
      </w:pPr>
      <w:rPr>
        <w:rFonts w:hint="default"/>
        <w:lang w:val="en-US" w:eastAsia="en-US" w:bidi="en-US"/>
      </w:rPr>
    </w:lvl>
    <w:lvl w:ilvl="5" w:tplc="71D69D54">
      <w:numFmt w:val="bullet"/>
      <w:lvlText w:val="•"/>
      <w:lvlJc w:val="left"/>
      <w:pPr>
        <w:ind w:left="2857" w:hanging="361"/>
      </w:pPr>
      <w:rPr>
        <w:rFonts w:hint="default"/>
        <w:lang w:val="en-US" w:eastAsia="en-US" w:bidi="en-US"/>
      </w:rPr>
    </w:lvl>
    <w:lvl w:ilvl="6" w:tplc="3076ADEE">
      <w:numFmt w:val="bullet"/>
      <w:lvlText w:val="•"/>
      <w:lvlJc w:val="left"/>
      <w:pPr>
        <w:ind w:left="3345" w:hanging="361"/>
      </w:pPr>
      <w:rPr>
        <w:rFonts w:hint="default"/>
        <w:lang w:val="en-US" w:eastAsia="en-US" w:bidi="en-US"/>
      </w:rPr>
    </w:lvl>
    <w:lvl w:ilvl="7" w:tplc="188AD15C">
      <w:numFmt w:val="bullet"/>
      <w:lvlText w:val="•"/>
      <w:lvlJc w:val="left"/>
      <w:pPr>
        <w:ind w:left="3832" w:hanging="361"/>
      </w:pPr>
      <w:rPr>
        <w:rFonts w:hint="default"/>
        <w:lang w:val="en-US" w:eastAsia="en-US" w:bidi="en-US"/>
      </w:rPr>
    </w:lvl>
    <w:lvl w:ilvl="8" w:tplc="7236EE5C">
      <w:numFmt w:val="bullet"/>
      <w:lvlText w:val="•"/>
      <w:lvlJc w:val="left"/>
      <w:pPr>
        <w:ind w:left="4320" w:hanging="361"/>
      </w:pPr>
      <w:rPr>
        <w:rFonts w:hint="default"/>
        <w:lang w:val="en-US" w:eastAsia="en-US" w:bidi="en-US"/>
      </w:rPr>
    </w:lvl>
  </w:abstractNum>
  <w:abstractNum w:abstractNumId="30" w15:restartNumberingAfterBreak="0">
    <w:nsid w:val="3E8F29E3"/>
    <w:multiLevelType w:val="hybridMultilevel"/>
    <w:tmpl w:val="3BE09204"/>
    <w:lvl w:ilvl="0" w:tplc="31DC2C10">
      <w:numFmt w:val="bullet"/>
      <w:lvlText w:val=""/>
      <w:lvlJc w:val="left"/>
      <w:pPr>
        <w:ind w:left="427" w:hanging="361"/>
      </w:pPr>
      <w:rPr>
        <w:rFonts w:ascii="Symbol" w:eastAsia="Symbol" w:hAnsi="Symbol" w:cs="Symbol" w:hint="default"/>
        <w:w w:val="99"/>
        <w:sz w:val="20"/>
        <w:szCs w:val="20"/>
        <w:lang w:val="en-US" w:eastAsia="en-US" w:bidi="en-US"/>
      </w:rPr>
    </w:lvl>
    <w:lvl w:ilvl="1" w:tplc="CE58B430">
      <w:numFmt w:val="bullet"/>
      <w:lvlText w:val="•"/>
      <w:lvlJc w:val="left"/>
      <w:pPr>
        <w:ind w:left="915" w:hanging="361"/>
      </w:pPr>
      <w:rPr>
        <w:rFonts w:hint="default"/>
        <w:lang w:val="en-US" w:eastAsia="en-US" w:bidi="en-US"/>
      </w:rPr>
    </w:lvl>
    <w:lvl w:ilvl="2" w:tplc="071AADD4">
      <w:numFmt w:val="bullet"/>
      <w:lvlText w:val="•"/>
      <w:lvlJc w:val="left"/>
      <w:pPr>
        <w:ind w:left="1411" w:hanging="361"/>
      </w:pPr>
      <w:rPr>
        <w:rFonts w:hint="default"/>
        <w:lang w:val="en-US" w:eastAsia="en-US" w:bidi="en-US"/>
      </w:rPr>
    </w:lvl>
    <w:lvl w:ilvl="3" w:tplc="276838FA">
      <w:numFmt w:val="bullet"/>
      <w:lvlText w:val="•"/>
      <w:lvlJc w:val="left"/>
      <w:pPr>
        <w:ind w:left="1906" w:hanging="361"/>
      </w:pPr>
      <w:rPr>
        <w:rFonts w:hint="default"/>
        <w:lang w:val="en-US" w:eastAsia="en-US" w:bidi="en-US"/>
      </w:rPr>
    </w:lvl>
    <w:lvl w:ilvl="4" w:tplc="37EE2BBA">
      <w:numFmt w:val="bullet"/>
      <w:lvlText w:val="•"/>
      <w:lvlJc w:val="left"/>
      <w:pPr>
        <w:ind w:left="2402" w:hanging="361"/>
      </w:pPr>
      <w:rPr>
        <w:rFonts w:hint="default"/>
        <w:lang w:val="en-US" w:eastAsia="en-US" w:bidi="en-US"/>
      </w:rPr>
    </w:lvl>
    <w:lvl w:ilvl="5" w:tplc="FA8EDDD2">
      <w:numFmt w:val="bullet"/>
      <w:lvlText w:val="•"/>
      <w:lvlJc w:val="left"/>
      <w:pPr>
        <w:ind w:left="2897" w:hanging="361"/>
      </w:pPr>
      <w:rPr>
        <w:rFonts w:hint="default"/>
        <w:lang w:val="en-US" w:eastAsia="en-US" w:bidi="en-US"/>
      </w:rPr>
    </w:lvl>
    <w:lvl w:ilvl="6" w:tplc="583C4AB8">
      <w:numFmt w:val="bullet"/>
      <w:lvlText w:val="•"/>
      <w:lvlJc w:val="left"/>
      <w:pPr>
        <w:ind w:left="3393" w:hanging="361"/>
      </w:pPr>
      <w:rPr>
        <w:rFonts w:hint="default"/>
        <w:lang w:val="en-US" w:eastAsia="en-US" w:bidi="en-US"/>
      </w:rPr>
    </w:lvl>
    <w:lvl w:ilvl="7" w:tplc="F6420750">
      <w:numFmt w:val="bullet"/>
      <w:lvlText w:val="•"/>
      <w:lvlJc w:val="left"/>
      <w:pPr>
        <w:ind w:left="3888" w:hanging="361"/>
      </w:pPr>
      <w:rPr>
        <w:rFonts w:hint="default"/>
        <w:lang w:val="en-US" w:eastAsia="en-US" w:bidi="en-US"/>
      </w:rPr>
    </w:lvl>
    <w:lvl w:ilvl="8" w:tplc="DE72508C">
      <w:numFmt w:val="bullet"/>
      <w:lvlText w:val="•"/>
      <w:lvlJc w:val="left"/>
      <w:pPr>
        <w:ind w:left="4384" w:hanging="361"/>
      </w:pPr>
      <w:rPr>
        <w:rFonts w:hint="default"/>
        <w:lang w:val="en-US" w:eastAsia="en-US" w:bidi="en-US"/>
      </w:rPr>
    </w:lvl>
  </w:abstractNum>
  <w:abstractNum w:abstractNumId="31" w15:restartNumberingAfterBreak="0">
    <w:nsid w:val="42563239"/>
    <w:multiLevelType w:val="hybridMultilevel"/>
    <w:tmpl w:val="BE3209D4"/>
    <w:lvl w:ilvl="0" w:tplc="6D56D3A8">
      <w:numFmt w:val="bullet"/>
      <w:lvlText w:val=""/>
      <w:lvlJc w:val="left"/>
      <w:pPr>
        <w:ind w:left="423" w:hanging="360"/>
      </w:pPr>
      <w:rPr>
        <w:rFonts w:ascii="Symbol" w:eastAsia="Symbol" w:hAnsi="Symbol" w:cs="Symbol" w:hint="default"/>
        <w:w w:val="99"/>
        <w:sz w:val="20"/>
        <w:szCs w:val="20"/>
        <w:lang w:val="en-US" w:eastAsia="en-US" w:bidi="en-US"/>
      </w:rPr>
    </w:lvl>
    <w:lvl w:ilvl="1" w:tplc="6E0E8616">
      <w:numFmt w:val="bullet"/>
      <w:lvlText w:val="•"/>
      <w:lvlJc w:val="left"/>
      <w:pPr>
        <w:ind w:left="918" w:hanging="360"/>
      </w:pPr>
      <w:rPr>
        <w:rFonts w:hint="default"/>
        <w:lang w:val="en-US" w:eastAsia="en-US" w:bidi="en-US"/>
      </w:rPr>
    </w:lvl>
    <w:lvl w:ilvl="2" w:tplc="76E242EE">
      <w:numFmt w:val="bullet"/>
      <w:lvlText w:val="•"/>
      <w:lvlJc w:val="left"/>
      <w:pPr>
        <w:ind w:left="1416" w:hanging="360"/>
      </w:pPr>
      <w:rPr>
        <w:rFonts w:hint="default"/>
        <w:lang w:val="en-US" w:eastAsia="en-US" w:bidi="en-US"/>
      </w:rPr>
    </w:lvl>
    <w:lvl w:ilvl="3" w:tplc="05027FD0">
      <w:numFmt w:val="bullet"/>
      <w:lvlText w:val="•"/>
      <w:lvlJc w:val="left"/>
      <w:pPr>
        <w:ind w:left="1914" w:hanging="360"/>
      </w:pPr>
      <w:rPr>
        <w:rFonts w:hint="default"/>
        <w:lang w:val="en-US" w:eastAsia="en-US" w:bidi="en-US"/>
      </w:rPr>
    </w:lvl>
    <w:lvl w:ilvl="4" w:tplc="D482F59E">
      <w:numFmt w:val="bullet"/>
      <w:lvlText w:val="•"/>
      <w:lvlJc w:val="left"/>
      <w:pPr>
        <w:ind w:left="2412" w:hanging="360"/>
      </w:pPr>
      <w:rPr>
        <w:rFonts w:hint="default"/>
        <w:lang w:val="en-US" w:eastAsia="en-US" w:bidi="en-US"/>
      </w:rPr>
    </w:lvl>
    <w:lvl w:ilvl="5" w:tplc="37B0A636">
      <w:numFmt w:val="bullet"/>
      <w:lvlText w:val="•"/>
      <w:lvlJc w:val="left"/>
      <w:pPr>
        <w:ind w:left="2910" w:hanging="360"/>
      </w:pPr>
      <w:rPr>
        <w:rFonts w:hint="default"/>
        <w:lang w:val="en-US" w:eastAsia="en-US" w:bidi="en-US"/>
      </w:rPr>
    </w:lvl>
    <w:lvl w:ilvl="6" w:tplc="F120148A">
      <w:numFmt w:val="bullet"/>
      <w:lvlText w:val="•"/>
      <w:lvlJc w:val="left"/>
      <w:pPr>
        <w:ind w:left="3408" w:hanging="360"/>
      </w:pPr>
      <w:rPr>
        <w:rFonts w:hint="default"/>
        <w:lang w:val="en-US" w:eastAsia="en-US" w:bidi="en-US"/>
      </w:rPr>
    </w:lvl>
    <w:lvl w:ilvl="7" w:tplc="3380260E">
      <w:numFmt w:val="bullet"/>
      <w:lvlText w:val="•"/>
      <w:lvlJc w:val="left"/>
      <w:pPr>
        <w:ind w:left="3906" w:hanging="360"/>
      </w:pPr>
      <w:rPr>
        <w:rFonts w:hint="default"/>
        <w:lang w:val="en-US" w:eastAsia="en-US" w:bidi="en-US"/>
      </w:rPr>
    </w:lvl>
    <w:lvl w:ilvl="8" w:tplc="29AAD302">
      <w:numFmt w:val="bullet"/>
      <w:lvlText w:val="•"/>
      <w:lvlJc w:val="left"/>
      <w:pPr>
        <w:ind w:left="4404" w:hanging="360"/>
      </w:pPr>
      <w:rPr>
        <w:rFonts w:hint="default"/>
        <w:lang w:val="en-US" w:eastAsia="en-US" w:bidi="en-US"/>
      </w:rPr>
    </w:lvl>
  </w:abstractNum>
  <w:abstractNum w:abstractNumId="32" w15:restartNumberingAfterBreak="0">
    <w:nsid w:val="437A5D22"/>
    <w:multiLevelType w:val="hybridMultilevel"/>
    <w:tmpl w:val="3A88FFF4"/>
    <w:lvl w:ilvl="0" w:tplc="E5FC7B90">
      <w:numFmt w:val="bullet"/>
      <w:lvlText w:val=""/>
      <w:lvlJc w:val="left"/>
      <w:pPr>
        <w:ind w:left="427" w:hanging="361"/>
      </w:pPr>
      <w:rPr>
        <w:rFonts w:ascii="Symbol" w:eastAsia="Symbol" w:hAnsi="Symbol" w:cs="Symbol" w:hint="default"/>
        <w:w w:val="99"/>
        <w:sz w:val="20"/>
        <w:szCs w:val="20"/>
        <w:lang w:val="en-US" w:eastAsia="en-US" w:bidi="en-US"/>
      </w:rPr>
    </w:lvl>
    <w:lvl w:ilvl="1" w:tplc="B5F876EA">
      <w:numFmt w:val="bullet"/>
      <w:lvlText w:val="•"/>
      <w:lvlJc w:val="left"/>
      <w:pPr>
        <w:ind w:left="913" w:hanging="361"/>
      </w:pPr>
      <w:rPr>
        <w:rFonts w:hint="default"/>
        <w:lang w:val="en-US" w:eastAsia="en-US" w:bidi="en-US"/>
      </w:rPr>
    </w:lvl>
    <w:lvl w:ilvl="2" w:tplc="716CDDC6">
      <w:numFmt w:val="bullet"/>
      <w:lvlText w:val="•"/>
      <w:lvlJc w:val="left"/>
      <w:pPr>
        <w:ind w:left="1407" w:hanging="361"/>
      </w:pPr>
      <w:rPr>
        <w:rFonts w:hint="default"/>
        <w:lang w:val="en-US" w:eastAsia="en-US" w:bidi="en-US"/>
      </w:rPr>
    </w:lvl>
    <w:lvl w:ilvl="3" w:tplc="71E4BB1E">
      <w:numFmt w:val="bullet"/>
      <w:lvlText w:val="•"/>
      <w:lvlJc w:val="left"/>
      <w:pPr>
        <w:ind w:left="1901" w:hanging="361"/>
      </w:pPr>
      <w:rPr>
        <w:rFonts w:hint="default"/>
        <w:lang w:val="en-US" w:eastAsia="en-US" w:bidi="en-US"/>
      </w:rPr>
    </w:lvl>
    <w:lvl w:ilvl="4" w:tplc="F85201EE">
      <w:numFmt w:val="bullet"/>
      <w:lvlText w:val="•"/>
      <w:lvlJc w:val="left"/>
      <w:pPr>
        <w:ind w:left="2395" w:hanging="361"/>
      </w:pPr>
      <w:rPr>
        <w:rFonts w:hint="default"/>
        <w:lang w:val="en-US" w:eastAsia="en-US" w:bidi="en-US"/>
      </w:rPr>
    </w:lvl>
    <w:lvl w:ilvl="5" w:tplc="721C0B8C">
      <w:numFmt w:val="bullet"/>
      <w:lvlText w:val="•"/>
      <w:lvlJc w:val="left"/>
      <w:pPr>
        <w:ind w:left="2889" w:hanging="361"/>
      </w:pPr>
      <w:rPr>
        <w:rFonts w:hint="default"/>
        <w:lang w:val="en-US" w:eastAsia="en-US" w:bidi="en-US"/>
      </w:rPr>
    </w:lvl>
    <w:lvl w:ilvl="6" w:tplc="7EF871A6">
      <w:numFmt w:val="bullet"/>
      <w:lvlText w:val="•"/>
      <w:lvlJc w:val="left"/>
      <w:pPr>
        <w:ind w:left="3382" w:hanging="361"/>
      </w:pPr>
      <w:rPr>
        <w:rFonts w:hint="default"/>
        <w:lang w:val="en-US" w:eastAsia="en-US" w:bidi="en-US"/>
      </w:rPr>
    </w:lvl>
    <w:lvl w:ilvl="7" w:tplc="871E1C98">
      <w:numFmt w:val="bullet"/>
      <w:lvlText w:val="•"/>
      <w:lvlJc w:val="left"/>
      <w:pPr>
        <w:ind w:left="3876" w:hanging="361"/>
      </w:pPr>
      <w:rPr>
        <w:rFonts w:hint="default"/>
        <w:lang w:val="en-US" w:eastAsia="en-US" w:bidi="en-US"/>
      </w:rPr>
    </w:lvl>
    <w:lvl w:ilvl="8" w:tplc="64E6505E">
      <w:numFmt w:val="bullet"/>
      <w:lvlText w:val="•"/>
      <w:lvlJc w:val="left"/>
      <w:pPr>
        <w:ind w:left="4370" w:hanging="361"/>
      </w:pPr>
      <w:rPr>
        <w:rFonts w:hint="default"/>
        <w:lang w:val="en-US" w:eastAsia="en-US" w:bidi="en-US"/>
      </w:rPr>
    </w:lvl>
  </w:abstractNum>
  <w:abstractNum w:abstractNumId="33" w15:restartNumberingAfterBreak="0">
    <w:nsid w:val="46C95626"/>
    <w:multiLevelType w:val="hybridMultilevel"/>
    <w:tmpl w:val="630072CA"/>
    <w:lvl w:ilvl="0" w:tplc="20D29D02">
      <w:numFmt w:val="bullet"/>
      <w:lvlText w:val=""/>
      <w:lvlJc w:val="left"/>
      <w:pPr>
        <w:ind w:left="427" w:hanging="360"/>
      </w:pPr>
      <w:rPr>
        <w:rFonts w:ascii="Symbol" w:eastAsia="Symbol" w:hAnsi="Symbol" w:cs="Symbol" w:hint="default"/>
        <w:w w:val="99"/>
        <w:sz w:val="20"/>
        <w:szCs w:val="20"/>
        <w:lang w:val="en-US" w:eastAsia="en-US" w:bidi="en-US"/>
      </w:rPr>
    </w:lvl>
    <w:lvl w:ilvl="1" w:tplc="BE72AA5E">
      <w:numFmt w:val="bullet"/>
      <w:lvlText w:val="•"/>
      <w:lvlJc w:val="left"/>
      <w:pPr>
        <w:ind w:left="905" w:hanging="360"/>
      </w:pPr>
      <w:rPr>
        <w:rFonts w:hint="default"/>
        <w:lang w:val="en-US" w:eastAsia="en-US" w:bidi="en-US"/>
      </w:rPr>
    </w:lvl>
    <w:lvl w:ilvl="2" w:tplc="78EA0CA6">
      <w:numFmt w:val="bullet"/>
      <w:lvlText w:val="•"/>
      <w:lvlJc w:val="left"/>
      <w:pPr>
        <w:ind w:left="1390" w:hanging="360"/>
      </w:pPr>
      <w:rPr>
        <w:rFonts w:hint="default"/>
        <w:lang w:val="en-US" w:eastAsia="en-US" w:bidi="en-US"/>
      </w:rPr>
    </w:lvl>
    <w:lvl w:ilvl="3" w:tplc="B1A475B2">
      <w:numFmt w:val="bullet"/>
      <w:lvlText w:val="•"/>
      <w:lvlJc w:val="left"/>
      <w:pPr>
        <w:ind w:left="1875" w:hanging="360"/>
      </w:pPr>
      <w:rPr>
        <w:rFonts w:hint="default"/>
        <w:lang w:val="en-US" w:eastAsia="en-US" w:bidi="en-US"/>
      </w:rPr>
    </w:lvl>
    <w:lvl w:ilvl="4" w:tplc="C52251F2">
      <w:numFmt w:val="bullet"/>
      <w:lvlText w:val="•"/>
      <w:lvlJc w:val="left"/>
      <w:pPr>
        <w:ind w:left="2360" w:hanging="360"/>
      </w:pPr>
      <w:rPr>
        <w:rFonts w:hint="default"/>
        <w:lang w:val="en-US" w:eastAsia="en-US" w:bidi="en-US"/>
      </w:rPr>
    </w:lvl>
    <w:lvl w:ilvl="5" w:tplc="1D4E86DA">
      <w:numFmt w:val="bullet"/>
      <w:lvlText w:val="•"/>
      <w:lvlJc w:val="left"/>
      <w:pPr>
        <w:ind w:left="2846" w:hanging="360"/>
      </w:pPr>
      <w:rPr>
        <w:rFonts w:hint="default"/>
        <w:lang w:val="en-US" w:eastAsia="en-US" w:bidi="en-US"/>
      </w:rPr>
    </w:lvl>
    <w:lvl w:ilvl="6" w:tplc="C0C0FA8C">
      <w:numFmt w:val="bullet"/>
      <w:lvlText w:val="•"/>
      <w:lvlJc w:val="left"/>
      <w:pPr>
        <w:ind w:left="3331" w:hanging="360"/>
      </w:pPr>
      <w:rPr>
        <w:rFonts w:hint="default"/>
        <w:lang w:val="en-US" w:eastAsia="en-US" w:bidi="en-US"/>
      </w:rPr>
    </w:lvl>
    <w:lvl w:ilvl="7" w:tplc="94E0DF52">
      <w:numFmt w:val="bullet"/>
      <w:lvlText w:val="•"/>
      <w:lvlJc w:val="left"/>
      <w:pPr>
        <w:ind w:left="3816" w:hanging="360"/>
      </w:pPr>
      <w:rPr>
        <w:rFonts w:hint="default"/>
        <w:lang w:val="en-US" w:eastAsia="en-US" w:bidi="en-US"/>
      </w:rPr>
    </w:lvl>
    <w:lvl w:ilvl="8" w:tplc="E792729E">
      <w:numFmt w:val="bullet"/>
      <w:lvlText w:val="•"/>
      <w:lvlJc w:val="left"/>
      <w:pPr>
        <w:ind w:left="4301" w:hanging="360"/>
      </w:pPr>
      <w:rPr>
        <w:rFonts w:hint="default"/>
        <w:lang w:val="en-US" w:eastAsia="en-US" w:bidi="en-US"/>
      </w:rPr>
    </w:lvl>
  </w:abstractNum>
  <w:abstractNum w:abstractNumId="34" w15:restartNumberingAfterBreak="0">
    <w:nsid w:val="473574F5"/>
    <w:multiLevelType w:val="hybridMultilevel"/>
    <w:tmpl w:val="46802314"/>
    <w:lvl w:ilvl="0" w:tplc="F8CEBB42">
      <w:numFmt w:val="bullet"/>
      <w:lvlText w:val=""/>
      <w:lvlJc w:val="left"/>
      <w:pPr>
        <w:ind w:left="427" w:hanging="361"/>
      </w:pPr>
      <w:rPr>
        <w:rFonts w:ascii="Symbol" w:eastAsia="Symbol" w:hAnsi="Symbol" w:cs="Symbol" w:hint="default"/>
        <w:w w:val="99"/>
        <w:sz w:val="20"/>
        <w:szCs w:val="20"/>
        <w:lang w:val="en-US" w:eastAsia="en-US" w:bidi="en-US"/>
      </w:rPr>
    </w:lvl>
    <w:lvl w:ilvl="1" w:tplc="691A79CC">
      <w:numFmt w:val="bullet"/>
      <w:lvlText w:val="•"/>
      <w:lvlJc w:val="left"/>
      <w:pPr>
        <w:ind w:left="907" w:hanging="361"/>
      </w:pPr>
      <w:rPr>
        <w:rFonts w:hint="default"/>
        <w:lang w:val="en-US" w:eastAsia="en-US" w:bidi="en-US"/>
      </w:rPr>
    </w:lvl>
    <w:lvl w:ilvl="2" w:tplc="260AD334">
      <w:numFmt w:val="bullet"/>
      <w:lvlText w:val="•"/>
      <w:lvlJc w:val="left"/>
      <w:pPr>
        <w:ind w:left="1395" w:hanging="361"/>
      </w:pPr>
      <w:rPr>
        <w:rFonts w:hint="default"/>
        <w:lang w:val="en-US" w:eastAsia="en-US" w:bidi="en-US"/>
      </w:rPr>
    </w:lvl>
    <w:lvl w:ilvl="3" w:tplc="14EC21B8">
      <w:numFmt w:val="bullet"/>
      <w:lvlText w:val="•"/>
      <w:lvlJc w:val="left"/>
      <w:pPr>
        <w:ind w:left="1883" w:hanging="361"/>
      </w:pPr>
      <w:rPr>
        <w:rFonts w:hint="default"/>
        <w:lang w:val="en-US" w:eastAsia="en-US" w:bidi="en-US"/>
      </w:rPr>
    </w:lvl>
    <w:lvl w:ilvl="4" w:tplc="D14E1FBC">
      <w:numFmt w:val="bullet"/>
      <w:lvlText w:val="•"/>
      <w:lvlJc w:val="left"/>
      <w:pPr>
        <w:ind w:left="2371" w:hanging="361"/>
      </w:pPr>
      <w:rPr>
        <w:rFonts w:hint="default"/>
        <w:lang w:val="en-US" w:eastAsia="en-US" w:bidi="en-US"/>
      </w:rPr>
    </w:lvl>
    <w:lvl w:ilvl="5" w:tplc="E2B6F90C">
      <w:numFmt w:val="bullet"/>
      <w:lvlText w:val="•"/>
      <w:lvlJc w:val="left"/>
      <w:pPr>
        <w:ind w:left="2859" w:hanging="361"/>
      </w:pPr>
      <w:rPr>
        <w:rFonts w:hint="default"/>
        <w:lang w:val="en-US" w:eastAsia="en-US" w:bidi="en-US"/>
      </w:rPr>
    </w:lvl>
    <w:lvl w:ilvl="6" w:tplc="C65AE3B8">
      <w:numFmt w:val="bullet"/>
      <w:lvlText w:val="•"/>
      <w:lvlJc w:val="left"/>
      <w:pPr>
        <w:ind w:left="3346" w:hanging="361"/>
      </w:pPr>
      <w:rPr>
        <w:rFonts w:hint="default"/>
        <w:lang w:val="en-US" w:eastAsia="en-US" w:bidi="en-US"/>
      </w:rPr>
    </w:lvl>
    <w:lvl w:ilvl="7" w:tplc="8D301390">
      <w:numFmt w:val="bullet"/>
      <w:lvlText w:val="•"/>
      <w:lvlJc w:val="left"/>
      <w:pPr>
        <w:ind w:left="3834" w:hanging="361"/>
      </w:pPr>
      <w:rPr>
        <w:rFonts w:hint="default"/>
        <w:lang w:val="en-US" w:eastAsia="en-US" w:bidi="en-US"/>
      </w:rPr>
    </w:lvl>
    <w:lvl w:ilvl="8" w:tplc="C374D8F2">
      <w:numFmt w:val="bullet"/>
      <w:lvlText w:val="•"/>
      <w:lvlJc w:val="left"/>
      <w:pPr>
        <w:ind w:left="4322" w:hanging="361"/>
      </w:pPr>
      <w:rPr>
        <w:rFonts w:hint="default"/>
        <w:lang w:val="en-US" w:eastAsia="en-US" w:bidi="en-US"/>
      </w:rPr>
    </w:lvl>
  </w:abstractNum>
  <w:abstractNum w:abstractNumId="35" w15:restartNumberingAfterBreak="0">
    <w:nsid w:val="510D3323"/>
    <w:multiLevelType w:val="hybridMultilevel"/>
    <w:tmpl w:val="0B88A4D4"/>
    <w:lvl w:ilvl="0" w:tplc="FB826A6C">
      <w:numFmt w:val="bullet"/>
      <w:lvlText w:val=""/>
      <w:lvlJc w:val="left"/>
      <w:pPr>
        <w:ind w:left="425" w:hanging="360"/>
      </w:pPr>
      <w:rPr>
        <w:rFonts w:ascii="Symbol" w:eastAsia="Symbol" w:hAnsi="Symbol" w:cs="Symbol" w:hint="default"/>
        <w:w w:val="99"/>
        <w:sz w:val="20"/>
        <w:szCs w:val="20"/>
        <w:lang w:val="en-US" w:eastAsia="en-US" w:bidi="en-US"/>
      </w:rPr>
    </w:lvl>
    <w:lvl w:ilvl="1" w:tplc="11540156">
      <w:numFmt w:val="bullet"/>
      <w:lvlText w:val="•"/>
      <w:lvlJc w:val="left"/>
      <w:pPr>
        <w:ind w:left="897" w:hanging="360"/>
      </w:pPr>
      <w:rPr>
        <w:rFonts w:hint="default"/>
        <w:lang w:val="en-US" w:eastAsia="en-US" w:bidi="en-US"/>
      </w:rPr>
    </w:lvl>
    <w:lvl w:ilvl="2" w:tplc="86CA5652">
      <w:numFmt w:val="bullet"/>
      <w:lvlText w:val="•"/>
      <w:lvlJc w:val="left"/>
      <w:pPr>
        <w:ind w:left="1375" w:hanging="360"/>
      </w:pPr>
      <w:rPr>
        <w:rFonts w:hint="default"/>
        <w:lang w:val="en-US" w:eastAsia="en-US" w:bidi="en-US"/>
      </w:rPr>
    </w:lvl>
    <w:lvl w:ilvl="3" w:tplc="14E4D210">
      <w:numFmt w:val="bullet"/>
      <w:lvlText w:val="•"/>
      <w:lvlJc w:val="left"/>
      <w:pPr>
        <w:ind w:left="1852" w:hanging="360"/>
      </w:pPr>
      <w:rPr>
        <w:rFonts w:hint="default"/>
        <w:lang w:val="en-US" w:eastAsia="en-US" w:bidi="en-US"/>
      </w:rPr>
    </w:lvl>
    <w:lvl w:ilvl="4" w:tplc="48C6487A">
      <w:numFmt w:val="bullet"/>
      <w:lvlText w:val="•"/>
      <w:lvlJc w:val="left"/>
      <w:pPr>
        <w:ind w:left="2330" w:hanging="360"/>
      </w:pPr>
      <w:rPr>
        <w:rFonts w:hint="default"/>
        <w:lang w:val="en-US" w:eastAsia="en-US" w:bidi="en-US"/>
      </w:rPr>
    </w:lvl>
    <w:lvl w:ilvl="5" w:tplc="D38E6EDE">
      <w:numFmt w:val="bullet"/>
      <w:lvlText w:val="•"/>
      <w:lvlJc w:val="left"/>
      <w:pPr>
        <w:ind w:left="2807" w:hanging="360"/>
      </w:pPr>
      <w:rPr>
        <w:rFonts w:hint="default"/>
        <w:lang w:val="en-US" w:eastAsia="en-US" w:bidi="en-US"/>
      </w:rPr>
    </w:lvl>
    <w:lvl w:ilvl="6" w:tplc="A9D6F9CA">
      <w:numFmt w:val="bullet"/>
      <w:lvlText w:val="•"/>
      <w:lvlJc w:val="left"/>
      <w:pPr>
        <w:ind w:left="3285" w:hanging="360"/>
      </w:pPr>
      <w:rPr>
        <w:rFonts w:hint="default"/>
        <w:lang w:val="en-US" w:eastAsia="en-US" w:bidi="en-US"/>
      </w:rPr>
    </w:lvl>
    <w:lvl w:ilvl="7" w:tplc="6FC2F578">
      <w:numFmt w:val="bullet"/>
      <w:lvlText w:val="•"/>
      <w:lvlJc w:val="left"/>
      <w:pPr>
        <w:ind w:left="3762" w:hanging="360"/>
      </w:pPr>
      <w:rPr>
        <w:rFonts w:hint="default"/>
        <w:lang w:val="en-US" w:eastAsia="en-US" w:bidi="en-US"/>
      </w:rPr>
    </w:lvl>
    <w:lvl w:ilvl="8" w:tplc="BAF0F880">
      <w:numFmt w:val="bullet"/>
      <w:lvlText w:val="•"/>
      <w:lvlJc w:val="left"/>
      <w:pPr>
        <w:ind w:left="4240" w:hanging="360"/>
      </w:pPr>
      <w:rPr>
        <w:rFonts w:hint="default"/>
        <w:lang w:val="en-US" w:eastAsia="en-US" w:bidi="en-US"/>
      </w:rPr>
    </w:lvl>
  </w:abstractNum>
  <w:abstractNum w:abstractNumId="36" w15:restartNumberingAfterBreak="0">
    <w:nsid w:val="52F37BFC"/>
    <w:multiLevelType w:val="hybridMultilevel"/>
    <w:tmpl w:val="7FECE20A"/>
    <w:lvl w:ilvl="0" w:tplc="4D0E84C2">
      <w:numFmt w:val="bullet"/>
      <w:lvlText w:val=""/>
      <w:lvlJc w:val="left"/>
      <w:pPr>
        <w:ind w:left="426" w:hanging="361"/>
      </w:pPr>
      <w:rPr>
        <w:rFonts w:ascii="Symbol" w:eastAsia="Symbol" w:hAnsi="Symbol" w:cs="Symbol" w:hint="default"/>
        <w:w w:val="99"/>
        <w:sz w:val="20"/>
        <w:szCs w:val="20"/>
        <w:lang w:val="en-US" w:eastAsia="en-US" w:bidi="en-US"/>
      </w:rPr>
    </w:lvl>
    <w:lvl w:ilvl="1" w:tplc="84424FF2">
      <w:numFmt w:val="bullet"/>
      <w:lvlText w:val="•"/>
      <w:lvlJc w:val="left"/>
      <w:pPr>
        <w:ind w:left="898" w:hanging="361"/>
      </w:pPr>
      <w:rPr>
        <w:rFonts w:hint="default"/>
        <w:lang w:val="en-US" w:eastAsia="en-US" w:bidi="en-US"/>
      </w:rPr>
    </w:lvl>
    <w:lvl w:ilvl="2" w:tplc="8CD66458">
      <w:numFmt w:val="bullet"/>
      <w:lvlText w:val="•"/>
      <w:lvlJc w:val="left"/>
      <w:pPr>
        <w:ind w:left="1376" w:hanging="361"/>
      </w:pPr>
      <w:rPr>
        <w:rFonts w:hint="default"/>
        <w:lang w:val="en-US" w:eastAsia="en-US" w:bidi="en-US"/>
      </w:rPr>
    </w:lvl>
    <w:lvl w:ilvl="3" w:tplc="F018780A">
      <w:numFmt w:val="bullet"/>
      <w:lvlText w:val="•"/>
      <w:lvlJc w:val="left"/>
      <w:pPr>
        <w:ind w:left="1854" w:hanging="361"/>
      </w:pPr>
      <w:rPr>
        <w:rFonts w:hint="default"/>
        <w:lang w:val="en-US" w:eastAsia="en-US" w:bidi="en-US"/>
      </w:rPr>
    </w:lvl>
    <w:lvl w:ilvl="4" w:tplc="ADE01F98">
      <w:numFmt w:val="bullet"/>
      <w:lvlText w:val="•"/>
      <w:lvlJc w:val="left"/>
      <w:pPr>
        <w:ind w:left="2332" w:hanging="361"/>
      </w:pPr>
      <w:rPr>
        <w:rFonts w:hint="default"/>
        <w:lang w:val="en-US" w:eastAsia="en-US" w:bidi="en-US"/>
      </w:rPr>
    </w:lvl>
    <w:lvl w:ilvl="5" w:tplc="85BC13CA">
      <w:numFmt w:val="bullet"/>
      <w:lvlText w:val="•"/>
      <w:lvlJc w:val="left"/>
      <w:pPr>
        <w:ind w:left="2810" w:hanging="361"/>
      </w:pPr>
      <w:rPr>
        <w:rFonts w:hint="default"/>
        <w:lang w:val="en-US" w:eastAsia="en-US" w:bidi="en-US"/>
      </w:rPr>
    </w:lvl>
    <w:lvl w:ilvl="6" w:tplc="AD5C365E">
      <w:numFmt w:val="bullet"/>
      <w:lvlText w:val="•"/>
      <w:lvlJc w:val="left"/>
      <w:pPr>
        <w:ind w:left="3288" w:hanging="361"/>
      </w:pPr>
      <w:rPr>
        <w:rFonts w:hint="default"/>
        <w:lang w:val="en-US" w:eastAsia="en-US" w:bidi="en-US"/>
      </w:rPr>
    </w:lvl>
    <w:lvl w:ilvl="7" w:tplc="023C2AB2">
      <w:numFmt w:val="bullet"/>
      <w:lvlText w:val="•"/>
      <w:lvlJc w:val="left"/>
      <w:pPr>
        <w:ind w:left="3766" w:hanging="361"/>
      </w:pPr>
      <w:rPr>
        <w:rFonts w:hint="default"/>
        <w:lang w:val="en-US" w:eastAsia="en-US" w:bidi="en-US"/>
      </w:rPr>
    </w:lvl>
    <w:lvl w:ilvl="8" w:tplc="6CD6F0DA">
      <w:numFmt w:val="bullet"/>
      <w:lvlText w:val="•"/>
      <w:lvlJc w:val="left"/>
      <w:pPr>
        <w:ind w:left="4244" w:hanging="361"/>
      </w:pPr>
      <w:rPr>
        <w:rFonts w:hint="default"/>
        <w:lang w:val="en-US" w:eastAsia="en-US" w:bidi="en-US"/>
      </w:rPr>
    </w:lvl>
  </w:abstractNum>
  <w:abstractNum w:abstractNumId="37" w15:restartNumberingAfterBreak="0">
    <w:nsid w:val="539E2920"/>
    <w:multiLevelType w:val="hybridMultilevel"/>
    <w:tmpl w:val="E5C09882"/>
    <w:lvl w:ilvl="0" w:tplc="28DA96DC">
      <w:numFmt w:val="bullet"/>
      <w:lvlText w:val=""/>
      <w:lvlJc w:val="left"/>
      <w:pPr>
        <w:ind w:left="422" w:hanging="360"/>
      </w:pPr>
      <w:rPr>
        <w:rFonts w:ascii="Symbol" w:eastAsia="Symbol" w:hAnsi="Symbol" w:cs="Symbol" w:hint="default"/>
        <w:w w:val="99"/>
        <w:sz w:val="20"/>
        <w:szCs w:val="20"/>
        <w:lang w:val="en-US" w:eastAsia="en-US" w:bidi="en-US"/>
      </w:rPr>
    </w:lvl>
    <w:lvl w:ilvl="1" w:tplc="FA428372">
      <w:numFmt w:val="bullet"/>
      <w:lvlText w:val="•"/>
      <w:lvlJc w:val="left"/>
      <w:pPr>
        <w:ind w:left="930" w:hanging="360"/>
      </w:pPr>
      <w:rPr>
        <w:rFonts w:hint="default"/>
        <w:lang w:val="en-US" w:eastAsia="en-US" w:bidi="en-US"/>
      </w:rPr>
    </w:lvl>
    <w:lvl w:ilvl="2" w:tplc="495CD264">
      <w:numFmt w:val="bullet"/>
      <w:lvlText w:val="•"/>
      <w:lvlJc w:val="left"/>
      <w:pPr>
        <w:ind w:left="1441" w:hanging="360"/>
      </w:pPr>
      <w:rPr>
        <w:rFonts w:hint="default"/>
        <w:lang w:val="en-US" w:eastAsia="en-US" w:bidi="en-US"/>
      </w:rPr>
    </w:lvl>
    <w:lvl w:ilvl="3" w:tplc="BE507380">
      <w:numFmt w:val="bullet"/>
      <w:lvlText w:val="•"/>
      <w:lvlJc w:val="left"/>
      <w:pPr>
        <w:ind w:left="1951" w:hanging="360"/>
      </w:pPr>
      <w:rPr>
        <w:rFonts w:hint="default"/>
        <w:lang w:val="en-US" w:eastAsia="en-US" w:bidi="en-US"/>
      </w:rPr>
    </w:lvl>
    <w:lvl w:ilvl="4" w:tplc="63C2769E">
      <w:numFmt w:val="bullet"/>
      <w:lvlText w:val="•"/>
      <w:lvlJc w:val="left"/>
      <w:pPr>
        <w:ind w:left="2462" w:hanging="360"/>
      </w:pPr>
      <w:rPr>
        <w:rFonts w:hint="default"/>
        <w:lang w:val="en-US" w:eastAsia="en-US" w:bidi="en-US"/>
      </w:rPr>
    </w:lvl>
    <w:lvl w:ilvl="5" w:tplc="2E76CCCE">
      <w:numFmt w:val="bullet"/>
      <w:lvlText w:val="•"/>
      <w:lvlJc w:val="left"/>
      <w:pPr>
        <w:ind w:left="2973" w:hanging="360"/>
      </w:pPr>
      <w:rPr>
        <w:rFonts w:hint="default"/>
        <w:lang w:val="en-US" w:eastAsia="en-US" w:bidi="en-US"/>
      </w:rPr>
    </w:lvl>
    <w:lvl w:ilvl="6" w:tplc="9384BCFA">
      <w:numFmt w:val="bullet"/>
      <w:lvlText w:val="•"/>
      <w:lvlJc w:val="left"/>
      <w:pPr>
        <w:ind w:left="3483" w:hanging="360"/>
      </w:pPr>
      <w:rPr>
        <w:rFonts w:hint="default"/>
        <w:lang w:val="en-US" w:eastAsia="en-US" w:bidi="en-US"/>
      </w:rPr>
    </w:lvl>
    <w:lvl w:ilvl="7" w:tplc="47A29D8E">
      <w:numFmt w:val="bullet"/>
      <w:lvlText w:val="•"/>
      <w:lvlJc w:val="left"/>
      <w:pPr>
        <w:ind w:left="3994" w:hanging="360"/>
      </w:pPr>
      <w:rPr>
        <w:rFonts w:hint="default"/>
        <w:lang w:val="en-US" w:eastAsia="en-US" w:bidi="en-US"/>
      </w:rPr>
    </w:lvl>
    <w:lvl w:ilvl="8" w:tplc="D60897F2">
      <w:numFmt w:val="bullet"/>
      <w:lvlText w:val="•"/>
      <w:lvlJc w:val="left"/>
      <w:pPr>
        <w:ind w:left="4504" w:hanging="360"/>
      </w:pPr>
      <w:rPr>
        <w:rFonts w:hint="default"/>
        <w:lang w:val="en-US" w:eastAsia="en-US" w:bidi="en-US"/>
      </w:rPr>
    </w:lvl>
  </w:abstractNum>
  <w:abstractNum w:abstractNumId="38" w15:restartNumberingAfterBreak="0">
    <w:nsid w:val="54EB0661"/>
    <w:multiLevelType w:val="hybridMultilevel"/>
    <w:tmpl w:val="C5FE1606"/>
    <w:lvl w:ilvl="0" w:tplc="538CBD14">
      <w:numFmt w:val="bullet"/>
      <w:lvlText w:val=""/>
      <w:lvlJc w:val="left"/>
      <w:pPr>
        <w:ind w:left="423" w:hanging="361"/>
      </w:pPr>
      <w:rPr>
        <w:rFonts w:ascii="Symbol" w:eastAsia="Symbol" w:hAnsi="Symbol" w:cs="Symbol" w:hint="default"/>
        <w:w w:val="99"/>
        <w:sz w:val="20"/>
        <w:szCs w:val="20"/>
        <w:lang w:val="en-US" w:eastAsia="en-US" w:bidi="en-US"/>
      </w:rPr>
    </w:lvl>
    <w:lvl w:ilvl="1" w:tplc="37EE050A">
      <w:numFmt w:val="bullet"/>
      <w:lvlText w:val="•"/>
      <w:lvlJc w:val="left"/>
      <w:pPr>
        <w:ind w:left="906" w:hanging="361"/>
      </w:pPr>
      <w:rPr>
        <w:rFonts w:hint="default"/>
        <w:lang w:val="en-US" w:eastAsia="en-US" w:bidi="en-US"/>
      </w:rPr>
    </w:lvl>
    <w:lvl w:ilvl="2" w:tplc="D3060388">
      <w:numFmt w:val="bullet"/>
      <w:lvlText w:val="•"/>
      <w:lvlJc w:val="left"/>
      <w:pPr>
        <w:ind w:left="1393" w:hanging="361"/>
      </w:pPr>
      <w:rPr>
        <w:rFonts w:hint="default"/>
        <w:lang w:val="en-US" w:eastAsia="en-US" w:bidi="en-US"/>
      </w:rPr>
    </w:lvl>
    <w:lvl w:ilvl="3" w:tplc="E41202A0">
      <w:numFmt w:val="bullet"/>
      <w:lvlText w:val="•"/>
      <w:lvlJc w:val="left"/>
      <w:pPr>
        <w:ind w:left="1879" w:hanging="361"/>
      </w:pPr>
      <w:rPr>
        <w:rFonts w:hint="default"/>
        <w:lang w:val="en-US" w:eastAsia="en-US" w:bidi="en-US"/>
      </w:rPr>
    </w:lvl>
    <w:lvl w:ilvl="4" w:tplc="2C8EA93C">
      <w:numFmt w:val="bullet"/>
      <w:lvlText w:val="•"/>
      <w:lvlJc w:val="left"/>
      <w:pPr>
        <w:ind w:left="2366" w:hanging="361"/>
      </w:pPr>
      <w:rPr>
        <w:rFonts w:hint="default"/>
        <w:lang w:val="en-US" w:eastAsia="en-US" w:bidi="en-US"/>
      </w:rPr>
    </w:lvl>
    <w:lvl w:ilvl="5" w:tplc="FFEC87FA">
      <w:numFmt w:val="bullet"/>
      <w:lvlText w:val="•"/>
      <w:lvlJc w:val="left"/>
      <w:pPr>
        <w:ind w:left="2852" w:hanging="361"/>
      </w:pPr>
      <w:rPr>
        <w:rFonts w:hint="default"/>
        <w:lang w:val="en-US" w:eastAsia="en-US" w:bidi="en-US"/>
      </w:rPr>
    </w:lvl>
    <w:lvl w:ilvl="6" w:tplc="E9C607D6">
      <w:numFmt w:val="bullet"/>
      <w:lvlText w:val="•"/>
      <w:lvlJc w:val="left"/>
      <w:pPr>
        <w:ind w:left="3339" w:hanging="361"/>
      </w:pPr>
      <w:rPr>
        <w:rFonts w:hint="default"/>
        <w:lang w:val="en-US" w:eastAsia="en-US" w:bidi="en-US"/>
      </w:rPr>
    </w:lvl>
    <w:lvl w:ilvl="7" w:tplc="03E236C0">
      <w:numFmt w:val="bullet"/>
      <w:lvlText w:val="•"/>
      <w:lvlJc w:val="left"/>
      <w:pPr>
        <w:ind w:left="3825" w:hanging="361"/>
      </w:pPr>
      <w:rPr>
        <w:rFonts w:hint="default"/>
        <w:lang w:val="en-US" w:eastAsia="en-US" w:bidi="en-US"/>
      </w:rPr>
    </w:lvl>
    <w:lvl w:ilvl="8" w:tplc="AF5E1776">
      <w:numFmt w:val="bullet"/>
      <w:lvlText w:val="•"/>
      <w:lvlJc w:val="left"/>
      <w:pPr>
        <w:ind w:left="4312" w:hanging="361"/>
      </w:pPr>
      <w:rPr>
        <w:rFonts w:hint="default"/>
        <w:lang w:val="en-US" w:eastAsia="en-US" w:bidi="en-US"/>
      </w:rPr>
    </w:lvl>
  </w:abstractNum>
  <w:abstractNum w:abstractNumId="39" w15:restartNumberingAfterBreak="0">
    <w:nsid w:val="551248BC"/>
    <w:multiLevelType w:val="hybridMultilevel"/>
    <w:tmpl w:val="3A6A747A"/>
    <w:lvl w:ilvl="0" w:tplc="E6C80C7E">
      <w:numFmt w:val="bullet"/>
      <w:lvlText w:val=""/>
      <w:lvlJc w:val="left"/>
      <w:pPr>
        <w:ind w:left="425" w:hanging="360"/>
      </w:pPr>
      <w:rPr>
        <w:rFonts w:ascii="Symbol" w:eastAsia="Symbol" w:hAnsi="Symbol" w:cs="Symbol" w:hint="default"/>
        <w:w w:val="99"/>
        <w:sz w:val="20"/>
        <w:szCs w:val="20"/>
        <w:lang w:val="en-US" w:eastAsia="en-US" w:bidi="en-US"/>
      </w:rPr>
    </w:lvl>
    <w:lvl w:ilvl="1" w:tplc="85EACDBC">
      <w:numFmt w:val="bullet"/>
      <w:lvlText w:val="•"/>
      <w:lvlJc w:val="left"/>
      <w:pPr>
        <w:ind w:left="909" w:hanging="360"/>
      </w:pPr>
      <w:rPr>
        <w:rFonts w:hint="default"/>
        <w:lang w:val="en-US" w:eastAsia="en-US" w:bidi="en-US"/>
      </w:rPr>
    </w:lvl>
    <w:lvl w:ilvl="2" w:tplc="54DCED5E">
      <w:numFmt w:val="bullet"/>
      <w:lvlText w:val="•"/>
      <w:lvlJc w:val="left"/>
      <w:pPr>
        <w:ind w:left="1398" w:hanging="360"/>
      </w:pPr>
      <w:rPr>
        <w:rFonts w:hint="default"/>
        <w:lang w:val="en-US" w:eastAsia="en-US" w:bidi="en-US"/>
      </w:rPr>
    </w:lvl>
    <w:lvl w:ilvl="3" w:tplc="D6AE692E">
      <w:numFmt w:val="bullet"/>
      <w:lvlText w:val="•"/>
      <w:lvlJc w:val="left"/>
      <w:pPr>
        <w:ind w:left="1887" w:hanging="360"/>
      </w:pPr>
      <w:rPr>
        <w:rFonts w:hint="default"/>
        <w:lang w:val="en-US" w:eastAsia="en-US" w:bidi="en-US"/>
      </w:rPr>
    </w:lvl>
    <w:lvl w:ilvl="4" w:tplc="74660D8C">
      <w:numFmt w:val="bullet"/>
      <w:lvlText w:val="•"/>
      <w:lvlJc w:val="left"/>
      <w:pPr>
        <w:ind w:left="2376" w:hanging="360"/>
      </w:pPr>
      <w:rPr>
        <w:rFonts w:hint="default"/>
        <w:lang w:val="en-US" w:eastAsia="en-US" w:bidi="en-US"/>
      </w:rPr>
    </w:lvl>
    <w:lvl w:ilvl="5" w:tplc="13C6FE30">
      <w:numFmt w:val="bullet"/>
      <w:lvlText w:val="•"/>
      <w:lvlJc w:val="left"/>
      <w:pPr>
        <w:ind w:left="2865" w:hanging="360"/>
      </w:pPr>
      <w:rPr>
        <w:rFonts w:hint="default"/>
        <w:lang w:val="en-US" w:eastAsia="en-US" w:bidi="en-US"/>
      </w:rPr>
    </w:lvl>
    <w:lvl w:ilvl="6" w:tplc="2B5CC3C0">
      <w:numFmt w:val="bullet"/>
      <w:lvlText w:val="•"/>
      <w:lvlJc w:val="left"/>
      <w:pPr>
        <w:ind w:left="3354" w:hanging="360"/>
      </w:pPr>
      <w:rPr>
        <w:rFonts w:hint="default"/>
        <w:lang w:val="en-US" w:eastAsia="en-US" w:bidi="en-US"/>
      </w:rPr>
    </w:lvl>
    <w:lvl w:ilvl="7" w:tplc="28DCCDD4">
      <w:numFmt w:val="bullet"/>
      <w:lvlText w:val="•"/>
      <w:lvlJc w:val="left"/>
      <w:pPr>
        <w:ind w:left="3843" w:hanging="360"/>
      </w:pPr>
      <w:rPr>
        <w:rFonts w:hint="default"/>
        <w:lang w:val="en-US" w:eastAsia="en-US" w:bidi="en-US"/>
      </w:rPr>
    </w:lvl>
    <w:lvl w:ilvl="8" w:tplc="D1B227FC">
      <w:numFmt w:val="bullet"/>
      <w:lvlText w:val="•"/>
      <w:lvlJc w:val="left"/>
      <w:pPr>
        <w:ind w:left="4332" w:hanging="360"/>
      </w:pPr>
      <w:rPr>
        <w:rFonts w:hint="default"/>
        <w:lang w:val="en-US" w:eastAsia="en-US" w:bidi="en-US"/>
      </w:rPr>
    </w:lvl>
  </w:abstractNum>
  <w:abstractNum w:abstractNumId="40" w15:restartNumberingAfterBreak="0">
    <w:nsid w:val="553B72D2"/>
    <w:multiLevelType w:val="hybridMultilevel"/>
    <w:tmpl w:val="441A018C"/>
    <w:lvl w:ilvl="0" w:tplc="A79C8806">
      <w:numFmt w:val="bullet"/>
      <w:lvlText w:val=""/>
      <w:lvlJc w:val="left"/>
      <w:pPr>
        <w:ind w:left="427" w:hanging="361"/>
      </w:pPr>
      <w:rPr>
        <w:rFonts w:ascii="Symbol" w:eastAsia="Symbol" w:hAnsi="Symbol" w:cs="Symbol" w:hint="default"/>
        <w:w w:val="99"/>
        <w:sz w:val="20"/>
        <w:szCs w:val="20"/>
        <w:lang w:val="en-US" w:eastAsia="en-US" w:bidi="en-US"/>
      </w:rPr>
    </w:lvl>
    <w:lvl w:ilvl="1" w:tplc="F4A8524C">
      <w:numFmt w:val="bullet"/>
      <w:lvlText w:val="•"/>
      <w:lvlJc w:val="left"/>
      <w:pPr>
        <w:ind w:left="915" w:hanging="361"/>
      </w:pPr>
      <w:rPr>
        <w:rFonts w:hint="default"/>
        <w:lang w:val="en-US" w:eastAsia="en-US" w:bidi="en-US"/>
      </w:rPr>
    </w:lvl>
    <w:lvl w:ilvl="2" w:tplc="99D27AA4">
      <w:numFmt w:val="bullet"/>
      <w:lvlText w:val="•"/>
      <w:lvlJc w:val="left"/>
      <w:pPr>
        <w:ind w:left="1411" w:hanging="361"/>
      </w:pPr>
      <w:rPr>
        <w:rFonts w:hint="default"/>
        <w:lang w:val="en-US" w:eastAsia="en-US" w:bidi="en-US"/>
      </w:rPr>
    </w:lvl>
    <w:lvl w:ilvl="3" w:tplc="72163D0A">
      <w:numFmt w:val="bullet"/>
      <w:lvlText w:val="•"/>
      <w:lvlJc w:val="left"/>
      <w:pPr>
        <w:ind w:left="1906" w:hanging="361"/>
      </w:pPr>
      <w:rPr>
        <w:rFonts w:hint="default"/>
        <w:lang w:val="en-US" w:eastAsia="en-US" w:bidi="en-US"/>
      </w:rPr>
    </w:lvl>
    <w:lvl w:ilvl="4" w:tplc="2E08787E">
      <w:numFmt w:val="bullet"/>
      <w:lvlText w:val="•"/>
      <w:lvlJc w:val="left"/>
      <w:pPr>
        <w:ind w:left="2402" w:hanging="361"/>
      </w:pPr>
      <w:rPr>
        <w:rFonts w:hint="default"/>
        <w:lang w:val="en-US" w:eastAsia="en-US" w:bidi="en-US"/>
      </w:rPr>
    </w:lvl>
    <w:lvl w:ilvl="5" w:tplc="0F908CCE">
      <w:numFmt w:val="bullet"/>
      <w:lvlText w:val="•"/>
      <w:lvlJc w:val="left"/>
      <w:pPr>
        <w:ind w:left="2897" w:hanging="361"/>
      </w:pPr>
      <w:rPr>
        <w:rFonts w:hint="default"/>
        <w:lang w:val="en-US" w:eastAsia="en-US" w:bidi="en-US"/>
      </w:rPr>
    </w:lvl>
    <w:lvl w:ilvl="6" w:tplc="44446B44">
      <w:numFmt w:val="bullet"/>
      <w:lvlText w:val="•"/>
      <w:lvlJc w:val="left"/>
      <w:pPr>
        <w:ind w:left="3393" w:hanging="361"/>
      </w:pPr>
      <w:rPr>
        <w:rFonts w:hint="default"/>
        <w:lang w:val="en-US" w:eastAsia="en-US" w:bidi="en-US"/>
      </w:rPr>
    </w:lvl>
    <w:lvl w:ilvl="7" w:tplc="AC5A743C">
      <w:numFmt w:val="bullet"/>
      <w:lvlText w:val="•"/>
      <w:lvlJc w:val="left"/>
      <w:pPr>
        <w:ind w:left="3888" w:hanging="361"/>
      </w:pPr>
      <w:rPr>
        <w:rFonts w:hint="default"/>
        <w:lang w:val="en-US" w:eastAsia="en-US" w:bidi="en-US"/>
      </w:rPr>
    </w:lvl>
    <w:lvl w:ilvl="8" w:tplc="C23E4370">
      <w:numFmt w:val="bullet"/>
      <w:lvlText w:val="•"/>
      <w:lvlJc w:val="left"/>
      <w:pPr>
        <w:ind w:left="4384" w:hanging="361"/>
      </w:pPr>
      <w:rPr>
        <w:rFonts w:hint="default"/>
        <w:lang w:val="en-US" w:eastAsia="en-US" w:bidi="en-US"/>
      </w:rPr>
    </w:lvl>
  </w:abstractNum>
  <w:abstractNum w:abstractNumId="41" w15:restartNumberingAfterBreak="0">
    <w:nsid w:val="568457F3"/>
    <w:multiLevelType w:val="hybridMultilevel"/>
    <w:tmpl w:val="881C28E8"/>
    <w:lvl w:ilvl="0" w:tplc="98B03CD4">
      <w:numFmt w:val="bullet"/>
      <w:lvlText w:val=""/>
      <w:lvlJc w:val="left"/>
      <w:pPr>
        <w:ind w:left="468" w:hanging="361"/>
      </w:pPr>
      <w:rPr>
        <w:rFonts w:ascii="Symbol" w:eastAsia="Symbol" w:hAnsi="Symbol" w:cs="Symbol" w:hint="default"/>
        <w:w w:val="99"/>
        <w:sz w:val="20"/>
        <w:szCs w:val="20"/>
        <w:lang w:val="en-US" w:eastAsia="en-US" w:bidi="en-US"/>
      </w:rPr>
    </w:lvl>
    <w:lvl w:ilvl="1" w:tplc="02E0A262">
      <w:numFmt w:val="bullet"/>
      <w:lvlText w:val="•"/>
      <w:lvlJc w:val="left"/>
      <w:pPr>
        <w:ind w:left="951" w:hanging="361"/>
      </w:pPr>
      <w:rPr>
        <w:rFonts w:hint="default"/>
        <w:lang w:val="en-US" w:eastAsia="en-US" w:bidi="en-US"/>
      </w:rPr>
    </w:lvl>
    <w:lvl w:ilvl="2" w:tplc="01A2FF58">
      <w:numFmt w:val="bullet"/>
      <w:lvlText w:val="•"/>
      <w:lvlJc w:val="left"/>
      <w:pPr>
        <w:ind w:left="1443" w:hanging="361"/>
      </w:pPr>
      <w:rPr>
        <w:rFonts w:hint="default"/>
        <w:lang w:val="en-US" w:eastAsia="en-US" w:bidi="en-US"/>
      </w:rPr>
    </w:lvl>
    <w:lvl w:ilvl="3" w:tplc="571672F4">
      <w:numFmt w:val="bullet"/>
      <w:lvlText w:val="•"/>
      <w:lvlJc w:val="left"/>
      <w:pPr>
        <w:ind w:left="1934" w:hanging="361"/>
      </w:pPr>
      <w:rPr>
        <w:rFonts w:hint="default"/>
        <w:lang w:val="en-US" w:eastAsia="en-US" w:bidi="en-US"/>
      </w:rPr>
    </w:lvl>
    <w:lvl w:ilvl="4" w:tplc="78AA728A">
      <w:numFmt w:val="bullet"/>
      <w:lvlText w:val="•"/>
      <w:lvlJc w:val="left"/>
      <w:pPr>
        <w:ind w:left="2426" w:hanging="361"/>
      </w:pPr>
      <w:rPr>
        <w:rFonts w:hint="default"/>
        <w:lang w:val="en-US" w:eastAsia="en-US" w:bidi="en-US"/>
      </w:rPr>
    </w:lvl>
    <w:lvl w:ilvl="5" w:tplc="9C16678E">
      <w:numFmt w:val="bullet"/>
      <w:lvlText w:val="•"/>
      <w:lvlJc w:val="left"/>
      <w:pPr>
        <w:ind w:left="2917" w:hanging="361"/>
      </w:pPr>
      <w:rPr>
        <w:rFonts w:hint="default"/>
        <w:lang w:val="en-US" w:eastAsia="en-US" w:bidi="en-US"/>
      </w:rPr>
    </w:lvl>
    <w:lvl w:ilvl="6" w:tplc="543ACAEA">
      <w:numFmt w:val="bullet"/>
      <w:lvlText w:val="•"/>
      <w:lvlJc w:val="left"/>
      <w:pPr>
        <w:ind w:left="3409" w:hanging="361"/>
      </w:pPr>
      <w:rPr>
        <w:rFonts w:hint="default"/>
        <w:lang w:val="en-US" w:eastAsia="en-US" w:bidi="en-US"/>
      </w:rPr>
    </w:lvl>
    <w:lvl w:ilvl="7" w:tplc="1CD6955C">
      <w:numFmt w:val="bullet"/>
      <w:lvlText w:val="•"/>
      <w:lvlJc w:val="left"/>
      <w:pPr>
        <w:ind w:left="3900" w:hanging="361"/>
      </w:pPr>
      <w:rPr>
        <w:rFonts w:hint="default"/>
        <w:lang w:val="en-US" w:eastAsia="en-US" w:bidi="en-US"/>
      </w:rPr>
    </w:lvl>
    <w:lvl w:ilvl="8" w:tplc="5F1066B8">
      <w:numFmt w:val="bullet"/>
      <w:lvlText w:val="•"/>
      <w:lvlJc w:val="left"/>
      <w:pPr>
        <w:ind w:left="4392" w:hanging="361"/>
      </w:pPr>
      <w:rPr>
        <w:rFonts w:hint="default"/>
        <w:lang w:val="en-US" w:eastAsia="en-US" w:bidi="en-US"/>
      </w:rPr>
    </w:lvl>
  </w:abstractNum>
  <w:abstractNum w:abstractNumId="42" w15:restartNumberingAfterBreak="0">
    <w:nsid w:val="57D00AC3"/>
    <w:multiLevelType w:val="hybridMultilevel"/>
    <w:tmpl w:val="3784214A"/>
    <w:lvl w:ilvl="0" w:tplc="8622669E">
      <w:numFmt w:val="bullet"/>
      <w:lvlText w:val=""/>
      <w:lvlJc w:val="left"/>
      <w:pPr>
        <w:ind w:left="423" w:hanging="361"/>
      </w:pPr>
      <w:rPr>
        <w:rFonts w:ascii="Symbol" w:eastAsia="Symbol" w:hAnsi="Symbol" w:cs="Symbol" w:hint="default"/>
        <w:w w:val="99"/>
        <w:sz w:val="20"/>
        <w:szCs w:val="20"/>
        <w:lang w:val="en-US" w:eastAsia="en-US" w:bidi="en-US"/>
      </w:rPr>
    </w:lvl>
    <w:lvl w:ilvl="1" w:tplc="1116B6E8">
      <w:numFmt w:val="bullet"/>
      <w:lvlText w:val="•"/>
      <w:lvlJc w:val="left"/>
      <w:pPr>
        <w:ind w:left="906" w:hanging="361"/>
      </w:pPr>
      <w:rPr>
        <w:rFonts w:hint="default"/>
        <w:lang w:val="en-US" w:eastAsia="en-US" w:bidi="en-US"/>
      </w:rPr>
    </w:lvl>
    <w:lvl w:ilvl="2" w:tplc="941EDF56">
      <w:numFmt w:val="bullet"/>
      <w:lvlText w:val="•"/>
      <w:lvlJc w:val="left"/>
      <w:pPr>
        <w:ind w:left="1393" w:hanging="361"/>
      </w:pPr>
      <w:rPr>
        <w:rFonts w:hint="default"/>
        <w:lang w:val="en-US" w:eastAsia="en-US" w:bidi="en-US"/>
      </w:rPr>
    </w:lvl>
    <w:lvl w:ilvl="3" w:tplc="72688B5A">
      <w:numFmt w:val="bullet"/>
      <w:lvlText w:val="•"/>
      <w:lvlJc w:val="left"/>
      <w:pPr>
        <w:ind w:left="1879" w:hanging="361"/>
      </w:pPr>
      <w:rPr>
        <w:rFonts w:hint="default"/>
        <w:lang w:val="en-US" w:eastAsia="en-US" w:bidi="en-US"/>
      </w:rPr>
    </w:lvl>
    <w:lvl w:ilvl="4" w:tplc="7E920346">
      <w:numFmt w:val="bullet"/>
      <w:lvlText w:val="•"/>
      <w:lvlJc w:val="left"/>
      <w:pPr>
        <w:ind w:left="2366" w:hanging="361"/>
      </w:pPr>
      <w:rPr>
        <w:rFonts w:hint="default"/>
        <w:lang w:val="en-US" w:eastAsia="en-US" w:bidi="en-US"/>
      </w:rPr>
    </w:lvl>
    <w:lvl w:ilvl="5" w:tplc="CC5EED9A">
      <w:numFmt w:val="bullet"/>
      <w:lvlText w:val="•"/>
      <w:lvlJc w:val="left"/>
      <w:pPr>
        <w:ind w:left="2852" w:hanging="361"/>
      </w:pPr>
      <w:rPr>
        <w:rFonts w:hint="default"/>
        <w:lang w:val="en-US" w:eastAsia="en-US" w:bidi="en-US"/>
      </w:rPr>
    </w:lvl>
    <w:lvl w:ilvl="6" w:tplc="CCD6EB24">
      <w:numFmt w:val="bullet"/>
      <w:lvlText w:val="•"/>
      <w:lvlJc w:val="left"/>
      <w:pPr>
        <w:ind w:left="3339" w:hanging="361"/>
      </w:pPr>
      <w:rPr>
        <w:rFonts w:hint="default"/>
        <w:lang w:val="en-US" w:eastAsia="en-US" w:bidi="en-US"/>
      </w:rPr>
    </w:lvl>
    <w:lvl w:ilvl="7" w:tplc="896698DC">
      <w:numFmt w:val="bullet"/>
      <w:lvlText w:val="•"/>
      <w:lvlJc w:val="left"/>
      <w:pPr>
        <w:ind w:left="3825" w:hanging="361"/>
      </w:pPr>
      <w:rPr>
        <w:rFonts w:hint="default"/>
        <w:lang w:val="en-US" w:eastAsia="en-US" w:bidi="en-US"/>
      </w:rPr>
    </w:lvl>
    <w:lvl w:ilvl="8" w:tplc="AA0E51B8">
      <w:numFmt w:val="bullet"/>
      <w:lvlText w:val="•"/>
      <w:lvlJc w:val="left"/>
      <w:pPr>
        <w:ind w:left="4312" w:hanging="361"/>
      </w:pPr>
      <w:rPr>
        <w:rFonts w:hint="default"/>
        <w:lang w:val="en-US" w:eastAsia="en-US" w:bidi="en-US"/>
      </w:rPr>
    </w:lvl>
  </w:abstractNum>
  <w:abstractNum w:abstractNumId="43" w15:restartNumberingAfterBreak="0">
    <w:nsid w:val="58DD5F83"/>
    <w:multiLevelType w:val="hybridMultilevel"/>
    <w:tmpl w:val="DE82D274"/>
    <w:lvl w:ilvl="0" w:tplc="2A10EC2E">
      <w:numFmt w:val="bullet"/>
      <w:lvlText w:val=""/>
      <w:lvlJc w:val="left"/>
      <w:pPr>
        <w:ind w:left="427" w:hanging="360"/>
      </w:pPr>
      <w:rPr>
        <w:rFonts w:ascii="Symbol" w:eastAsia="Symbol" w:hAnsi="Symbol" w:cs="Symbol" w:hint="default"/>
        <w:w w:val="99"/>
        <w:sz w:val="20"/>
        <w:szCs w:val="20"/>
        <w:lang w:val="en-US" w:eastAsia="en-US" w:bidi="en-US"/>
      </w:rPr>
    </w:lvl>
    <w:lvl w:ilvl="1" w:tplc="342CD628">
      <w:numFmt w:val="bullet"/>
      <w:lvlText w:val="•"/>
      <w:lvlJc w:val="left"/>
      <w:pPr>
        <w:ind w:left="925" w:hanging="360"/>
      </w:pPr>
      <w:rPr>
        <w:rFonts w:hint="default"/>
        <w:lang w:val="en-US" w:eastAsia="en-US" w:bidi="en-US"/>
      </w:rPr>
    </w:lvl>
    <w:lvl w:ilvl="2" w:tplc="3844DBA6">
      <w:numFmt w:val="bullet"/>
      <w:lvlText w:val="•"/>
      <w:lvlJc w:val="left"/>
      <w:pPr>
        <w:ind w:left="1430" w:hanging="360"/>
      </w:pPr>
      <w:rPr>
        <w:rFonts w:hint="default"/>
        <w:lang w:val="en-US" w:eastAsia="en-US" w:bidi="en-US"/>
      </w:rPr>
    </w:lvl>
    <w:lvl w:ilvl="3" w:tplc="F564A1CE">
      <w:numFmt w:val="bullet"/>
      <w:lvlText w:val="•"/>
      <w:lvlJc w:val="left"/>
      <w:pPr>
        <w:ind w:left="1935" w:hanging="360"/>
      </w:pPr>
      <w:rPr>
        <w:rFonts w:hint="default"/>
        <w:lang w:val="en-US" w:eastAsia="en-US" w:bidi="en-US"/>
      </w:rPr>
    </w:lvl>
    <w:lvl w:ilvl="4" w:tplc="DFD4711E">
      <w:numFmt w:val="bullet"/>
      <w:lvlText w:val="•"/>
      <w:lvlJc w:val="left"/>
      <w:pPr>
        <w:ind w:left="2440" w:hanging="360"/>
      </w:pPr>
      <w:rPr>
        <w:rFonts w:hint="default"/>
        <w:lang w:val="en-US" w:eastAsia="en-US" w:bidi="en-US"/>
      </w:rPr>
    </w:lvl>
    <w:lvl w:ilvl="5" w:tplc="0368EBC6">
      <w:numFmt w:val="bullet"/>
      <w:lvlText w:val="•"/>
      <w:lvlJc w:val="left"/>
      <w:pPr>
        <w:ind w:left="2945" w:hanging="360"/>
      </w:pPr>
      <w:rPr>
        <w:rFonts w:hint="default"/>
        <w:lang w:val="en-US" w:eastAsia="en-US" w:bidi="en-US"/>
      </w:rPr>
    </w:lvl>
    <w:lvl w:ilvl="6" w:tplc="D1401EEA">
      <w:numFmt w:val="bullet"/>
      <w:lvlText w:val="•"/>
      <w:lvlJc w:val="left"/>
      <w:pPr>
        <w:ind w:left="3450" w:hanging="360"/>
      </w:pPr>
      <w:rPr>
        <w:rFonts w:hint="default"/>
        <w:lang w:val="en-US" w:eastAsia="en-US" w:bidi="en-US"/>
      </w:rPr>
    </w:lvl>
    <w:lvl w:ilvl="7" w:tplc="6BC842CA">
      <w:numFmt w:val="bullet"/>
      <w:lvlText w:val="•"/>
      <w:lvlJc w:val="left"/>
      <w:pPr>
        <w:ind w:left="3955" w:hanging="360"/>
      </w:pPr>
      <w:rPr>
        <w:rFonts w:hint="default"/>
        <w:lang w:val="en-US" w:eastAsia="en-US" w:bidi="en-US"/>
      </w:rPr>
    </w:lvl>
    <w:lvl w:ilvl="8" w:tplc="A45000F2">
      <w:numFmt w:val="bullet"/>
      <w:lvlText w:val="•"/>
      <w:lvlJc w:val="left"/>
      <w:pPr>
        <w:ind w:left="4460" w:hanging="360"/>
      </w:pPr>
      <w:rPr>
        <w:rFonts w:hint="default"/>
        <w:lang w:val="en-US" w:eastAsia="en-US" w:bidi="en-US"/>
      </w:rPr>
    </w:lvl>
  </w:abstractNum>
  <w:abstractNum w:abstractNumId="44" w15:restartNumberingAfterBreak="0">
    <w:nsid w:val="59F1412F"/>
    <w:multiLevelType w:val="hybridMultilevel"/>
    <w:tmpl w:val="B874EA3C"/>
    <w:lvl w:ilvl="0" w:tplc="B2609148">
      <w:numFmt w:val="bullet"/>
      <w:lvlText w:val=""/>
      <w:lvlJc w:val="left"/>
      <w:pPr>
        <w:ind w:left="421" w:hanging="360"/>
      </w:pPr>
      <w:rPr>
        <w:rFonts w:ascii="Symbol" w:eastAsia="Symbol" w:hAnsi="Symbol" w:cs="Symbol" w:hint="default"/>
        <w:w w:val="99"/>
        <w:sz w:val="20"/>
        <w:szCs w:val="20"/>
        <w:lang w:val="en-US" w:eastAsia="en-US" w:bidi="en-US"/>
      </w:rPr>
    </w:lvl>
    <w:lvl w:ilvl="1" w:tplc="1262B792">
      <w:numFmt w:val="bullet"/>
      <w:lvlText w:val="•"/>
      <w:lvlJc w:val="left"/>
      <w:pPr>
        <w:ind w:left="923" w:hanging="360"/>
      </w:pPr>
      <w:rPr>
        <w:rFonts w:hint="default"/>
        <w:lang w:val="en-US" w:eastAsia="en-US" w:bidi="en-US"/>
      </w:rPr>
    </w:lvl>
    <w:lvl w:ilvl="2" w:tplc="0BF29AE8">
      <w:numFmt w:val="bullet"/>
      <w:lvlText w:val="•"/>
      <w:lvlJc w:val="left"/>
      <w:pPr>
        <w:ind w:left="1426" w:hanging="360"/>
      </w:pPr>
      <w:rPr>
        <w:rFonts w:hint="default"/>
        <w:lang w:val="en-US" w:eastAsia="en-US" w:bidi="en-US"/>
      </w:rPr>
    </w:lvl>
    <w:lvl w:ilvl="3" w:tplc="5E1CAFC8">
      <w:numFmt w:val="bullet"/>
      <w:lvlText w:val="•"/>
      <w:lvlJc w:val="left"/>
      <w:pPr>
        <w:ind w:left="1929" w:hanging="360"/>
      </w:pPr>
      <w:rPr>
        <w:rFonts w:hint="default"/>
        <w:lang w:val="en-US" w:eastAsia="en-US" w:bidi="en-US"/>
      </w:rPr>
    </w:lvl>
    <w:lvl w:ilvl="4" w:tplc="085AD2DC">
      <w:numFmt w:val="bullet"/>
      <w:lvlText w:val="•"/>
      <w:lvlJc w:val="left"/>
      <w:pPr>
        <w:ind w:left="2432" w:hanging="360"/>
      </w:pPr>
      <w:rPr>
        <w:rFonts w:hint="default"/>
        <w:lang w:val="en-US" w:eastAsia="en-US" w:bidi="en-US"/>
      </w:rPr>
    </w:lvl>
    <w:lvl w:ilvl="5" w:tplc="E21C074C">
      <w:numFmt w:val="bullet"/>
      <w:lvlText w:val="•"/>
      <w:lvlJc w:val="left"/>
      <w:pPr>
        <w:ind w:left="2936" w:hanging="360"/>
      </w:pPr>
      <w:rPr>
        <w:rFonts w:hint="default"/>
        <w:lang w:val="en-US" w:eastAsia="en-US" w:bidi="en-US"/>
      </w:rPr>
    </w:lvl>
    <w:lvl w:ilvl="6" w:tplc="34701B56">
      <w:numFmt w:val="bullet"/>
      <w:lvlText w:val="•"/>
      <w:lvlJc w:val="left"/>
      <w:pPr>
        <w:ind w:left="3439" w:hanging="360"/>
      </w:pPr>
      <w:rPr>
        <w:rFonts w:hint="default"/>
        <w:lang w:val="en-US" w:eastAsia="en-US" w:bidi="en-US"/>
      </w:rPr>
    </w:lvl>
    <w:lvl w:ilvl="7" w:tplc="07F80016">
      <w:numFmt w:val="bullet"/>
      <w:lvlText w:val="•"/>
      <w:lvlJc w:val="left"/>
      <w:pPr>
        <w:ind w:left="3942" w:hanging="360"/>
      </w:pPr>
      <w:rPr>
        <w:rFonts w:hint="default"/>
        <w:lang w:val="en-US" w:eastAsia="en-US" w:bidi="en-US"/>
      </w:rPr>
    </w:lvl>
    <w:lvl w:ilvl="8" w:tplc="AD589B62">
      <w:numFmt w:val="bullet"/>
      <w:lvlText w:val="•"/>
      <w:lvlJc w:val="left"/>
      <w:pPr>
        <w:ind w:left="4445" w:hanging="360"/>
      </w:pPr>
      <w:rPr>
        <w:rFonts w:hint="default"/>
        <w:lang w:val="en-US" w:eastAsia="en-US" w:bidi="en-US"/>
      </w:rPr>
    </w:lvl>
  </w:abstractNum>
  <w:abstractNum w:abstractNumId="45" w15:restartNumberingAfterBreak="0">
    <w:nsid w:val="5EB802E3"/>
    <w:multiLevelType w:val="hybridMultilevel"/>
    <w:tmpl w:val="EEA2568E"/>
    <w:lvl w:ilvl="0" w:tplc="124C4D24">
      <w:numFmt w:val="bullet"/>
      <w:lvlText w:val=""/>
      <w:lvlJc w:val="left"/>
      <w:pPr>
        <w:ind w:left="427" w:hanging="361"/>
      </w:pPr>
      <w:rPr>
        <w:rFonts w:ascii="Symbol" w:eastAsia="Symbol" w:hAnsi="Symbol" w:cs="Symbol" w:hint="default"/>
        <w:w w:val="99"/>
        <w:sz w:val="20"/>
        <w:szCs w:val="20"/>
        <w:lang w:val="en-US" w:eastAsia="en-US" w:bidi="en-US"/>
      </w:rPr>
    </w:lvl>
    <w:lvl w:ilvl="1" w:tplc="E47AB0A6">
      <w:numFmt w:val="bullet"/>
      <w:lvlText w:val="•"/>
      <w:lvlJc w:val="left"/>
      <w:pPr>
        <w:ind w:left="913" w:hanging="361"/>
      </w:pPr>
      <w:rPr>
        <w:rFonts w:hint="default"/>
        <w:lang w:val="en-US" w:eastAsia="en-US" w:bidi="en-US"/>
      </w:rPr>
    </w:lvl>
    <w:lvl w:ilvl="2" w:tplc="637CE1FC">
      <w:numFmt w:val="bullet"/>
      <w:lvlText w:val="•"/>
      <w:lvlJc w:val="left"/>
      <w:pPr>
        <w:ind w:left="1406" w:hanging="361"/>
      </w:pPr>
      <w:rPr>
        <w:rFonts w:hint="default"/>
        <w:lang w:val="en-US" w:eastAsia="en-US" w:bidi="en-US"/>
      </w:rPr>
    </w:lvl>
    <w:lvl w:ilvl="3" w:tplc="212A9DDE">
      <w:numFmt w:val="bullet"/>
      <w:lvlText w:val="•"/>
      <w:lvlJc w:val="left"/>
      <w:pPr>
        <w:ind w:left="1899" w:hanging="361"/>
      </w:pPr>
      <w:rPr>
        <w:rFonts w:hint="default"/>
        <w:lang w:val="en-US" w:eastAsia="en-US" w:bidi="en-US"/>
      </w:rPr>
    </w:lvl>
    <w:lvl w:ilvl="4" w:tplc="F1C49172">
      <w:numFmt w:val="bullet"/>
      <w:lvlText w:val="•"/>
      <w:lvlJc w:val="left"/>
      <w:pPr>
        <w:ind w:left="2392" w:hanging="361"/>
      </w:pPr>
      <w:rPr>
        <w:rFonts w:hint="default"/>
        <w:lang w:val="en-US" w:eastAsia="en-US" w:bidi="en-US"/>
      </w:rPr>
    </w:lvl>
    <w:lvl w:ilvl="5" w:tplc="6D3E64A4">
      <w:numFmt w:val="bullet"/>
      <w:lvlText w:val="•"/>
      <w:lvlJc w:val="left"/>
      <w:pPr>
        <w:ind w:left="2886" w:hanging="361"/>
      </w:pPr>
      <w:rPr>
        <w:rFonts w:hint="default"/>
        <w:lang w:val="en-US" w:eastAsia="en-US" w:bidi="en-US"/>
      </w:rPr>
    </w:lvl>
    <w:lvl w:ilvl="6" w:tplc="83A61BA4">
      <w:numFmt w:val="bullet"/>
      <w:lvlText w:val="•"/>
      <w:lvlJc w:val="left"/>
      <w:pPr>
        <w:ind w:left="3379" w:hanging="361"/>
      </w:pPr>
      <w:rPr>
        <w:rFonts w:hint="default"/>
        <w:lang w:val="en-US" w:eastAsia="en-US" w:bidi="en-US"/>
      </w:rPr>
    </w:lvl>
    <w:lvl w:ilvl="7" w:tplc="CDC6CE10">
      <w:numFmt w:val="bullet"/>
      <w:lvlText w:val="•"/>
      <w:lvlJc w:val="left"/>
      <w:pPr>
        <w:ind w:left="3872" w:hanging="361"/>
      </w:pPr>
      <w:rPr>
        <w:rFonts w:hint="default"/>
        <w:lang w:val="en-US" w:eastAsia="en-US" w:bidi="en-US"/>
      </w:rPr>
    </w:lvl>
    <w:lvl w:ilvl="8" w:tplc="CAF84308">
      <w:numFmt w:val="bullet"/>
      <w:lvlText w:val="•"/>
      <w:lvlJc w:val="left"/>
      <w:pPr>
        <w:ind w:left="4365" w:hanging="361"/>
      </w:pPr>
      <w:rPr>
        <w:rFonts w:hint="default"/>
        <w:lang w:val="en-US" w:eastAsia="en-US" w:bidi="en-US"/>
      </w:rPr>
    </w:lvl>
  </w:abstractNum>
  <w:abstractNum w:abstractNumId="46" w15:restartNumberingAfterBreak="0">
    <w:nsid w:val="5ED1488C"/>
    <w:multiLevelType w:val="hybridMultilevel"/>
    <w:tmpl w:val="E72AE136"/>
    <w:lvl w:ilvl="0" w:tplc="8248673C">
      <w:numFmt w:val="bullet"/>
      <w:lvlText w:val=""/>
      <w:lvlJc w:val="left"/>
      <w:pPr>
        <w:ind w:left="427" w:hanging="361"/>
      </w:pPr>
      <w:rPr>
        <w:rFonts w:ascii="Symbol" w:eastAsia="Symbol" w:hAnsi="Symbol" w:cs="Symbol" w:hint="default"/>
        <w:w w:val="99"/>
        <w:sz w:val="20"/>
        <w:szCs w:val="20"/>
        <w:lang w:val="en-US" w:eastAsia="en-US" w:bidi="en-US"/>
      </w:rPr>
    </w:lvl>
    <w:lvl w:ilvl="1" w:tplc="C2E0A140">
      <w:numFmt w:val="bullet"/>
      <w:lvlText w:val="•"/>
      <w:lvlJc w:val="left"/>
      <w:pPr>
        <w:ind w:left="891" w:hanging="361"/>
      </w:pPr>
      <w:rPr>
        <w:rFonts w:hint="default"/>
        <w:lang w:val="en-US" w:eastAsia="en-US" w:bidi="en-US"/>
      </w:rPr>
    </w:lvl>
    <w:lvl w:ilvl="2" w:tplc="8D78ADEC">
      <w:numFmt w:val="bullet"/>
      <w:lvlText w:val="•"/>
      <w:lvlJc w:val="left"/>
      <w:pPr>
        <w:ind w:left="1363" w:hanging="361"/>
      </w:pPr>
      <w:rPr>
        <w:rFonts w:hint="default"/>
        <w:lang w:val="en-US" w:eastAsia="en-US" w:bidi="en-US"/>
      </w:rPr>
    </w:lvl>
    <w:lvl w:ilvl="3" w:tplc="DC0C5B80">
      <w:numFmt w:val="bullet"/>
      <w:lvlText w:val="•"/>
      <w:lvlJc w:val="left"/>
      <w:pPr>
        <w:ind w:left="1834" w:hanging="361"/>
      </w:pPr>
      <w:rPr>
        <w:rFonts w:hint="default"/>
        <w:lang w:val="en-US" w:eastAsia="en-US" w:bidi="en-US"/>
      </w:rPr>
    </w:lvl>
    <w:lvl w:ilvl="4" w:tplc="AC7ED65C">
      <w:numFmt w:val="bullet"/>
      <w:lvlText w:val="•"/>
      <w:lvlJc w:val="left"/>
      <w:pPr>
        <w:ind w:left="2306" w:hanging="361"/>
      </w:pPr>
      <w:rPr>
        <w:rFonts w:hint="default"/>
        <w:lang w:val="en-US" w:eastAsia="en-US" w:bidi="en-US"/>
      </w:rPr>
    </w:lvl>
    <w:lvl w:ilvl="5" w:tplc="173A7BB0">
      <w:numFmt w:val="bullet"/>
      <w:lvlText w:val="•"/>
      <w:lvlJc w:val="left"/>
      <w:pPr>
        <w:ind w:left="2777" w:hanging="361"/>
      </w:pPr>
      <w:rPr>
        <w:rFonts w:hint="default"/>
        <w:lang w:val="en-US" w:eastAsia="en-US" w:bidi="en-US"/>
      </w:rPr>
    </w:lvl>
    <w:lvl w:ilvl="6" w:tplc="8D3A7D1A">
      <w:numFmt w:val="bullet"/>
      <w:lvlText w:val="•"/>
      <w:lvlJc w:val="left"/>
      <w:pPr>
        <w:ind w:left="3249" w:hanging="361"/>
      </w:pPr>
      <w:rPr>
        <w:rFonts w:hint="default"/>
        <w:lang w:val="en-US" w:eastAsia="en-US" w:bidi="en-US"/>
      </w:rPr>
    </w:lvl>
    <w:lvl w:ilvl="7" w:tplc="CD78F806">
      <w:numFmt w:val="bullet"/>
      <w:lvlText w:val="•"/>
      <w:lvlJc w:val="left"/>
      <w:pPr>
        <w:ind w:left="3720" w:hanging="361"/>
      </w:pPr>
      <w:rPr>
        <w:rFonts w:hint="default"/>
        <w:lang w:val="en-US" w:eastAsia="en-US" w:bidi="en-US"/>
      </w:rPr>
    </w:lvl>
    <w:lvl w:ilvl="8" w:tplc="BEFA06A2">
      <w:numFmt w:val="bullet"/>
      <w:lvlText w:val="•"/>
      <w:lvlJc w:val="left"/>
      <w:pPr>
        <w:ind w:left="4192" w:hanging="361"/>
      </w:pPr>
      <w:rPr>
        <w:rFonts w:hint="default"/>
        <w:lang w:val="en-US" w:eastAsia="en-US" w:bidi="en-US"/>
      </w:rPr>
    </w:lvl>
  </w:abstractNum>
  <w:abstractNum w:abstractNumId="47" w15:restartNumberingAfterBreak="0">
    <w:nsid w:val="5F1A2A1A"/>
    <w:multiLevelType w:val="hybridMultilevel"/>
    <w:tmpl w:val="CF86FE3C"/>
    <w:lvl w:ilvl="0" w:tplc="CE80A596">
      <w:numFmt w:val="bullet"/>
      <w:lvlText w:val=""/>
      <w:lvlJc w:val="left"/>
      <w:pPr>
        <w:ind w:left="423" w:hanging="361"/>
      </w:pPr>
      <w:rPr>
        <w:rFonts w:ascii="Symbol" w:eastAsia="Symbol" w:hAnsi="Symbol" w:cs="Symbol" w:hint="default"/>
        <w:w w:val="99"/>
        <w:sz w:val="20"/>
        <w:szCs w:val="20"/>
        <w:lang w:val="en-US" w:eastAsia="en-US" w:bidi="en-US"/>
      </w:rPr>
    </w:lvl>
    <w:lvl w:ilvl="1" w:tplc="16DAEE44">
      <w:numFmt w:val="bullet"/>
      <w:lvlText w:val="•"/>
      <w:lvlJc w:val="left"/>
      <w:pPr>
        <w:ind w:left="906" w:hanging="361"/>
      </w:pPr>
      <w:rPr>
        <w:rFonts w:hint="default"/>
        <w:lang w:val="en-US" w:eastAsia="en-US" w:bidi="en-US"/>
      </w:rPr>
    </w:lvl>
    <w:lvl w:ilvl="2" w:tplc="4B126ACA">
      <w:numFmt w:val="bullet"/>
      <w:lvlText w:val="•"/>
      <w:lvlJc w:val="left"/>
      <w:pPr>
        <w:ind w:left="1393" w:hanging="361"/>
      </w:pPr>
      <w:rPr>
        <w:rFonts w:hint="default"/>
        <w:lang w:val="en-US" w:eastAsia="en-US" w:bidi="en-US"/>
      </w:rPr>
    </w:lvl>
    <w:lvl w:ilvl="3" w:tplc="3946A8D2">
      <w:numFmt w:val="bullet"/>
      <w:lvlText w:val="•"/>
      <w:lvlJc w:val="left"/>
      <w:pPr>
        <w:ind w:left="1879" w:hanging="361"/>
      </w:pPr>
      <w:rPr>
        <w:rFonts w:hint="default"/>
        <w:lang w:val="en-US" w:eastAsia="en-US" w:bidi="en-US"/>
      </w:rPr>
    </w:lvl>
    <w:lvl w:ilvl="4" w:tplc="163EA44C">
      <w:numFmt w:val="bullet"/>
      <w:lvlText w:val="•"/>
      <w:lvlJc w:val="left"/>
      <w:pPr>
        <w:ind w:left="2366" w:hanging="361"/>
      </w:pPr>
      <w:rPr>
        <w:rFonts w:hint="default"/>
        <w:lang w:val="en-US" w:eastAsia="en-US" w:bidi="en-US"/>
      </w:rPr>
    </w:lvl>
    <w:lvl w:ilvl="5" w:tplc="996682B2">
      <w:numFmt w:val="bullet"/>
      <w:lvlText w:val="•"/>
      <w:lvlJc w:val="left"/>
      <w:pPr>
        <w:ind w:left="2852" w:hanging="361"/>
      </w:pPr>
      <w:rPr>
        <w:rFonts w:hint="default"/>
        <w:lang w:val="en-US" w:eastAsia="en-US" w:bidi="en-US"/>
      </w:rPr>
    </w:lvl>
    <w:lvl w:ilvl="6" w:tplc="4D3A398A">
      <w:numFmt w:val="bullet"/>
      <w:lvlText w:val="•"/>
      <w:lvlJc w:val="left"/>
      <w:pPr>
        <w:ind w:left="3339" w:hanging="361"/>
      </w:pPr>
      <w:rPr>
        <w:rFonts w:hint="default"/>
        <w:lang w:val="en-US" w:eastAsia="en-US" w:bidi="en-US"/>
      </w:rPr>
    </w:lvl>
    <w:lvl w:ilvl="7" w:tplc="C972B972">
      <w:numFmt w:val="bullet"/>
      <w:lvlText w:val="•"/>
      <w:lvlJc w:val="left"/>
      <w:pPr>
        <w:ind w:left="3825" w:hanging="361"/>
      </w:pPr>
      <w:rPr>
        <w:rFonts w:hint="default"/>
        <w:lang w:val="en-US" w:eastAsia="en-US" w:bidi="en-US"/>
      </w:rPr>
    </w:lvl>
    <w:lvl w:ilvl="8" w:tplc="E130B214">
      <w:numFmt w:val="bullet"/>
      <w:lvlText w:val="•"/>
      <w:lvlJc w:val="left"/>
      <w:pPr>
        <w:ind w:left="4312" w:hanging="361"/>
      </w:pPr>
      <w:rPr>
        <w:rFonts w:hint="default"/>
        <w:lang w:val="en-US" w:eastAsia="en-US" w:bidi="en-US"/>
      </w:rPr>
    </w:lvl>
  </w:abstractNum>
  <w:abstractNum w:abstractNumId="48" w15:restartNumberingAfterBreak="0">
    <w:nsid w:val="5F771E61"/>
    <w:multiLevelType w:val="hybridMultilevel"/>
    <w:tmpl w:val="5BD45280"/>
    <w:lvl w:ilvl="0" w:tplc="74323DF6">
      <w:numFmt w:val="bullet"/>
      <w:lvlText w:val=""/>
      <w:lvlJc w:val="left"/>
      <w:pPr>
        <w:ind w:left="427" w:hanging="361"/>
      </w:pPr>
      <w:rPr>
        <w:rFonts w:ascii="Symbol" w:eastAsia="Symbol" w:hAnsi="Symbol" w:cs="Symbol" w:hint="default"/>
        <w:w w:val="99"/>
        <w:sz w:val="20"/>
        <w:szCs w:val="20"/>
        <w:lang w:val="en-US" w:eastAsia="en-US" w:bidi="en-US"/>
      </w:rPr>
    </w:lvl>
    <w:lvl w:ilvl="1" w:tplc="8230F8DE">
      <w:numFmt w:val="bullet"/>
      <w:lvlText w:val="•"/>
      <w:lvlJc w:val="left"/>
      <w:pPr>
        <w:ind w:left="907" w:hanging="361"/>
      </w:pPr>
      <w:rPr>
        <w:rFonts w:hint="default"/>
        <w:lang w:val="en-US" w:eastAsia="en-US" w:bidi="en-US"/>
      </w:rPr>
    </w:lvl>
    <w:lvl w:ilvl="2" w:tplc="FB8CBC60">
      <w:numFmt w:val="bullet"/>
      <w:lvlText w:val="•"/>
      <w:lvlJc w:val="left"/>
      <w:pPr>
        <w:ind w:left="1395" w:hanging="361"/>
      </w:pPr>
      <w:rPr>
        <w:rFonts w:hint="default"/>
        <w:lang w:val="en-US" w:eastAsia="en-US" w:bidi="en-US"/>
      </w:rPr>
    </w:lvl>
    <w:lvl w:ilvl="3" w:tplc="4768B1C0">
      <w:numFmt w:val="bullet"/>
      <w:lvlText w:val="•"/>
      <w:lvlJc w:val="left"/>
      <w:pPr>
        <w:ind w:left="1883" w:hanging="361"/>
      </w:pPr>
      <w:rPr>
        <w:rFonts w:hint="default"/>
        <w:lang w:val="en-US" w:eastAsia="en-US" w:bidi="en-US"/>
      </w:rPr>
    </w:lvl>
    <w:lvl w:ilvl="4" w:tplc="B7944286">
      <w:numFmt w:val="bullet"/>
      <w:lvlText w:val="•"/>
      <w:lvlJc w:val="left"/>
      <w:pPr>
        <w:ind w:left="2371" w:hanging="361"/>
      </w:pPr>
      <w:rPr>
        <w:rFonts w:hint="default"/>
        <w:lang w:val="en-US" w:eastAsia="en-US" w:bidi="en-US"/>
      </w:rPr>
    </w:lvl>
    <w:lvl w:ilvl="5" w:tplc="852C6B44">
      <w:numFmt w:val="bullet"/>
      <w:lvlText w:val="•"/>
      <w:lvlJc w:val="left"/>
      <w:pPr>
        <w:ind w:left="2859" w:hanging="361"/>
      </w:pPr>
      <w:rPr>
        <w:rFonts w:hint="default"/>
        <w:lang w:val="en-US" w:eastAsia="en-US" w:bidi="en-US"/>
      </w:rPr>
    </w:lvl>
    <w:lvl w:ilvl="6" w:tplc="9230C518">
      <w:numFmt w:val="bullet"/>
      <w:lvlText w:val="•"/>
      <w:lvlJc w:val="left"/>
      <w:pPr>
        <w:ind w:left="3346" w:hanging="361"/>
      </w:pPr>
      <w:rPr>
        <w:rFonts w:hint="default"/>
        <w:lang w:val="en-US" w:eastAsia="en-US" w:bidi="en-US"/>
      </w:rPr>
    </w:lvl>
    <w:lvl w:ilvl="7" w:tplc="BA1C5552">
      <w:numFmt w:val="bullet"/>
      <w:lvlText w:val="•"/>
      <w:lvlJc w:val="left"/>
      <w:pPr>
        <w:ind w:left="3834" w:hanging="361"/>
      </w:pPr>
      <w:rPr>
        <w:rFonts w:hint="default"/>
        <w:lang w:val="en-US" w:eastAsia="en-US" w:bidi="en-US"/>
      </w:rPr>
    </w:lvl>
    <w:lvl w:ilvl="8" w:tplc="863C26D0">
      <w:numFmt w:val="bullet"/>
      <w:lvlText w:val="•"/>
      <w:lvlJc w:val="left"/>
      <w:pPr>
        <w:ind w:left="4322" w:hanging="361"/>
      </w:pPr>
      <w:rPr>
        <w:rFonts w:hint="default"/>
        <w:lang w:val="en-US" w:eastAsia="en-US" w:bidi="en-US"/>
      </w:rPr>
    </w:lvl>
  </w:abstractNum>
  <w:abstractNum w:abstractNumId="49" w15:restartNumberingAfterBreak="0">
    <w:nsid w:val="60920536"/>
    <w:multiLevelType w:val="hybridMultilevel"/>
    <w:tmpl w:val="504A904E"/>
    <w:lvl w:ilvl="0" w:tplc="8250ADD0">
      <w:numFmt w:val="bullet"/>
      <w:lvlText w:val=""/>
      <w:lvlJc w:val="left"/>
      <w:pPr>
        <w:ind w:left="427" w:hanging="361"/>
      </w:pPr>
      <w:rPr>
        <w:rFonts w:ascii="Symbol" w:eastAsia="Symbol" w:hAnsi="Symbol" w:cs="Symbol" w:hint="default"/>
        <w:w w:val="99"/>
        <w:sz w:val="20"/>
        <w:szCs w:val="20"/>
        <w:lang w:val="en-US" w:eastAsia="en-US" w:bidi="en-US"/>
      </w:rPr>
    </w:lvl>
    <w:lvl w:ilvl="1" w:tplc="8102B984">
      <w:numFmt w:val="bullet"/>
      <w:lvlText w:val="•"/>
      <w:lvlJc w:val="left"/>
      <w:pPr>
        <w:ind w:left="902" w:hanging="361"/>
      </w:pPr>
      <w:rPr>
        <w:rFonts w:hint="default"/>
        <w:lang w:val="en-US" w:eastAsia="en-US" w:bidi="en-US"/>
      </w:rPr>
    </w:lvl>
    <w:lvl w:ilvl="2" w:tplc="88162574">
      <w:numFmt w:val="bullet"/>
      <w:lvlText w:val="•"/>
      <w:lvlJc w:val="left"/>
      <w:pPr>
        <w:ind w:left="1385" w:hanging="361"/>
      </w:pPr>
      <w:rPr>
        <w:rFonts w:hint="default"/>
        <w:lang w:val="en-US" w:eastAsia="en-US" w:bidi="en-US"/>
      </w:rPr>
    </w:lvl>
    <w:lvl w:ilvl="3" w:tplc="3C9A43B2">
      <w:numFmt w:val="bullet"/>
      <w:lvlText w:val="•"/>
      <w:lvlJc w:val="left"/>
      <w:pPr>
        <w:ind w:left="1868" w:hanging="361"/>
      </w:pPr>
      <w:rPr>
        <w:rFonts w:hint="default"/>
        <w:lang w:val="en-US" w:eastAsia="en-US" w:bidi="en-US"/>
      </w:rPr>
    </w:lvl>
    <w:lvl w:ilvl="4" w:tplc="74A8EAA8">
      <w:numFmt w:val="bullet"/>
      <w:lvlText w:val="•"/>
      <w:lvlJc w:val="left"/>
      <w:pPr>
        <w:ind w:left="2350" w:hanging="361"/>
      </w:pPr>
      <w:rPr>
        <w:rFonts w:hint="default"/>
        <w:lang w:val="en-US" w:eastAsia="en-US" w:bidi="en-US"/>
      </w:rPr>
    </w:lvl>
    <w:lvl w:ilvl="5" w:tplc="D414A5BE">
      <w:numFmt w:val="bullet"/>
      <w:lvlText w:val="•"/>
      <w:lvlJc w:val="left"/>
      <w:pPr>
        <w:ind w:left="2833" w:hanging="361"/>
      </w:pPr>
      <w:rPr>
        <w:rFonts w:hint="default"/>
        <w:lang w:val="en-US" w:eastAsia="en-US" w:bidi="en-US"/>
      </w:rPr>
    </w:lvl>
    <w:lvl w:ilvl="6" w:tplc="D516293E">
      <w:numFmt w:val="bullet"/>
      <w:lvlText w:val="•"/>
      <w:lvlJc w:val="left"/>
      <w:pPr>
        <w:ind w:left="3316" w:hanging="361"/>
      </w:pPr>
      <w:rPr>
        <w:rFonts w:hint="default"/>
        <w:lang w:val="en-US" w:eastAsia="en-US" w:bidi="en-US"/>
      </w:rPr>
    </w:lvl>
    <w:lvl w:ilvl="7" w:tplc="9688661C">
      <w:numFmt w:val="bullet"/>
      <w:lvlText w:val="•"/>
      <w:lvlJc w:val="left"/>
      <w:pPr>
        <w:ind w:left="3798" w:hanging="361"/>
      </w:pPr>
      <w:rPr>
        <w:rFonts w:hint="default"/>
        <w:lang w:val="en-US" w:eastAsia="en-US" w:bidi="en-US"/>
      </w:rPr>
    </w:lvl>
    <w:lvl w:ilvl="8" w:tplc="BEB0E052">
      <w:numFmt w:val="bullet"/>
      <w:lvlText w:val="•"/>
      <w:lvlJc w:val="left"/>
      <w:pPr>
        <w:ind w:left="4281" w:hanging="361"/>
      </w:pPr>
      <w:rPr>
        <w:rFonts w:hint="default"/>
        <w:lang w:val="en-US" w:eastAsia="en-US" w:bidi="en-US"/>
      </w:rPr>
    </w:lvl>
  </w:abstractNum>
  <w:abstractNum w:abstractNumId="50" w15:restartNumberingAfterBreak="0">
    <w:nsid w:val="60C079A2"/>
    <w:multiLevelType w:val="hybridMultilevel"/>
    <w:tmpl w:val="16643A58"/>
    <w:lvl w:ilvl="0" w:tplc="C412988A">
      <w:numFmt w:val="bullet"/>
      <w:lvlText w:val=""/>
      <w:lvlJc w:val="left"/>
      <w:pPr>
        <w:ind w:left="425" w:hanging="360"/>
      </w:pPr>
      <w:rPr>
        <w:rFonts w:ascii="Symbol" w:eastAsia="Symbol" w:hAnsi="Symbol" w:cs="Symbol" w:hint="default"/>
        <w:w w:val="99"/>
        <w:sz w:val="20"/>
        <w:szCs w:val="20"/>
        <w:lang w:val="en-US" w:eastAsia="en-US" w:bidi="en-US"/>
      </w:rPr>
    </w:lvl>
    <w:lvl w:ilvl="1" w:tplc="66821630">
      <w:numFmt w:val="bullet"/>
      <w:lvlText w:val="•"/>
      <w:lvlJc w:val="left"/>
      <w:pPr>
        <w:ind w:left="900" w:hanging="360"/>
      </w:pPr>
      <w:rPr>
        <w:rFonts w:hint="default"/>
        <w:lang w:val="en-US" w:eastAsia="en-US" w:bidi="en-US"/>
      </w:rPr>
    </w:lvl>
    <w:lvl w:ilvl="2" w:tplc="B1FA3590">
      <w:numFmt w:val="bullet"/>
      <w:lvlText w:val="•"/>
      <w:lvlJc w:val="left"/>
      <w:pPr>
        <w:ind w:left="1380" w:hanging="360"/>
      </w:pPr>
      <w:rPr>
        <w:rFonts w:hint="default"/>
        <w:lang w:val="en-US" w:eastAsia="en-US" w:bidi="en-US"/>
      </w:rPr>
    </w:lvl>
    <w:lvl w:ilvl="3" w:tplc="1F369DB2">
      <w:numFmt w:val="bullet"/>
      <w:lvlText w:val="•"/>
      <w:lvlJc w:val="left"/>
      <w:pPr>
        <w:ind w:left="1861" w:hanging="360"/>
      </w:pPr>
      <w:rPr>
        <w:rFonts w:hint="default"/>
        <w:lang w:val="en-US" w:eastAsia="en-US" w:bidi="en-US"/>
      </w:rPr>
    </w:lvl>
    <w:lvl w:ilvl="4" w:tplc="60A897E8">
      <w:numFmt w:val="bullet"/>
      <w:lvlText w:val="•"/>
      <w:lvlJc w:val="left"/>
      <w:pPr>
        <w:ind w:left="2341" w:hanging="360"/>
      </w:pPr>
      <w:rPr>
        <w:rFonts w:hint="default"/>
        <w:lang w:val="en-US" w:eastAsia="en-US" w:bidi="en-US"/>
      </w:rPr>
    </w:lvl>
    <w:lvl w:ilvl="5" w:tplc="213EC138">
      <w:numFmt w:val="bullet"/>
      <w:lvlText w:val="•"/>
      <w:lvlJc w:val="left"/>
      <w:pPr>
        <w:ind w:left="2822" w:hanging="360"/>
      </w:pPr>
      <w:rPr>
        <w:rFonts w:hint="default"/>
        <w:lang w:val="en-US" w:eastAsia="en-US" w:bidi="en-US"/>
      </w:rPr>
    </w:lvl>
    <w:lvl w:ilvl="6" w:tplc="08343488">
      <w:numFmt w:val="bullet"/>
      <w:lvlText w:val="•"/>
      <w:lvlJc w:val="left"/>
      <w:pPr>
        <w:ind w:left="3302" w:hanging="360"/>
      </w:pPr>
      <w:rPr>
        <w:rFonts w:hint="default"/>
        <w:lang w:val="en-US" w:eastAsia="en-US" w:bidi="en-US"/>
      </w:rPr>
    </w:lvl>
    <w:lvl w:ilvl="7" w:tplc="9C1A3926">
      <w:numFmt w:val="bullet"/>
      <w:lvlText w:val="•"/>
      <w:lvlJc w:val="left"/>
      <w:pPr>
        <w:ind w:left="3782" w:hanging="360"/>
      </w:pPr>
      <w:rPr>
        <w:rFonts w:hint="default"/>
        <w:lang w:val="en-US" w:eastAsia="en-US" w:bidi="en-US"/>
      </w:rPr>
    </w:lvl>
    <w:lvl w:ilvl="8" w:tplc="EFBED2C8">
      <w:numFmt w:val="bullet"/>
      <w:lvlText w:val="•"/>
      <w:lvlJc w:val="left"/>
      <w:pPr>
        <w:ind w:left="4263" w:hanging="360"/>
      </w:pPr>
      <w:rPr>
        <w:rFonts w:hint="default"/>
        <w:lang w:val="en-US" w:eastAsia="en-US" w:bidi="en-US"/>
      </w:rPr>
    </w:lvl>
  </w:abstractNum>
  <w:abstractNum w:abstractNumId="51" w15:restartNumberingAfterBreak="0">
    <w:nsid w:val="66F05F1B"/>
    <w:multiLevelType w:val="hybridMultilevel"/>
    <w:tmpl w:val="B3E290A6"/>
    <w:lvl w:ilvl="0" w:tplc="921811C8">
      <w:numFmt w:val="bullet"/>
      <w:lvlText w:val=""/>
      <w:lvlJc w:val="left"/>
      <w:pPr>
        <w:ind w:left="423" w:hanging="361"/>
      </w:pPr>
      <w:rPr>
        <w:rFonts w:ascii="Symbol" w:eastAsia="Symbol" w:hAnsi="Symbol" w:cs="Symbol" w:hint="default"/>
        <w:w w:val="99"/>
        <w:sz w:val="20"/>
        <w:szCs w:val="20"/>
        <w:lang w:val="en-US" w:eastAsia="en-US" w:bidi="en-US"/>
      </w:rPr>
    </w:lvl>
    <w:lvl w:ilvl="1" w:tplc="6A62A538">
      <w:numFmt w:val="bullet"/>
      <w:lvlText w:val="•"/>
      <w:lvlJc w:val="left"/>
      <w:pPr>
        <w:ind w:left="912" w:hanging="361"/>
      </w:pPr>
      <w:rPr>
        <w:rFonts w:hint="default"/>
        <w:lang w:val="en-US" w:eastAsia="en-US" w:bidi="en-US"/>
      </w:rPr>
    </w:lvl>
    <w:lvl w:ilvl="2" w:tplc="01A470DA">
      <w:numFmt w:val="bullet"/>
      <w:lvlText w:val="•"/>
      <w:lvlJc w:val="left"/>
      <w:pPr>
        <w:ind w:left="1405" w:hanging="361"/>
      </w:pPr>
      <w:rPr>
        <w:rFonts w:hint="default"/>
        <w:lang w:val="en-US" w:eastAsia="en-US" w:bidi="en-US"/>
      </w:rPr>
    </w:lvl>
    <w:lvl w:ilvl="3" w:tplc="B6963BDE">
      <w:numFmt w:val="bullet"/>
      <w:lvlText w:val="•"/>
      <w:lvlJc w:val="left"/>
      <w:pPr>
        <w:ind w:left="1898" w:hanging="361"/>
      </w:pPr>
      <w:rPr>
        <w:rFonts w:hint="default"/>
        <w:lang w:val="en-US" w:eastAsia="en-US" w:bidi="en-US"/>
      </w:rPr>
    </w:lvl>
    <w:lvl w:ilvl="4" w:tplc="2EB40744">
      <w:numFmt w:val="bullet"/>
      <w:lvlText w:val="•"/>
      <w:lvlJc w:val="left"/>
      <w:pPr>
        <w:ind w:left="2391" w:hanging="361"/>
      </w:pPr>
      <w:rPr>
        <w:rFonts w:hint="default"/>
        <w:lang w:val="en-US" w:eastAsia="en-US" w:bidi="en-US"/>
      </w:rPr>
    </w:lvl>
    <w:lvl w:ilvl="5" w:tplc="0290A1CC">
      <w:numFmt w:val="bullet"/>
      <w:lvlText w:val="•"/>
      <w:lvlJc w:val="left"/>
      <w:pPr>
        <w:ind w:left="2884" w:hanging="361"/>
      </w:pPr>
      <w:rPr>
        <w:rFonts w:hint="default"/>
        <w:lang w:val="en-US" w:eastAsia="en-US" w:bidi="en-US"/>
      </w:rPr>
    </w:lvl>
    <w:lvl w:ilvl="6" w:tplc="B3D20480">
      <w:numFmt w:val="bullet"/>
      <w:lvlText w:val="•"/>
      <w:lvlJc w:val="left"/>
      <w:pPr>
        <w:ind w:left="3377" w:hanging="361"/>
      </w:pPr>
      <w:rPr>
        <w:rFonts w:hint="default"/>
        <w:lang w:val="en-US" w:eastAsia="en-US" w:bidi="en-US"/>
      </w:rPr>
    </w:lvl>
    <w:lvl w:ilvl="7" w:tplc="1116F52C">
      <w:numFmt w:val="bullet"/>
      <w:lvlText w:val="•"/>
      <w:lvlJc w:val="left"/>
      <w:pPr>
        <w:ind w:left="3870" w:hanging="361"/>
      </w:pPr>
      <w:rPr>
        <w:rFonts w:hint="default"/>
        <w:lang w:val="en-US" w:eastAsia="en-US" w:bidi="en-US"/>
      </w:rPr>
    </w:lvl>
    <w:lvl w:ilvl="8" w:tplc="52AADEB6">
      <w:numFmt w:val="bullet"/>
      <w:lvlText w:val="•"/>
      <w:lvlJc w:val="left"/>
      <w:pPr>
        <w:ind w:left="4363" w:hanging="361"/>
      </w:pPr>
      <w:rPr>
        <w:rFonts w:hint="default"/>
        <w:lang w:val="en-US" w:eastAsia="en-US" w:bidi="en-US"/>
      </w:rPr>
    </w:lvl>
  </w:abstractNum>
  <w:abstractNum w:abstractNumId="52" w15:restartNumberingAfterBreak="0">
    <w:nsid w:val="678C286C"/>
    <w:multiLevelType w:val="hybridMultilevel"/>
    <w:tmpl w:val="DB44776E"/>
    <w:lvl w:ilvl="0" w:tplc="56D23A9E">
      <w:numFmt w:val="bullet"/>
      <w:lvlText w:val=""/>
      <w:lvlJc w:val="left"/>
      <w:pPr>
        <w:ind w:left="426" w:hanging="360"/>
      </w:pPr>
      <w:rPr>
        <w:rFonts w:ascii="Symbol" w:eastAsia="Symbol" w:hAnsi="Symbol" w:cs="Symbol" w:hint="default"/>
        <w:w w:val="99"/>
        <w:sz w:val="20"/>
        <w:szCs w:val="20"/>
        <w:lang w:val="en-US" w:eastAsia="en-US" w:bidi="en-US"/>
      </w:rPr>
    </w:lvl>
    <w:lvl w:ilvl="1" w:tplc="4664EF36">
      <w:numFmt w:val="bullet"/>
      <w:lvlText w:val="•"/>
      <w:lvlJc w:val="left"/>
      <w:pPr>
        <w:ind w:left="897" w:hanging="360"/>
      </w:pPr>
      <w:rPr>
        <w:rFonts w:hint="default"/>
        <w:lang w:val="en-US" w:eastAsia="en-US" w:bidi="en-US"/>
      </w:rPr>
    </w:lvl>
    <w:lvl w:ilvl="2" w:tplc="9E26AC38">
      <w:numFmt w:val="bullet"/>
      <w:lvlText w:val="•"/>
      <w:lvlJc w:val="left"/>
      <w:pPr>
        <w:ind w:left="1375" w:hanging="360"/>
      </w:pPr>
      <w:rPr>
        <w:rFonts w:hint="default"/>
        <w:lang w:val="en-US" w:eastAsia="en-US" w:bidi="en-US"/>
      </w:rPr>
    </w:lvl>
    <w:lvl w:ilvl="3" w:tplc="6DA6D0D4">
      <w:numFmt w:val="bullet"/>
      <w:lvlText w:val="•"/>
      <w:lvlJc w:val="left"/>
      <w:pPr>
        <w:ind w:left="1852" w:hanging="360"/>
      </w:pPr>
      <w:rPr>
        <w:rFonts w:hint="default"/>
        <w:lang w:val="en-US" w:eastAsia="en-US" w:bidi="en-US"/>
      </w:rPr>
    </w:lvl>
    <w:lvl w:ilvl="4" w:tplc="D22C6176">
      <w:numFmt w:val="bullet"/>
      <w:lvlText w:val="•"/>
      <w:lvlJc w:val="left"/>
      <w:pPr>
        <w:ind w:left="2330" w:hanging="360"/>
      </w:pPr>
      <w:rPr>
        <w:rFonts w:hint="default"/>
        <w:lang w:val="en-US" w:eastAsia="en-US" w:bidi="en-US"/>
      </w:rPr>
    </w:lvl>
    <w:lvl w:ilvl="5" w:tplc="4168AAAC">
      <w:numFmt w:val="bullet"/>
      <w:lvlText w:val="•"/>
      <w:lvlJc w:val="left"/>
      <w:pPr>
        <w:ind w:left="2807" w:hanging="360"/>
      </w:pPr>
      <w:rPr>
        <w:rFonts w:hint="default"/>
        <w:lang w:val="en-US" w:eastAsia="en-US" w:bidi="en-US"/>
      </w:rPr>
    </w:lvl>
    <w:lvl w:ilvl="6" w:tplc="0000724C">
      <w:numFmt w:val="bullet"/>
      <w:lvlText w:val="•"/>
      <w:lvlJc w:val="left"/>
      <w:pPr>
        <w:ind w:left="3285" w:hanging="360"/>
      </w:pPr>
      <w:rPr>
        <w:rFonts w:hint="default"/>
        <w:lang w:val="en-US" w:eastAsia="en-US" w:bidi="en-US"/>
      </w:rPr>
    </w:lvl>
    <w:lvl w:ilvl="7" w:tplc="6D3022C4">
      <w:numFmt w:val="bullet"/>
      <w:lvlText w:val="•"/>
      <w:lvlJc w:val="left"/>
      <w:pPr>
        <w:ind w:left="3762" w:hanging="360"/>
      </w:pPr>
      <w:rPr>
        <w:rFonts w:hint="default"/>
        <w:lang w:val="en-US" w:eastAsia="en-US" w:bidi="en-US"/>
      </w:rPr>
    </w:lvl>
    <w:lvl w:ilvl="8" w:tplc="3134E49C">
      <w:numFmt w:val="bullet"/>
      <w:lvlText w:val="•"/>
      <w:lvlJc w:val="left"/>
      <w:pPr>
        <w:ind w:left="4240" w:hanging="360"/>
      </w:pPr>
      <w:rPr>
        <w:rFonts w:hint="default"/>
        <w:lang w:val="en-US" w:eastAsia="en-US" w:bidi="en-US"/>
      </w:rPr>
    </w:lvl>
  </w:abstractNum>
  <w:abstractNum w:abstractNumId="53" w15:restartNumberingAfterBreak="0">
    <w:nsid w:val="6B4E65AC"/>
    <w:multiLevelType w:val="hybridMultilevel"/>
    <w:tmpl w:val="A24A5FC2"/>
    <w:lvl w:ilvl="0" w:tplc="F8465F28">
      <w:numFmt w:val="bullet"/>
      <w:lvlText w:val=""/>
      <w:lvlJc w:val="left"/>
      <w:pPr>
        <w:ind w:left="427" w:hanging="361"/>
      </w:pPr>
      <w:rPr>
        <w:rFonts w:ascii="Symbol" w:eastAsia="Symbol" w:hAnsi="Symbol" w:cs="Symbol" w:hint="default"/>
        <w:w w:val="99"/>
        <w:sz w:val="20"/>
        <w:szCs w:val="20"/>
        <w:lang w:val="en-US" w:eastAsia="en-US" w:bidi="en-US"/>
      </w:rPr>
    </w:lvl>
    <w:lvl w:ilvl="1" w:tplc="0DC45940">
      <w:numFmt w:val="bullet"/>
      <w:lvlText w:val="•"/>
      <w:lvlJc w:val="left"/>
      <w:pPr>
        <w:ind w:left="915" w:hanging="361"/>
      </w:pPr>
      <w:rPr>
        <w:rFonts w:hint="default"/>
        <w:lang w:val="en-US" w:eastAsia="en-US" w:bidi="en-US"/>
      </w:rPr>
    </w:lvl>
    <w:lvl w:ilvl="2" w:tplc="83A4A802">
      <w:numFmt w:val="bullet"/>
      <w:lvlText w:val="•"/>
      <w:lvlJc w:val="left"/>
      <w:pPr>
        <w:ind w:left="1411" w:hanging="361"/>
      </w:pPr>
      <w:rPr>
        <w:rFonts w:hint="default"/>
        <w:lang w:val="en-US" w:eastAsia="en-US" w:bidi="en-US"/>
      </w:rPr>
    </w:lvl>
    <w:lvl w:ilvl="3" w:tplc="D2D49432">
      <w:numFmt w:val="bullet"/>
      <w:lvlText w:val="•"/>
      <w:lvlJc w:val="left"/>
      <w:pPr>
        <w:ind w:left="1906" w:hanging="361"/>
      </w:pPr>
      <w:rPr>
        <w:rFonts w:hint="default"/>
        <w:lang w:val="en-US" w:eastAsia="en-US" w:bidi="en-US"/>
      </w:rPr>
    </w:lvl>
    <w:lvl w:ilvl="4" w:tplc="F004741C">
      <w:numFmt w:val="bullet"/>
      <w:lvlText w:val="•"/>
      <w:lvlJc w:val="left"/>
      <w:pPr>
        <w:ind w:left="2402" w:hanging="361"/>
      </w:pPr>
      <w:rPr>
        <w:rFonts w:hint="default"/>
        <w:lang w:val="en-US" w:eastAsia="en-US" w:bidi="en-US"/>
      </w:rPr>
    </w:lvl>
    <w:lvl w:ilvl="5" w:tplc="E7263820">
      <w:numFmt w:val="bullet"/>
      <w:lvlText w:val="•"/>
      <w:lvlJc w:val="left"/>
      <w:pPr>
        <w:ind w:left="2897" w:hanging="361"/>
      </w:pPr>
      <w:rPr>
        <w:rFonts w:hint="default"/>
        <w:lang w:val="en-US" w:eastAsia="en-US" w:bidi="en-US"/>
      </w:rPr>
    </w:lvl>
    <w:lvl w:ilvl="6" w:tplc="848ED3DA">
      <w:numFmt w:val="bullet"/>
      <w:lvlText w:val="•"/>
      <w:lvlJc w:val="left"/>
      <w:pPr>
        <w:ind w:left="3393" w:hanging="361"/>
      </w:pPr>
      <w:rPr>
        <w:rFonts w:hint="default"/>
        <w:lang w:val="en-US" w:eastAsia="en-US" w:bidi="en-US"/>
      </w:rPr>
    </w:lvl>
    <w:lvl w:ilvl="7" w:tplc="D4E00F4C">
      <w:numFmt w:val="bullet"/>
      <w:lvlText w:val="•"/>
      <w:lvlJc w:val="left"/>
      <w:pPr>
        <w:ind w:left="3888" w:hanging="361"/>
      </w:pPr>
      <w:rPr>
        <w:rFonts w:hint="default"/>
        <w:lang w:val="en-US" w:eastAsia="en-US" w:bidi="en-US"/>
      </w:rPr>
    </w:lvl>
    <w:lvl w:ilvl="8" w:tplc="16C4D80E">
      <w:numFmt w:val="bullet"/>
      <w:lvlText w:val="•"/>
      <w:lvlJc w:val="left"/>
      <w:pPr>
        <w:ind w:left="4384" w:hanging="361"/>
      </w:pPr>
      <w:rPr>
        <w:rFonts w:hint="default"/>
        <w:lang w:val="en-US" w:eastAsia="en-US" w:bidi="en-US"/>
      </w:rPr>
    </w:lvl>
  </w:abstractNum>
  <w:abstractNum w:abstractNumId="54" w15:restartNumberingAfterBreak="0">
    <w:nsid w:val="6FF25880"/>
    <w:multiLevelType w:val="hybridMultilevel"/>
    <w:tmpl w:val="C4DA709A"/>
    <w:lvl w:ilvl="0" w:tplc="4D123ADA">
      <w:numFmt w:val="bullet"/>
      <w:lvlText w:val=""/>
      <w:lvlJc w:val="left"/>
      <w:pPr>
        <w:ind w:left="423" w:hanging="361"/>
      </w:pPr>
      <w:rPr>
        <w:rFonts w:ascii="Symbol" w:eastAsia="Symbol" w:hAnsi="Symbol" w:cs="Symbol" w:hint="default"/>
        <w:w w:val="99"/>
        <w:sz w:val="20"/>
        <w:szCs w:val="20"/>
        <w:lang w:val="en-US" w:eastAsia="en-US" w:bidi="en-US"/>
      </w:rPr>
    </w:lvl>
    <w:lvl w:ilvl="1" w:tplc="29483C2A">
      <w:numFmt w:val="bullet"/>
      <w:lvlText w:val="•"/>
      <w:lvlJc w:val="left"/>
      <w:pPr>
        <w:ind w:left="906" w:hanging="361"/>
      </w:pPr>
      <w:rPr>
        <w:rFonts w:hint="default"/>
        <w:lang w:val="en-US" w:eastAsia="en-US" w:bidi="en-US"/>
      </w:rPr>
    </w:lvl>
    <w:lvl w:ilvl="2" w:tplc="9C6203E0">
      <w:numFmt w:val="bullet"/>
      <w:lvlText w:val="•"/>
      <w:lvlJc w:val="left"/>
      <w:pPr>
        <w:ind w:left="1393" w:hanging="361"/>
      </w:pPr>
      <w:rPr>
        <w:rFonts w:hint="default"/>
        <w:lang w:val="en-US" w:eastAsia="en-US" w:bidi="en-US"/>
      </w:rPr>
    </w:lvl>
    <w:lvl w:ilvl="3" w:tplc="F976DB3E">
      <w:numFmt w:val="bullet"/>
      <w:lvlText w:val="•"/>
      <w:lvlJc w:val="left"/>
      <w:pPr>
        <w:ind w:left="1879" w:hanging="361"/>
      </w:pPr>
      <w:rPr>
        <w:rFonts w:hint="default"/>
        <w:lang w:val="en-US" w:eastAsia="en-US" w:bidi="en-US"/>
      </w:rPr>
    </w:lvl>
    <w:lvl w:ilvl="4" w:tplc="8BAA7B0C">
      <w:numFmt w:val="bullet"/>
      <w:lvlText w:val="•"/>
      <w:lvlJc w:val="left"/>
      <w:pPr>
        <w:ind w:left="2366" w:hanging="361"/>
      </w:pPr>
      <w:rPr>
        <w:rFonts w:hint="default"/>
        <w:lang w:val="en-US" w:eastAsia="en-US" w:bidi="en-US"/>
      </w:rPr>
    </w:lvl>
    <w:lvl w:ilvl="5" w:tplc="FFD4F9AC">
      <w:numFmt w:val="bullet"/>
      <w:lvlText w:val="•"/>
      <w:lvlJc w:val="left"/>
      <w:pPr>
        <w:ind w:left="2852" w:hanging="361"/>
      </w:pPr>
      <w:rPr>
        <w:rFonts w:hint="default"/>
        <w:lang w:val="en-US" w:eastAsia="en-US" w:bidi="en-US"/>
      </w:rPr>
    </w:lvl>
    <w:lvl w:ilvl="6" w:tplc="08A86046">
      <w:numFmt w:val="bullet"/>
      <w:lvlText w:val="•"/>
      <w:lvlJc w:val="left"/>
      <w:pPr>
        <w:ind w:left="3339" w:hanging="361"/>
      </w:pPr>
      <w:rPr>
        <w:rFonts w:hint="default"/>
        <w:lang w:val="en-US" w:eastAsia="en-US" w:bidi="en-US"/>
      </w:rPr>
    </w:lvl>
    <w:lvl w:ilvl="7" w:tplc="E550C280">
      <w:numFmt w:val="bullet"/>
      <w:lvlText w:val="•"/>
      <w:lvlJc w:val="left"/>
      <w:pPr>
        <w:ind w:left="3825" w:hanging="361"/>
      </w:pPr>
      <w:rPr>
        <w:rFonts w:hint="default"/>
        <w:lang w:val="en-US" w:eastAsia="en-US" w:bidi="en-US"/>
      </w:rPr>
    </w:lvl>
    <w:lvl w:ilvl="8" w:tplc="49C0ABC2">
      <w:numFmt w:val="bullet"/>
      <w:lvlText w:val="•"/>
      <w:lvlJc w:val="left"/>
      <w:pPr>
        <w:ind w:left="4312" w:hanging="361"/>
      </w:pPr>
      <w:rPr>
        <w:rFonts w:hint="default"/>
        <w:lang w:val="en-US" w:eastAsia="en-US" w:bidi="en-US"/>
      </w:rPr>
    </w:lvl>
  </w:abstractNum>
  <w:abstractNum w:abstractNumId="55" w15:restartNumberingAfterBreak="0">
    <w:nsid w:val="76EB666E"/>
    <w:multiLevelType w:val="hybridMultilevel"/>
    <w:tmpl w:val="9796EC06"/>
    <w:lvl w:ilvl="0" w:tplc="391AFE8A">
      <w:numFmt w:val="bullet"/>
      <w:lvlText w:val=""/>
      <w:lvlJc w:val="left"/>
      <w:pPr>
        <w:ind w:left="427" w:hanging="360"/>
      </w:pPr>
      <w:rPr>
        <w:rFonts w:ascii="Symbol" w:eastAsia="Symbol" w:hAnsi="Symbol" w:cs="Symbol" w:hint="default"/>
        <w:w w:val="99"/>
        <w:sz w:val="20"/>
        <w:szCs w:val="20"/>
        <w:lang w:val="en-US" w:eastAsia="en-US" w:bidi="en-US"/>
      </w:rPr>
    </w:lvl>
    <w:lvl w:ilvl="1" w:tplc="A290DBC4">
      <w:numFmt w:val="bullet"/>
      <w:lvlText w:val="•"/>
      <w:lvlJc w:val="left"/>
      <w:pPr>
        <w:ind w:left="916" w:hanging="360"/>
      </w:pPr>
      <w:rPr>
        <w:rFonts w:hint="default"/>
        <w:lang w:val="en-US" w:eastAsia="en-US" w:bidi="en-US"/>
      </w:rPr>
    </w:lvl>
    <w:lvl w:ilvl="2" w:tplc="6E2AB2C6">
      <w:numFmt w:val="bullet"/>
      <w:lvlText w:val="•"/>
      <w:lvlJc w:val="left"/>
      <w:pPr>
        <w:ind w:left="1412" w:hanging="360"/>
      </w:pPr>
      <w:rPr>
        <w:rFonts w:hint="default"/>
        <w:lang w:val="en-US" w:eastAsia="en-US" w:bidi="en-US"/>
      </w:rPr>
    </w:lvl>
    <w:lvl w:ilvl="3" w:tplc="CCA2E2FE">
      <w:numFmt w:val="bullet"/>
      <w:lvlText w:val="•"/>
      <w:lvlJc w:val="left"/>
      <w:pPr>
        <w:ind w:left="1908" w:hanging="360"/>
      </w:pPr>
      <w:rPr>
        <w:rFonts w:hint="default"/>
        <w:lang w:val="en-US" w:eastAsia="en-US" w:bidi="en-US"/>
      </w:rPr>
    </w:lvl>
    <w:lvl w:ilvl="4" w:tplc="C5689CBE">
      <w:numFmt w:val="bullet"/>
      <w:lvlText w:val="•"/>
      <w:lvlJc w:val="left"/>
      <w:pPr>
        <w:ind w:left="2404" w:hanging="360"/>
      </w:pPr>
      <w:rPr>
        <w:rFonts w:hint="default"/>
        <w:lang w:val="en-US" w:eastAsia="en-US" w:bidi="en-US"/>
      </w:rPr>
    </w:lvl>
    <w:lvl w:ilvl="5" w:tplc="A64AF226">
      <w:numFmt w:val="bullet"/>
      <w:lvlText w:val="•"/>
      <w:lvlJc w:val="left"/>
      <w:pPr>
        <w:ind w:left="2900" w:hanging="360"/>
      </w:pPr>
      <w:rPr>
        <w:rFonts w:hint="default"/>
        <w:lang w:val="en-US" w:eastAsia="en-US" w:bidi="en-US"/>
      </w:rPr>
    </w:lvl>
    <w:lvl w:ilvl="6" w:tplc="1CCABA8C">
      <w:numFmt w:val="bullet"/>
      <w:lvlText w:val="•"/>
      <w:lvlJc w:val="left"/>
      <w:pPr>
        <w:ind w:left="3396" w:hanging="360"/>
      </w:pPr>
      <w:rPr>
        <w:rFonts w:hint="default"/>
        <w:lang w:val="en-US" w:eastAsia="en-US" w:bidi="en-US"/>
      </w:rPr>
    </w:lvl>
    <w:lvl w:ilvl="7" w:tplc="2DE4F5AC">
      <w:numFmt w:val="bullet"/>
      <w:lvlText w:val="•"/>
      <w:lvlJc w:val="left"/>
      <w:pPr>
        <w:ind w:left="3892" w:hanging="360"/>
      </w:pPr>
      <w:rPr>
        <w:rFonts w:hint="default"/>
        <w:lang w:val="en-US" w:eastAsia="en-US" w:bidi="en-US"/>
      </w:rPr>
    </w:lvl>
    <w:lvl w:ilvl="8" w:tplc="59569D58">
      <w:numFmt w:val="bullet"/>
      <w:lvlText w:val="•"/>
      <w:lvlJc w:val="left"/>
      <w:pPr>
        <w:ind w:left="4388" w:hanging="360"/>
      </w:pPr>
      <w:rPr>
        <w:rFonts w:hint="default"/>
        <w:lang w:val="en-US" w:eastAsia="en-US" w:bidi="en-US"/>
      </w:rPr>
    </w:lvl>
  </w:abstractNum>
  <w:abstractNum w:abstractNumId="56" w15:restartNumberingAfterBreak="0">
    <w:nsid w:val="7D655729"/>
    <w:multiLevelType w:val="hybridMultilevel"/>
    <w:tmpl w:val="135C1A2C"/>
    <w:lvl w:ilvl="0" w:tplc="716A5194">
      <w:numFmt w:val="bullet"/>
      <w:lvlText w:val=""/>
      <w:lvlJc w:val="left"/>
      <w:pPr>
        <w:ind w:left="422" w:hanging="360"/>
      </w:pPr>
      <w:rPr>
        <w:rFonts w:ascii="Symbol" w:eastAsia="Symbol" w:hAnsi="Symbol" w:cs="Symbol" w:hint="default"/>
        <w:w w:val="99"/>
        <w:sz w:val="20"/>
        <w:szCs w:val="20"/>
        <w:lang w:val="en-US" w:eastAsia="en-US" w:bidi="en-US"/>
      </w:rPr>
    </w:lvl>
    <w:lvl w:ilvl="1" w:tplc="F2901A4E">
      <w:numFmt w:val="bullet"/>
      <w:lvlText w:val="•"/>
      <w:lvlJc w:val="left"/>
      <w:pPr>
        <w:ind w:left="924" w:hanging="360"/>
      </w:pPr>
      <w:rPr>
        <w:rFonts w:hint="default"/>
        <w:lang w:val="en-US" w:eastAsia="en-US" w:bidi="en-US"/>
      </w:rPr>
    </w:lvl>
    <w:lvl w:ilvl="2" w:tplc="86B0A53C">
      <w:numFmt w:val="bullet"/>
      <w:lvlText w:val="•"/>
      <w:lvlJc w:val="left"/>
      <w:pPr>
        <w:ind w:left="1429" w:hanging="360"/>
      </w:pPr>
      <w:rPr>
        <w:rFonts w:hint="default"/>
        <w:lang w:val="en-US" w:eastAsia="en-US" w:bidi="en-US"/>
      </w:rPr>
    </w:lvl>
    <w:lvl w:ilvl="3" w:tplc="9A94C79E">
      <w:numFmt w:val="bullet"/>
      <w:lvlText w:val="•"/>
      <w:lvlJc w:val="left"/>
      <w:pPr>
        <w:ind w:left="1933" w:hanging="360"/>
      </w:pPr>
      <w:rPr>
        <w:rFonts w:hint="default"/>
        <w:lang w:val="en-US" w:eastAsia="en-US" w:bidi="en-US"/>
      </w:rPr>
    </w:lvl>
    <w:lvl w:ilvl="4" w:tplc="85B01010">
      <w:numFmt w:val="bullet"/>
      <w:lvlText w:val="•"/>
      <w:lvlJc w:val="left"/>
      <w:pPr>
        <w:ind w:left="2438" w:hanging="360"/>
      </w:pPr>
      <w:rPr>
        <w:rFonts w:hint="default"/>
        <w:lang w:val="en-US" w:eastAsia="en-US" w:bidi="en-US"/>
      </w:rPr>
    </w:lvl>
    <w:lvl w:ilvl="5" w:tplc="72386F6E">
      <w:numFmt w:val="bullet"/>
      <w:lvlText w:val="•"/>
      <w:lvlJc w:val="left"/>
      <w:pPr>
        <w:ind w:left="2942" w:hanging="360"/>
      </w:pPr>
      <w:rPr>
        <w:rFonts w:hint="default"/>
        <w:lang w:val="en-US" w:eastAsia="en-US" w:bidi="en-US"/>
      </w:rPr>
    </w:lvl>
    <w:lvl w:ilvl="6" w:tplc="316682AA">
      <w:numFmt w:val="bullet"/>
      <w:lvlText w:val="•"/>
      <w:lvlJc w:val="left"/>
      <w:pPr>
        <w:ind w:left="3447" w:hanging="360"/>
      </w:pPr>
      <w:rPr>
        <w:rFonts w:hint="default"/>
        <w:lang w:val="en-US" w:eastAsia="en-US" w:bidi="en-US"/>
      </w:rPr>
    </w:lvl>
    <w:lvl w:ilvl="7" w:tplc="5270F80A">
      <w:numFmt w:val="bullet"/>
      <w:lvlText w:val="•"/>
      <w:lvlJc w:val="left"/>
      <w:pPr>
        <w:ind w:left="3951" w:hanging="360"/>
      </w:pPr>
      <w:rPr>
        <w:rFonts w:hint="default"/>
        <w:lang w:val="en-US" w:eastAsia="en-US" w:bidi="en-US"/>
      </w:rPr>
    </w:lvl>
    <w:lvl w:ilvl="8" w:tplc="242AA688">
      <w:numFmt w:val="bullet"/>
      <w:lvlText w:val="•"/>
      <w:lvlJc w:val="left"/>
      <w:pPr>
        <w:ind w:left="4456" w:hanging="360"/>
      </w:pPr>
      <w:rPr>
        <w:rFonts w:hint="default"/>
        <w:lang w:val="en-US" w:eastAsia="en-US" w:bidi="en-US"/>
      </w:rPr>
    </w:lvl>
  </w:abstractNum>
  <w:abstractNum w:abstractNumId="57" w15:restartNumberingAfterBreak="0">
    <w:nsid w:val="7DF72DDC"/>
    <w:multiLevelType w:val="hybridMultilevel"/>
    <w:tmpl w:val="38EC0CC4"/>
    <w:lvl w:ilvl="0" w:tplc="1EBC79EC">
      <w:numFmt w:val="bullet"/>
      <w:lvlText w:val=""/>
      <w:lvlJc w:val="left"/>
      <w:pPr>
        <w:ind w:left="466" w:hanging="361"/>
      </w:pPr>
      <w:rPr>
        <w:rFonts w:ascii="Symbol" w:eastAsia="Symbol" w:hAnsi="Symbol" w:cs="Symbol" w:hint="default"/>
        <w:w w:val="99"/>
        <w:sz w:val="20"/>
        <w:szCs w:val="20"/>
        <w:lang w:val="en-US" w:eastAsia="en-US" w:bidi="en-US"/>
      </w:rPr>
    </w:lvl>
    <w:lvl w:ilvl="1" w:tplc="DC24FC82">
      <w:numFmt w:val="bullet"/>
      <w:lvlText w:val="•"/>
      <w:lvlJc w:val="left"/>
      <w:pPr>
        <w:ind w:left="942" w:hanging="361"/>
      </w:pPr>
      <w:rPr>
        <w:rFonts w:hint="default"/>
        <w:lang w:val="en-US" w:eastAsia="en-US" w:bidi="en-US"/>
      </w:rPr>
    </w:lvl>
    <w:lvl w:ilvl="2" w:tplc="BE9E4FB6">
      <w:numFmt w:val="bullet"/>
      <w:lvlText w:val="•"/>
      <w:lvlJc w:val="left"/>
      <w:pPr>
        <w:ind w:left="1425" w:hanging="361"/>
      </w:pPr>
      <w:rPr>
        <w:rFonts w:hint="default"/>
        <w:lang w:val="en-US" w:eastAsia="en-US" w:bidi="en-US"/>
      </w:rPr>
    </w:lvl>
    <w:lvl w:ilvl="3" w:tplc="4790D808">
      <w:numFmt w:val="bullet"/>
      <w:lvlText w:val="•"/>
      <w:lvlJc w:val="left"/>
      <w:pPr>
        <w:ind w:left="1907" w:hanging="361"/>
      </w:pPr>
      <w:rPr>
        <w:rFonts w:hint="default"/>
        <w:lang w:val="en-US" w:eastAsia="en-US" w:bidi="en-US"/>
      </w:rPr>
    </w:lvl>
    <w:lvl w:ilvl="4" w:tplc="56FA42EA">
      <w:numFmt w:val="bullet"/>
      <w:lvlText w:val="•"/>
      <w:lvlJc w:val="left"/>
      <w:pPr>
        <w:ind w:left="2390" w:hanging="361"/>
      </w:pPr>
      <w:rPr>
        <w:rFonts w:hint="default"/>
        <w:lang w:val="en-US" w:eastAsia="en-US" w:bidi="en-US"/>
      </w:rPr>
    </w:lvl>
    <w:lvl w:ilvl="5" w:tplc="65DE4A7C">
      <w:numFmt w:val="bullet"/>
      <w:lvlText w:val="•"/>
      <w:lvlJc w:val="left"/>
      <w:pPr>
        <w:ind w:left="2872" w:hanging="361"/>
      </w:pPr>
      <w:rPr>
        <w:rFonts w:hint="default"/>
        <w:lang w:val="en-US" w:eastAsia="en-US" w:bidi="en-US"/>
      </w:rPr>
    </w:lvl>
    <w:lvl w:ilvl="6" w:tplc="0C28C342">
      <w:numFmt w:val="bullet"/>
      <w:lvlText w:val="•"/>
      <w:lvlJc w:val="left"/>
      <w:pPr>
        <w:ind w:left="3355" w:hanging="361"/>
      </w:pPr>
      <w:rPr>
        <w:rFonts w:hint="default"/>
        <w:lang w:val="en-US" w:eastAsia="en-US" w:bidi="en-US"/>
      </w:rPr>
    </w:lvl>
    <w:lvl w:ilvl="7" w:tplc="65AE23C0">
      <w:numFmt w:val="bullet"/>
      <w:lvlText w:val="•"/>
      <w:lvlJc w:val="left"/>
      <w:pPr>
        <w:ind w:left="3837" w:hanging="361"/>
      </w:pPr>
      <w:rPr>
        <w:rFonts w:hint="default"/>
        <w:lang w:val="en-US" w:eastAsia="en-US" w:bidi="en-US"/>
      </w:rPr>
    </w:lvl>
    <w:lvl w:ilvl="8" w:tplc="F22E6566">
      <w:numFmt w:val="bullet"/>
      <w:lvlText w:val="•"/>
      <w:lvlJc w:val="left"/>
      <w:pPr>
        <w:ind w:left="4320" w:hanging="361"/>
      </w:pPr>
      <w:rPr>
        <w:rFonts w:hint="default"/>
        <w:lang w:val="en-US" w:eastAsia="en-US" w:bidi="en-US"/>
      </w:rPr>
    </w:lvl>
  </w:abstractNum>
  <w:num w:numId="1">
    <w:abstractNumId w:val="11"/>
  </w:num>
  <w:num w:numId="2">
    <w:abstractNumId w:val="19"/>
  </w:num>
  <w:num w:numId="3">
    <w:abstractNumId w:val="31"/>
  </w:num>
  <w:num w:numId="4">
    <w:abstractNumId w:val="33"/>
  </w:num>
  <w:num w:numId="5">
    <w:abstractNumId w:val="43"/>
  </w:num>
  <w:num w:numId="6">
    <w:abstractNumId w:val="36"/>
  </w:num>
  <w:num w:numId="7">
    <w:abstractNumId w:val="23"/>
  </w:num>
  <w:num w:numId="8">
    <w:abstractNumId w:val="50"/>
  </w:num>
  <w:num w:numId="9">
    <w:abstractNumId w:val="56"/>
  </w:num>
  <w:num w:numId="10">
    <w:abstractNumId w:val="9"/>
  </w:num>
  <w:num w:numId="11">
    <w:abstractNumId w:val="24"/>
  </w:num>
  <w:num w:numId="12">
    <w:abstractNumId w:val="13"/>
  </w:num>
  <w:num w:numId="13">
    <w:abstractNumId w:val="52"/>
  </w:num>
  <w:num w:numId="14">
    <w:abstractNumId w:val="55"/>
  </w:num>
  <w:num w:numId="15">
    <w:abstractNumId w:val="42"/>
  </w:num>
  <w:num w:numId="16">
    <w:abstractNumId w:val="27"/>
  </w:num>
  <w:num w:numId="17">
    <w:abstractNumId w:val="17"/>
  </w:num>
  <w:num w:numId="18">
    <w:abstractNumId w:val="2"/>
  </w:num>
  <w:num w:numId="19">
    <w:abstractNumId w:val="5"/>
  </w:num>
  <w:num w:numId="20">
    <w:abstractNumId w:val="6"/>
  </w:num>
  <w:num w:numId="21">
    <w:abstractNumId w:val="20"/>
  </w:num>
  <w:num w:numId="22">
    <w:abstractNumId w:val="7"/>
  </w:num>
  <w:num w:numId="23">
    <w:abstractNumId w:val="45"/>
  </w:num>
  <w:num w:numId="24">
    <w:abstractNumId w:val="0"/>
  </w:num>
  <w:num w:numId="25">
    <w:abstractNumId w:val="1"/>
  </w:num>
  <w:num w:numId="26">
    <w:abstractNumId w:val="3"/>
  </w:num>
  <w:num w:numId="27">
    <w:abstractNumId w:val="12"/>
  </w:num>
  <w:num w:numId="28">
    <w:abstractNumId w:val="14"/>
  </w:num>
  <w:num w:numId="29">
    <w:abstractNumId w:val="49"/>
  </w:num>
  <w:num w:numId="30">
    <w:abstractNumId w:val="16"/>
  </w:num>
  <w:num w:numId="31">
    <w:abstractNumId w:val="29"/>
  </w:num>
  <w:num w:numId="32">
    <w:abstractNumId w:val="51"/>
  </w:num>
  <w:num w:numId="33">
    <w:abstractNumId w:val="39"/>
  </w:num>
  <w:num w:numId="34">
    <w:abstractNumId w:val="26"/>
  </w:num>
  <w:num w:numId="35">
    <w:abstractNumId w:val="37"/>
  </w:num>
  <w:num w:numId="36">
    <w:abstractNumId w:val="46"/>
  </w:num>
  <w:num w:numId="37">
    <w:abstractNumId w:val="48"/>
  </w:num>
  <w:num w:numId="38">
    <w:abstractNumId w:val="25"/>
  </w:num>
  <w:num w:numId="39">
    <w:abstractNumId w:val="34"/>
  </w:num>
  <w:num w:numId="40">
    <w:abstractNumId w:val="22"/>
  </w:num>
  <w:num w:numId="41">
    <w:abstractNumId w:val="21"/>
  </w:num>
  <w:num w:numId="42">
    <w:abstractNumId w:val="54"/>
  </w:num>
  <w:num w:numId="43">
    <w:abstractNumId w:val="40"/>
  </w:num>
  <w:num w:numId="44">
    <w:abstractNumId w:val="44"/>
  </w:num>
  <w:num w:numId="45">
    <w:abstractNumId w:val="35"/>
  </w:num>
  <w:num w:numId="46">
    <w:abstractNumId w:val="4"/>
  </w:num>
  <w:num w:numId="47">
    <w:abstractNumId w:val="57"/>
  </w:num>
  <w:num w:numId="48">
    <w:abstractNumId w:val="28"/>
  </w:num>
  <w:num w:numId="49">
    <w:abstractNumId w:val="38"/>
  </w:num>
  <w:num w:numId="50">
    <w:abstractNumId w:val="30"/>
  </w:num>
  <w:num w:numId="51">
    <w:abstractNumId w:val="32"/>
  </w:num>
  <w:num w:numId="52">
    <w:abstractNumId w:val="47"/>
  </w:num>
  <w:num w:numId="53">
    <w:abstractNumId w:val="8"/>
  </w:num>
  <w:num w:numId="54">
    <w:abstractNumId w:val="18"/>
  </w:num>
  <w:num w:numId="55">
    <w:abstractNumId w:val="41"/>
  </w:num>
  <w:num w:numId="56">
    <w:abstractNumId w:val="10"/>
  </w:num>
  <w:num w:numId="57">
    <w:abstractNumId w:val="53"/>
  </w:num>
  <w:num w:numId="58">
    <w:abstractNumId w:val="1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FB0"/>
    <w:rsid w:val="000A1FDB"/>
    <w:rsid w:val="00547C9E"/>
    <w:rsid w:val="008429DF"/>
    <w:rsid w:val="00AE29DE"/>
    <w:rsid w:val="00BC7F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192DF9C-6C62-4DF4-B5D0-208DE0D5C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spacing w:before="56"/>
      <w:ind w:left="671" w:right="593"/>
      <w:jc w:val="center"/>
      <w:outlineLvl w:val="0"/>
    </w:pPr>
    <w:rPr>
      <w:b/>
      <w:bCs/>
      <w:sz w:val="36"/>
      <w:szCs w:val="36"/>
    </w:rPr>
  </w:style>
  <w:style w:type="paragraph" w:styleId="Heading2">
    <w:name w:val="heading 2"/>
    <w:basedOn w:val="Normal"/>
    <w:uiPriority w:val="1"/>
    <w:qFormat/>
    <w:pPr>
      <w:spacing w:line="399" w:lineRule="exact"/>
      <w:outlineLvl w:val="1"/>
    </w:pPr>
    <w:rPr>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eader" Target="header6.xml"/><Relationship Id="rId21" Type="http://schemas.openxmlformats.org/officeDocument/2006/relationships/footer" Target="footer1.xml"/><Relationship Id="rId42" Type="http://schemas.openxmlformats.org/officeDocument/2006/relationships/image" Target="media/image22.png"/><Relationship Id="rId47" Type="http://schemas.openxmlformats.org/officeDocument/2006/relationships/image" Target="media/image28.png"/><Relationship Id="rId63" Type="http://schemas.openxmlformats.org/officeDocument/2006/relationships/footer" Target="footer8.xml"/><Relationship Id="rId68" Type="http://schemas.openxmlformats.org/officeDocument/2006/relationships/image" Target="media/image41.png"/><Relationship Id="rId84" Type="http://schemas.openxmlformats.org/officeDocument/2006/relationships/header" Target="header16.xml"/><Relationship Id="rId89" Type="http://schemas.openxmlformats.org/officeDocument/2006/relationships/image" Target="media/image62.png"/><Relationship Id="rId2" Type="http://schemas.openxmlformats.org/officeDocument/2006/relationships/styles" Target="styles.xml"/><Relationship Id="rId16" Type="http://schemas.openxmlformats.org/officeDocument/2006/relationships/image" Target="media/image4.png"/><Relationship Id="rId29" Type="http://schemas.openxmlformats.org/officeDocument/2006/relationships/image" Target="media/image16.png"/><Relationship Id="rId107" Type="http://schemas.openxmlformats.org/officeDocument/2006/relationships/image" Target="media/image73.png"/><Relationship Id="rId11" Type="http://schemas.openxmlformats.org/officeDocument/2006/relationships/header" Target="header1.xml"/><Relationship Id="rId24" Type="http://schemas.openxmlformats.org/officeDocument/2006/relationships/image" Target="media/image10.png"/><Relationship Id="rId32" Type="http://schemas.openxmlformats.org/officeDocument/2006/relationships/image" Target="media/image15.png"/><Relationship Id="rId37" Type="http://schemas.openxmlformats.org/officeDocument/2006/relationships/image" Target="media/image19.png"/><Relationship Id="rId40" Type="http://schemas.openxmlformats.org/officeDocument/2006/relationships/header" Target="header8.xml"/><Relationship Id="rId45" Type="http://schemas.openxmlformats.org/officeDocument/2006/relationships/footer" Target="footer5.xml"/><Relationship Id="rId53" Type="http://schemas.openxmlformats.org/officeDocument/2006/relationships/image" Target="media/image33.png"/><Relationship Id="rId58" Type="http://schemas.openxmlformats.org/officeDocument/2006/relationships/image" Target="media/image34.png"/><Relationship Id="rId66" Type="http://schemas.openxmlformats.org/officeDocument/2006/relationships/header" Target="header13.xml"/><Relationship Id="rId74" Type="http://schemas.openxmlformats.org/officeDocument/2006/relationships/image" Target="media/image46.png"/><Relationship Id="rId79" Type="http://schemas.openxmlformats.org/officeDocument/2006/relationships/footer" Target="footer11.xml"/><Relationship Id="rId87" Type="http://schemas.openxmlformats.org/officeDocument/2006/relationships/image" Target="media/image60.png"/><Relationship Id="rId102" Type="http://schemas.openxmlformats.org/officeDocument/2006/relationships/image" Target="media/image72.png"/><Relationship Id="rId110"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image" Target="media/image40.png"/><Relationship Id="rId82" Type="http://schemas.openxmlformats.org/officeDocument/2006/relationships/image" Target="media/image53.png"/><Relationship Id="rId90" Type="http://schemas.openxmlformats.org/officeDocument/2006/relationships/header" Target="header17.xml"/><Relationship Id="rId95" Type="http://schemas.openxmlformats.org/officeDocument/2006/relationships/image" Target="media/image63.png"/><Relationship Id="rId19" Type="http://schemas.openxmlformats.org/officeDocument/2006/relationships/image" Target="media/image9.png"/><Relationship Id="rId14" Type="http://schemas.openxmlformats.org/officeDocument/2006/relationships/header" Target="header3.xml"/><Relationship Id="rId22" Type="http://schemas.openxmlformats.org/officeDocument/2006/relationships/image" Target="media/image8.png"/><Relationship Id="rId27" Type="http://schemas.openxmlformats.org/officeDocument/2006/relationships/footer" Target="footer2.xml"/><Relationship Id="rId30" Type="http://schemas.openxmlformats.org/officeDocument/2006/relationships/image" Target="media/image13.png"/><Relationship Id="rId35" Type="http://schemas.openxmlformats.org/officeDocument/2006/relationships/image" Target="media/image17.png"/><Relationship Id="rId43" Type="http://schemas.openxmlformats.org/officeDocument/2006/relationships/image" Target="media/image26.png"/><Relationship Id="rId48" Type="http://schemas.openxmlformats.org/officeDocument/2006/relationships/image" Target="media/image25.png"/><Relationship Id="rId56" Type="http://schemas.openxmlformats.org/officeDocument/2006/relationships/header" Target="header11.xml"/><Relationship Id="rId64" Type="http://schemas.openxmlformats.org/officeDocument/2006/relationships/image" Target="media/image37.png"/><Relationship Id="rId69" Type="http://schemas.openxmlformats.org/officeDocument/2006/relationships/image" Target="media/image45.png"/><Relationship Id="rId77" Type="http://schemas.openxmlformats.org/officeDocument/2006/relationships/image" Target="media/image52.png"/><Relationship Id="rId100" Type="http://schemas.openxmlformats.org/officeDocument/2006/relationships/image" Target="media/image70.png"/><Relationship Id="rId105" Type="http://schemas.openxmlformats.org/officeDocument/2006/relationships/image" Target="media/image71.png"/><Relationship Id="rId8" Type="http://schemas.openxmlformats.org/officeDocument/2006/relationships/image" Target="media/image2.jpeg"/><Relationship Id="rId51" Type="http://schemas.openxmlformats.org/officeDocument/2006/relationships/footer" Target="footer6.xml"/><Relationship Id="rId72" Type="http://schemas.openxmlformats.org/officeDocument/2006/relationships/header" Target="header14.xml"/><Relationship Id="rId80" Type="http://schemas.openxmlformats.org/officeDocument/2006/relationships/image" Target="media/image51.png"/><Relationship Id="rId85" Type="http://schemas.openxmlformats.org/officeDocument/2006/relationships/footer" Target="footer12.xml"/><Relationship Id="rId93" Type="http://schemas.openxmlformats.org/officeDocument/2006/relationships/image" Target="media/image61.png"/><Relationship Id="rId98" Type="http://schemas.openxmlformats.org/officeDocument/2006/relationships/footer" Target="footer14.xml"/><Relationship Id="rId3"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header" Target="header7.xml"/><Relationship Id="rId38" Type="http://schemas.openxmlformats.org/officeDocument/2006/relationships/image" Target="media/image23.png"/><Relationship Id="rId46" Type="http://schemas.openxmlformats.org/officeDocument/2006/relationships/image" Target="media/image24.png"/><Relationship Id="rId59" Type="http://schemas.openxmlformats.org/officeDocument/2006/relationships/image" Target="media/image38.png"/><Relationship Id="rId67" Type="http://schemas.openxmlformats.org/officeDocument/2006/relationships/footer" Target="footer9.xml"/><Relationship Id="rId103" Type="http://schemas.openxmlformats.org/officeDocument/2006/relationships/header" Target="header19.xml"/><Relationship Id="rId108" Type="http://schemas.openxmlformats.org/officeDocument/2006/relationships/header" Target="header20.xml"/><Relationship Id="rId20" Type="http://schemas.openxmlformats.org/officeDocument/2006/relationships/header" Target="header5.xml"/><Relationship Id="rId41" Type="http://schemas.openxmlformats.org/officeDocument/2006/relationships/footer" Target="footer4.xml"/><Relationship Id="rId54" Type="http://schemas.openxmlformats.org/officeDocument/2006/relationships/image" Target="media/image31.png"/><Relationship Id="rId62" Type="http://schemas.openxmlformats.org/officeDocument/2006/relationships/header" Target="header12.xml"/><Relationship Id="rId70" Type="http://schemas.openxmlformats.org/officeDocument/2006/relationships/image" Target="media/image43.png"/><Relationship Id="rId75" Type="http://schemas.openxmlformats.org/officeDocument/2006/relationships/image" Target="media/image50.png"/><Relationship Id="rId83" Type="http://schemas.openxmlformats.org/officeDocument/2006/relationships/image" Target="media/image57.png"/><Relationship Id="rId88" Type="http://schemas.openxmlformats.org/officeDocument/2006/relationships/image" Target="media/image58.png"/><Relationship Id="rId91" Type="http://schemas.openxmlformats.org/officeDocument/2006/relationships/footer" Target="footer13.xml"/><Relationship Id="rId96" Type="http://schemas.openxmlformats.org/officeDocument/2006/relationships/image" Target="media/image67.png"/><Relationship Id="rId11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4.xml"/><Relationship Id="rId23" Type="http://schemas.openxmlformats.org/officeDocument/2006/relationships/image" Target="media/image12.png"/><Relationship Id="rId28" Type="http://schemas.openxmlformats.org/officeDocument/2006/relationships/image" Target="media/image11.png"/><Relationship Id="rId36" Type="http://schemas.openxmlformats.org/officeDocument/2006/relationships/image" Target="media/image21.png"/><Relationship Id="rId49" Type="http://schemas.openxmlformats.org/officeDocument/2006/relationships/image" Target="media/image30.png"/><Relationship Id="rId57" Type="http://schemas.openxmlformats.org/officeDocument/2006/relationships/footer" Target="footer7.xml"/><Relationship Id="rId106" Type="http://schemas.openxmlformats.org/officeDocument/2006/relationships/image" Target="media/image75.png"/><Relationship Id="rId10" Type="http://schemas.openxmlformats.org/officeDocument/2006/relationships/image" Target="media/image4.jpeg"/><Relationship Id="rId31" Type="http://schemas.openxmlformats.org/officeDocument/2006/relationships/image" Target="media/image18.png"/><Relationship Id="rId44" Type="http://schemas.openxmlformats.org/officeDocument/2006/relationships/header" Target="header9.xml"/><Relationship Id="rId52" Type="http://schemas.openxmlformats.org/officeDocument/2006/relationships/image" Target="media/image29.png"/><Relationship Id="rId60" Type="http://schemas.openxmlformats.org/officeDocument/2006/relationships/image" Target="media/image36.png"/><Relationship Id="rId65" Type="http://schemas.openxmlformats.org/officeDocument/2006/relationships/image" Target="media/image42.png"/><Relationship Id="rId73" Type="http://schemas.openxmlformats.org/officeDocument/2006/relationships/footer" Target="footer10.xml"/><Relationship Id="rId78" Type="http://schemas.openxmlformats.org/officeDocument/2006/relationships/header" Target="header15.xml"/><Relationship Id="rId81" Type="http://schemas.openxmlformats.org/officeDocument/2006/relationships/image" Target="media/image55.png"/><Relationship Id="rId86" Type="http://schemas.openxmlformats.org/officeDocument/2006/relationships/image" Target="media/image56.png"/><Relationship Id="rId94" Type="http://schemas.openxmlformats.org/officeDocument/2006/relationships/image" Target="media/image65.png"/><Relationship Id="rId99" Type="http://schemas.openxmlformats.org/officeDocument/2006/relationships/image" Target="media/image66.png"/><Relationship Id="rId101" Type="http://schemas.openxmlformats.org/officeDocument/2006/relationships/image" Target="media/image68.png"/><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header" Target="header2.xml"/><Relationship Id="rId18" Type="http://schemas.openxmlformats.org/officeDocument/2006/relationships/image" Target="media/image5.png"/><Relationship Id="rId39" Type="http://schemas.openxmlformats.org/officeDocument/2006/relationships/image" Target="media/image20.png"/><Relationship Id="rId109" Type="http://schemas.openxmlformats.org/officeDocument/2006/relationships/footer" Target="footer16.xml"/><Relationship Id="rId34" Type="http://schemas.openxmlformats.org/officeDocument/2006/relationships/footer" Target="footer3.xml"/><Relationship Id="rId50" Type="http://schemas.openxmlformats.org/officeDocument/2006/relationships/header" Target="header10.xml"/><Relationship Id="rId55" Type="http://schemas.openxmlformats.org/officeDocument/2006/relationships/image" Target="media/image35.png"/><Relationship Id="rId76" Type="http://schemas.openxmlformats.org/officeDocument/2006/relationships/image" Target="media/image48.png"/><Relationship Id="rId97" Type="http://schemas.openxmlformats.org/officeDocument/2006/relationships/header" Target="header18.xml"/><Relationship Id="rId104" Type="http://schemas.openxmlformats.org/officeDocument/2006/relationships/footer" Target="footer15.xml"/><Relationship Id="rId7" Type="http://schemas.openxmlformats.org/officeDocument/2006/relationships/image" Target="media/image1.png"/><Relationship Id="rId71" Type="http://schemas.openxmlformats.org/officeDocument/2006/relationships/image" Target="media/image47.png"/><Relationship Id="rId92" Type="http://schemas.openxmlformats.org/officeDocument/2006/relationships/image" Target="media/image59.png"/></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footer5.xml.rels><?xml version="1.0" encoding="UTF-8" standalone="yes"?>
<Relationships xmlns="http://schemas.openxmlformats.org/package/2006/relationships"><Relationship Id="rId1" Type="http://schemas.openxmlformats.org/officeDocument/2006/relationships/image" Target="media/image6.png"/></Relationships>
</file>

<file path=word/_rels/footer6.xml.rels><?xml version="1.0" encoding="UTF-8" standalone="yes"?>
<Relationships xmlns="http://schemas.openxmlformats.org/package/2006/relationships"><Relationship Id="rId1" Type="http://schemas.openxmlformats.org/officeDocument/2006/relationships/image" Target="media/image27.png"/></Relationships>
</file>

<file path=word/_rels/footer7.xml.rels><?xml version="1.0" encoding="UTF-8" standalone="yes"?>
<Relationships xmlns="http://schemas.openxmlformats.org/package/2006/relationships"><Relationship Id="rId1" Type="http://schemas.openxmlformats.org/officeDocument/2006/relationships/image" Target="media/image32.png"/></Relationships>
</file>

<file path=word/_rels/footer8.xml.rels><?xml version="1.0" encoding="UTF-8" standalone="yes"?>
<Relationships xmlns="http://schemas.openxmlformats.org/package/2006/relationships"><Relationship Id="rId1" Type="http://schemas.openxmlformats.org/officeDocument/2006/relationships/image" Target="media/image6.png"/></Relationships>
</file>

<file path=word/_rels/footer9.xml.rels><?xml version="1.0" encoding="UTF-8" standalone="yes"?>
<Relationships xmlns="http://schemas.openxmlformats.org/package/2006/relationships"><Relationship Id="rId1" Type="http://schemas.openxmlformats.org/officeDocument/2006/relationships/image" Target="media/image39.png"/></Relationships>
</file>

<file path=word/_rels/footer10.xml.rels><?xml version="1.0" encoding="UTF-8" standalone="yes"?>
<Relationships xmlns="http://schemas.openxmlformats.org/package/2006/relationships"><Relationship Id="rId1" Type="http://schemas.openxmlformats.org/officeDocument/2006/relationships/image" Target="media/image44.png"/></Relationships>
</file>

<file path=word/_rels/footer11.xml.rels><?xml version="1.0" encoding="UTF-8" standalone="yes"?>
<Relationships xmlns="http://schemas.openxmlformats.org/package/2006/relationships"><Relationship Id="rId1" Type="http://schemas.openxmlformats.org/officeDocument/2006/relationships/image" Target="media/image49.png"/></Relationships>
</file>

<file path=word/_rels/footer12.xml.rels><?xml version="1.0" encoding="UTF-8" standalone="yes"?>
<Relationships xmlns="http://schemas.openxmlformats.org/package/2006/relationships"><Relationship Id="rId1" Type="http://schemas.openxmlformats.org/officeDocument/2006/relationships/image" Target="media/image54.png"/></Relationships>
</file>

<file path=word/_rels/footer13.xml.rels><?xml version="1.0" encoding="UTF-8" standalone="yes"?>
<Relationships xmlns="http://schemas.openxmlformats.org/package/2006/relationships"><Relationship Id="rId1" Type="http://schemas.openxmlformats.org/officeDocument/2006/relationships/image" Target="media/image54.png"/></Relationships>
</file>

<file path=word/_rels/footer14.xml.rels><?xml version="1.0" encoding="UTF-8" standalone="yes"?>
<Relationships xmlns="http://schemas.openxmlformats.org/package/2006/relationships"><Relationship Id="rId1" Type="http://schemas.openxmlformats.org/officeDocument/2006/relationships/image" Target="media/image64.png"/></Relationships>
</file>

<file path=word/_rels/footer15.xml.rels><?xml version="1.0" encoding="UTF-8" standalone="yes"?>
<Relationships xmlns="http://schemas.openxmlformats.org/package/2006/relationships"><Relationship Id="rId1" Type="http://schemas.openxmlformats.org/officeDocument/2006/relationships/image" Target="media/image6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3071</Words>
  <Characters>17505</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Johnson City Schools</Company>
  <LinksUpToDate>false</LinksUpToDate>
  <CharactersWithSpaces>20535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wilkinsonm</dc:creator>
  <cp:lastModifiedBy>Coffey, Tracey</cp:lastModifiedBy>
  <cp:revision>2</cp:revision>
  <dcterms:created xsi:type="dcterms:W3CDTF">2021-01-05T18:32:00Z</dcterms:created>
  <dcterms:modified xsi:type="dcterms:W3CDTF">2021-01-05T18:32:00Z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2017-05-23T00:00:00Z</vt:filetime>
  </property>
  <property fmtid="{D5CDD505-2E9C-101B-9397-08002B2CF9AE}" pid="3" name="Creator">
    <vt:lpwstr>Microsoft® Publisher 2013</vt:lpwstr>
  </property>
  <property fmtid="{D5CDD505-2E9C-101B-9397-08002B2CF9AE}" pid="4" name="LastSaved">
    <vt:filetime>2019-08-19T00:00:00Z</vt:filetime>
  </property>
</Properties>
</file>