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October 6th, 2021</w:t>
      </w:r>
    </w:p>
    <w:p w:rsidR="00000000" w:rsidDel="00000000" w:rsidP="00000000" w:rsidRDefault="00000000" w:rsidRPr="00000000" w14:paraId="00000005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 person Special Called Meeting</w:t>
      </w:r>
    </w:p>
    <w:p w:rsidR="00000000" w:rsidDel="00000000" w:rsidP="00000000" w:rsidRDefault="00000000" w:rsidRPr="00000000" w14:paraId="00000006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2:45 p.m.</w:t>
      </w:r>
    </w:p>
    <w:p w:rsidR="00000000" w:rsidDel="00000000" w:rsidP="00000000" w:rsidRDefault="00000000" w:rsidRPr="00000000" w14:paraId="00000007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special called meeting at the front of school and in the school communication Buckner Buzz..  The following members were in attendance in Liz’s office: 1. Liz Dant  2.  Jennifer Dolan and 3. Devan Gunderson (virtual). Beth Lindauer, Erin Marvin, Lisa Laws, Lee Hamilton and Roderick Pack (virtual) were absent.</w:t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2:50 p.m.</w:t>
      </w:r>
    </w:p>
    <w:p w:rsidR="00000000" w:rsidDel="00000000" w:rsidP="00000000" w:rsidRDefault="00000000" w:rsidRPr="00000000" w14:paraId="0000000C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reviewed and approved the agenda.</w:t>
      </w:r>
    </w:p>
    <w:p w:rsidR="00000000" w:rsidDel="00000000" w:rsidP="00000000" w:rsidRDefault="00000000" w:rsidRPr="00000000" w14:paraId="0000000E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Mrs. Dant reviewed with the Council the Purchasing Plan for the Phonics Consumables and the Trade Packs for Reading  After discussion, the Council approved the Purchasing Plan. </w:t>
      </w:r>
    </w:p>
    <w:p w:rsidR="00000000" w:rsidDel="00000000" w:rsidP="00000000" w:rsidRDefault="00000000" w:rsidRPr="00000000" w14:paraId="00000010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2:51 pm the Council entered into closed session to discuss candidates per KRS 61.801 (l)(f)</w:t>
      </w:r>
    </w:p>
    <w:p w:rsidR="00000000" w:rsidDel="00000000" w:rsidP="00000000" w:rsidRDefault="00000000" w:rsidRPr="00000000" w14:paraId="00000012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2:55 pm the Council returned to open session. </w:t>
      </w:r>
    </w:p>
    <w:p w:rsidR="00000000" w:rsidDel="00000000" w:rsidP="00000000" w:rsidRDefault="00000000" w:rsidRPr="00000000" w14:paraId="00000014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2:56 p.m.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pageBreakBefore w:val="0"/>
      <w:rPr/>
    </w:pPr>
    <w:r w:rsidDel="00000000" w:rsidR="00000000" w:rsidRPr="00000000">
      <w:rPr>
        <w:rtl w:val="0"/>
      </w:rPr>
      <w:t xml:space="preserve">BESC Minutes 411  Oct. 6, 2021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