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Record of Council Proceedings</w:t>
      </w:r>
    </w:p>
    <w:p w:rsidR="00000000" w:rsidDel="00000000" w:rsidP="00000000" w:rsidRDefault="00000000" w:rsidRPr="00000000" w14:paraId="00000002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(Minutes)</w:t>
      </w:r>
    </w:p>
    <w:p w:rsidR="00000000" w:rsidDel="00000000" w:rsidP="00000000" w:rsidRDefault="00000000" w:rsidRPr="00000000" w14:paraId="00000003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Buckner, Kentucky</w:t>
      </w:r>
    </w:p>
    <w:p w:rsidR="00000000" w:rsidDel="00000000" w:rsidP="00000000" w:rsidRDefault="00000000" w:rsidRPr="00000000" w14:paraId="00000004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January 10, 2022</w:t>
      </w:r>
    </w:p>
    <w:p w:rsidR="00000000" w:rsidDel="00000000" w:rsidP="00000000" w:rsidRDefault="00000000" w:rsidRPr="00000000" w14:paraId="00000005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2lqn4leu4288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Regular Called Meeting</w:t>
      </w:r>
    </w:p>
    <w:p w:rsidR="00000000" w:rsidDel="00000000" w:rsidP="00000000" w:rsidRDefault="00000000" w:rsidRPr="00000000" w14:paraId="00000006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3:00 p.m.</w:t>
      </w:r>
    </w:p>
    <w:p w:rsidR="00000000" w:rsidDel="00000000" w:rsidP="00000000" w:rsidRDefault="00000000" w:rsidRPr="00000000" w14:paraId="00000007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DRAFT</w:t>
      </w:r>
    </w:p>
    <w:p w:rsidR="00000000" w:rsidDel="00000000" w:rsidP="00000000" w:rsidRDefault="00000000" w:rsidRPr="00000000" w14:paraId="00000009">
      <w:pPr>
        <w:pageBreakBefore w:val="0"/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Buckner Elementary School Council advertised a regular called meeting at the front of school and in the Buckner Buzz.  The following members were in attendance in room 103: 1. Liz Dant  2. Erin Marvin 3. Lisa Laws  4.  Beth Lindauer  5. Jennifer Dolan  6. Lee Hamilton and 7. Devan Lindemier (arrived at 3:04 pm) .  Roderick Pack was absent.</w:t>
      </w:r>
    </w:p>
    <w:p w:rsidR="00000000" w:rsidDel="00000000" w:rsidP="00000000" w:rsidRDefault="00000000" w:rsidRPr="00000000" w14:paraId="0000000A">
      <w:pPr>
        <w:pageBreakBefore w:val="0"/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meeting was called to order at 3:02 p.m.</w:t>
      </w:r>
    </w:p>
    <w:p w:rsidR="00000000" w:rsidDel="00000000" w:rsidP="00000000" w:rsidRDefault="00000000" w:rsidRPr="00000000" w14:paraId="0000000C">
      <w:pPr>
        <w:pageBreakBefore w:val="0"/>
        <w:spacing w:after="0" w:line="240" w:lineRule="auto"/>
        <w:ind w:left="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Council reviewed and approved the agenda.</w:t>
      </w:r>
    </w:p>
    <w:p w:rsidR="00000000" w:rsidDel="00000000" w:rsidP="00000000" w:rsidRDefault="00000000" w:rsidRPr="00000000" w14:paraId="0000000E">
      <w:pPr>
        <w:pageBreakBefore w:val="0"/>
        <w:spacing w:after="0" w:line="240" w:lineRule="auto"/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Council reviewed and approved the minutes from the December 13th regular called meeting and the January 3rd special called meeting. </w:t>
      </w:r>
    </w:p>
    <w:p w:rsidR="00000000" w:rsidDel="00000000" w:rsidP="00000000" w:rsidRDefault="00000000" w:rsidRPr="00000000" w14:paraId="00000010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Ms. Dant informed the Council of the following personnel actions. </w:t>
      </w:r>
    </w:p>
    <w:p w:rsidR="00000000" w:rsidDel="00000000" w:rsidP="00000000" w:rsidRDefault="00000000" w:rsidRPr="00000000" w14:paraId="00000012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Recommendations:</w:t>
      </w:r>
    </w:p>
    <w:p w:rsidR="00000000" w:rsidDel="00000000" w:rsidP="00000000" w:rsidRDefault="00000000" w:rsidRPr="00000000" w14:paraId="00000014">
      <w:pPr>
        <w:spacing w:after="0" w:line="240" w:lineRule="auto"/>
        <w:ind w:left="0" w:firstLine="72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Kobe Matthews, Custodian (conferred with Council on 12/2/21)  </w:t>
      </w:r>
    </w:p>
    <w:p w:rsidR="00000000" w:rsidDel="00000000" w:rsidP="00000000" w:rsidRDefault="00000000" w:rsidRPr="00000000" w14:paraId="00000015">
      <w:pPr>
        <w:spacing w:after="0" w:line="240" w:lineRule="auto"/>
        <w:ind w:firstLine="72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ind w:firstLine="72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Open Positions: </w:t>
      </w:r>
    </w:p>
    <w:p w:rsidR="00000000" w:rsidDel="00000000" w:rsidP="00000000" w:rsidRDefault="00000000" w:rsidRPr="00000000" w14:paraId="00000017">
      <w:pPr>
        <w:spacing w:after="0" w:line="240" w:lineRule="auto"/>
        <w:ind w:firstLine="72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5th Grade Teacher (Kristen Kazunas took a leave of absence through the remainder of </w:t>
      </w:r>
    </w:p>
    <w:p w:rsidR="00000000" w:rsidDel="00000000" w:rsidP="00000000" w:rsidRDefault="00000000" w:rsidRPr="00000000" w14:paraId="00000018">
      <w:pPr>
        <w:spacing w:after="0" w:line="240" w:lineRule="auto"/>
        <w:ind w:firstLine="72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school year)</w:t>
      </w:r>
    </w:p>
    <w:p w:rsidR="00000000" w:rsidDel="00000000" w:rsidP="00000000" w:rsidRDefault="00000000" w:rsidRPr="00000000" w14:paraId="00000019">
      <w:pPr>
        <w:spacing w:after="0" w:line="240" w:lineRule="auto"/>
        <w:ind w:firstLine="72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ind w:firstLine="72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LBD Teacher (Rachael Bradford- Feldman resigned at the end of December)</w:t>
      </w:r>
    </w:p>
    <w:p w:rsidR="00000000" w:rsidDel="00000000" w:rsidP="00000000" w:rsidRDefault="00000000" w:rsidRPr="00000000" w14:paraId="0000001B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Mrs. Dant shared the annual report to the Oldham County Board of Education that will be shared on February 10.  After discussion, the Council took the report under advisement. </w:t>
      </w:r>
    </w:p>
    <w:p w:rsidR="00000000" w:rsidDel="00000000" w:rsidP="00000000" w:rsidRDefault="00000000" w:rsidRPr="00000000" w14:paraId="0000001E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spacing w:after="0" w:line="240" w:lineRule="auto"/>
        <w:ind w:left="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At 4:03  pm the Council entered into closed session to discuss candidates per KRS 61.801 (l)(f)</w:t>
      </w:r>
    </w:p>
    <w:p w:rsidR="00000000" w:rsidDel="00000000" w:rsidP="00000000" w:rsidRDefault="00000000" w:rsidRPr="00000000" w14:paraId="00000021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At 4:12 pm the Council returned to open session. </w:t>
      </w:r>
    </w:p>
    <w:p w:rsidR="00000000" w:rsidDel="00000000" w:rsidP="00000000" w:rsidRDefault="00000000" w:rsidRPr="00000000" w14:paraId="00000023">
      <w:pPr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Having no further business, the Council adjourned at 4:12p.m.</w:t>
      </w:r>
      <w:r w:rsidDel="00000000" w:rsidR="00000000" w:rsidRPr="00000000">
        <w:rPr>
          <w:rtl w:val="0"/>
        </w:rPr>
      </w:r>
    </w:p>
    <w:sectPr>
      <w:footerReference r:id="rId6" w:type="default"/>
      <w:pgSz w:h="15840" w:w="12240" w:orient="portrait"/>
      <w:pgMar w:bottom="1440" w:top="72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5">
    <w:pPr>
      <w:pageBreakBefore w:val="0"/>
      <w:rPr/>
    </w:pPr>
    <w:r w:rsidDel="00000000" w:rsidR="00000000" w:rsidRPr="00000000">
      <w:rPr>
        <w:rtl w:val="0"/>
      </w:rPr>
      <w:t xml:space="preserve">BESC Minutes 417  Jan. 10, 2022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