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6F5A" w:rsidRDefault="005970D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La Grange Elementary</w:t>
      </w:r>
    </w:p>
    <w:p w:rsidR="00CF6F5A" w:rsidRDefault="005970D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School-Based </w:t>
      </w:r>
      <w:proofErr w:type="gramStart"/>
      <w:r>
        <w:rPr>
          <w:rFonts w:ascii="Times New Roman" w:eastAsia="Times New Roman" w:hAnsi="Times New Roman" w:cs="Times New Roman"/>
          <w:b/>
          <w:sz w:val="24"/>
          <w:szCs w:val="24"/>
        </w:rPr>
        <w:t>Decision</w:t>
      </w:r>
      <w:r w:rsidR="00813BD2">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Making</w:t>
      </w:r>
      <w:proofErr w:type="gramEnd"/>
      <w:r>
        <w:rPr>
          <w:rFonts w:ascii="Times New Roman" w:eastAsia="Times New Roman" w:hAnsi="Times New Roman" w:cs="Times New Roman"/>
          <w:b/>
          <w:sz w:val="24"/>
          <w:szCs w:val="24"/>
        </w:rPr>
        <w:t xml:space="preserve"> Council</w:t>
      </w:r>
    </w:p>
    <w:p w:rsidR="00CF6F5A" w:rsidRDefault="005970D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Minutes</w:t>
      </w:r>
    </w:p>
    <w:p w:rsidR="00CF6F5A" w:rsidRDefault="005970D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July 27, 2021</w:t>
      </w:r>
    </w:p>
    <w:p w:rsidR="00CF6F5A" w:rsidRDefault="005970D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CF6F5A" w:rsidRDefault="005970DE">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La Grange Elementary School Council met in a special called session in the Library/Media Center at LaGrange Elementary with the following members in attendance: Jessie Gray - Teacher Rep, Tracy Simpson – Teacher Rep, Sara </w:t>
      </w:r>
      <w:proofErr w:type="spellStart"/>
      <w:r>
        <w:rPr>
          <w:rFonts w:ascii="Times New Roman" w:eastAsia="Times New Roman" w:hAnsi="Times New Roman" w:cs="Times New Roman"/>
          <w:sz w:val="24"/>
          <w:szCs w:val="24"/>
        </w:rPr>
        <w:t>Melhorn</w:t>
      </w:r>
      <w:proofErr w:type="spellEnd"/>
      <w:r>
        <w:rPr>
          <w:rFonts w:ascii="Times New Roman" w:eastAsia="Times New Roman" w:hAnsi="Times New Roman" w:cs="Times New Roman"/>
          <w:sz w:val="24"/>
          <w:szCs w:val="24"/>
        </w:rPr>
        <w:t xml:space="preserve"> - Parent Rep, Kiley Walker – Parent Rep and Heather Thomas - Chair.  Mrs. Thomas called the meeting to order at 8:31 am.  Jessica Galati joined the meeting at 8:34 am.</w:t>
      </w:r>
    </w:p>
    <w:p w:rsidR="00CF6F5A" w:rsidRDefault="005970DE">
      <w:pPr>
        <w:spacing w:after="20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813BD2">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A motion was made by Jessie Gray to approve the agenda and accept the minutes as read.  Kiley Walker seconded and the motion carried with no opposition.</w:t>
      </w:r>
    </w:p>
    <w:p w:rsidR="00CF6F5A" w:rsidRDefault="005970DE">
      <w:pPr>
        <w:spacing w:after="20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Mrs. Thomas discussed Open Records, Op</w:t>
      </w:r>
      <w:bookmarkStart w:id="0" w:name="_GoBack"/>
      <w:bookmarkEnd w:id="0"/>
      <w:r>
        <w:rPr>
          <w:rFonts w:ascii="Times New Roman" w:eastAsia="Times New Roman" w:hAnsi="Times New Roman" w:cs="Times New Roman"/>
          <w:sz w:val="24"/>
          <w:szCs w:val="24"/>
        </w:rPr>
        <w:t>en Meetings &amp; the Norms and Meeting schedule for the 2021-2022 school year.  After discussion amongst the Council, no action was necessary.</w:t>
      </w:r>
    </w:p>
    <w:p w:rsidR="00CF6F5A" w:rsidRDefault="005970DE">
      <w:pPr>
        <w:spacing w:after="20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Mrs. Thomas reviewed with the Council the Code of Ethics for the SBDM and signatures were obtained from all members. No other action was necessary.</w:t>
      </w:r>
    </w:p>
    <w:p w:rsidR="00CF6F5A" w:rsidRDefault="005970DE">
      <w:pPr>
        <w:spacing w:after="20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 xml:space="preserve">Mrs. Thomas reviewed two policies and discussed revisions.  The first policy was Policy 1009 – Appearing Before the School Council. A brief discussion followed and a few minor changes to wording were made.  A motion was made by Jessica Galati to accept the policy with the revisions. Kiley Walker seconded and the motion carried with no opposition.  The second policy that was discussed was Policy 2001 – Review of Challenged Instructional Material.  Again, a brief discussion regarding minor changes to wording took place. A motion was made by Tracy Simpson to accept the policy with the revisions. Sara </w:t>
      </w:r>
      <w:proofErr w:type="spellStart"/>
      <w:r>
        <w:rPr>
          <w:rFonts w:ascii="Times New Roman" w:eastAsia="Times New Roman" w:hAnsi="Times New Roman" w:cs="Times New Roman"/>
          <w:sz w:val="24"/>
          <w:szCs w:val="24"/>
        </w:rPr>
        <w:t>Melhorn</w:t>
      </w:r>
      <w:proofErr w:type="spellEnd"/>
      <w:r>
        <w:rPr>
          <w:rFonts w:ascii="Times New Roman" w:eastAsia="Times New Roman" w:hAnsi="Times New Roman" w:cs="Times New Roman"/>
          <w:sz w:val="24"/>
          <w:szCs w:val="24"/>
        </w:rPr>
        <w:t xml:space="preserve"> seconded and the motion carried with no opposition. </w:t>
      </w:r>
    </w:p>
    <w:p w:rsidR="00CF6F5A" w:rsidRDefault="005970DE">
      <w:pPr>
        <w:spacing w:after="20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Review of the Emergency Management Plan was on the agenda and was tabled until the next meeting.  Mrs. Reed, the Assistant Principal was unable to attend the meeting due to a prior commitment.</w:t>
      </w:r>
    </w:p>
    <w:p w:rsidR="00CF6F5A" w:rsidRDefault="005970DE">
      <w:pPr>
        <w:spacing w:after="200"/>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The Council entered into Closed Session at 8:48 am to Discuss Certified Personnel Selection per KRS 61.801(1)(f) for discussions that might lead to the appointment of an individual employee.</w:t>
      </w:r>
    </w:p>
    <w:p w:rsidR="00CF6F5A" w:rsidRDefault="005970DE">
      <w:pPr>
        <w:spacing w:after="2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With nothing further to discuss, the Council exited the Closed Session at 8:54 am.  A motion was made by Sara </w:t>
      </w:r>
      <w:proofErr w:type="spellStart"/>
      <w:r>
        <w:rPr>
          <w:rFonts w:ascii="Times New Roman" w:eastAsia="Times New Roman" w:hAnsi="Times New Roman" w:cs="Times New Roman"/>
          <w:sz w:val="24"/>
          <w:szCs w:val="24"/>
        </w:rPr>
        <w:t>Melhorn</w:t>
      </w:r>
      <w:proofErr w:type="spellEnd"/>
      <w:r>
        <w:rPr>
          <w:rFonts w:ascii="Times New Roman" w:eastAsia="Times New Roman" w:hAnsi="Times New Roman" w:cs="Times New Roman"/>
          <w:sz w:val="24"/>
          <w:szCs w:val="24"/>
        </w:rPr>
        <w:t xml:space="preserve"> to adjourn.  The motion was seconded by Jessie Gray. There was no opposition.</w:t>
      </w:r>
    </w:p>
    <w:p w:rsidR="00CF6F5A" w:rsidRDefault="005970DE">
      <w:pPr>
        <w:spacing w:after="200"/>
      </w:pPr>
      <w:r>
        <w:rPr>
          <w:rFonts w:ascii="Times New Roman" w:eastAsia="Times New Roman" w:hAnsi="Times New Roman" w:cs="Times New Roman"/>
          <w:sz w:val="24"/>
          <w:szCs w:val="24"/>
        </w:rPr>
        <w:t>Meeting was adjourned at 8:55 am.</w:t>
      </w:r>
    </w:p>
    <w:sectPr w:rsidR="00CF6F5A">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F5A"/>
    <w:rsid w:val="005970DE"/>
    <w:rsid w:val="00813BD2"/>
    <w:rsid w:val="00C21F0A"/>
    <w:rsid w:val="00CF6F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350A7"/>
  <w15:docId w15:val="{21A428E0-239A-496D-A2E1-DA162B469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76" w:lineRule="auto"/>
    </w:pPr>
    <w:rPr>
      <w:sz w:val="22"/>
      <w:szCs w:val="22"/>
      <w:lang w:val="en"/>
    </w:rPr>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337</Words>
  <Characters>1924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Heather M NBCT</dc:creator>
  <cp:keywords/>
  <cp:lastModifiedBy>Kelly, Carter</cp:lastModifiedBy>
  <cp:revision>3</cp:revision>
  <dcterms:created xsi:type="dcterms:W3CDTF">2021-08-04T12:53:00Z</dcterms:created>
  <dcterms:modified xsi:type="dcterms:W3CDTF">2021-08-04T12:55:00Z</dcterms:modified>
</cp:coreProperties>
</file>