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i w:val="1"/>
        </w:rPr>
      </w:pPr>
      <w:r w:rsidDel="00000000" w:rsidR="00000000" w:rsidRPr="00000000">
        <w:rPr>
          <w:rtl w:val="0"/>
        </w:rPr>
      </w:r>
    </w:p>
    <w:p w:rsidR="00000000" w:rsidDel="00000000" w:rsidP="00000000" w:rsidRDefault="00000000" w:rsidRPr="00000000" w14:paraId="00000005">
      <w:pPr>
        <w:shd w:fill="ffffff" w:val="clear"/>
        <w:spacing w:line="360" w:lineRule="auto"/>
        <w:jc w:val="center"/>
        <w:rPr>
          <w:rFonts w:ascii="Roboto" w:cs="Roboto" w:eastAsia="Roboto" w:hAnsi="Roboto"/>
          <w:color w:val="009688"/>
          <w:sz w:val="21"/>
          <w:szCs w:val="21"/>
          <w:u w:val="single"/>
        </w:rPr>
      </w:pPr>
      <w:hyperlink r:id="rId6">
        <w:r w:rsidDel="00000000" w:rsidR="00000000" w:rsidRPr="00000000">
          <w:rPr>
            <w:rFonts w:ascii="Roboto" w:cs="Roboto" w:eastAsia="Roboto" w:hAnsi="Roboto"/>
            <w:color w:val="009688"/>
            <w:sz w:val="21"/>
            <w:szCs w:val="21"/>
            <w:u w:val="single"/>
            <w:rtl w:val="0"/>
          </w:rPr>
          <w:t xml:space="preserve">https://meet.google.com/teb-szmf-jio</w:t>
        </w:r>
      </w:hyperlink>
      <w:r w:rsidDel="00000000" w:rsidR="00000000" w:rsidRPr="00000000">
        <w:rPr>
          <w:rtl w:val="0"/>
        </w:rPr>
      </w:r>
    </w:p>
    <w:p w:rsidR="00000000" w:rsidDel="00000000" w:rsidP="00000000" w:rsidRDefault="00000000" w:rsidRPr="00000000" w14:paraId="00000006">
      <w:pPr>
        <w:shd w:fill="ffffff" w:val="clear"/>
        <w:spacing w:line="360" w:lineRule="auto"/>
        <w:jc w:val="center"/>
        <w:rPr>
          <w:rFonts w:ascii="Roboto" w:cs="Roboto" w:eastAsia="Roboto" w:hAnsi="Roboto"/>
          <w:sz w:val="21"/>
          <w:szCs w:val="21"/>
          <w:highlight w:val="white"/>
        </w:rPr>
      </w:pPr>
      <w:r w:rsidDel="00000000" w:rsidR="00000000" w:rsidRPr="00000000">
        <w:rPr>
          <w:rFonts w:ascii="Roboto" w:cs="Roboto" w:eastAsia="Roboto" w:hAnsi="Roboto"/>
          <w:sz w:val="21"/>
          <w:szCs w:val="21"/>
          <w:rtl w:val="0"/>
        </w:rPr>
        <w:t xml:space="preserve">Or dial: +​1​ ​9​1​7​-​8​0​9​-​9​0​6​1 PIN: 4​0​4​ ​3​8​1​ ​2​2​4​#</w:t>
      </w:r>
      <w:r w:rsidDel="00000000" w:rsidR="00000000" w:rsidRPr="00000000">
        <w:rPr>
          <w:rtl w:val="0"/>
        </w:rPr>
      </w:r>
    </w:p>
    <w:p w:rsidR="00000000" w:rsidDel="00000000" w:rsidP="00000000" w:rsidRDefault="00000000" w:rsidRPr="00000000" w14:paraId="00000007">
      <w:pPr>
        <w:jc w:val="left"/>
        <w:rPr>
          <w:b w:val="1"/>
        </w:rPr>
      </w:pPr>
      <w:r w:rsidDel="00000000" w:rsidR="00000000" w:rsidRPr="00000000">
        <w:rPr>
          <w:rtl w:val="0"/>
        </w:rPr>
      </w:r>
    </w:p>
    <w:p w:rsidR="00000000" w:rsidDel="00000000" w:rsidP="00000000" w:rsidRDefault="00000000" w:rsidRPr="00000000" w14:paraId="00000008">
      <w:pPr>
        <w:jc w:val="center"/>
        <w:rPr>
          <w:b w:val="1"/>
        </w:rPr>
      </w:pPr>
      <w:r w:rsidDel="00000000" w:rsidR="00000000" w:rsidRPr="00000000">
        <w:rPr>
          <w:b w:val="1"/>
          <w:rtl w:val="0"/>
        </w:rPr>
        <w:t xml:space="preserve">A G E N D A</w:t>
      </w:r>
    </w:p>
    <w:p w:rsidR="00000000" w:rsidDel="00000000" w:rsidP="00000000" w:rsidRDefault="00000000" w:rsidRPr="00000000" w14:paraId="00000009">
      <w:pPr>
        <w:jc w:val="center"/>
        <w:rPr>
          <w:b w:val="1"/>
        </w:rPr>
      </w:pPr>
      <w:r w:rsidDel="00000000" w:rsidR="00000000" w:rsidRPr="00000000">
        <w:rPr>
          <w:rtl w:val="0"/>
        </w:rPr>
      </w:r>
    </w:p>
    <w:p w:rsidR="00000000" w:rsidDel="00000000" w:rsidP="00000000" w:rsidRDefault="00000000" w:rsidRPr="00000000" w14:paraId="0000000A">
      <w:pPr>
        <w:jc w:val="center"/>
        <w:rPr>
          <w:b w:val="1"/>
        </w:rPr>
      </w:pPr>
      <w:r w:rsidDel="00000000" w:rsidR="00000000" w:rsidRPr="00000000">
        <w:rPr>
          <w:b w:val="1"/>
          <w:rtl w:val="0"/>
        </w:rPr>
        <w:t xml:space="preserve">May 10, 2021</w:t>
      </w:r>
    </w:p>
    <w:p w:rsidR="00000000" w:rsidDel="00000000" w:rsidP="00000000" w:rsidRDefault="00000000" w:rsidRPr="00000000" w14:paraId="0000000B">
      <w:pPr>
        <w:jc w:val="center"/>
        <w:rPr>
          <w:b w:val="1"/>
        </w:rPr>
      </w:pPr>
      <w:r w:rsidDel="00000000" w:rsidR="00000000" w:rsidRPr="00000000">
        <w:rPr>
          <w:b w:val="1"/>
          <w:rtl w:val="0"/>
        </w:rPr>
        <w:t xml:space="preserve">2:45 p.m.</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jc w:val="center"/>
        <w:rPr>
          <w:b w:val="1"/>
        </w:rPr>
      </w:pPr>
      <w:r w:rsidDel="00000000" w:rsidR="00000000" w:rsidRPr="00000000">
        <w:rPr>
          <w:rtl w:val="0"/>
        </w:rPr>
      </w:r>
    </w:p>
    <w:p w:rsidR="00000000" w:rsidDel="00000000" w:rsidP="00000000" w:rsidRDefault="00000000" w:rsidRPr="00000000" w14:paraId="0000000E">
      <w:pPr>
        <w:ind w:left="360" w:firstLine="0"/>
        <w:rPr/>
      </w:pPr>
      <w:r w:rsidDel="00000000" w:rsidR="00000000" w:rsidRPr="00000000">
        <w:rPr>
          <w:rtl w:val="0"/>
        </w:rPr>
      </w:r>
    </w:p>
    <w:p w:rsidR="00000000" w:rsidDel="00000000" w:rsidP="00000000" w:rsidRDefault="00000000" w:rsidRPr="00000000" w14:paraId="0000000F">
      <w:pPr>
        <w:ind w:left="360" w:firstLine="0"/>
        <w:rPr/>
      </w:pPr>
      <w:r w:rsidDel="00000000" w:rsidR="00000000" w:rsidRPr="00000000">
        <w:rPr>
          <w:rtl w:val="0"/>
        </w:rPr>
      </w:r>
    </w:p>
    <w:p w:rsidR="00000000" w:rsidDel="00000000" w:rsidP="00000000" w:rsidRDefault="00000000" w:rsidRPr="00000000" w14:paraId="00000010">
      <w:pPr>
        <w:numPr>
          <w:ilvl w:val="0"/>
          <w:numId w:val="2"/>
        </w:numPr>
        <w:ind w:left="1080" w:hanging="720"/>
      </w:pPr>
      <w:r w:rsidDel="00000000" w:rsidR="00000000" w:rsidRPr="00000000">
        <w:rPr>
          <w:rtl w:val="0"/>
        </w:rPr>
        <w:t xml:space="preserve">Call to Order</w:t>
      </w:r>
      <w:r w:rsidDel="00000000" w:rsidR="00000000" w:rsidRPr="00000000">
        <w:rPr>
          <w:rtl w:val="0"/>
        </w:rPr>
      </w:r>
    </w:p>
    <w:p w:rsidR="00000000" w:rsidDel="00000000" w:rsidP="00000000" w:rsidRDefault="00000000" w:rsidRPr="00000000" w14:paraId="00000011">
      <w:pPr>
        <w:ind w:left="1080" w:firstLine="0"/>
        <w:rPr/>
      </w:pPr>
      <w:r w:rsidDel="00000000" w:rsidR="00000000" w:rsidRPr="00000000">
        <w:rPr>
          <w:rtl w:val="0"/>
        </w:rPr>
      </w:r>
    </w:p>
    <w:p w:rsidR="00000000" w:rsidDel="00000000" w:rsidP="00000000" w:rsidRDefault="00000000" w:rsidRPr="00000000" w14:paraId="00000012">
      <w:pPr>
        <w:ind w:left="1080" w:firstLine="0"/>
        <w:rPr/>
      </w:pPr>
      <w:r w:rsidDel="00000000" w:rsidR="00000000" w:rsidRPr="00000000">
        <w:rPr>
          <w:rtl w:val="0"/>
        </w:rPr>
      </w:r>
    </w:p>
    <w:p w:rsidR="00000000" w:rsidDel="00000000" w:rsidP="00000000" w:rsidRDefault="00000000" w:rsidRPr="00000000" w14:paraId="00000013">
      <w:pPr>
        <w:numPr>
          <w:ilvl w:val="0"/>
          <w:numId w:val="2"/>
        </w:numPr>
        <w:ind w:left="1080" w:hanging="720"/>
        <w:rPr/>
      </w:pPr>
      <w:r w:rsidDel="00000000" w:rsidR="00000000" w:rsidRPr="00000000">
        <w:rPr>
          <w:rtl w:val="0"/>
        </w:rPr>
        <w:t xml:space="preserve">Agenda Approval</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2"/>
        </w:numPr>
        <w:ind w:left="1080" w:hanging="720"/>
        <w:rPr/>
      </w:pPr>
      <w:r w:rsidDel="00000000" w:rsidR="00000000" w:rsidRPr="00000000">
        <w:rPr>
          <w:rtl w:val="0"/>
        </w:rPr>
        <w:t xml:space="preserve">Approval of the Minutes from the April 12 regular called meeting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2"/>
        </w:numPr>
        <w:ind w:left="1080" w:hanging="720"/>
      </w:pPr>
      <w:r w:rsidDel="00000000" w:rsidR="00000000" w:rsidRPr="00000000">
        <w:rPr>
          <w:rtl w:val="0"/>
        </w:rPr>
        <w:t xml:space="preserve">Council Action Items</w:t>
      </w:r>
    </w:p>
    <w:p w:rsidR="00000000" w:rsidDel="00000000" w:rsidP="00000000" w:rsidRDefault="00000000" w:rsidRPr="00000000" w14:paraId="0000001A">
      <w:pPr>
        <w:numPr>
          <w:ilvl w:val="1"/>
          <w:numId w:val="2"/>
        </w:numPr>
        <w:ind w:left="1440" w:hanging="360"/>
      </w:pPr>
      <w:r w:rsidDel="00000000" w:rsidR="00000000" w:rsidRPr="00000000">
        <w:rPr>
          <w:rtl w:val="0"/>
        </w:rPr>
        <w:t xml:space="preserve">Review/Approve the Curriculum Committee’s recommendation for a new math resource (Enclosure A)</w:t>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1"/>
          <w:numId w:val="2"/>
        </w:numPr>
        <w:ind w:left="1440" w:hanging="360"/>
        <w:rPr>
          <w:u w:val="none"/>
        </w:rPr>
      </w:pPr>
      <w:r w:rsidDel="00000000" w:rsidR="00000000" w:rsidRPr="00000000">
        <w:rPr>
          <w:rtl w:val="0"/>
        </w:rPr>
        <w:t xml:space="preserve">Review/ Approve the purchase of DreamBox (Enclosure B)  *Addition to the agenda on 5/10</w:t>
      </w:r>
    </w:p>
    <w:p w:rsidR="00000000" w:rsidDel="00000000" w:rsidP="00000000" w:rsidRDefault="00000000" w:rsidRPr="00000000" w14:paraId="0000001D">
      <w:pPr>
        <w:ind w:left="1080" w:firstLine="0"/>
        <w:rPr/>
      </w:pPr>
      <w:r w:rsidDel="00000000" w:rsidR="00000000" w:rsidRPr="00000000">
        <w:rPr>
          <w:rtl w:val="0"/>
        </w:rPr>
      </w:r>
    </w:p>
    <w:p w:rsidR="00000000" w:rsidDel="00000000" w:rsidP="00000000" w:rsidRDefault="00000000" w:rsidRPr="00000000" w14:paraId="0000001E">
      <w:pPr>
        <w:numPr>
          <w:ilvl w:val="0"/>
          <w:numId w:val="2"/>
        </w:numPr>
        <w:ind w:left="1080" w:hanging="720"/>
      </w:pPr>
      <w:r w:rsidDel="00000000" w:rsidR="00000000" w:rsidRPr="00000000">
        <w:rPr>
          <w:rtl w:val="0"/>
        </w:rPr>
        <w:t xml:space="preserve">Principal’s Report</w:t>
      </w:r>
    </w:p>
    <w:p w:rsidR="00000000" w:rsidDel="00000000" w:rsidP="00000000" w:rsidRDefault="00000000" w:rsidRPr="00000000" w14:paraId="0000001F">
      <w:pPr>
        <w:numPr>
          <w:ilvl w:val="0"/>
          <w:numId w:val="3"/>
        </w:numPr>
        <w:ind w:left="2160" w:hanging="360"/>
      </w:pPr>
      <w:r w:rsidDel="00000000" w:rsidR="00000000" w:rsidRPr="00000000">
        <w:rPr>
          <w:rtl w:val="0"/>
        </w:rPr>
        <w:t xml:space="preserve"> Returning members should sign up for a 3 hour </w:t>
      </w:r>
      <w:hyperlink r:id="rId7">
        <w:r w:rsidDel="00000000" w:rsidR="00000000" w:rsidRPr="00000000">
          <w:rPr>
            <w:color w:val="1155cc"/>
            <w:u w:val="single"/>
            <w:rtl w:val="0"/>
          </w:rPr>
          <w:t xml:space="preserve">SBDM training</w:t>
        </w:r>
      </w:hyperlink>
      <w:r w:rsidDel="00000000" w:rsidR="00000000" w:rsidRPr="00000000">
        <w:rPr>
          <w:rtl w:val="0"/>
        </w:rPr>
      </w:r>
    </w:p>
    <w:p w:rsidR="00000000" w:rsidDel="00000000" w:rsidP="00000000" w:rsidRDefault="00000000" w:rsidRPr="00000000" w14:paraId="00000020">
      <w:pPr>
        <w:ind w:left="1080" w:firstLine="0"/>
        <w:rPr/>
      </w:pPr>
      <w:r w:rsidDel="00000000" w:rsidR="00000000" w:rsidRPr="00000000">
        <w:rPr>
          <w:rtl w:val="0"/>
        </w:rPr>
      </w:r>
    </w:p>
    <w:p w:rsidR="00000000" w:rsidDel="00000000" w:rsidP="00000000" w:rsidRDefault="00000000" w:rsidRPr="00000000" w14:paraId="00000021">
      <w:pPr>
        <w:ind w:left="360" w:firstLine="0"/>
        <w:rPr/>
      </w:pPr>
      <w:r w:rsidDel="00000000" w:rsidR="00000000" w:rsidRPr="00000000">
        <w:rPr>
          <w:rtl w:val="0"/>
        </w:rPr>
      </w:r>
    </w:p>
    <w:p w:rsidR="00000000" w:rsidDel="00000000" w:rsidP="00000000" w:rsidRDefault="00000000" w:rsidRPr="00000000" w14:paraId="00000022">
      <w:pPr>
        <w:ind w:left="360" w:firstLine="0"/>
        <w:rPr/>
      </w:pPr>
      <w:r w:rsidDel="00000000" w:rsidR="00000000" w:rsidRPr="00000000">
        <w:rPr>
          <w:rtl w:val="0"/>
        </w:rPr>
      </w:r>
    </w:p>
    <w:p w:rsidR="00000000" w:rsidDel="00000000" w:rsidP="00000000" w:rsidRDefault="00000000" w:rsidRPr="00000000" w14:paraId="00000023">
      <w:pPr>
        <w:ind w:left="360" w:firstLine="0"/>
        <w:rPr/>
      </w:pPr>
      <w:r w:rsidDel="00000000" w:rsidR="00000000" w:rsidRPr="00000000">
        <w:rPr>
          <w:rtl w:val="0"/>
        </w:rPr>
        <w:t xml:space="preserve">VI.     Adjourn</w:t>
      </w:r>
    </w:p>
    <w:p w:rsidR="00000000" w:rsidDel="00000000" w:rsidP="00000000" w:rsidRDefault="00000000" w:rsidRPr="00000000" w14:paraId="00000024">
      <w:pPr>
        <w:ind w:left="360" w:firstLine="0"/>
        <w:rPr/>
      </w:pPr>
      <w:r w:rsidDel="00000000" w:rsidR="00000000" w:rsidRPr="00000000">
        <w:rPr>
          <w:rtl w:val="0"/>
        </w:rPr>
      </w:r>
    </w:p>
    <w:p w:rsidR="00000000" w:rsidDel="00000000" w:rsidP="00000000" w:rsidRDefault="00000000" w:rsidRPr="00000000" w14:paraId="00000025">
      <w:pPr>
        <w:ind w:left="360" w:firstLine="0"/>
        <w:rPr/>
      </w:pPr>
      <w:r w:rsidDel="00000000" w:rsidR="00000000" w:rsidRPr="00000000">
        <w:rPr>
          <w:rtl w:val="0"/>
        </w:rPr>
      </w:r>
    </w:p>
    <w:p w:rsidR="00000000" w:rsidDel="00000000" w:rsidP="00000000" w:rsidRDefault="00000000" w:rsidRPr="00000000" w14:paraId="00000026">
      <w:pPr>
        <w:ind w:left="360" w:firstLine="0"/>
        <w:rPr/>
      </w:pPr>
      <w:r w:rsidDel="00000000" w:rsidR="00000000" w:rsidRPr="00000000">
        <w:rPr>
          <w:rtl w:val="0"/>
        </w:rPr>
      </w:r>
    </w:p>
    <w:p w:rsidR="00000000" w:rsidDel="00000000" w:rsidP="00000000" w:rsidRDefault="00000000" w:rsidRPr="00000000" w14:paraId="00000027">
      <w:pPr>
        <w:ind w:left="360" w:firstLine="0"/>
        <w:rPr/>
      </w:pPr>
      <w:r w:rsidDel="00000000" w:rsidR="00000000" w:rsidRPr="00000000">
        <w:rPr>
          <w:rtl w:val="0"/>
        </w:rPr>
      </w:r>
    </w:p>
    <w:p w:rsidR="00000000" w:rsidDel="00000000" w:rsidP="00000000" w:rsidRDefault="00000000" w:rsidRPr="00000000" w14:paraId="00000028">
      <w:pPr>
        <w:ind w:left="360" w:firstLine="0"/>
        <w:rPr/>
      </w:pPr>
      <w:r w:rsidDel="00000000" w:rsidR="00000000" w:rsidRPr="00000000">
        <w:rPr>
          <w:rtl w:val="0"/>
        </w:rPr>
      </w:r>
    </w:p>
    <w:p w:rsidR="00000000" w:rsidDel="00000000" w:rsidP="00000000" w:rsidRDefault="00000000" w:rsidRPr="00000000" w14:paraId="00000029">
      <w:pPr>
        <w:ind w:left="360" w:firstLine="0"/>
        <w:rPr/>
      </w:pPr>
      <w:r w:rsidDel="00000000" w:rsidR="00000000" w:rsidRPr="00000000">
        <w:rPr>
          <w:rtl w:val="0"/>
        </w:rPr>
      </w:r>
    </w:p>
    <w:p w:rsidR="00000000" w:rsidDel="00000000" w:rsidP="00000000" w:rsidRDefault="00000000" w:rsidRPr="00000000" w14:paraId="0000002A">
      <w:pPr>
        <w:tabs>
          <w:tab w:val="center" w:pos="4320"/>
          <w:tab w:val="right" w:pos="8640"/>
        </w:tabs>
        <w:spacing w:line="288" w:lineRule="auto"/>
        <w:ind w:left="0" w:firstLine="0"/>
        <w:jc w:val="center"/>
        <w:rPr/>
      </w:pPr>
      <w:r w:rsidDel="00000000" w:rsidR="00000000" w:rsidRPr="00000000">
        <w:rPr>
          <w:rtl w:val="0"/>
        </w:rPr>
      </w:r>
    </w:p>
    <w:p w:rsidR="00000000" w:rsidDel="00000000" w:rsidP="00000000" w:rsidRDefault="00000000" w:rsidRPr="00000000" w14:paraId="0000002B">
      <w:pPr>
        <w:tabs>
          <w:tab w:val="center" w:pos="4320"/>
          <w:tab w:val="right" w:pos="8640"/>
        </w:tabs>
        <w:spacing w:line="288" w:lineRule="auto"/>
        <w:ind w:left="0" w:firstLine="0"/>
        <w:jc w:val="center"/>
        <w:rPr/>
      </w:pPr>
      <w:r w:rsidDel="00000000" w:rsidR="00000000" w:rsidRPr="00000000">
        <w:rPr>
          <w:rtl w:val="0"/>
        </w:rPr>
      </w:r>
    </w:p>
    <w:p w:rsidR="00000000" w:rsidDel="00000000" w:rsidP="00000000" w:rsidRDefault="00000000" w:rsidRPr="00000000" w14:paraId="0000002C">
      <w:pPr>
        <w:tabs>
          <w:tab w:val="center" w:pos="4320"/>
          <w:tab w:val="right" w:pos="8640"/>
        </w:tabs>
        <w:spacing w:line="288" w:lineRule="auto"/>
        <w:ind w:left="0" w:firstLine="0"/>
        <w:jc w:val="center"/>
        <w:rPr/>
      </w:pPr>
      <w:r w:rsidDel="00000000" w:rsidR="00000000" w:rsidRPr="00000000">
        <w:rPr>
          <w:rtl w:val="0"/>
        </w:rPr>
      </w:r>
    </w:p>
    <w:p w:rsidR="00000000" w:rsidDel="00000000" w:rsidP="00000000" w:rsidRDefault="00000000" w:rsidRPr="00000000" w14:paraId="0000002D">
      <w:pPr>
        <w:tabs>
          <w:tab w:val="center" w:pos="4320"/>
          <w:tab w:val="right" w:pos="8640"/>
        </w:tabs>
        <w:spacing w:line="288" w:lineRule="auto"/>
        <w:ind w:left="0" w:firstLine="0"/>
        <w:jc w:val="center"/>
        <w:rPr/>
      </w:pPr>
      <w:r w:rsidDel="00000000" w:rsidR="00000000" w:rsidRPr="00000000">
        <w:rPr>
          <w:rtl w:val="0"/>
        </w:rPr>
      </w:r>
    </w:p>
    <w:p w:rsidR="00000000" w:rsidDel="00000000" w:rsidP="00000000" w:rsidRDefault="00000000" w:rsidRPr="00000000" w14:paraId="0000002E">
      <w:pPr>
        <w:tabs>
          <w:tab w:val="center" w:pos="4320"/>
          <w:tab w:val="right" w:pos="8640"/>
        </w:tabs>
        <w:spacing w:line="288" w:lineRule="auto"/>
        <w:ind w:left="0" w:firstLine="0"/>
        <w:jc w:val="center"/>
        <w:rPr/>
      </w:pPr>
      <w:r w:rsidDel="00000000" w:rsidR="00000000" w:rsidRPr="00000000">
        <w:rPr>
          <w:rtl w:val="0"/>
        </w:rPr>
      </w:r>
    </w:p>
    <w:p w:rsidR="00000000" w:rsidDel="00000000" w:rsidP="00000000" w:rsidRDefault="00000000" w:rsidRPr="00000000" w14:paraId="0000002F">
      <w:pPr>
        <w:tabs>
          <w:tab w:val="center" w:pos="4320"/>
          <w:tab w:val="right" w:pos="8640"/>
        </w:tabs>
        <w:spacing w:line="288" w:lineRule="auto"/>
        <w:ind w:left="0" w:firstLine="0"/>
        <w:jc w:val="center"/>
        <w:rPr/>
      </w:pPr>
      <w:r w:rsidDel="00000000" w:rsidR="00000000" w:rsidRPr="00000000">
        <w:rPr>
          <w:rtl w:val="0"/>
        </w:rPr>
      </w:r>
    </w:p>
    <w:p w:rsidR="00000000" w:rsidDel="00000000" w:rsidP="00000000" w:rsidRDefault="00000000" w:rsidRPr="00000000" w14:paraId="00000030">
      <w:pPr>
        <w:tabs>
          <w:tab w:val="center" w:pos="4320"/>
          <w:tab w:val="right" w:pos="8640"/>
        </w:tabs>
        <w:spacing w:line="288" w:lineRule="auto"/>
        <w:ind w:left="0" w:firstLine="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31">
      <w:pPr>
        <w:jc w:val="center"/>
        <w:rPr>
          <w:b w:val="1"/>
        </w:rPr>
      </w:pPr>
      <w:r w:rsidDel="00000000" w:rsidR="00000000" w:rsidRPr="00000000">
        <w:rPr>
          <w:b w:val="1"/>
          <w:rtl w:val="0"/>
        </w:rPr>
        <w:t xml:space="preserve">(Minutes)</w:t>
      </w:r>
    </w:p>
    <w:p w:rsidR="00000000" w:rsidDel="00000000" w:rsidP="00000000" w:rsidRDefault="00000000" w:rsidRPr="00000000" w14:paraId="00000032">
      <w:pPr>
        <w:jc w:val="center"/>
        <w:rPr>
          <w:b w:val="1"/>
        </w:rPr>
      </w:pPr>
      <w:r w:rsidDel="00000000" w:rsidR="00000000" w:rsidRPr="00000000">
        <w:rPr>
          <w:b w:val="1"/>
          <w:rtl w:val="0"/>
        </w:rPr>
        <w:t xml:space="preserve">Buckner, Kentucky</w:t>
      </w:r>
    </w:p>
    <w:p w:rsidR="00000000" w:rsidDel="00000000" w:rsidP="00000000" w:rsidRDefault="00000000" w:rsidRPr="00000000" w14:paraId="00000033">
      <w:pPr>
        <w:jc w:val="center"/>
        <w:rPr>
          <w:b w:val="1"/>
        </w:rPr>
      </w:pPr>
      <w:bookmarkStart w:colFirst="0" w:colLast="0" w:name="_gjdgxs" w:id="0"/>
      <w:bookmarkEnd w:id="0"/>
      <w:r w:rsidDel="00000000" w:rsidR="00000000" w:rsidRPr="00000000">
        <w:rPr>
          <w:b w:val="1"/>
          <w:rtl w:val="0"/>
        </w:rPr>
        <w:t xml:space="preserve">April 12, 2021</w:t>
      </w:r>
    </w:p>
    <w:p w:rsidR="00000000" w:rsidDel="00000000" w:rsidP="00000000" w:rsidRDefault="00000000" w:rsidRPr="00000000" w14:paraId="00000034">
      <w:pPr>
        <w:jc w:val="center"/>
        <w:rPr>
          <w:b w:val="1"/>
        </w:rPr>
      </w:pPr>
      <w:bookmarkStart w:colFirst="0" w:colLast="0" w:name="_2lqn4leu4288" w:id="1"/>
      <w:bookmarkEnd w:id="1"/>
      <w:r w:rsidDel="00000000" w:rsidR="00000000" w:rsidRPr="00000000">
        <w:rPr>
          <w:b w:val="1"/>
          <w:rtl w:val="0"/>
        </w:rPr>
        <w:t xml:space="preserve">Virtual/In person Special Called Meeting</w:t>
      </w:r>
    </w:p>
    <w:p w:rsidR="00000000" w:rsidDel="00000000" w:rsidP="00000000" w:rsidRDefault="00000000" w:rsidRPr="00000000" w14:paraId="00000035">
      <w:pPr>
        <w:jc w:val="center"/>
        <w:rPr>
          <w:b w:val="1"/>
        </w:rPr>
      </w:pPr>
      <w:r w:rsidDel="00000000" w:rsidR="00000000" w:rsidRPr="00000000">
        <w:rPr>
          <w:b w:val="1"/>
          <w:rtl w:val="0"/>
        </w:rPr>
        <w:t xml:space="preserve">2:45 p.m.</w:t>
      </w:r>
    </w:p>
    <w:p w:rsidR="00000000" w:rsidDel="00000000" w:rsidP="00000000" w:rsidRDefault="00000000" w:rsidRPr="00000000" w14:paraId="00000036">
      <w:pPr>
        <w:jc w:val="center"/>
        <w:rPr>
          <w:b w:val="1"/>
        </w:rPr>
      </w:pPr>
      <w:r w:rsidDel="00000000" w:rsidR="00000000" w:rsidRPr="00000000">
        <w:rPr>
          <w:rtl w:val="0"/>
        </w:rPr>
      </w:r>
    </w:p>
    <w:p w:rsidR="00000000" w:rsidDel="00000000" w:rsidP="00000000" w:rsidRDefault="00000000" w:rsidRPr="00000000" w14:paraId="00000037">
      <w:pPr>
        <w:jc w:val="center"/>
        <w:rPr>
          <w:b w:val="1"/>
        </w:rPr>
      </w:pPr>
      <w:r w:rsidDel="00000000" w:rsidR="00000000" w:rsidRPr="00000000">
        <w:rPr>
          <w:b w:val="1"/>
          <w:rtl w:val="0"/>
        </w:rPr>
        <w:t xml:space="preserve">DRAFT</w:t>
      </w:r>
    </w:p>
    <w:p w:rsidR="00000000" w:rsidDel="00000000" w:rsidP="00000000" w:rsidRDefault="00000000" w:rsidRPr="00000000" w14:paraId="00000038">
      <w:pPr>
        <w:rPr>
          <w:i w:val="1"/>
        </w:rPr>
      </w:pPr>
      <w:r w:rsidDel="00000000" w:rsidR="00000000" w:rsidRPr="00000000">
        <w:rPr>
          <w:i w:val="1"/>
          <w:rtl w:val="0"/>
        </w:rPr>
        <w:t xml:space="preserve">The Buckner Elementary School Council advertised a Google Meet at the front of school.  The following members were in attendance in person: 1. Liz Dant  2. Felicia Clause  3. Beth Lindauer 4. Erin Marvin  5. Danielle West 6. Devan Lindemier and 7. Lee Hamilton.  Yesenia Liedtke was absent.   </w:t>
      </w:r>
    </w:p>
    <w:p w:rsidR="00000000" w:rsidDel="00000000" w:rsidP="00000000" w:rsidRDefault="00000000" w:rsidRPr="00000000" w14:paraId="00000039">
      <w:pPr>
        <w:rPr>
          <w:i w:val="1"/>
        </w:rPr>
      </w:pPr>
      <w:r w:rsidDel="00000000" w:rsidR="00000000" w:rsidRPr="00000000">
        <w:rPr>
          <w:rtl w:val="0"/>
        </w:rPr>
      </w:r>
    </w:p>
    <w:p w:rsidR="00000000" w:rsidDel="00000000" w:rsidP="00000000" w:rsidRDefault="00000000" w:rsidRPr="00000000" w14:paraId="0000003A">
      <w:pPr>
        <w:numPr>
          <w:ilvl w:val="0"/>
          <w:numId w:val="1"/>
        </w:numPr>
        <w:ind w:left="720" w:hanging="360"/>
        <w:rPr>
          <w:i w:val="1"/>
        </w:rPr>
      </w:pPr>
      <w:r w:rsidDel="00000000" w:rsidR="00000000" w:rsidRPr="00000000">
        <w:rPr>
          <w:i w:val="1"/>
          <w:rtl w:val="0"/>
        </w:rPr>
        <w:t xml:space="preserve">The meeting was called to order at 2:45 p.m.</w:t>
      </w:r>
    </w:p>
    <w:p w:rsidR="00000000" w:rsidDel="00000000" w:rsidP="00000000" w:rsidRDefault="00000000" w:rsidRPr="00000000" w14:paraId="0000003B">
      <w:pPr>
        <w:rPr>
          <w:i w:val="1"/>
        </w:rPr>
      </w:pPr>
      <w:r w:rsidDel="00000000" w:rsidR="00000000" w:rsidRPr="00000000">
        <w:rPr>
          <w:rtl w:val="0"/>
        </w:rPr>
      </w:r>
    </w:p>
    <w:p w:rsidR="00000000" w:rsidDel="00000000" w:rsidP="00000000" w:rsidRDefault="00000000" w:rsidRPr="00000000" w14:paraId="0000003C">
      <w:pPr>
        <w:numPr>
          <w:ilvl w:val="0"/>
          <w:numId w:val="1"/>
        </w:numPr>
        <w:ind w:left="720" w:hanging="360"/>
        <w:rPr>
          <w:i w:val="1"/>
        </w:rPr>
      </w:pPr>
      <w:r w:rsidDel="00000000" w:rsidR="00000000" w:rsidRPr="00000000">
        <w:rPr>
          <w:i w:val="1"/>
          <w:rtl w:val="0"/>
        </w:rPr>
        <w:t xml:space="preserve">The Council approved the agenda.</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1"/>
        </w:numPr>
        <w:ind w:left="720" w:hanging="360"/>
        <w:rPr>
          <w:i w:val="1"/>
        </w:rPr>
      </w:pPr>
      <w:r w:rsidDel="00000000" w:rsidR="00000000" w:rsidRPr="00000000">
        <w:rPr>
          <w:i w:val="1"/>
          <w:rtl w:val="0"/>
        </w:rPr>
        <w:t xml:space="preserve">The Council reviewed and approved the minutes from the March 8th regular called meeting and the March 29th special called meeting.</w:t>
      </w:r>
    </w:p>
    <w:p w:rsidR="00000000" w:rsidDel="00000000" w:rsidP="00000000" w:rsidRDefault="00000000" w:rsidRPr="00000000" w14:paraId="0000003F">
      <w:pPr>
        <w:ind w:left="720" w:firstLine="0"/>
        <w:rPr>
          <w:i w:val="1"/>
        </w:rPr>
      </w:pPr>
      <w:r w:rsidDel="00000000" w:rsidR="00000000" w:rsidRPr="00000000">
        <w:rPr>
          <w:rtl w:val="0"/>
        </w:rPr>
      </w:r>
    </w:p>
    <w:p w:rsidR="00000000" w:rsidDel="00000000" w:rsidP="00000000" w:rsidRDefault="00000000" w:rsidRPr="00000000" w14:paraId="00000040">
      <w:pPr>
        <w:ind w:left="720" w:firstLine="0"/>
        <w:rPr>
          <w:i w:val="1"/>
        </w:rPr>
      </w:pPr>
      <w:r w:rsidDel="00000000" w:rsidR="00000000" w:rsidRPr="00000000">
        <w:rPr>
          <w:rtl w:val="0"/>
        </w:rPr>
      </w:r>
    </w:p>
    <w:p w:rsidR="00000000" w:rsidDel="00000000" w:rsidP="00000000" w:rsidRDefault="00000000" w:rsidRPr="00000000" w14:paraId="00000041">
      <w:pPr>
        <w:numPr>
          <w:ilvl w:val="0"/>
          <w:numId w:val="1"/>
        </w:numPr>
        <w:ind w:left="720" w:hanging="360"/>
        <w:rPr>
          <w:i w:val="1"/>
        </w:rPr>
      </w:pPr>
      <w:r w:rsidDel="00000000" w:rsidR="00000000" w:rsidRPr="00000000">
        <w:rPr>
          <w:i w:val="1"/>
          <w:rtl w:val="0"/>
        </w:rPr>
        <w:t xml:space="preserve">Mrs. Dant informed the Council of the following personnel actions: </w:t>
      </w:r>
    </w:p>
    <w:p w:rsidR="00000000" w:rsidDel="00000000" w:rsidP="00000000" w:rsidRDefault="00000000" w:rsidRPr="00000000" w14:paraId="00000042">
      <w:pPr>
        <w:ind w:left="720" w:firstLine="0"/>
        <w:rPr>
          <w:i w:val="1"/>
        </w:rPr>
      </w:pPr>
      <w:r w:rsidDel="00000000" w:rsidR="00000000" w:rsidRPr="00000000">
        <w:rPr>
          <w:rtl w:val="0"/>
        </w:rPr>
      </w:r>
    </w:p>
    <w:p w:rsidR="00000000" w:rsidDel="00000000" w:rsidP="00000000" w:rsidRDefault="00000000" w:rsidRPr="00000000" w14:paraId="00000043">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44">
      <w:pPr>
        <w:ind w:left="720" w:firstLine="0"/>
        <w:rPr>
          <w:i w:val="1"/>
        </w:rPr>
      </w:pPr>
      <w:r w:rsidDel="00000000" w:rsidR="00000000" w:rsidRPr="00000000">
        <w:rPr>
          <w:rtl w:val="0"/>
        </w:rPr>
      </w:r>
    </w:p>
    <w:p w:rsidR="00000000" w:rsidDel="00000000" w:rsidP="00000000" w:rsidRDefault="00000000" w:rsidRPr="00000000" w14:paraId="00000045">
      <w:pPr>
        <w:ind w:left="720" w:firstLine="0"/>
        <w:rPr>
          <w:i w:val="1"/>
        </w:rPr>
      </w:pPr>
      <w:r w:rsidDel="00000000" w:rsidR="00000000" w:rsidRPr="00000000">
        <w:rPr>
          <w:i w:val="1"/>
          <w:rtl w:val="0"/>
        </w:rPr>
        <w:t xml:space="preserve">Jana Lambert, Custodian (conferred with Council on 3/29/21)</w:t>
      </w:r>
    </w:p>
    <w:p w:rsidR="00000000" w:rsidDel="00000000" w:rsidP="00000000" w:rsidRDefault="00000000" w:rsidRPr="00000000" w14:paraId="00000046">
      <w:pPr>
        <w:rPr>
          <w:i w:val="1"/>
        </w:rPr>
      </w:pPr>
      <w:r w:rsidDel="00000000" w:rsidR="00000000" w:rsidRPr="00000000">
        <w:rPr>
          <w:rtl w:val="0"/>
        </w:rPr>
      </w:r>
    </w:p>
    <w:p w:rsidR="00000000" w:rsidDel="00000000" w:rsidP="00000000" w:rsidRDefault="00000000" w:rsidRPr="00000000" w14:paraId="00000047">
      <w:pPr>
        <w:rPr>
          <w:i w:val="1"/>
        </w:rPr>
      </w:pPr>
      <w:r w:rsidDel="00000000" w:rsidR="00000000" w:rsidRPr="00000000">
        <w:rPr>
          <w:rtl w:val="0"/>
        </w:rPr>
      </w:r>
    </w:p>
    <w:p w:rsidR="00000000" w:rsidDel="00000000" w:rsidP="00000000" w:rsidRDefault="00000000" w:rsidRPr="00000000" w14:paraId="00000048">
      <w:pPr>
        <w:numPr>
          <w:ilvl w:val="0"/>
          <w:numId w:val="1"/>
        </w:numPr>
        <w:ind w:left="720" w:hanging="360"/>
        <w:rPr>
          <w:i w:val="1"/>
        </w:rPr>
      </w:pPr>
      <w:r w:rsidDel="00000000" w:rsidR="00000000" w:rsidRPr="00000000">
        <w:rPr>
          <w:i w:val="1"/>
          <w:rtl w:val="0"/>
        </w:rPr>
        <w:t xml:space="preserve">Mrs. Dant informed the returning members of the Council that there would be a three hour training for all returning Council members and encouraged them to use the link to sign up. </w:t>
      </w:r>
    </w:p>
    <w:p w:rsidR="00000000" w:rsidDel="00000000" w:rsidP="00000000" w:rsidRDefault="00000000" w:rsidRPr="00000000" w14:paraId="00000049">
      <w:pPr>
        <w:ind w:left="720" w:firstLine="0"/>
        <w:rPr>
          <w:i w:val="1"/>
        </w:rPr>
      </w:pPr>
      <w:r w:rsidDel="00000000" w:rsidR="00000000" w:rsidRPr="00000000">
        <w:rPr>
          <w:rtl w:val="0"/>
        </w:rPr>
      </w:r>
    </w:p>
    <w:p w:rsidR="00000000" w:rsidDel="00000000" w:rsidP="00000000" w:rsidRDefault="00000000" w:rsidRPr="00000000" w14:paraId="0000004A">
      <w:pPr>
        <w:numPr>
          <w:ilvl w:val="0"/>
          <w:numId w:val="1"/>
        </w:numPr>
        <w:ind w:left="720" w:hanging="360"/>
        <w:rPr>
          <w:i w:val="1"/>
        </w:rPr>
      </w:pPr>
      <w:r w:rsidDel="00000000" w:rsidR="00000000" w:rsidRPr="00000000">
        <w:rPr>
          <w:i w:val="1"/>
          <w:rtl w:val="0"/>
        </w:rPr>
        <w:t xml:space="preserve">Having no further business, the Council adjourned at 2:51 p.m.</w:t>
      </w:r>
      <w:r w:rsidDel="00000000" w:rsidR="00000000" w:rsidRPr="00000000">
        <w:rPr>
          <w:rtl w:val="0"/>
        </w:rPr>
      </w:r>
    </w:p>
    <w:p w:rsidR="00000000" w:rsidDel="00000000" w:rsidP="00000000" w:rsidRDefault="00000000" w:rsidRPr="00000000" w14:paraId="0000004B">
      <w:pPr>
        <w:tabs>
          <w:tab w:val="center" w:pos="4320"/>
          <w:tab w:val="right" w:pos="8640"/>
        </w:tabs>
        <w:spacing w:line="288" w:lineRule="auto"/>
        <w:ind w:left="720" w:firstLine="0"/>
        <w:jc w:val="right"/>
        <w:rPr/>
      </w:pPr>
      <w:r w:rsidDel="00000000" w:rsidR="00000000" w:rsidRPr="00000000">
        <w:rPr>
          <w:rtl w:val="0"/>
        </w:rPr>
        <w:tab/>
        <w:tab/>
      </w:r>
      <w:r w:rsidDel="00000000" w:rsidR="00000000" w:rsidRPr="00000000">
        <w:br w:type="page"/>
      </w:r>
      <w:r w:rsidDel="00000000" w:rsidR="00000000" w:rsidRPr="00000000">
        <w:rPr>
          <w:rtl w:val="0"/>
        </w:rPr>
      </w:r>
    </w:p>
    <w:p w:rsidR="00000000" w:rsidDel="00000000" w:rsidP="00000000" w:rsidRDefault="00000000" w:rsidRPr="00000000" w14:paraId="0000004C">
      <w:pPr>
        <w:tabs>
          <w:tab w:val="center" w:pos="4320"/>
          <w:tab w:val="right" w:pos="8640"/>
        </w:tabs>
        <w:spacing w:line="288" w:lineRule="auto"/>
        <w:ind w:left="720" w:firstLine="0"/>
        <w:jc w:val="right"/>
        <w:rPr/>
      </w:pPr>
      <w:r w:rsidDel="00000000" w:rsidR="00000000" w:rsidRPr="00000000">
        <w:rPr>
          <w:rtl w:val="0"/>
        </w:rPr>
        <w:t xml:space="preserve">Enclosure A                                                                                                                             </w:t>
        <w:tab/>
        <w:t xml:space="preserve">May 7, 2021</w:t>
      </w:r>
    </w:p>
    <w:p w:rsidR="00000000" w:rsidDel="00000000" w:rsidP="00000000" w:rsidRDefault="00000000" w:rsidRPr="00000000" w14:paraId="0000004D">
      <w:pPr>
        <w:jc w:val="center"/>
        <w:rPr/>
      </w:pPr>
      <w:r w:rsidDel="00000000" w:rsidR="00000000" w:rsidRPr="00000000">
        <w:rPr>
          <w:rtl w:val="0"/>
        </w:rPr>
        <w:t xml:space="preserve">Buckner Elementary School Council</w:t>
      </w:r>
    </w:p>
    <w:p w:rsidR="00000000" w:rsidDel="00000000" w:rsidP="00000000" w:rsidRDefault="00000000" w:rsidRPr="00000000" w14:paraId="0000004E">
      <w:pPr>
        <w:jc w:val="center"/>
        <w:rPr/>
      </w:pPr>
      <w:r w:rsidDel="00000000" w:rsidR="00000000" w:rsidRPr="00000000">
        <w:rPr>
          <w:rtl w:val="0"/>
        </w:rPr>
        <w:t xml:space="preserve">Oldham County Schools</w:t>
      </w:r>
    </w:p>
    <w:p w:rsidR="00000000" w:rsidDel="00000000" w:rsidP="00000000" w:rsidRDefault="00000000" w:rsidRPr="00000000" w14:paraId="0000004F">
      <w:pPr>
        <w:rPr/>
      </w:pPr>
      <w:r w:rsidDel="00000000" w:rsidR="00000000" w:rsidRPr="00000000">
        <w:rPr>
          <w:rtl w:val="0"/>
        </w:rPr>
        <w:t xml:space="preserve"> </w:t>
      </w:r>
    </w:p>
    <w:p w:rsidR="00000000" w:rsidDel="00000000" w:rsidP="00000000" w:rsidRDefault="00000000" w:rsidRPr="00000000" w14:paraId="00000050">
      <w:pPr>
        <w:rPr>
          <w:u w:val="single"/>
        </w:rPr>
      </w:pPr>
      <w:r w:rsidDel="00000000" w:rsidR="00000000" w:rsidRPr="00000000">
        <w:rPr>
          <w:u w:val="single"/>
          <w:rtl w:val="0"/>
        </w:rPr>
        <w:t xml:space="preserve">CONCERN:</w:t>
      </w:r>
    </w:p>
    <w:p w:rsidR="00000000" w:rsidDel="00000000" w:rsidP="00000000" w:rsidRDefault="00000000" w:rsidRPr="00000000" w14:paraId="00000051">
      <w:pPr>
        <w:rPr/>
      </w:pPr>
      <w:r w:rsidDel="00000000" w:rsidR="00000000" w:rsidRPr="00000000">
        <w:rPr>
          <w:rtl w:val="0"/>
        </w:rPr>
        <w:t xml:space="preserve"> </w:t>
      </w:r>
    </w:p>
    <w:p w:rsidR="00000000" w:rsidDel="00000000" w:rsidP="00000000" w:rsidRDefault="00000000" w:rsidRPr="00000000" w14:paraId="00000052">
      <w:pPr>
        <w:rPr/>
      </w:pPr>
      <w:r w:rsidDel="00000000" w:rsidR="00000000" w:rsidRPr="00000000">
        <w:rPr>
          <w:rtl w:val="0"/>
        </w:rPr>
        <w:t xml:space="preserve">        </w:t>
        <w:tab/>
        <w:t xml:space="preserve">The Curriculum Committee was charged with the task of finding a new math resource to support a new math curriculum. </w:t>
      </w:r>
    </w:p>
    <w:p w:rsidR="00000000" w:rsidDel="00000000" w:rsidP="00000000" w:rsidRDefault="00000000" w:rsidRPr="00000000" w14:paraId="00000053">
      <w:pPr>
        <w:rPr/>
      </w:pPr>
      <w:r w:rsidDel="00000000" w:rsidR="00000000" w:rsidRPr="00000000">
        <w:rPr>
          <w:rtl w:val="0"/>
        </w:rPr>
        <w:t xml:space="preserve"> </w:t>
      </w:r>
    </w:p>
    <w:p w:rsidR="00000000" w:rsidDel="00000000" w:rsidP="00000000" w:rsidRDefault="00000000" w:rsidRPr="00000000" w14:paraId="00000054">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55">
      <w:pPr>
        <w:rPr/>
      </w:pPr>
      <w:r w:rsidDel="00000000" w:rsidR="00000000" w:rsidRPr="00000000">
        <w:rPr>
          <w:rtl w:val="0"/>
        </w:rPr>
        <w:t xml:space="preserve"> </w:t>
      </w:r>
    </w:p>
    <w:p w:rsidR="00000000" w:rsidDel="00000000" w:rsidP="00000000" w:rsidRDefault="00000000" w:rsidRPr="00000000" w14:paraId="00000056">
      <w:pPr>
        <w:rPr/>
      </w:pPr>
      <w:r w:rsidDel="00000000" w:rsidR="00000000" w:rsidRPr="00000000">
        <w:rPr>
          <w:rtl w:val="0"/>
        </w:rPr>
        <w:t xml:space="preserve">        </w:t>
        <w:tab/>
        <w:t xml:space="preserve">After several years of stagnant data in mathematics and teachers expressing frustration about lack of resources, the Curriculum Committee was charged with finding a new math resource that was aligned with our</w:t>
      </w:r>
      <w:hyperlink r:id="rId8">
        <w:r w:rsidDel="00000000" w:rsidR="00000000" w:rsidRPr="00000000">
          <w:rPr>
            <w:color w:val="1155cc"/>
            <w:u w:val="single"/>
            <w:rtl w:val="0"/>
          </w:rPr>
          <w:t xml:space="preserve"> beliefs in mathematics </w:t>
        </w:r>
      </w:hyperlink>
      <w:r w:rsidDel="00000000" w:rsidR="00000000" w:rsidRPr="00000000">
        <w:rPr>
          <w:rtl w:val="0"/>
        </w:rPr>
        <w:t xml:space="preserve">in the fall of 2020.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ab/>
        <w:t xml:space="preserve">In January of 2021, five of the elementary schools in Oldham County led by district leadership also began looking at a variety of math resources that would lead to more rigorous learning in mathematics.   After months of piloting two programs, Bridges and Illustrative Math, the </w:t>
      </w:r>
      <w:hyperlink r:id="rId9">
        <w:r w:rsidDel="00000000" w:rsidR="00000000" w:rsidRPr="00000000">
          <w:rPr>
            <w:color w:val="1155cc"/>
            <w:u w:val="single"/>
            <w:rtl w:val="0"/>
          </w:rPr>
          <w:t xml:space="preserve">district committee recommended</w:t>
        </w:r>
      </w:hyperlink>
      <w:r w:rsidDel="00000000" w:rsidR="00000000" w:rsidRPr="00000000">
        <w:rPr>
          <w:rtl w:val="0"/>
        </w:rPr>
        <w:t xml:space="preserve"> Bridges and the district has agreed to pay for the materials and professional development associated with the resource with the exception of the student work books.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ab/>
        <w:t xml:space="preserve">The Buckner’s Curriculum Committee had several representatives (Kathy Robson, Heather McDonald, Beth Lindauer, Kevin Puckett and Liz Dant) serve on the district committee. The above individuals presented the information from the district committee to the Curriculum Committee and the Curriculum Committee reviewed its own </w:t>
      </w:r>
      <w:hyperlink r:id="rId10">
        <w:r w:rsidDel="00000000" w:rsidR="00000000" w:rsidRPr="00000000">
          <w:rPr>
            <w:color w:val="1155cc"/>
            <w:u w:val="single"/>
            <w:rtl w:val="0"/>
          </w:rPr>
          <w:t xml:space="preserve">findings</w:t>
        </w:r>
      </w:hyperlink>
      <w:r w:rsidDel="00000000" w:rsidR="00000000" w:rsidRPr="00000000">
        <w:rPr>
          <w:rtl w:val="0"/>
        </w:rPr>
        <w:t xml:space="preserve">. After discussion the Curriculum Committee came to consensus and agreed that Bridges is the best mathematical resource to meet the needs of the students at Buckner.</w:t>
      </w:r>
    </w:p>
    <w:p w:rsidR="00000000" w:rsidDel="00000000" w:rsidP="00000000" w:rsidRDefault="00000000" w:rsidRPr="00000000" w14:paraId="0000005B">
      <w:pPr>
        <w:rPr/>
      </w:pPr>
      <w:r w:rsidDel="00000000" w:rsidR="00000000" w:rsidRPr="00000000">
        <w:rPr>
          <w:rtl w:val="0"/>
        </w:rPr>
        <w:t xml:space="preserve"> </w:t>
      </w:r>
    </w:p>
    <w:p w:rsidR="00000000" w:rsidDel="00000000" w:rsidP="00000000" w:rsidRDefault="00000000" w:rsidRPr="00000000" w14:paraId="0000005C">
      <w:pPr>
        <w:rPr>
          <w:u w:val="single"/>
        </w:rPr>
      </w:pPr>
      <w:r w:rsidDel="00000000" w:rsidR="00000000" w:rsidRPr="00000000">
        <w:rPr>
          <w:u w:val="single"/>
          <w:rtl w:val="0"/>
        </w:rPr>
        <w:t xml:space="preserve">RECOMMENDATION:</w:t>
      </w:r>
    </w:p>
    <w:p w:rsidR="00000000" w:rsidDel="00000000" w:rsidP="00000000" w:rsidRDefault="00000000" w:rsidRPr="00000000" w14:paraId="0000005D">
      <w:pPr>
        <w:rPr/>
      </w:pPr>
      <w:r w:rsidDel="00000000" w:rsidR="00000000" w:rsidRPr="00000000">
        <w:rPr>
          <w:rtl w:val="0"/>
        </w:rPr>
        <w:t xml:space="preserve"> </w:t>
      </w:r>
    </w:p>
    <w:p w:rsidR="00000000" w:rsidDel="00000000" w:rsidP="00000000" w:rsidRDefault="00000000" w:rsidRPr="00000000" w14:paraId="0000005E">
      <w:pPr>
        <w:rPr/>
      </w:pPr>
      <w:r w:rsidDel="00000000" w:rsidR="00000000" w:rsidRPr="00000000">
        <w:rPr>
          <w:rtl w:val="0"/>
        </w:rPr>
        <w:t xml:space="preserve">        </w:t>
        <w:tab/>
        <w:t xml:space="preserve">Review and adopt the Bridges math resource.  </w:t>
      </w:r>
    </w:p>
    <w:p w:rsidR="00000000" w:rsidDel="00000000" w:rsidP="00000000" w:rsidRDefault="00000000" w:rsidRPr="00000000" w14:paraId="0000005F">
      <w:pPr>
        <w:rPr>
          <w:i w:val="1"/>
        </w:rPr>
      </w:pPr>
      <w:r w:rsidDel="00000000" w:rsidR="00000000" w:rsidRPr="00000000">
        <w:rPr>
          <w:rtl w:val="0"/>
        </w:rPr>
      </w:r>
    </w:p>
    <w:p w:rsidR="00000000" w:rsidDel="00000000" w:rsidP="00000000" w:rsidRDefault="00000000" w:rsidRPr="00000000" w14:paraId="00000060">
      <w:pPr>
        <w:tabs>
          <w:tab w:val="center" w:pos="7920"/>
        </w:tabs>
        <w:spacing w:line="288" w:lineRule="auto"/>
        <w:jc w:val="right"/>
        <w:rPr/>
      </w:pPr>
      <w:r w:rsidDel="00000000" w:rsidR="00000000" w:rsidRPr="00000000">
        <w:rPr>
          <w:rtl w:val="0"/>
        </w:rPr>
        <w:t xml:space="preserve">                                       </w:t>
      </w:r>
    </w:p>
    <w:p w:rsidR="00000000" w:rsidDel="00000000" w:rsidP="00000000" w:rsidRDefault="00000000" w:rsidRPr="00000000" w14:paraId="00000061">
      <w:pPr>
        <w:tabs>
          <w:tab w:val="center" w:pos="4320"/>
          <w:tab w:val="right" w:pos="8640"/>
        </w:tabs>
        <w:rPr/>
      </w:pPr>
      <w:r w:rsidDel="00000000" w:rsidR="00000000" w:rsidRPr="00000000">
        <w:br w:type="page"/>
      </w:r>
      <w:r w:rsidDel="00000000" w:rsidR="00000000" w:rsidRPr="00000000">
        <w:rPr>
          <w:rtl w:val="0"/>
        </w:rPr>
      </w:r>
    </w:p>
    <w:p w:rsidR="00000000" w:rsidDel="00000000" w:rsidP="00000000" w:rsidRDefault="00000000" w:rsidRPr="00000000" w14:paraId="00000062">
      <w:pPr>
        <w:tabs>
          <w:tab w:val="center" w:pos="4320"/>
          <w:tab w:val="right" w:pos="8640"/>
        </w:tabs>
        <w:rPr/>
      </w:pPr>
      <w:r w:rsidDel="00000000" w:rsidR="00000000" w:rsidRPr="00000000">
        <w:rPr>
          <w:rtl w:val="0"/>
        </w:rPr>
      </w:r>
    </w:p>
    <w:p w:rsidR="00000000" w:rsidDel="00000000" w:rsidP="00000000" w:rsidRDefault="00000000" w:rsidRPr="00000000" w14:paraId="00000063">
      <w:pPr>
        <w:tabs>
          <w:tab w:val="center" w:pos="4320"/>
          <w:tab w:val="right" w:pos="8640"/>
        </w:tabs>
        <w:rPr/>
      </w:pPr>
      <w:r w:rsidDel="00000000" w:rsidR="00000000" w:rsidRPr="00000000">
        <w:rPr>
          <w:rtl w:val="0"/>
        </w:rPr>
      </w:r>
    </w:p>
    <w:tbl>
      <w:tblPr>
        <w:tblStyle w:val="Table1"/>
        <w:tblW w:w="9720.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0"/>
        <w:gridCol w:w="8350"/>
        <w:tblGridChange w:id="0">
          <w:tblGrid>
            <w:gridCol w:w="1370"/>
            <w:gridCol w:w="8350"/>
          </w:tblGrid>
        </w:tblGridChange>
      </w:tblGrid>
      <w:tr>
        <w:tc>
          <w:tcPr>
            <w:gridSpan w:val="2"/>
            <w:shd w:fill="d9d9d9" w:val="clear"/>
          </w:tcPr>
          <w:p w:rsidR="00000000" w:rsidDel="00000000" w:rsidP="00000000" w:rsidRDefault="00000000" w:rsidRPr="00000000" w14:paraId="00000064">
            <w:pPr>
              <w:jc w:val="cente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SCHOOL CLIMATE RECOMMENDATION SPRING 2021</w:t>
            </w:r>
          </w:p>
        </w:tc>
      </w:tr>
      <w:tr>
        <w:tc>
          <w:tcPr>
            <w:shd w:fill="auto" w:val="clear"/>
          </w:tcPr>
          <w:p w:rsidR="00000000" w:rsidDel="00000000" w:rsidP="00000000" w:rsidRDefault="00000000" w:rsidRPr="00000000" w14:paraId="00000066">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Committee:</w:t>
            </w:r>
          </w:p>
        </w:tc>
        <w:tc>
          <w:tcPr>
            <w:shd w:fill="auto" w:val="clear"/>
          </w:tcPr>
          <w:p w:rsidR="00000000" w:rsidDel="00000000" w:rsidP="00000000" w:rsidRDefault="00000000" w:rsidRPr="00000000" w14:paraId="0000006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Curriculum Committee</w:t>
            </w:r>
          </w:p>
        </w:tc>
      </w:tr>
      <w:tr>
        <w:tc>
          <w:tcPr>
            <w:shd w:fill="auto" w:val="clear"/>
          </w:tcPr>
          <w:p w:rsidR="00000000" w:rsidDel="00000000" w:rsidP="00000000" w:rsidRDefault="00000000" w:rsidRPr="00000000" w14:paraId="00000068">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Members:</w:t>
            </w:r>
          </w:p>
        </w:tc>
        <w:tc>
          <w:tcPr>
            <w:shd w:fill="auto" w:val="clear"/>
          </w:tcPr>
          <w:p w:rsidR="00000000" w:rsidDel="00000000" w:rsidP="00000000" w:rsidRDefault="00000000" w:rsidRPr="00000000" w14:paraId="0000006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Liz Dant, Richard Parrott, Kevin Puckett, Heather McDonald, Courtney Lowe, Amy Cordrey, Beth Lindauer, Ashley Durham, Melanie Stromquist and Kathy Robson</w:t>
            </w:r>
          </w:p>
        </w:tc>
      </w:tr>
      <w:tr>
        <w:tc>
          <w:tcPr>
            <w:shd w:fill="auto" w:val="clear"/>
          </w:tcPr>
          <w:p w:rsidR="00000000" w:rsidDel="00000000" w:rsidP="00000000" w:rsidRDefault="00000000" w:rsidRPr="00000000" w14:paraId="0000006A">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Charge:</w:t>
            </w:r>
          </w:p>
        </w:tc>
        <w:tc>
          <w:tcPr>
            <w:shd w:fill="auto" w:val="clear"/>
          </w:tcPr>
          <w:p w:rsidR="00000000" w:rsidDel="00000000" w:rsidP="00000000" w:rsidRDefault="00000000" w:rsidRPr="00000000" w14:paraId="0000006B">
            <w:pPr>
              <w:rPr>
                <w:rFonts w:ascii="Calibri" w:cs="Calibri" w:eastAsia="Calibri" w:hAnsi="Calibri"/>
                <w:i w:val="1"/>
                <w:sz w:val="22"/>
                <w:szCs w:val="22"/>
              </w:rPr>
            </w:pPr>
            <w:bookmarkStart w:colFirst="0" w:colLast="0" w:name="_gjdgxs" w:id="0"/>
            <w:bookmarkEnd w:id="0"/>
            <w:r w:rsidDel="00000000" w:rsidR="00000000" w:rsidRPr="00000000">
              <w:rPr>
                <w:rFonts w:ascii="Calibri" w:cs="Calibri" w:eastAsia="Calibri" w:hAnsi="Calibri"/>
                <w:i w:val="1"/>
                <w:sz w:val="22"/>
                <w:szCs w:val="22"/>
                <w:rtl w:val="0"/>
              </w:rPr>
              <w:t xml:space="preserve">To determine a math resource to design a new math curriculum around for the 2021 -2022 school year.</w:t>
            </w:r>
          </w:p>
        </w:tc>
      </w:tr>
      <w:tr>
        <w:tc>
          <w:tcPr>
            <w:gridSpan w:val="2"/>
            <w:shd w:fill="auto" w:val="clear"/>
          </w:tcPr>
          <w:p w:rsidR="00000000" w:rsidDel="00000000" w:rsidP="00000000" w:rsidRDefault="00000000" w:rsidRPr="00000000" w14:paraId="0000006C">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Summary of Committee’s Actions </w:t>
            </w:r>
            <w:r w:rsidDel="00000000" w:rsidR="00000000" w:rsidRPr="00000000">
              <w:rPr>
                <w:rFonts w:ascii="Calibri" w:cs="Calibri" w:eastAsia="Calibri" w:hAnsi="Calibri"/>
                <w:i w:val="1"/>
                <w:sz w:val="22"/>
                <w:szCs w:val="22"/>
                <w:rtl w:val="0"/>
              </w:rPr>
              <w:t xml:space="preserve">(How was input gathered from stakeholders?  How was the recommendation compiled and agreed upon? Include the rationale for the recommendation.)</w:t>
            </w:r>
            <w:r w:rsidDel="00000000" w:rsidR="00000000" w:rsidRPr="00000000">
              <w:rPr>
                <w:rtl w:val="0"/>
              </w:rPr>
            </w:r>
          </w:p>
        </w:tc>
      </w:tr>
      <w:tr>
        <w:tc>
          <w:tcPr>
            <w:gridSpan w:val="2"/>
            <w:shd w:fill="auto" w:val="clear"/>
          </w:tcPr>
          <w:p w:rsidR="00000000" w:rsidDel="00000000" w:rsidP="00000000" w:rsidRDefault="00000000" w:rsidRPr="00000000" w14:paraId="0000006E">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Curriculum Committee began by reviewing the mathematical beliefs in October and analyzing three different math resources that would potentially meet our needs.   </w:t>
            </w:r>
          </w:p>
          <w:p w:rsidR="00000000" w:rsidDel="00000000" w:rsidP="00000000" w:rsidRDefault="00000000" w:rsidRPr="00000000" w14:paraId="0000006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January of 2021, five of the elementary schools in Oldham County led by district leadership also began looking at a variety of math resources that would lead to more rigorous learning in mathematics.   After months of piloting two programs, Bridges and Illustrative Math, the </w:t>
            </w:r>
            <w:hyperlink r:id="rId11">
              <w:r w:rsidDel="00000000" w:rsidR="00000000" w:rsidRPr="00000000">
                <w:rPr>
                  <w:rFonts w:ascii="Calibri" w:cs="Calibri" w:eastAsia="Calibri" w:hAnsi="Calibri"/>
                  <w:color w:val="1155cc"/>
                  <w:sz w:val="22"/>
                  <w:szCs w:val="22"/>
                  <w:u w:val="single"/>
                  <w:rtl w:val="0"/>
                </w:rPr>
                <w:t xml:space="preserve">district committee recommended</w:t>
              </w:r>
            </w:hyperlink>
            <w:r w:rsidDel="00000000" w:rsidR="00000000" w:rsidRPr="00000000">
              <w:rPr>
                <w:rFonts w:ascii="Calibri" w:cs="Calibri" w:eastAsia="Calibri" w:hAnsi="Calibri"/>
                <w:sz w:val="22"/>
                <w:szCs w:val="22"/>
                <w:rtl w:val="0"/>
              </w:rPr>
              <w:t xml:space="preserve"> Bridges and the district has agreed to pay for the materials and professional development associated with the resource with the exception of the student work books. </w:t>
            </w:r>
          </w:p>
          <w:p w:rsidR="00000000" w:rsidDel="00000000" w:rsidP="00000000" w:rsidRDefault="00000000" w:rsidRPr="00000000" w14:paraId="0000007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Curriculum Committee met again in April and determined that we were in agreement with the district’s recommendation and wanted the opportunity to work with four other schools in the district to write a curriculum around the Bridges resource. </w:t>
            </w:r>
          </w:p>
          <w:p w:rsidR="00000000" w:rsidDel="00000000" w:rsidP="00000000" w:rsidRDefault="00000000" w:rsidRPr="00000000" w14:paraId="0000007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Committee also agreed that we will utilize the program to fidelity and purchase the student resource books that correspond with the materials at a cost of $4 per student.  This cost will be added on to the supply list.  </w:t>
            </w:r>
          </w:p>
          <w:p w:rsidR="00000000" w:rsidDel="00000000" w:rsidP="00000000" w:rsidRDefault="00000000" w:rsidRPr="00000000" w14:paraId="00000075">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6">
            <w:pPr>
              <w:rPr>
                <w:rFonts w:ascii="Calibri" w:cs="Calibri" w:eastAsia="Calibri" w:hAnsi="Calibri"/>
                <w:sz w:val="22"/>
                <w:szCs w:val="22"/>
              </w:rPr>
            </w:pPr>
            <w:r w:rsidDel="00000000" w:rsidR="00000000" w:rsidRPr="00000000">
              <w:rPr>
                <w:rtl w:val="0"/>
              </w:rPr>
            </w:r>
          </w:p>
        </w:tc>
      </w:tr>
      <w:tr>
        <w:tc>
          <w:tcPr>
            <w:gridSpan w:val="2"/>
            <w:shd w:fill="auto" w:val="clear"/>
          </w:tcPr>
          <w:p w:rsidR="00000000" w:rsidDel="00000000" w:rsidP="00000000" w:rsidRDefault="00000000" w:rsidRPr="00000000" w14:paraId="00000078">
            <w:pPr>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Final Recommendation for Consideration and Approval by Council  </w:t>
            </w:r>
            <w:r w:rsidDel="00000000" w:rsidR="00000000" w:rsidRPr="00000000">
              <w:rPr>
                <w:rFonts w:ascii="Calibri" w:cs="Calibri" w:eastAsia="Calibri" w:hAnsi="Calibri"/>
                <w:i w:val="1"/>
                <w:sz w:val="22"/>
                <w:szCs w:val="22"/>
                <w:rtl w:val="0"/>
              </w:rPr>
              <w:t xml:space="preserve">(Attached any pertinent information or forms)  </w:t>
            </w:r>
            <w:r w:rsidDel="00000000" w:rsidR="00000000" w:rsidRPr="00000000">
              <w:rPr>
                <w:rFonts w:ascii="Calibri" w:cs="Calibri" w:eastAsia="Calibri" w:hAnsi="Calibri"/>
                <w:sz w:val="22"/>
                <w:szCs w:val="22"/>
                <w:rtl w:val="0"/>
              </w:rPr>
              <w:t xml:space="preserve">See the attached forms.</w:t>
            </w:r>
          </w:p>
          <w:p w:rsidR="00000000" w:rsidDel="00000000" w:rsidP="00000000" w:rsidRDefault="00000000" w:rsidRPr="00000000" w14:paraId="0000007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Approve the use of the Bridges Resource for the 2021 -2022 school year.</w:t>
            </w:r>
          </w:p>
          <w:p w:rsidR="00000000" w:rsidDel="00000000" w:rsidP="00000000" w:rsidRDefault="00000000" w:rsidRPr="00000000" w14:paraId="0000007B">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C">
            <w:pPr>
              <w:rPr>
                <w:rFonts w:ascii="Calibri" w:cs="Calibri" w:eastAsia="Calibri" w:hAnsi="Calibri"/>
                <w:i w:val="1"/>
                <w:sz w:val="22"/>
                <w:szCs w:val="22"/>
              </w:rPr>
            </w:pPr>
            <w:r w:rsidDel="00000000" w:rsidR="00000000" w:rsidRPr="00000000">
              <w:rPr>
                <w:rtl w:val="0"/>
              </w:rPr>
            </w:r>
          </w:p>
        </w:tc>
      </w:tr>
    </w:tbl>
    <w:p w:rsidR="00000000" w:rsidDel="00000000" w:rsidP="00000000" w:rsidRDefault="00000000" w:rsidRPr="00000000" w14:paraId="0000007E">
      <w:pPr>
        <w:tabs>
          <w:tab w:val="center" w:pos="4320"/>
          <w:tab w:val="right" w:pos="8640"/>
        </w:tabs>
        <w:rPr>
          <w:i w:val="1"/>
        </w:rPr>
      </w:pPr>
      <w:r w:rsidDel="00000000" w:rsidR="00000000" w:rsidRPr="00000000">
        <w:br w:type="page"/>
      </w:r>
      <w:r w:rsidDel="00000000" w:rsidR="00000000" w:rsidRPr="00000000">
        <w:rPr>
          <w:rtl w:val="0"/>
        </w:rPr>
      </w:r>
    </w:p>
    <w:p w:rsidR="00000000" w:rsidDel="00000000" w:rsidP="00000000" w:rsidRDefault="00000000" w:rsidRPr="00000000" w14:paraId="0000007F">
      <w:pPr>
        <w:tabs>
          <w:tab w:val="center" w:pos="4320"/>
          <w:tab w:val="right" w:pos="8640"/>
        </w:tabs>
        <w:spacing w:line="288" w:lineRule="auto"/>
        <w:ind w:left="720" w:firstLine="0"/>
        <w:jc w:val="right"/>
        <w:rPr/>
      </w:pPr>
      <w:r w:rsidDel="00000000" w:rsidR="00000000" w:rsidRPr="00000000">
        <w:rPr>
          <w:rtl w:val="0"/>
        </w:rPr>
        <w:t xml:space="preserve">Enclosure B                                                                                                                             </w:t>
        <w:tab/>
        <w:t xml:space="preserve">May 7, 2021</w:t>
      </w:r>
    </w:p>
    <w:p w:rsidR="00000000" w:rsidDel="00000000" w:rsidP="00000000" w:rsidRDefault="00000000" w:rsidRPr="00000000" w14:paraId="00000080">
      <w:pPr>
        <w:jc w:val="center"/>
        <w:rPr/>
      </w:pPr>
      <w:r w:rsidDel="00000000" w:rsidR="00000000" w:rsidRPr="00000000">
        <w:rPr>
          <w:rtl w:val="0"/>
        </w:rPr>
        <w:t xml:space="preserve">Buckner Elementary School Council</w:t>
      </w:r>
    </w:p>
    <w:p w:rsidR="00000000" w:rsidDel="00000000" w:rsidP="00000000" w:rsidRDefault="00000000" w:rsidRPr="00000000" w14:paraId="00000081">
      <w:pPr>
        <w:jc w:val="center"/>
        <w:rPr/>
      </w:pPr>
      <w:r w:rsidDel="00000000" w:rsidR="00000000" w:rsidRPr="00000000">
        <w:rPr>
          <w:rtl w:val="0"/>
        </w:rPr>
        <w:t xml:space="preserve">Oldham County Schools</w:t>
      </w:r>
    </w:p>
    <w:p w:rsidR="00000000" w:rsidDel="00000000" w:rsidP="00000000" w:rsidRDefault="00000000" w:rsidRPr="00000000" w14:paraId="00000082">
      <w:pPr>
        <w:rPr/>
      </w:pPr>
      <w:r w:rsidDel="00000000" w:rsidR="00000000" w:rsidRPr="00000000">
        <w:rPr>
          <w:rtl w:val="0"/>
        </w:rPr>
        <w:t xml:space="preserve"> </w:t>
      </w:r>
    </w:p>
    <w:p w:rsidR="00000000" w:rsidDel="00000000" w:rsidP="00000000" w:rsidRDefault="00000000" w:rsidRPr="00000000" w14:paraId="00000083">
      <w:pPr>
        <w:rPr>
          <w:u w:val="single"/>
        </w:rPr>
      </w:pPr>
      <w:r w:rsidDel="00000000" w:rsidR="00000000" w:rsidRPr="00000000">
        <w:rPr>
          <w:u w:val="single"/>
          <w:rtl w:val="0"/>
        </w:rPr>
        <w:t xml:space="preserve">CONCERN:</w:t>
      </w:r>
    </w:p>
    <w:p w:rsidR="00000000" w:rsidDel="00000000" w:rsidP="00000000" w:rsidRDefault="00000000" w:rsidRPr="00000000" w14:paraId="00000084">
      <w:pPr>
        <w:rPr/>
      </w:pPr>
      <w:r w:rsidDel="00000000" w:rsidR="00000000" w:rsidRPr="00000000">
        <w:rPr>
          <w:rtl w:val="0"/>
        </w:rPr>
        <w:t xml:space="preserve"> </w:t>
      </w:r>
    </w:p>
    <w:p w:rsidR="00000000" w:rsidDel="00000000" w:rsidP="00000000" w:rsidRDefault="00000000" w:rsidRPr="00000000" w14:paraId="00000085">
      <w:pPr>
        <w:rPr/>
      </w:pPr>
      <w:r w:rsidDel="00000000" w:rsidR="00000000" w:rsidRPr="00000000">
        <w:rPr>
          <w:rtl w:val="0"/>
        </w:rPr>
        <w:t xml:space="preserve">        </w:t>
        <w:tab/>
        <w:t xml:space="preserve">Students have had a tremendous amount of learning loss due to the pandemic particularly in math and reading. </w:t>
      </w:r>
    </w:p>
    <w:p w:rsidR="00000000" w:rsidDel="00000000" w:rsidP="00000000" w:rsidRDefault="00000000" w:rsidRPr="00000000" w14:paraId="00000086">
      <w:pPr>
        <w:rPr/>
      </w:pPr>
      <w:r w:rsidDel="00000000" w:rsidR="00000000" w:rsidRPr="00000000">
        <w:rPr>
          <w:rtl w:val="0"/>
        </w:rPr>
        <w:t xml:space="preserve"> </w:t>
      </w:r>
    </w:p>
    <w:p w:rsidR="00000000" w:rsidDel="00000000" w:rsidP="00000000" w:rsidRDefault="00000000" w:rsidRPr="00000000" w14:paraId="00000087">
      <w:pPr>
        <w:rPr>
          <w:u w:val="single"/>
        </w:rPr>
      </w:pPr>
      <w:r w:rsidDel="00000000" w:rsidR="00000000" w:rsidRPr="00000000">
        <w:rPr>
          <w:rtl w:val="0"/>
        </w:rPr>
        <w:t xml:space="preserve"> </w:t>
      </w:r>
      <w:r w:rsidDel="00000000" w:rsidR="00000000" w:rsidRPr="00000000">
        <w:rPr>
          <w:u w:val="single"/>
          <w:rtl w:val="0"/>
        </w:rPr>
        <w:t xml:space="preserve">DISCUSSION:</w:t>
      </w:r>
    </w:p>
    <w:p w:rsidR="00000000" w:rsidDel="00000000" w:rsidP="00000000" w:rsidRDefault="00000000" w:rsidRPr="00000000" w14:paraId="00000088">
      <w:pPr>
        <w:rPr/>
      </w:pPr>
      <w:r w:rsidDel="00000000" w:rsidR="00000000" w:rsidRPr="00000000">
        <w:rPr>
          <w:rtl w:val="0"/>
        </w:rPr>
        <w:t xml:space="preserve"> </w:t>
      </w:r>
    </w:p>
    <w:p w:rsidR="00000000" w:rsidDel="00000000" w:rsidP="00000000" w:rsidRDefault="00000000" w:rsidRPr="00000000" w14:paraId="00000089">
      <w:pPr>
        <w:rPr/>
      </w:pPr>
      <w:r w:rsidDel="00000000" w:rsidR="00000000" w:rsidRPr="00000000">
        <w:rPr>
          <w:rtl w:val="0"/>
        </w:rPr>
        <w:t xml:space="preserve">        </w:t>
        <w:tab/>
        <w:t xml:space="preserve">In December we decided to pilot DreamBox an on-line Math supplemental resource so that students could practice mathematics.   The students utilized DreamBox while at school and at home with a goal of 5 lessons per week.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ab/>
        <w:t xml:space="preserve">Our data can be seen on the following page.</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ab/>
        <w:t xml:space="preserve">As a result of positive feedback from students, parents and teachers, DreamBox would be a great resource for all students to continue utilizing over the summer and into next school year.   Students occasionally utilize DreamBox during their morning routines, during related arts and for homework.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ind w:firstLine="720"/>
        <w:rPr/>
      </w:pPr>
      <w:r w:rsidDel="00000000" w:rsidR="00000000" w:rsidRPr="00000000">
        <w:rPr>
          <w:rtl w:val="0"/>
        </w:rPr>
        <w:t xml:space="preserve">We have been quoted a price of #24.16 per student and we would need approximately 670 seats for next year at a grand total of $16,187.20   We could utilize monies from our Discretionary Account to pay for this.  </w:t>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u w:val="single"/>
        </w:rPr>
      </w:pPr>
      <w:r w:rsidDel="00000000" w:rsidR="00000000" w:rsidRPr="00000000">
        <w:rPr>
          <w:u w:val="single"/>
          <w:rtl w:val="0"/>
        </w:rPr>
        <w:t xml:space="preserve">RECOMMENDATION:</w:t>
      </w:r>
    </w:p>
    <w:p w:rsidR="00000000" w:rsidDel="00000000" w:rsidP="00000000" w:rsidRDefault="00000000" w:rsidRPr="00000000" w14:paraId="00000092">
      <w:pPr>
        <w:rPr/>
      </w:pPr>
      <w:r w:rsidDel="00000000" w:rsidR="00000000" w:rsidRPr="00000000">
        <w:rPr>
          <w:rtl w:val="0"/>
        </w:rPr>
        <w:t xml:space="preserve"> </w:t>
      </w:r>
    </w:p>
    <w:p w:rsidR="00000000" w:rsidDel="00000000" w:rsidP="00000000" w:rsidRDefault="00000000" w:rsidRPr="00000000" w14:paraId="00000093">
      <w:pPr>
        <w:rPr/>
      </w:pPr>
      <w:r w:rsidDel="00000000" w:rsidR="00000000" w:rsidRPr="00000000">
        <w:rPr>
          <w:rtl w:val="0"/>
        </w:rPr>
        <w:t xml:space="preserve">        </w:t>
        <w:tab/>
        <w:t xml:space="preserve">Review and approve the purchase of DreamBox for June 1, 2021 - June 1, 2022</w:t>
      </w:r>
    </w:p>
    <w:p w:rsidR="00000000" w:rsidDel="00000000" w:rsidP="00000000" w:rsidRDefault="00000000" w:rsidRPr="00000000" w14:paraId="00000094">
      <w:pPr>
        <w:rPr>
          <w:i w:val="1"/>
        </w:rPr>
      </w:pPr>
      <w:r w:rsidDel="00000000" w:rsidR="00000000" w:rsidRPr="00000000">
        <w:rPr>
          <w:rtl w:val="0"/>
        </w:rPr>
      </w:r>
    </w:p>
    <w:p w:rsidR="00000000" w:rsidDel="00000000" w:rsidP="00000000" w:rsidRDefault="00000000" w:rsidRPr="00000000" w14:paraId="00000095">
      <w:pPr>
        <w:tabs>
          <w:tab w:val="center" w:pos="4320"/>
          <w:tab w:val="right" w:pos="8640"/>
        </w:tabs>
        <w:rPr>
          <w:i w:val="1"/>
        </w:rPr>
      </w:pPr>
      <w:r w:rsidDel="00000000" w:rsidR="00000000" w:rsidRPr="00000000">
        <w:br w:type="page"/>
      </w:r>
      <w:r w:rsidDel="00000000" w:rsidR="00000000" w:rsidRPr="00000000">
        <w:rPr>
          <w:rtl w:val="0"/>
        </w:rPr>
      </w:r>
    </w:p>
    <w:p w:rsidR="00000000" w:rsidDel="00000000" w:rsidP="00000000" w:rsidRDefault="00000000" w:rsidRPr="00000000" w14:paraId="00000096">
      <w:pPr>
        <w:tabs>
          <w:tab w:val="center" w:pos="4320"/>
          <w:tab w:val="right" w:pos="8640"/>
        </w:tabs>
        <w:jc w:val="center"/>
        <w:rPr>
          <w:rFonts w:ascii="Arial" w:cs="Arial" w:eastAsia="Arial" w:hAnsi="Arial"/>
          <w:i w:val="1"/>
          <w:color w:val="999999"/>
          <w:highlight w:val="white"/>
        </w:rPr>
      </w:pPr>
      <w:r w:rsidDel="00000000" w:rsidR="00000000" w:rsidRPr="00000000">
        <w:rPr>
          <w:rtl w:val="0"/>
        </w:rPr>
      </w:r>
    </w:p>
    <w:p w:rsidR="00000000" w:rsidDel="00000000" w:rsidP="00000000" w:rsidRDefault="00000000" w:rsidRPr="00000000" w14:paraId="00000097">
      <w:pPr>
        <w:tabs>
          <w:tab w:val="center" w:pos="4320"/>
          <w:tab w:val="right" w:pos="8640"/>
        </w:tabs>
        <w:rPr>
          <w:i w:val="1"/>
        </w:rPr>
      </w:pPr>
      <w:r w:rsidDel="00000000" w:rsidR="00000000" w:rsidRPr="00000000">
        <w:rPr>
          <w:i w:val="1"/>
        </w:rPr>
        <w:drawing>
          <wp:inline distB="114300" distT="114300" distL="114300" distR="114300">
            <wp:extent cx="6334125" cy="2755583"/>
            <wp:effectExtent b="0" l="0" r="0" t="0"/>
            <wp:docPr id="2" name="image4.png"/>
            <a:graphic>
              <a:graphicData uri="http://schemas.openxmlformats.org/drawingml/2006/picture">
                <pic:pic>
                  <pic:nvPicPr>
                    <pic:cNvPr id="0" name="image4.png"/>
                    <pic:cNvPicPr preferRelativeResize="0"/>
                  </pic:nvPicPr>
                  <pic:blipFill>
                    <a:blip r:embed="rId12"/>
                    <a:srcRect b="49845" l="0" r="0" t="9579"/>
                    <a:stretch>
                      <a:fillRect/>
                    </a:stretch>
                  </pic:blipFill>
                  <pic:spPr>
                    <a:xfrm>
                      <a:off x="0" y="0"/>
                      <a:ext cx="6334125" cy="2755583"/>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tabs>
          <w:tab w:val="center" w:pos="4320"/>
          <w:tab w:val="right" w:pos="8640"/>
        </w:tabs>
        <w:rPr>
          <w:i w:val="1"/>
        </w:rPr>
      </w:pPr>
      <w:r w:rsidDel="00000000" w:rsidR="00000000" w:rsidRPr="00000000">
        <w:rPr>
          <w:rtl w:val="0"/>
        </w:rPr>
      </w:r>
    </w:p>
    <w:p w:rsidR="00000000" w:rsidDel="00000000" w:rsidP="00000000" w:rsidRDefault="00000000" w:rsidRPr="00000000" w14:paraId="00000099">
      <w:pPr>
        <w:tabs>
          <w:tab w:val="center" w:pos="4320"/>
          <w:tab w:val="right" w:pos="8640"/>
        </w:tabs>
        <w:rPr>
          <w:i w:val="1"/>
        </w:rPr>
      </w:pPr>
      <w:r w:rsidDel="00000000" w:rsidR="00000000" w:rsidRPr="00000000">
        <w:rPr>
          <w:rtl w:val="0"/>
        </w:rPr>
      </w:r>
    </w:p>
    <w:p w:rsidR="00000000" w:rsidDel="00000000" w:rsidP="00000000" w:rsidRDefault="00000000" w:rsidRPr="00000000" w14:paraId="0000009A">
      <w:pPr>
        <w:tabs>
          <w:tab w:val="center" w:pos="4320"/>
          <w:tab w:val="right" w:pos="8640"/>
        </w:tabs>
        <w:rPr>
          <w:i w:val="1"/>
        </w:rPr>
      </w:pPr>
      <w:r w:rsidDel="00000000" w:rsidR="00000000" w:rsidRPr="00000000">
        <w:rPr>
          <w:rtl w:val="0"/>
        </w:rPr>
      </w:r>
    </w:p>
    <w:p w:rsidR="00000000" w:rsidDel="00000000" w:rsidP="00000000" w:rsidRDefault="00000000" w:rsidRPr="00000000" w14:paraId="0000009B">
      <w:pPr>
        <w:tabs>
          <w:tab w:val="center" w:pos="4320"/>
          <w:tab w:val="right" w:pos="8640"/>
        </w:tabs>
        <w:rPr>
          <w:i w:val="1"/>
        </w:rPr>
      </w:pPr>
      <w:r w:rsidDel="00000000" w:rsidR="00000000" w:rsidRPr="00000000">
        <w:rPr>
          <w:i w:val="1"/>
        </w:rPr>
        <w:drawing>
          <wp:inline distB="114300" distT="114300" distL="114300" distR="114300">
            <wp:extent cx="6367463" cy="4362450"/>
            <wp:effectExtent b="0" l="0" r="0" t="0"/>
            <wp:docPr id="3" name="image1.png"/>
            <a:graphic>
              <a:graphicData uri="http://schemas.openxmlformats.org/drawingml/2006/picture">
                <pic:pic>
                  <pic:nvPicPr>
                    <pic:cNvPr id="0" name="image1.png"/>
                    <pic:cNvPicPr preferRelativeResize="0"/>
                  </pic:nvPicPr>
                  <pic:blipFill>
                    <a:blip r:embed="rId13"/>
                    <a:srcRect b="17282" l="0" r="0" t="9779"/>
                    <a:stretch>
                      <a:fillRect/>
                    </a:stretch>
                  </pic:blipFill>
                  <pic:spPr>
                    <a:xfrm>
                      <a:off x="0" y="0"/>
                      <a:ext cx="6367463" cy="4362450"/>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tabs>
          <w:tab w:val="center" w:pos="4320"/>
          <w:tab w:val="right" w:pos="8640"/>
        </w:tabs>
        <w:rPr>
          <w:i w:val="1"/>
        </w:rPr>
      </w:pPr>
      <w:r w:rsidDel="00000000" w:rsidR="00000000" w:rsidRPr="00000000">
        <w:rPr>
          <w:rtl w:val="0"/>
        </w:rPr>
      </w:r>
    </w:p>
    <w:p w:rsidR="00000000" w:rsidDel="00000000" w:rsidP="00000000" w:rsidRDefault="00000000" w:rsidRPr="00000000" w14:paraId="0000009D">
      <w:pPr>
        <w:tabs>
          <w:tab w:val="center" w:pos="4320"/>
          <w:tab w:val="right" w:pos="8640"/>
        </w:tabs>
        <w:rPr>
          <w:i w:val="1"/>
        </w:rPr>
      </w:pPr>
      <w:r w:rsidDel="00000000" w:rsidR="00000000" w:rsidRPr="00000000">
        <w:rPr>
          <w:rtl w:val="0"/>
        </w:rPr>
      </w:r>
    </w:p>
    <w:p w:rsidR="00000000" w:rsidDel="00000000" w:rsidP="00000000" w:rsidRDefault="00000000" w:rsidRPr="00000000" w14:paraId="0000009E">
      <w:pPr>
        <w:tabs>
          <w:tab w:val="center" w:pos="4320"/>
          <w:tab w:val="right" w:pos="8640"/>
        </w:tabs>
        <w:rPr>
          <w:i w:val="1"/>
        </w:rPr>
      </w:pPr>
      <w:r w:rsidDel="00000000" w:rsidR="00000000" w:rsidRPr="00000000">
        <w:rPr>
          <w:rtl w:val="0"/>
        </w:rPr>
      </w:r>
    </w:p>
    <w:p w:rsidR="00000000" w:rsidDel="00000000" w:rsidP="00000000" w:rsidRDefault="00000000" w:rsidRPr="00000000" w14:paraId="0000009F">
      <w:pPr>
        <w:tabs>
          <w:tab w:val="center" w:pos="4320"/>
          <w:tab w:val="right" w:pos="8640"/>
        </w:tabs>
        <w:rPr>
          <w:i w:val="1"/>
        </w:rPr>
      </w:pPr>
      <w:r w:rsidDel="00000000" w:rsidR="00000000" w:rsidRPr="00000000">
        <w:rPr>
          <w:i w:val="1"/>
        </w:rPr>
        <w:drawing>
          <wp:inline distB="114300" distT="114300" distL="114300" distR="114300">
            <wp:extent cx="5800725" cy="4898708"/>
            <wp:effectExtent b="0" l="0" r="0" t="0"/>
            <wp:docPr id="1" name="image2.png"/>
            <a:graphic>
              <a:graphicData uri="http://schemas.openxmlformats.org/drawingml/2006/picture">
                <pic:pic>
                  <pic:nvPicPr>
                    <pic:cNvPr id="0" name="image2.png"/>
                    <pic:cNvPicPr preferRelativeResize="0"/>
                  </pic:nvPicPr>
                  <pic:blipFill>
                    <a:blip r:embed="rId14"/>
                    <a:srcRect b="14876" l="18269" r="20192" t="12384"/>
                    <a:stretch>
                      <a:fillRect/>
                    </a:stretch>
                  </pic:blipFill>
                  <pic:spPr>
                    <a:xfrm>
                      <a:off x="0" y="0"/>
                      <a:ext cx="5800725" cy="4898708"/>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tabs>
          <w:tab w:val="center" w:pos="4320"/>
          <w:tab w:val="right" w:pos="8640"/>
        </w:tabs>
        <w:rPr>
          <w:i w:val="1"/>
        </w:rPr>
      </w:pPr>
      <w:r w:rsidDel="00000000" w:rsidR="00000000" w:rsidRPr="00000000">
        <w:rPr>
          <w:rtl w:val="0"/>
        </w:rPr>
      </w:r>
    </w:p>
    <w:p w:rsidR="00000000" w:rsidDel="00000000" w:rsidP="00000000" w:rsidRDefault="00000000" w:rsidRPr="00000000" w14:paraId="000000A1">
      <w:pPr>
        <w:tabs>
          <w:tab w:val="center" w:pos="4320"/>
          <w:tab w:val="right" w:pos="8640"/>
        </w:tabs>
        <w:rPr>
          <w:i w:val="1"/>
        </w:rPr>
      </w:pPr>
      <w:r w:rsidDel="00000000" w:rsidR="00000000" w:rsidRPr="00000000">
        <w:rPr>
          <w:i w:val="1"/>
        </w:rPr>
        <w:drawing>
          <wp:inline distB="114300" distT="114300" distL="114300" distR="114300">
            <wp:extent cx="5891213" cy="2851095"/>
            <wp:effectExtent b="0" l="0" r="0" t="0"/>
            <wp:docPr id="4" name="image3.png"/>
            <a:graphic>
              <a:graphicData uri="http://schemas.openxmlformats.org/drawingml/2006/picture">
                <pic:pic>
                  <pic:nvPicPr>
                    <pic:cNvPr id="0" name="image3.png"/>
                    <pic:cNvPicPr preferRelativeResize="0"/>
                  </pic:nvPicPr>
                  <pic:blipFill>
                    <a:blip r:embed="rId15"/>
                    <a:srcRect b="46956" l="19391" r="20673" t="16793"/>
                    <a:stretch>
                      <a:fillRect/>
                    </a:stretch>
                  </pic:blipFill>
                  <pic:spPr>
                    <a:xfrm>
                      <a:off x="0" y="0"/>
                      <a:ext cx="5891213" cy="2851095"/>
                    </a:xfrm>
                    <a:prstGeom prst="rect"/>
                    <a:ln/>
                  </pic:spPr>
                </pic:pic>
              </a:graphicData>
            </a:graphic>
          </wp:inline>
        </w:drawing>
      </w:r>
      <w:r w:rsidDel="00000000" w:rsidR="00000000" w:rsidRPr="00000000">
        <w:rPr>
          <w:rtl w:val="0"/>
        </w:rPr>
      </w:r>
    </w:p>
    <w:sectPr>
      <w:footerReference r:id="rId16" w:type="default"/>
      <w:footerReference r:id="rId17" w:type="even"/>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sz w:val="16"/>
        <w:szCs w:val="16"/>
        <w:rtl w:val="0"/>
      </w:rPr>
      <w:t xml:space="preserve">Agenda</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396 - May 10  21</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rPr>
  </w:style>
  <w:style w:type="paragraph" w:styleId="Heading2">
    <w:name w:val="heading 2"/>
    <w:basedOn w:val="Normal"/>
    <w:next w:val="Normal"/>
    <w:pPr>
      <w:keepNext w:val="1"/>
    </w:pPr>
    <w:rPr>
      <w:i w:val="1"/>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b w:val="1"/>
    </w:rPr>
  </w:style>
  <w:style w:type="paragraph" w:styleId="Subtitle">
    <w:name w:val="Subtitle"/>
    <w:basedOn w:val="Normal"/>
    <w:next w:val="Normal"/>
    <w:pPr>
      <w:jc w:val="center"/>
    </w:pPr>
    <w:rPr>
      <w:b w:val="1"/>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1QCzyyqBQTMY_qt97PZacx189uniV35cw417v-73o7vs/edit?usp=sharing" TargetMode="External"/><Relationship Id="rId10" Type="http://schemas.openxmlformats.org/officeDocument/2006/relationships/hyperlink" Target="https://docs.google.com/document/d/1norP3ta5VMNh_GSRT4WCccbsfYvsQUDnJmhmMUHCGag/edit?usp=sharing" TargetMode="External"/><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QCzyyqBQTMY_qt97PZacx189uniV35cw417v-73o7vs/edit?usp=sharing" TargetMode="External"/><Relationship Id="rId15" Type="http://schemas.openxmlformats.org/officeDocument/2006/relationships/image" Target="media/image3.png"/><Relationship Id="rId14" Type="http://schemas.openxmlformats.org/officeDocument/2006/relationships/image" Target="media/image2.png"/><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meet.google.com/teb-szmf-jio" TargetMode="External"/><Relationship Id="rId7" Type="http://schemas.openxmlformats.org/officeDocument/2006/relationships/hyperlink" Target="https://drive.google.com/file/d/1uLwQ0m4MAAnikiGOwiTSd7Hi4SP_LfzY/view?usp=sharing" TargetMode="External"/><Relationship Id="rId8" Type="http://schemas.openxmlformats.org/officeDocument/2006/relationships/hyperlink" Target="https://docs.google.com/document/d/1pwAj64PMlA8LADgDjyUeZG_IOZRKBPKcUItbaTQG_JM/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