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June 1,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  <w:t xml:space="preserve">VI.     Adjourn</w:t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pos="4320"/>
          <w:tab w:val="right" w:pos="8640"/>
        </w:tabs>
        <w:rPr>
          <w:i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399 - June 1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