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SPECIAL CALLED  MEETING</w:t>
      </w:r>
    </w:p>
    <w:p w:rsidR="00000000" w:rsidDel="00000000" w:rsidP="00000000" w:rsidRDefault="00000000" w:rsidRPr="00000000" w14:paraId="00000004">
      <w:pPr>
        <w:shd w:fill="ffffff" w:val="clear"/>
        <w:spacing w:line="36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https://meet.google.com/kfp-qxef-bai</w:t>
      </w:r>
    </w:p>
    <w:p w:rsidR="00000000" w:rsidDel="00000000" w:rsidP="00000000" w:rsidRDefault="00000000" w:rsidRPr="00000000" w14:paraId="00000005">
      <w:pPr>
        <w:jc w:val="lef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 G E N D A</w:t>
      </w:r>
    </w:p>
    <w:p w:rsidR="00000000" w:rsidDel="00000000" w:rsidP="00000000" w:rsidRDefault="00000000" w:rsidRPr="00000000" w14:paraId="00000007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August 18,  2020</w:t>
      </w:r>
    </w:p>
    <w:p w:rsidR="00000000" w:rsidDel="00000000" w:rsidP="00000000" w:rsidRDefault="00000000" w:rsidRPr="00000000" w14:paraId="00000008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3:30 p.m.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1080" w:hanging="720"/>
        <w:rPr/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0B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1080" w:hanging="720"/>
        <w:rPr/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0D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1080" w:hanging="720"/>
      </w:pPr>
      <w:r w:rsidDel="00000000" w:rsidR="00000000" w:rsidRPr="00000000">
        <w:rPr>
          <w:rtl w:val="0"/>
        </w:rPr>
        <w:t xml:space="preserve">Council Action Items</w:t>
      </w:r>
    </w:p>
    <w:p w:rsidR="00000000" w:rsidDel="00000000" w:rsidP="00000000" w:rsidRDefault="00000000" w:rsidRPr="00000000" w14:paraId="00000010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1080" w:firstLine="0"/>
        <w:rPr/>
      </w:pPr>
      <w:r w:rsidDel="00000000" w:rsidR="00000000" w:rsidRPr="00000000">
        <w:rPr>
          <w:rtl w:val="0"/>
        </w:rPr>
        <w:t xml:space="preserve">A..  Review/Approve Revised 2020-2021 Budget (Enclosure A)</w:t>
      </w:r>
    </w:p>
    <w:p w:rsidR="00000000" w:rsidDel="00000000" w:rsidP="00000000" w:rsidRDefault="00000000" w:rsidRPr="00000000" w14:paraId="00000012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1080" w:firstLine="0"/>
        <w:rPr/>
      </w:pPr>
      <w:r w:rsidDel="00000000" w:rsidR="00000000" w:rsidRPr="00000000">
        <w:rPr>
          <w:rtl w:val="0"/>
        </w:rPr>
        <w:t xml:space="preserve">B.  Review/ Approve Purchasing Plans for Additional Resources (Enclosure B)</w:t>
      </w:r>
    </w:p>
    <w:p w:rsidR="00000000" w:rsidDel="00000000" w:rsidP="00000000" w:rsidRDefault="00000000" w:rsidRPr="00000000" w14:paraId="00000015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0" w:firstLine="0"/>
        <w:rPr/>
      </w:pPr>
      <w:r w:rsidDel="00000000" w:rsidR="00000000" w:rsidRPr="00000000">
        <w:rPr>
          <w:rtl w:val="0"/>
        </w:rPr>
        <w:t xml:space="preserve">      IV.        Enter Closed Session to Discuss Certified &amp; Classified Personnel Selection per      </w:t>
      </w:r>
    </w:p>
    <w:p w:rsidR="00000000" w:rsidDel="00000000" w:rsidP="00000000" w:rsidRDefault="00000000" w:rsidRPr="00000000" w14:paraId="00000018">
      <w:pPr>
        <w:ind w:left="0" w:firstLine="0"/>
        <w:rPr/>
      </w:pPr>
      <w:r w:rsidDel="00000000" w:rsidR="00000000" w:rsidRPr="00000000">
        <w:rPr>
          <w:rtl w:val="0"/>
        </w:rPr>
        <w:t xml:space="preserve">                   KRS  61.801 (1)(f)</w:t>
      </w:r>
    </w:p>
    <w:p w:rsidR="00000000" w:rsidDel="00000000" w:rsidP="00000000" w:rsidRDefault="00000000" w:rsidRPr="00000000" w14:paraId="00000019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360" w:firstLine="0"/>
        <w:rPr/>
      </w:pPr>
      <w:r w:rsidDel="00000000" w:rsidR="00000000" w:rsidRPr="00000000">
        <w:rPr>
          <w:rtl w:val="0"/>
        </w:rPr>
        <w:t xml:space="preserve">V.          Return to Open Session</w:t>
      </w:r>
    </w:p>
    <w:p w:rsidR="00000000" w:rsidDel="00000000" w:rsidP="00000000" w:rsidRDefault="00000000" w:rsidRPr="00000000" w14:paraId="0000001C">
      <w:pPr>
        <w:ind w:left="360" w:firstLine="0"/>
        <w:rPr/>
      </w:pPr>
      <w:r w:rsidDel="00000000" w:rsidR="00000000" w:rsidRPr="00000000">
        <w:rPr>
          <w:rtl w:val="0"/>
        </w:rPr>
        <w:t xml:space="preserve">   </w:t>
      </w:r>
    </w:p>
    <w:p w:rsidR="00000000" w:rsidDel="00000000" w:rsidP="00000000" w:rsidRDefault="00000000" w:rsidRPr="00000000" w14:paraId="0000001D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360" w:firstLine="0"/>
        <w:rPr/>
      </w:pPr>
      <w:r w:rsidDel="00000000" w:rsidR="00000000" w:rsidRPr="00000000">
        <w:rPr>
          <w:rtl w:val="0"/>
        </w:rPr>
        <w:t xml:space="preserve">VI.</w:t>
        <w:tab/>
        <w:t xml:space="preserve">       Adjourn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sectPr>
      <w:footerReference r:id="rId6" w:type="default"/>
      <w:footerReference r:id="rId7" w:type="even"/>
      <w:pgSz w:h="15840" w:w="12240" w:orient="portrait"/>
      <w:pgMar w:bottom="1008" w:top="1008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BESC Agenda </w:t>
    </w:r>
    <w:r w:rsidDel="00000000" w:rsidR="00000000" w:rsidRPr="00000000">
      <w:rPr>
        <w:sz w:val="16"/>
        <w:szCs w:val="16"/>
        <w:rtl w:val="0"/>
      </w:rPr>
      <w:t xml:space="preserve">382 Sp. Called - Aug. 18 . 2020</w:t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Roman"/>
      <w:lvlText w:val="%1."/>
      <w:lvlJc w:val="left"/>
      <w:pPr>
        <w:ind w:left="1080" w:hanging="720"/>
      </w:pPr>
      <w:rPr/>
    </w:lvl>
    <w:lvl w:ilvl="1">
      <w:start w:val="1"/>
      <w:numFmt w:val="upp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</w:pPr>
    <w:rPr>
      <w:b w:val="1"/>
    </w:rPr>
  </w:style>
  <w:style w:type="paragraph" w:styleId="Heading2">
    <w:name w:val="heading 2"/>
    <w:basedOn w:val="Normal"/>
    <w:next w:val="Normal"/>
    <w:pPr>
      <w:keepNext w:val="1"/>
    </w:pPr>
    <w:rPr>
      <w:i w:val="1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b w:val="1"/>
    </w:rPr>
  </w:style>
  <w:style w:type="paragraph" w:styleId="Subtitle">
    <w:name w:val="Subtitle"/>
    <w:basedOn w:val="Normal"/>
    <w:next w:val="Normal"/>
    <w:pPr>
      <w:jc w:val="center"/>
    </w:pPr>
    <w:rPr>
      <w:b w:val="1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Relationship Id="rId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