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865CE8" w:rsidRDefault="005E31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 Grange Elementary School Council</w:t>
      </w:r>
    </w:p>
    <w:p w14:paraId="465EB601" w14:textId="77777777" w:rsidR="00F71F22" w:rsidRDefault="005E3100" w:rsidP="00F71F22">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Oldham County Schools</w:t>
      </w:r>
    </w:p>
    <w:p w14:paraId="00000004" w14:textId="351A2087" w:rsidR="00865CE8" w:rsidRDefault="005E3100" w:rsidP="00F71F22">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05" w14:textId="77777777" w:rsidR="00865CE8" w:rsidRDefault="005E31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 G E N D A</w:t>
      </w:r>
    </w:p>
    <w:p w14:paraId="00000006" w14:textId="77777777" w:rsidR="00865CE8" w:rsidRDefault="00865CE8">
      <w:pPr>
        <w:spacing w:line="240" w:lineRule="auto"/>
        <w:jc w:val="center"/>
        <w:rPr>
          <w:rFonts w:ascii="Times New Roman" w:eastAsia="Times New Roman" w:hAnsi="Times New Roman" w:cs="Times New Roman"/>
          <w:b/>
          <w:sz w:val="24"/>
          <w:szCs w:val="24"/>
        </w:rPr>
      </w:pPr>
    </w:p>
    <w:p w14:paraId="00000007" w14:textId="77777777" w:rsidR="00865CE8" w:rsidRDefault="005E31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May 24th, 2021</w:t>
      </w:r>
    </w:p>
    <w:p w14:paraId="00000008" w14:textId="77777777" w:rsidR="00865CE8" w:rsidRDefault="00865CE8">
      <w:pPr>
        <w:spacing w:line="240" w:lineRule="auto"/>
        <w:jc w:val="center"/>
        <w:rPr>
          <w:rFonts w:ascii="Times New Roman" w:eastAsia="Times New Roman" w:hAnsi="Times New Roman" w:cs="Times New Roman"/>
          <w:b/>
          <w:sz w:val="24"/>
          <w:szCs w:val="24"/>
        </w:rPr>
      </w:pPr>
    </w:p>
    <w:p w14:paraId="00000009" w14:textId="77777777" w:rsidR="00865CE8" w:rsidRDefault="00865CE8">
      <w:pPr>
        <w:spacing w:line="240" w:lineRule="auto"/>
        <w:rPr>
          <w:rFonts w:ascii="Times New Roman" w:eastAsia="Times New Roman" w:hAnsi="Times New Roman" w:cs="Times New Roman"/>
          <w:sz w:val="24"/>
          <w:szCs w:val="24"/>
        </w:rPr>
      </w:pPr>
    </w:p>
    <w:p w14:paraId="0000000A" w14:textId="77777777" w:rsidR="00865CE8" w:rsidRDefault="005E3100">
      <w:pPr>
        <w:numPr>
          <w:ilvl w:val="0"/>
          <w:numId w:val="1"/>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Call to Order</w:t>
      </w:r>
    </w:p>
    <w:p w14:paraId="0000000B" w14:textId="77777777" w:rsidR="00865CE8" w:rsidRDefault="00865CE8">
      <w:pPr>
        <w:spacing w:line="240" w:lineRule="auto"/>
        <w:ind w:left="360"/>
        <w:rPr>
          <w:rFonts w:ascii="Times New Roman" w:eastAsia="Times New Roman" w:hAnsi="Times New Roman" w:cs="Times New Roman"/>
          <w:sz w:val="24"/>
          <w:szCs w:val="24"/>
        </w:rPr>
      </w:pPr>
    </w:p>
    <w:p w14:paraId="0000000C" w14:textId="77777777" w:rsidR="00865CE8" w:rsidRDefault="005E3100">
      <w:pPr>
        <w:numPr>
          <w:ilvl w:val="0"/>
          <w:numId w:val="1"/>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Agenda Approval</w:t>
      </w:r>
    </w:p>
    <w:p w14:paraId="0000000D" w14:textId="77777777" w:rsidR="00865CE8" w:rsidRDefault="00865CE8">
      <w:pPr>
        <w:spacing w:line="240" w:lineRule="auto"/>
        <w:rPr>
          <w:rFonts w:ascii="Times New Roman" w:eastAsia="Times New Roman" w:hAnsi="Times New Roman" w:cs="Times New Roman"/>
          <w:sz w:val="24"/>
          <w:szCs w:val="24"/>
        </w:rPr>
      </w:pPr>
    </w:p>
    <w:p w14:paraId="1316070F" w14:textId="77777777" w:rsidR="00F71F22" w:rsidRPr="00F71F22" w:rsidRDefault="005E3100" w:rsidP="00F71F22">
      <w:pPr>
        <w:numPr>
          <w:ilvl w:val="0"/>
          <w:numId w:val="1"/>
        </w:numPr>
        <w:spacing w:after="160" w:line="259" w:lineRule="auto"/>
        <w:rPr>
          <w:sz w:val="24"/>
          <w:szCs w:val="24"/>
        </w:rPr>
      </w:pPr>
      <w:r>
        <w:rPr>
          <w:rFonts w:ascii="Times New Roman" w:eastAsia="Times New Roman" w:hAnsi="Times New Roman" w:cs="Times New Roman"/>
          <w:sz w:val="24"/>
          <w:szCs w:val="24"/>
        </w:rPr>
        <w:t>Review Norms</w:t>
      </w:r>
    </w:p>
    <w:p w14:paraId="4F1987BD" w14:textId="77777777" w:rsidR="00F71F22" w:rsidRDefault="00F71F22" w:rsidP="00F71F22">
      <w:pPr>
        <w:pStyle w:val="ListParagraph"/>
        <w:rPr>
          <w:rFonts w:ascii="Times New Roman" w:eastAsia="Times New Roman" w:hAnsi="Times New Roman" w:cs="Times New Roman"/>
          <w:sz w:val="24"/>
          <w:szCs w:val="24"/>
        </w:rPr>
      </w:pPr>
    </w:p>
    <w:p w14:paraId="00000010" w14:textId="5679A0AE" w:rsidR="00865CE8" w:rsidRPr="00F71F22" w:rsidRDefault="005E3100" w:rsidP="00F71F22">
      <w:pPr>
        <w:pStyle w:val="ListParagraph"/>
        <w:numPr>
          <w:ilvl w:val="0"/>
          <w:numId w:val="4"/>
        </w:numPr>
        <w:spacing w:after="160" w:line="259" w:lineRule="auto"/>
        <w:ind w:left="1440" w:hanging="360"/>
        <w:rPr>
          <w:sz w:val="24"/>
          <w:szCs w:val="24"/>
        </w:rPr>
      </w:pPr>
      <w:r w:rsidRPr="00F71F22">
        <w:rPr>
          <w:rFonts w:ascii="Times New Roman" w:eastAsia="Times New Roman" w:hAnsi="Times New Roman" w:cs="Times New Roman"/>
          <w:sz w:val="24"/>
          <w:szCs w:val="24"/>
        </w:rPr>
        <w:t>Council discussions stay within the group until the action item has been approved by the Council</w:t>
      </w:r>
    </w:p>
    <w:p w14:paraId="00000011" w14:textId="77777777" w:rsidR="00865CE8" w:rsidRDefault="005E3100" w:rsidP="00F71F22">
      <w:pPr>
        <w:numPr>
          <w:ilvl w:val="0"/>
          <w:numId w:val="4"/>
        </w:numPr>
        <w:spacing w:after="160" w:line="259" w:lineRule="auto"/>
        <w:ind w:left="1440" w:hanging="360"/>
        <w:rPr>
          <w:sz w:val="24"/>
          <w:szCs w:val="24"/>
        </w:rPr>
      </w:pPr>
      <w:r>
        <w:rPr>
          <w:rFonts w:ascii="Times New Roman" w:eastAsia="Times New Roman" w:hAnsi="Times New Roman" w:cs="Times New Roman"/>
          <w:sz w:val="24"/>
          <w:szCs w:val="24"/>
        </w:rPr>
        <w:t>Start on time and end on time</w:t>
      </w:r>
    </w:p>
    <w:p w14:paraId="00000012" w14:textId="77777777" w:rsidR="00865CE8" w:rsidRDefault="005E3100" w:rsidP="00F71F22">
      <w:pPr>
        <w:numPr>
          <w:ilvl w:val="0"/>
          <w:numId w:val="4"/>
        </w:numPr>
        <w:spacing w:after="160" w:line="259" w:lineRule="auto"/>
        <w:ind w:left="1440" w:hanging="360"/>
        <w:rPr>
          <w:sz w:val="24"/>
          <w:szCs w:val="24"/>
        </w:rPr>
      </w:pPr>
      <w:r>
        <w:rPr>
          <w:rFonts w:ascii="Times New Roman" w:eastAsia="Times New Roman" w:hAnsi="Times New Roman" w:cs="Times New Roman"/>
          <w:sz w:val="24"/>
          <w:szCs w:val="24"/>
        </w:rPr>
        <w:t>Maintain a focus on ensuring the learning of all students</w:t>
      </w:r>
    </w:p>
    <w:p w14:paraId="00000014" w14:textId="20320954" w:rsidR="00865CE8" w:rsidRPr="00F71F22" w:rsidRDefault="005E3100" w:rsidP="00F71F22">
      <w:pPr>
        <w:numPr>
          <w:ilvl w:val="0"/>
          <w:numId w:val="4"/>
        </w:numPr>
        <w:spacing w:after="160" w:line="259" w:lineRule="auto"/>
        <w:ind w:left="1440" w:hanging="360"/>
        <w:rPr>
          <w:sz w:val="24"/>
          <w:szCs w:val="24"/>
        </w:rPr>
      </w:pPr>
      <w:r>
        <w:rPr>
          <w:rFonts w:ascii="Times New Roman" w:eastAsia="Times New Roman" w:hAnsi="Times New Roman" w:cs="Times New Roman"/>
          <w:sz w:val="24"/>
          <w:szCs w:val="24"/>
        </w:rPr>
        <w:t>Be willing to share ideas and open to new learning</w:t>
      </w:r>
    </w:p>
    <w:p w14:paraId="00000015" w14:textId="77777777" w:rsidR="00865CE8" w:rsidRDefault="00865CE8">
      <w:pPr>
        <w:spacing w:line="240" w:lineRule="auto"/>
        <w:rPr>
          <w:rFonts w:ascii="Times New Roman" w:eastAsia="Times New Roman" w:hAnsi="Times New Roman" w:cs="Times New Roman"/>
          <w:sz w:val="24"/>
          <w:szCs w:val="24"/>
        </w:rPr>
      </w:pPr>
    </w:p>
    <w:p w14:paraId="00000016" w14:textId="77777777" w:rsidR="00865CE8" w:rsidRDefault="005E3100">
      <w:pPr>
        <w:numPr>
          <w:ilvl w:val="0"/>
          <w:numId w:val="1"/>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Council Action Items</w:t>
      </w:r>
    </w:p>
    <w:p w14:paraId="00000017" w14:textId="77777777" w:rsidR="00865CE8" w:rsidRDefault="005E3100">
      <w:pPr>
        <w:numPr>
          <w:ilvl w:val="0"/>
          <w:numId w:val="2"/>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2021-22 Title I Budget (Enclosure A)</w:t>
      </w:r>
    </w:p>
    <w:p w14:paraId="00000018" w14:textId="77777777" w:rsidR="00865CE8" w:rsidRDefault="00865CE8">
      <w:pPr>
        <w:spacing w:after="160" w:line="259" w:lineRule="auto"/>
        <w:rPr>
          <w:rFonts w:ascii="Times New Roman" w:eastAsia="Times New Roman" w:hAnsi="Times New Roman" w:cs="Times New Roman"/>
          <w:sz w:val="24"/>
          <w:szCs w:val="24"/>
        </w:rPr>
      </w:pPr>
    </w:p>
    <w:p w14:paraId="30D22885" w14:textId="77777777" w:rsidR="00F71F22" w:rsidRDefault="005E3100" w:rsidP="00F71F22">
      <w:pPr>
        <w:numPr>
          <w:ilvl w:val="0"/>
          <w:numId w:val="1"/>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Adjourn</w:t>
      </w:r>
    </w:p>
    <w:p w14:paraId="26913316" w14:textId="77777777" w:rsidR="00F71F22" w:rsidRDefault="00F71F22">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0000021" w14:textId="09694538" w:rsidR="00865CE8" w:rsidRDefault="005E3100" w:rsidP="00F71F22">
      <w:pPr>
        <w:spacing w:after="160" w:line="259" w:lineRule="auto"/>
        <w:ind w:left="360"/>
        <w:jc w:val="center"/>
        <w:rPr>
          <w:b/>
        </w:rPr>
      </w:pPr>
      <w:r>
        <w:rPr>
          <w:b/>
        </w:rPr>
        <w:lastRenderedPageBreak/>
        <w:t>La Grange Elementary</w:t>
      </w:r>
    </w:p>
    <w:p w14:paraId="00000022" w14:textId="77777777" w:rsidR="00865CE8" w:rsidRDefault="005E3100">
      <w:pPr>
        <w:spacing w:before="240" w:after="240"/>
        <w:jc w:val="center"/>
        <w:rPr>
          <w:b/>
        </w:rPr>
      </w:pPr>
      <w:r>
        <w:rPr>
          <w:b/>
        </w:rPr>
        <w:t xml:space="preserve">School-Based </w:t>
      </w:r>
      <w:proofErr w:type="gramStart"/>
      <w:r>
        <w:rPr>
          <w:b/>
        </w:rPr>
        <w:t>Decision Making</w:t>
      </w:r>
      <w:proofErr w:type="gramEnd"/>
      <w:r>
        <w:rPr>
          <w:b/>
        </w:rPr>
        <w:t xml:space="preserve"> Council</w:t>
      </w:r>
    </w:p>
    <w:p w14:paraId="00000023" w14:textId="77777777" w:rsidR="00865CE8" w:rsidRDefault="005E3100">
      <w:pPr>
        <w:spacing w:before="240" w:after="240"/>
        <w:jc w:val="center"/>
        <w:rPr>
          <w:b/>
        </w:rPr>
      </w:pPr>
      <w:r>
        <w:rPr>
          <w:b/>
        </w:rPr>
        <w:t>Minutes</w:t>
      </w:r>
    </w:p>
    <w:p w14:paraId="00000024" w14:textId="77777777" w:rsidR="00865CE8" w:rsidRDefault="005E3100">
      <w:pPr>
        <w:spacing w:before="240" w:after="240"/>
        <w:jc w:val="center"/>
        <w:rPr>
          <w:b/>
        </w:rPr>
      </w:pPr>
      <w:r>
        <w:rPr>
          <w:b/>
        </w:rPr>
        <w:t>April 26, 2021</w:t>
      </w:r>
    </w:p>
    <w:p w14:paraId="00000025" w14:textId="77777777" w:rsidR="00865CE8" w:rsidRDefault="005E3100">
      <w:pPr>
        <w:spacing w:before="240" w:after="240"/>
        <w:jc w:val="center"/>
        <w:rPr>
          <w:b/>
        </w:rPr>
      </w:pPr>
      <w:r>
        <w:rPr>
          <w:b/>
        </w:rPr>
        <w:t xml:space="preserve"> </w:t>
      </w:r>
    </w:p>
    <w:p w14:paraId="00000026" w14:textId="77777777" w:rsidR="00865CE8" w:rsidRDefault="005E3100">
      <w:pPr>
        <w:spacing w:before="240" w:after="200"/>
      </w:pPr>
      <w:r>
        <w:t>The La Grange Elementary School Council met in regular session in the Library/Media Center at LaGrange Elementary with the following members in attendance: Jessie Gray - Teacher Rep, Matthew Butterfield – Teacher Rep, Ashley Phenix – Parent Rep, Jessica Galati- Parent Rep and Heather Thomas - Chair.  Mrs. Thomas called the meeting to order at 2:40 pm.</w:t>
      </w:r>
    </w:p>
    <w:p w14:paraId="00000027" w14:textId="77A253DB" w:rsidR="00865CE8" w:rsidRDefault="005E3100" w:rsidP="00F71F22">
      <w:pPr>
        <w:pStyle w:val="ListParagraph"/>
        <w:numPr>
          <w:ilvl w:val="0"/>
          <w:numId w:val="5"/>
        </w:numPr>
        <w:spacing w:before="240" w:after="200"/>
        <w:ind w:left="450" w:hanging="450"/>
      </w:pPr>
      <w:r>
        <w:t>A motion was made by Jessica Galati to approve the agenda and accept the agenda and all minutes as read.  Matthew Butterfield seconded and the motion carried with no opposition.</w:t>
      </w:r>
    </w:p>
    <w:p w14:paraId="00000028" w14:textId="7958B08D" w:rsidR="00865CE8" w:rsidRDefault="005E3100" w:rsidP="00F71F22">
      <w:pPr>
        <w:pStyle w:val="ListParagraph"/>
        <w:numPr>
          <w:ilvl w:val="0"/>
          <w:numId w:val="5"/>
        </w:numPr>
        <w:spacing w:before="240" w:after="200"/>
        <w:ind w:left="450" w:hanging="450"/>
      </w:pPr>
      <w:r>
        <w:t>The Council further reviewed Policy 4011 – Homework which Mrs. Gavin presented in April.  Multiple revisions were made to further simply the policy in a manner that made the information clearer.  With unanimous support, the Council accepted the revised policy as written.</w:t>
      </w:r>
    </w:p>
    <w:p w14:paraId="00000029" w14:textId="16AB038E" w:rsidR="00865CE8" w:rsidRDefault="005E3100" w:rsidP="00F71F22">
      <w:pPr>
        <w:pStyle w:val="ListParagraph"/>
        <w:numPr>
          <w:ilvl w:val="0"/>
          <w:numId w:val="5"/>
        </w:numPr>
        <w:spacing w:before="240" w:after="200"/>
        <w:ind w:left="450" w:hanging="450"/>
      </w:pPr>
      <w:r>
        <w:t xml:space="preserve">Mrs. Thomas reviewed the Professional Development Plan for 2021-2022.  Two items on the plan needed to be amended. A motion was made by Ashley Phenix to accept the Plan.  Jessie Gray seconded and the motion carried with no opposition.  </w:t>
      </w:r>
    </w:p>
    <w:p w14:paraId="0000002A" w14:textId="77777777" w:rsidR="00865CE8" w:rsidRDefault="005E3100">
      <w:pPr>
        <w:spacing w:before="240" w:after="200"/>
      </w:pPr>
      <w:r>
        <w:t xml:space="preserve">With no further business to discuss, a motion was made to adjourn. </w:t>
      </w:r>
    </w:p>
    <w:p w14:paraId="00000039" w14:textId="40C53D99" w:rsidR="00F71F22" w:rsidRDefault="005E3100" w:rsidP="00F71F22">
      <w:pPr>
        <w:spacing w:before="240" w:after="200"/>
      </w:pPr>
      <w:r>
        <w:t>Meeting was adjourned at 2:57 pm</w:t>
      </w:r>
    </w:p>
    <w:p w14:paraId="0000003A" w14:textId="44D3B6A7" w:rsidR="00865CE8" w:rsidRPr="00F71F22" w:rsidRDefault="00F71F22" w:rsidP="00F71F22">
      <w:pPr>
        <w:jc w:val="right"/>
      </w:pPr>
      <w:r>
        <w:br w:type="page"/>
      </w:r>
      <w:r w:rsidR="005E3100">
        <w:rPr>
          <w:rFonts w:ascii="Times New Roman" w:eastAsia="Times New Roman" w:hAnsi="Times New Roman" w:cs="Times New Roman"/>
          <w:b/>
          <w:sz w:val="24"/>
          <w:szCs w:val="24"/>
        </w:rPr>
        <w:lastRenderedPageBreak/>
        <w:t>Enclosure A</w:t>
      </w:r>
    </w:p>
    <w:p w14:paraId="0000003D" w14:textId="39C5E6DF" w:rsidR="00865CE8" w:rsidRDefault="005E3100" w:rsidP="00F71F22">
      <w:pPr>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May 24, 2021</w:t>
      </w:r>
    </w:p>
    <w:p w14:paraId="7836D2C6" w14:textId="77777777" w:rsidR="00F71F22" w:rsidRDefault="00F71F22" w:rsidP="00F71F22">
      <w:pPr>
        <w:spacing w:line="240" w:lineRule="auto"/>
        <w:jc w:val="right"/>
        <w:rPr>
          <w:rFonts w:ascii="Times New Roman" w:eastAsia="Times New Roman" w:hAnsi="Times New Roman" w:cs="Times New Roman"/>
          <w:sz w:val="24"/>
          <w:szCs w:val="24"/>
        </w:rPr>
      </w:pPr>
    </w:p>
    <w:p w14:paraId="0000003E" w14:textId="77777777" w:rsidR="00865CE8" w:rsidRDefault="005E3100">
      <w:pPr>
        <w:spacing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0000003F" w14:textId="77777777" w:rsidR="00865CE8" w:rsidRDefault="005E3100">
      <w:pPr>
        <w:spacing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00000040" w14:textId="3E4D08B9" w:rsidR="00865CE8" w:rsidRDefault="00865CE8">
      <w:pPr>
        <w:spacing w:after="160" w:line="240" w:lineRule="auto"/>
        <w:rPr>
          <w:rFonts w:ascii="Times New Roman" w:eastAsia="Times New Roman" w:hAnsi="Times New Roman" w:cs="Times New Roman"/>
          <w:sz w:val="24"/>
          <w:szCs w:val="24"/>
        </w:rPr>
      </w:pPr>
      <w:bookmarkStart w:id="0" w:name="_GoBack"/>
      <w:bookmarkEnd w:id="0"/>
    </w:p>
    <w:p w14:paraId="00000041" w14:textId="50074E1F" w:rsidR="00F71F22" w:rsidRDefault="005E3100" w:rsidP="00F71F22">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CONCERN:</w:t>
      </w:r>
    </w:p>
    <w:p w14:paraId="00000043" w14:textId="6A40E6FF" w:rsidR="00865CE8" w:rsidRDefault="005E3100">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Approve the Title I Budget for 2021-22.</w:t>
      </w:r>
    </w:p>
    <w:p w14:paraId="00000044" w14:textId="7D8A50DC" w:rsidR="00865CE8" w:rsidRDefault="00865CE8">
      <w:pPr>
        <w:spacing w:after="160" w:line="240" w:lineRule="auto"/>
        <w:rPr>
          <w:rFonts w:ascii="Times New Roman" w:eastAsia="Times New Roman" w:hAnsi="Times New Roman" w:cs="Times New Roman"/>
          <w:sz w:val="24"/>
          <w:szCs w:val="24"/>
        </w:rPr>
      </w:pPr>
    </w:p>
    <w:p w14:paraId="00000045" w14:textId="27643E91" w:rsidR="00F71F22" w:rsidRDefault="005E3100" w:rsidP="00F71F22">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DISCUSSION:</w:t>
      </w:r>
    </w:p>
    <w:p w14:paraId="00000048" w14:textId="4606FAF5" w:rsidR="00865CE8" w:rsidRDefault="005E3100" w:rsidP="00F71F22">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Title I </w:t>
      </w:r>
      <w:proofErr w:type="gramStart"/>
      <w:r>
        <w:rPr>
          <w:rFonts w:ascii="Times New Roman" w:eastAsia="Times New Roman" w:hAnsi="Times New Roman" w:cs="Times New Roman"/>
          <w:sz w:val="24"/>
          <w:szCs w:val="24"/>
        </w:rPr>
        <w:t>provides</w:t>
      </w:r>
      <w:proofErr w:type="gramEnd"/>
      <w:r>
        <w:rPr>
          <w:rFonts w:ascii="Times New Roman" w:eastAsia="Times New Roman" w:hAnsi="Times New Roman" w:cs="Times New Roman"/>
          <w:sz w:val="24"/>
          <w:szCs w:val="24"/>
        </w:rPr>
        <w:t xml:space="preserve"> financial assistance to schools with high numbers or high percentages of children from low-income families to help ensure that all children meet challenging state academic standards. With 66% of our population qualifying for free/reduced lunch, La Grange Elementary is designated as a schoolwide Title I school, which means 100% of our students benefit from the use of Title I funds to support their education.</w:t>
      </w:r>
      <w:r w:rsidR="00F71F2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Our budget must be approved in the spring. The funding currently presented is based on our estimated budget and is subject to change once federal reporting is shared with the Board.</w:t>
      </w:r>
    </w:p>
    <w:p w14:paraId="0000004A" w14:textId="7623321A" w:rsidR="00865CE8" w:rsidRDefault="005E3100" w:rsidP="00F71F22">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majority of our funds cover staffing costs of our EL and intervention programs.  There is $23,053 in instructional resources we need to discuss, should funding remain as stated.</w:t>
      </w:r>
    </w:p>
    <w:p w14:paraId="561EC973" w14:textId="77777777" w:rsidR="00F71F22" w:rsidRDefault="00F71F22" w:rsidP="00F71F22">
      <w:pPr>
        <w:spacing w:after="160" w:line="240" w:lineRule="auto"/>
        <w:rPr>
          <w:rFonts w:ascii="Times New Roman" w:eastAsia="Times New Roman" w:hAnsi="Times New Roman" w:cs="Times New Roman"/>
          <w:sz w:val="24"/>
          <w:szCs w:val="24"/>
        </w:rPr>
      </w:pPr>
    </w:p>
    <w:p w14:paraId="6BF55C5A" w14:textId="77777777" w:rsidR="00F71F22" w:rsidRDefault="005E3100" w:rsidP="00F71F22">
      <w:pPr>
        <w:spacing w:after="16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0000004C" w14:textId="3EE4D5F1" w:rsidR="00865CE8" w:rsidRDefault="005E3100" w:rsidP="00F71F22">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Review and discuss our funding reallocation for the 21-22 school year and approve.</w:t>
      </w:r>
    </w:p>
    <w:p w14:paraId="0000004D" w14:textId="77777777" w:rsidR="00865CE8" w:rsidRDefault="00865CE8">
      <w:pPr>
        <w:spacing w:after="160" w:line="240" w:lineRule="auto"/>
        <w:rPr>
          <w:rFonts w:ascii="Times New Roman" w:eastAsia="Times New Roman" w:hAnsi="Times New Roman" w:cs="Times New Roman"/>
          <w:sz w:val="24"/>
          <w:szCs w:val="24"/>
        </w:rPr>
      </w:pPr>
    </w:p>
    <w:p w14:paraId="00000050" w14:textId="6BF05218" w:rsidR="00865CE8" w:rsidRPr="00F71F22" w:rsidRDefault="00F71F22" w:rsidP="00F71F22">
      <w:pPr>
        <w:spacing w:after="160" w:line="240" w:lineRule="auto"/>
        <w:rPr>
          <w:rFonts w:ascii="Times New Roman" w:eastAsia="Times New Roman" w:hAnsi="Times New Roman" w:cs="Times New Roman"/>
          <w:sz w:val="24"/>
          <w:szCs w:val="24"/>
        </w:rPr>
      </w:pPr>
      <w:hyperlink r:id="rId8">
        <w:r w:rsidR="005E3100">
          <w:rPr>
            <w:rFonts w:ascii="Times New Roman" w:eastAsia="Times New Roman" w:hAnsi="Times New Roman" w:cs="Times New Roman"/>
            <w:color w:val="1155CC"/>
            <w:sz w:val="24"/>
            <w:szCs w:val="24"/>
            <w:u w:val="single"/>
          </w:rPr>
          <w:t>Title I Plan</w:t>
        </w:r>
      </w:hyperlink>
    </w:p>
    <w:sectPr w:rsidR="00865CE8" w:rsidRPr="00F71F22" w:rsidSect="00F71F2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45284"/>
    <w:multiLevelType w:val="multilevel"/>
    <w:tmpl w:val="BE2E9054"/>
    <w:lvl w:ilvl="0">
      <w:start w:val="1"/>
      <w:numFmt w:val="decimal"/>
      <w:lvlText w:val="%1."/>
      <w:lvlJc w:val="left"/>
      <w:pPr>
        <w:ind w:left="720" w:hanging="720"/>
      </w:p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F9F76A8"/>
    <w:multiLevelType w:val="multilevel"/>
    <w:tmpl w:val="BBA2E456"/>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15:restartNumberingAfterBreak="0">
    <w:nsid w:val="19576759"/>
    <w:multiLevelType w:val="multilevel"/>
    <w:tmpl w:val="D37A7F3A"/>
    <w:lvl w:ilvl="0">
      <w:start w:val="1"/>
      <w:numFmt w:val="upperRoman"/>
      <w:lvlText w:val="%1."/>
      <w:lvlJc w:val="left"/>
      <w:pPr>
        <w:ind w:left="1080" w:hanging="72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7424540"/>
    <w:multiLevelType w:val="multilevel"/>
    <w:tmpl w:val="D37A7F3A"/>
    <w:lvl w:ilvl="0">
      <w:start w:val="1"/>
      <w:numFmt w:val="upperRoman"/>
      <w:lvlText w:val="%1."/>
      <w:lvlJc w:val="left"/>
      <w:pPr>
        <w:ind w:left="1080" w:hanging="72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92D43DB"/>
    <w:multiLevelType w:val="multilevel"/>
    <w:tmpl w:val="BE2E9054"/>
    <w:lvl w:ilvl="0">
      <w:start w:val="1"/>
      <w:numFmt w:val="decimal"/>
      <w:lvlText w:val="%1."/>
      <w:lvlJc w:val="left"/>
      <w:pPr>
        <w:ind w:left="1800" w:hanging="72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CE8"/>
    <w:rsid w:val="0035028F"/>
    <w:rsid w:val="005E3100"/>
    <w:rsid w:val="00865CE8"/>
    <w:rsid w:val="00A45254"/>
    <w:rsid w:val="00F71F22"/>
    <w:rsid w:val="00FF00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E8945"/>
  <w15:docId w15:val="{B78BEA15-7FB8-492E-95E6-4F21A70B6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F71F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docs.google.com/document/d/1eh0571L5IL6buj4bx4Z5Na5KxGKFWE7ZFKKqV0fN4sc/edi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CCDC5BC023BF40820AAE15A23EFB10" ma:contentTypeVersion="14" ma:contentTypeDescription="Create a new document." ma:contentTypeScope="" ma:versionID="34390998a79a3e29cdf9bd1beb56cd46">
  <xsd:schema xmlns:xsd="http://www.w3.org/2001/XMLSchema" xmlns:xs="http://www.w3.org/2001/XMLSchema" xmlns:p="http://schemas.microsoft.com/office/2006/metadata/properties" xmlns:ns3="bd691bcb-2cc4-4003-af4f-dacb2008fe0e" xmlns:ns4="a4dc2fe5-78b3-4ca5-8773-dc87e961dedf" targetNamespace="http://schemas.microsoft.com/office/2006/metadata/properties" ma:root="true" ma:fieldsID="b4e1c353a26404c2a883c0a57a5c9ec6" ns3:_="" ns4:_="">
    <xsd:import namespace="bd691bcb-2cc4-4003-af4f-dacb2008fe0e"/>
    <xsd:import namespace="a4dc2fe5-78b3-4ca5-8773-dc87e961ded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91bcb-2cc4-4003-af4f-dacb2008f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dc2fe5-78b3-4ca5-8773-dc87e961ded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FD32A2-D6B9-4123-95B7-D68B9B8D95A4}">
  <ds:schemaRefs>
    <ds:schemaRef ds:uri="http://schemas.microsoft.com/sharepoint/v3/contenttype/forms"/>
  </ds:schemaRefs>
</ds:datastoreItem>
</file>

<file path=customXml/itemProps2.xml><?xml version="1.0" encoding="utf-8"?>
<ds:datastoreItem xmlns:ds="http://schemas.openxmlformats.org/officeDocument/2006/customXml" ds:itemID="{64BA7E7D-C2B5-42CC-92A3-0E0C44C286FF}">
  <ds:schemaRefs>
    <ds:schemaRef ds:uri="http://purl.org/dc/elements/1.1/"/>
    <ds:schemaRef ds:uri="http://purl.org/dc/dcmitype/"/>
    <ds:schemaRef ds:uri="http://schemas.microsoft.com/office/2006/metadata/properties"/>
    <ds:schemaRef ds:uri="http://schemas.openxmlformats.org/package/2006/metadata/core-properties"/>
    <ds:schemaRef ds:uri="http://schemas.microsoft.com/office/infopath/2007/PartnerControls"/>
    <ds:schemaRef ds:uri="http://schemas.microsoft.com/office/2006/documentManagement/types"/>
    <ds:schemaRef ds:uri="http://purl.org/dc/terms/"/>
    <ds:schemaRef ds:uri="a4dc2fe5-78b3-4ca5-8773-dc87e961dedf"/>
    <ds:schemaRef ds:uri="bd691bcb-2cc4-4003-af4f-dacb2008fe0e"/>
    <ds:schemaRef ds:uri="http://www.w3.org/XML/1998/namespace"/>
  </ds:schemaRefs>
</ds:datastoreItem>
</file>

<file path=customXml/itemProps3.xml><?xml version="1.0" encoding="utf-8"?>
<ds:datastoreItem xmlns:ds="http://schemas.openxmlformats.org/officeDocument/2006/customXml" ds:itemID="{ACAF78E7-6867-4162-98D9-79DE3B8C94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91bcb-2cc4-4003-af4f-dacb2008fe0e"/>
    <ds:schemaRef ds:uri="a4dc2fe5-78b3-4ca5-8773-dc87e961d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421</Words>
  <Characters>2404</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Oldham County Schools</Company>
  <LinksUpToDate>false</LinksUpToDate>
  <CharactersWithSpaces>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Heather NBCT</dc:creator>
  <cp:lastModifiedBy>Sangalli, Schoen</cp:lastModifiedBy>
  <cp:revision>2</cp:revision>
  <dcterms:created xsi:type="dcterms:W3CDTF">2021-05-27T10:46:00Z</dcterms:created>
  <dcterms:modified xsi:type="dcterms:W3CDTF">2021-05-27T10:46:00Z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0x010100F2CCDC5BC023BF40820AAE15A23EFB10</vt:lpwstr>
  </property>
</Properties>
</file>