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55244A" w14:textId="77777777" w:rsidR="0008448C" w:rsidRPr="0008448C" w:rsidRDefault="0008448C" w:rsidP="000844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844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La Grange Elementary School Council</w:t>
      </w:r>
    </w:p>
    <w:p w14:paraId="755E3426" w14:textId="77777777" w:rsidR="0008448C" w:rsidRPr="0008448C" w:rsidRDefault="0008448C" w:rsidP="000844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844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Oldham County Schools </w:t>
      </w:r>
    </w:p>
    <w:p w14:paraId="3A038D04" w14:textId="77777777" w:rsidR="0008448C" w:rsidRPr="0008448C" w:rsidRDefault="0008448C" w:rsidP="000844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844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 G E N D A</w:t>
      </w:r>
    </w:p>
    <w:p w14:paraId="3545ABFE" w14:textId="77777777" w:rsidR="0008448C" w:rsidRPr="0008448C" w:rsidRDefault="0008448C" w:rsidP="000844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CE40B6F" w14:textId="77777777" w:rsidR="0008448C" w:rsidRDefault="0008448C" w:rsidP="000844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844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June 4, 2021</w:t>
      </w:r>
    </w:p>
    <w:p w14:paraId="63978B32" w14:textId="77777777" w:rsidR="0008448C" w:rsidRDefault="0008448C" w:rsidP="0008448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7C3F041" w14:textId="77777777" w:rsidR="0008448C" w:rsidRPr="0008448C" w:rsidRDefault="0008448C" w:rsidP="0008448C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448C">
        <w:rPr>
          <w:rFonts w:ascii="Times New Roman" w:eastAsia="Times New Roman" w:hAnsi="Times New Roman" w:cs="Times New Roman"/>
          <w:color w:val="000000"/>
          <w:sz w:val="24"/>
          <w:szCs w:val="24"/>
        </w:rPr>
        <w:t>Call to Order</w:t>
      </w:r>
      <w:r w:rsidRPr="0008448C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42E4C774" w14:textId="77777777" w:rsidR="0008448C" w:rsidRPr="0008448C" w:rsidRDefault="0008448C" w:rsidP="0008448C">
      <w:pPr>
        <w:numPr>
          <w:ilvl w:val="0"/>
          <w:numId w:val="2"/>
        </w:numPr>
        <w:spacing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448C">
        <w:rPr>
          <w:rFonts w:ascii="Times New Roman" w:eastAsia="Times New Roman" w:hAnsi="Times New Roman" w:cs="Times New Roman"/>
          <w:color w:val="000000"/>
          <w:sz w:val="24"/>
          <w:szCs w:val="24"/>
        </w:rPr>
        <w:t>Agenda Approval</w:t>
      </w:r>
    </w:p>
    <w:p w14:paraId="5DC47ED0" w14:textId="77777777" w:rsidR="0008448C" w:rsidRPr="0008448C" w:rsidRDefault="0008448C" w:rsidP="000844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641CAF3" w14:textId="77777777" w:rsidR="0008448C" w:rsidRPr="0008448C" w:rsidRDefault="0008448C" w:rsidP="0008448C">
      <w:pPr>
        <w:numPr>
          <w:ilvl w:val="0"/>
          <w:numId w:val="3"/>
        </w:numPr>
        <w:spacing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08448C">
        <w:rPr>
          <w:rFonts w:ascii="Times New Roman" w:eastAsia="Times New Roman" w:hAnsi="Times New Roman" w:cs="Times New Roman"/>
          <w:color w:val="000000"/>
          <w:sz w:val="24"/>
          <w:szCs w:val="24"/>
        </w:rPr>
        <w:t>Review Norms</w:t>
      </w:r>
    </w:p>
    <w:p w14:paraId="3513C0DE" w14:textId="77777777" w:rsidR="0008448C" w:rsidRPr="0008448C" w:rsidRDefault="0008448C" w:rsidP="0008448C">
      <w:pPr>
        <w:pStyle w:val="ListParagraph"/>
        <w:numPr>
          <w:ilvl w:val="0"/>
          <w:numId w:val="15"/>
        </w:numPr>
        <w:spacing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08448C">
        <w:rPr>
          <w:rFonts w:ascii="Times New Roman" w:eastAsia="Times New Roman" w:hAnsi="Times New Roman" w:cs="Times New Roman"/>
          <w:color w:val="000000"/>
          <w:sz w:val="24"/>
          <w:szCs w:val="24"/>
        </w:rPr>
        <w:t>Council discussions stay within the group until the action item has been approved by the Council</w:t>
      </w:r>
    </w:p>
    <w:p w14:paraId="51DAD066" w14:textId="77777777" w:rsidR="0008448C" w:rsidRPr="0008448C" w:rsidRDefault="0008448C" w:rsidP="0008448C">
      <w:pPr>
        <w:numPr>
          <w:ilvl w:val="0"/>
          <w:numId w:val="4"/>
        </w:numPr>
        <w:spacing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08448C">
        <w:rPr>
          <w:rFonts w:ascii="Times New Roman" w:eastAsia="Times New Roman" w:hAnsi="Times New Roman" w:cs="Times New Roman"/>
          <w:color w:val="000000"/>
          <w:sz w:val="24"/>
          <w:szCs w:val="24"/>
        </w:rPr>
        <w:t>Start on time and end on time</w:t>
      </w:r>
    </w:p>
    <w:p w14:paraId="5279CB65" w14:textId="77777777" w:rsidR="0008448C" w:rsidRPr="0008448C" w:rsidRDefault="0008448C" w:rsidP="0008448C">
      <w:pPr>
        <w:numPr>
          <w:ilvl w:val="0"/>
          <w:numId w:val="4"/>
        </w:numPr>
        <w:spacing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08448C">
        <w:rPr>
          <w:rFonts w:ascii="Times New Roman" w:eastAsia="Times New Roman" w:hAnsi="Times New Roman" w:cs="Times New Roman"/>
          <w:color w:val="000000"/>
          <w:sz w:val="24"/>
          <w:szCs w:val="24"/>
        </w:rPr>
        <w:t>Maintain a focus on ensuring the learning of all students</w:t>
      </w:r>
    </w:p>
    <w:p w14:paraId="257CC293" w14:textId="77777777" w:rsidR="0008448C" w:rsidRPr="0008448C" w:rsidRDefault="0008448C" w:rsidP="0008448C">
      <w:pPr>
        <w:numPr>
          <w:ilvl w:val="0"/>
          <w:numId w:val="4"/>
        </w:numPr>
        <w:spacing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08448C">
        <w:rPr>
          <w:rFonts w:ascii="Times New Roman" w:eastAsia="Times New Roman" w:hAnsi="Times New Roman" w:cs="Times New Roman"/>
          <w:color w:val="000000"/>
          <w:sz w:val="24"/>
          <w:szCs w:val="24"/>
        </w:rPr>
        <w:t>Be willing to share ideas and open to new learning</w:t>
      </w:r>
    </w:p>
    <w:p w14:paraId="3E4155EC" w14:textId="77777777" w:rsidR="0008448C" w:rsidRPr="0008448C" w:rsidRDefault="0008448C" w:rsidP="0008448C">
      <w:pPr>
        <w:numPr>
          <w:ilvl w:val="0"/>
          <w:numId w:val="5"/>
        </w:numPr>
        <w:spacing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448C">
        <w:rPr>
          <w:rFonts w:ascii="Times New Roman" w:eastAsia="Times New Roman" w:hAnsi="Times New Roman" w:cs="Times New Roman"/>
          <w:color w:val="000000"/>
          <w:sz w:val="24"/>
          <w:szCs w:val="24"/>
        </w:rPr>
        <w:t>Council Action Items</w:t>
      </w:r>
    </w:p>
    <w:p w14:paraId="6B8A1460" w14:textId="77777777" w:rsidR="0008448C" w:rsidRPr="0008448C" w:rsidRDefault="0008448C" w:rsidP="0008448C">
      <w:pPr>
        <w:numPr>
          <w:ilvl w:val="0"/>
          <w:numId w:val="1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448C">
        <w:rPr>
          <w:rFonts w:ascii="Times New Roman" w:eastAsia="Times New Roman" w:hAnsi="Times New Roman" w:cs="Times New Roman"/>
          <w:color w:val="000000"/>
          <w:sz w:val="24"/>
          <w:szCs w:val="24"/>
        </w:rPr>
        <w:t>ESS Daytime Waiver, Assurances and Certification (Enclosure A)</w:t>
      </w:r>
    </w:p>
    <w:p w14:paraId="2B3C9851" w14:textId="77777777" w:rsidR="0008448C" w:rsidRPr="0008448C" w:rsidRDefault="0008448C" w:rsidP="0008448C">
      <w:pPr>
        <w:numPr>
          <w:ilvl w:val="0"/>
          <w:numId w:val="1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448C">
        <w:rPr>
          <w:rFonts w:ascii="Times New Roman" w:eastAsia="Times New Roman" w:hAnsi="Times New Roman" w:cs="Times New Roman"/>
          <w:color w:val="000000"/>
          <w:sz w:val="24"/>
          <w:szCs w:val="24"/>
        </w:rPr>
        <w:t>Title II (Enclosure B)</w:t>
      </w:r>
    </w:p>
    <w:p w14:paraId="4EAC3590" w14:textId="77777777" w:rsidR="0008448C" w:rsidRDefault="0008448C" w:rsidP="0008448C">
      <w:pPr>
        <w:numPr>
          <w:ilvl w:val="0"/>
          <w:numId w:val="1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448C">
        <w:rPr>
          <w:rFonts w:ascii="Times New Roman" w:eastAsia="Times New Roman" w:hAnsi="Times New Roman" w:cs="Times New Roman"/>
          <w:color w:val="000000"/>
          <w:sz w:val="24"/>
          <w:szCs w:val="24"/>
        </w:rPr>
        <w:t>Title I Parent Involvement Plan (Enclosure C)</w:t>
      </w:r>
    </w:p>
    <w:p w14:paraId="3F8FC2DC" w14:textId="77777777" w:rsidR="0008448C" w:rsidRDefault="0008448C" w:rsidP="0008448C">
      <w:pPr>
        <w:numPr>
          <w:ilvl w:val="0"/>
          <w:numId w:val="1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448C">
        <w:rPr>
          <w:rFonts w:ascii="Times New Roman" w:eastAsia="Times New Roman" w:hAnsi="Times New Roman" w:cs="Times New Roman"/>
          <w:color w:val="000000"/>
          <w:sz w:val="24"/>
          <w:szCs w:val="24"/>
        </w:rPr>
        <w:t>Enter Closed Session to Discuss Certified Personnel Selection per KRS 61.801 (1) (f) for discussions that might lead to the appointment of an individual employee.</w:t>
      </w:r>
    </w:p>
    <w:p w14:paraId="09333AD5" w14:textId="77777777" w:rsidR="0008448C" w:rsidRDefault="0008448C" w:rsidP="0008448C">
      <w:pPr>
        <w:spacing w:after="0" w:line="240" w:lineRule="auto"/>
        <w:ind w:left="7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D64A6BE" w14:textId="77777777" w:rsidR="002A53DD" w:rsidRPr="0008448C" w:rsidRDefault="0008448C" w:rsidP="0008448C">
      <w:pPr>
        <w:spacing w:after="0" w:line="240" w:lineRule="auto"/>
        <w:ind w:left="9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0844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Adjourn </w:t>
      </w:r>
      <w:bookmarkStart w:id="0" w:name="_GoBack"/>
      <w:bookmarkEnd w:id="0"/>
    </w:p>
    <w:sectPr w:rsidR="002A53DD" w:rsidRPr="000844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580126"/>
    <w:multiLevelType w:val="hybridMultilevel"/>
    <w:tmpl w:val="0E8C6DC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E15445"/>
    <w:multiLevelType w:val="multilevel"/>
    <w:tmpl w:val="9A089172"/>
    <w:lvl w:ilvl="0">
      <w:numFmt w:val="upperLetter"/>
      <w:lvlText w:val="%1."/>
      <w:lvlJc w:val="left"/>
    </w:lvl>
    <w:lvl w:ilvl="1" w:tentative="1">
      <w:start w:val="1"/>
      <w:numFmt w:val="decimal"/>
      <w:lvlText w:val="%2."/>
      <w:lvlJc w:val="left"/>
      <w:pPr>
        <w:tabs>
          <w:tab w:val="num" w:pos="0"/>
        </w:tabs>
        <w:ind w:left="0" w:hanging="360"/>
      </w:pPr>
    </w:lvl>
    <w:lvl w:ilvl="2" w:tentative="1">
      <w:start w:val="1"/>
      <w:numFmt w:val="decimal"/>
      <w:lvlText w:val="%3."/>
      <w:lvlJc w:val="left"/>
      <w:pPr>
        <w:tabs>
          <w:tab w:val="num" w:pos="720"/>
        </w:tabs>
        <w:ind w:left="720" w:hanging="360"/>
      </w:pPr>
    </w:lvl>
    <w:lvl w:ilvl="3" w:tentative="1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 w:tentative="1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 w:tentative="1">
      <w:start w:val="1"/>
      <w:numFmt w:val="decimal"/>
      <w:lvlText w:val="%6."/>
      <w:lvlJc w:val="left"/>
      <w:pPr>
        <w:tabs>
          <w:tab w:val="num" w:pos="2880"/>
        </w:tabs>
        <w:ind w:left="2880" w:hanging="360"/>
      </w:pPr>
    </w:lvl>
    <w:lvl w:ilvl="6" w:tentative="1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 w:tentative="1">
      <w:start w:val="1"/>
      <w:numFmt w:val="decimal"/>
      <w:lvlText w:val="%8."/>
      <w:lvlJc w:val="left"/>
      <w:pPr>
        <w:tabs>
          <w:tab w:val="num" w:pos="4320"/>
        </w:tabs>
        <w:ind w:left="4320" w:hanging="360"/>
      </w:pPr>
    </w:lvl>
    <w:lvl w:ilvl="8" w:tentative="1">
      <w:start w:val="1"/>
      <w:numFmt w:val="decimal"/>
      <w:lvlText w:val="%9."/>
      <w:lvlJc w:val="left"/>
      <w:pPr>
        <w:tabs>
          <w:tab w:val="num" w:pos="5040"/>
        </w:tabs>
        <w:ind w:left="5040" w:hanging="360"/>
      </w:pPr>
    </w:lvl>
  </w:abstractNum>
  <w:abstractNum w:abstractNumId="2" w15:restartNumberingAfterBreak="0">
    <w:nsid w:val="16CF2E28"/>
    <w:multiLevelType w:val="multilevel"/>
    <w:tmpl w:val="125CA0B6"/>
    <w:lvl w:ilvl="0">
      <w:start w:val="1"/>
      <w:numFmt w:val="upperRoman"/>
      <w:lvlText w:val="%1."/>
      <w:lvlJc w:val="right"/>
    </w:lvl>
    <w:lvl w:ilvl="1" w:tentative="1">
      <w:start w:val="1"/>
      <w:numFmt w:val="decimal"/>
      <w:lvlText w:val="%2."/>
      <w:lvlJc w:val="left"/>
      <w:pPr>
        <w:tabs>
          <w:tab w:val="num" w:pos="0"/>
        </w:tabs>
        <w:ind w:left="0" w:hanging="360"/>
      </w:pPr>
    </w:lvl>
    <w:lvl w:ilvl="2" w:tentative="1">
      <w:start w:val="1"/>
      <w:numFmt w:val="decimal"/>
      <w:lvlText w:val="%3."/>
      <w:lvlJc w:val="left"/>
      <w:pPr>
        <w:tabs>
          <w:tab w:val="num" w:pos="720"/>
        </w:tabs>
        <w:ind w:left="720" w:hanging="360"/>
      </w:pPr>
    </w:lvl>
    <w:lvl w:ilvl="3" w:tentative="1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 w:tentative="1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 w:tentative="1">
      <w:start w:val="1"/>
      <w:numFmt w:val="decimal"/>
      <w:lvlText w:val="%6."/>
      <w:lvlJc w:val="left"/>
      <w:pPr>
        <w:tabs>
          <w:tab w:val="num" w:pos="2880"/>
        </w:tabs>
        <w:ind w:left="2880" w:hanging="360"/>
      </w:pPr>
    </w:lvl>
    <w:lvl w:ilvl="6" w:tentative="1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 w:tentative="1">
      <w:start w:val="1"/>
      <w:numFmt w:val="decimal"/>
      <w:lvlText w:val="%8."/>
      <w:lvlJc w:val="left"/>
      <w:pPr>
        <w:tabs>
          <w:tab w:val="num" w:pos="4320"/>
        </w:tabs>
        <w:ind w:left="4320" w:hanging="360"/>
      </w:pPr>
    </w:lvl>
    <w:lvl w:ilvl="8" w:tentative="1">
      <w:start w:val="1"/>
      <w:numFmt w:val="decimal"/>
      <w:lvlText w:val="%9."/>
      <w:lvlJc w:val="left"/>
      <w:pPr>
        <w:tabs>
          <w:tab w:val="num" w:pos="5040"/>
        </w:tabs>
        <w:ind w:left="5040" w:hanging="360"/>
      </w:pPr>
    </w:lvl>
  </w:abstractNum>
  <w:abstractNum w:abstractNumId="3" w15:restartNumberingAfterBreak="0">
    <w:nsid w:val="236225B1"/>
    <w:multiLevelType w:val="hybridMultilevel"/>
    <w:tmpl w:val="8546562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396DAD"/>
    <w:multiLevelType w:val="multilevel"/>
    <w:tmpl w:val="9A0891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7D42E8F"/>
    <w:multiLevelType w:val="multilevel"/>
    <w:tmpl w:val="9E76AE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0D630A6"/>
    <w:multiLevelType w:val="multilevel"/>
    <w:tmpl w:val="08341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5D444A2"/>
    <w:multiLevelType w:val="multilevel"/>
    <w:tmpl w:val="08341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61B708F"/>
    <w:multiLevelType w:val="hybridMultilevel"/>
    <w:tmpl w:val="E5A8F7F8"/>
    <w:lvl w:ilvl="0" w:tplc="835CF862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815AF62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152B87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B6AE3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42CD50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574670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5D628B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930CCD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22C14F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4221FD2"/>
    <w:multiLevelType w:val="hybridMultilevel"/>
    <w:tmpl w:val="076C0EBA"/>
    <w:lvl w:ilvl="0" w:tplc="77E4E114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653407E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736904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B40B7A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E8ED02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D248DA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72C2E1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536B93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6B224E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0662706"/>
    <w:multiLevelType w:val="hybridMultilevel"/>
    <w:tmpl w:val="A83EF952"/>
    <w:lvl w:ilvl="0" w:tplc="81EEF3D8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44EC704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5A6CDC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578CB5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190CDD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5A4B5E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2726A6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388AA8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94679D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B2F5086"/>
    <w:multiLevelType w:val="hybridMultilevel"/>
    <w:tmpl w:val="CBF039DE"/>
    <w:lvl w:ilvl="0" w:tplc="7A824084">
      <w:start w:val="5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7C5C55A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836FF7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7B88B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35455F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ED2BB7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5AEDD9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3E0747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20474E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99840B5"/>
    <w:multiLevelType w:val="hybridMultilevel"/>
    <w:tmpl w:val="8C18FAA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6A106B"/>
    <w:multiLevelType w:val="multilevel"/>
    <w:tmpl w:val="0A247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  <w:lvlOverride w:ilvl="0">
      <w:lvl w:ilvl="0">
        <w:numFmt w:val="upperRoman"/>
        <w:lvlText w:val="%1."/>
        <w:lvlJc w:val="right"/>
      </w:lvl>
    </w:lvlOverride>
  </w:num>
  <w:num w:numId="2">
    <w:abstractNumId w:val="10"/>
  </w:num>
  <w:num w:numId="3">
    <w:abstractNumId w:val="8"/>
  </w:num>
  <w:num w:numId="4">
    <w:abstractNumId w:val="13"/>
  </w:num>
  <w:num w:numId="5">
    <w:abstractNumId w:val="9"/>
  </w:num>
  <w:num w:numId="6">
    <w:abstractNumId w:val="4"/>
    <w:lvlOverride w:ilvl="0">
      <w:lvl w:ilvl="0">
        <w:numFmt w:val="upperLetter"/>
        <w:lvlText w:val="%1."/>
        <w:lvlJc w:val="left"/>
      </w:lvl>
    </w:lvlOverride>
  </w:num>
  <w:num w:numId="7">
    <w:abstractNumId w:val="11"/>
  </w:num>
  <w:num w:numId="8">
    <w:abstractNumId w:val="11"/>
    <w:lvlOverride w:ilvl="0">
      <w:lvl w:ilvl="0" w:tplc="7A824084">
        <w:numFmt w:val="upperRoman"/>
        <w:lvlText w:val="%1."/>
        <w:lvlJc w:val="right"/>
      </w:lvl>
    </w:lvlOverride>
  </w:num>
  <w:num w:numId="9">
    <w:abstractNumId w:val="12"/>
  </w:num>
  <w:num w:numId="10">
    <w:abstractNumId w:val="0"/>
  </w:num>
  <w:num w:numId="11">
    <w:abstractNumId w:val="6"/>
  </w:num>
  <w:num w:numId="12">
    <w:abstractNumId w:val="1"/>
  </w:num>
  <w:num w:numId="13">
    <w:abstractNumId w:val="2"/>
  </w:num>
  <w:num w:numId="14">
    <w:abstractNumId w:val="3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48C"/>
    <w:rsid w:val="0008448C"/>
    <w:rsid w:val="002A5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AF10EA"/>
  <w15:chartTrackingRefBased/>
  <w15:docId w15:val="{4E8F8CDD-ED93-4179-9D72-F2BBC09CF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44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74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CCDC5BC023BF40820AAE15A23EFB10" ma:contentTypeVersion="14" ma:contentTypeDescription="Create a new document." ma:contentTypeScope="" ma:versionID="34390998a79a3e29cdf9bd1beb56cd46">
  <xsd:schema xmlns:xsd="http://www.w3.org/2001/XMLSchema" xmlns:xs="http://www.w3.org/2001/XMLSchema" xmlns:p="http://schemas.microsoft.com/office/2006/metadata/properties" xmlns:ns3="bd691bcb-2cc4-4003-af4f-dacb2008fe0e" xmlns:ns4="a4dc2fe5-78b3-4ca5-8773-dc87e961dedf" targetNamespace="http://schemas.microsoft.com/office/2006/metadata/properties" ma:root="true" ma:fieldsID="b4e1c353a26404c2a883c0a57a5c9ec6" ns3:_="" ns4:_="">
    <xsd:import namespace="bd691bcb-2cc4-4003-af4f-dacb2008fe0e"/>
    <xsd:import namespace="a4dc2fe5-78b3-4ca5-8773-dc87e961ded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91bcb-2cc4-4003-af4f-dacb2008fe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dc2fe5-78b3-4ca5-8773-dc87e961ded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EFAC66F-15E0-4D34-8BDC-42F7F3C21A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691bcb-2cc4-4003-af4f-dacb2008fe0e"/>
    <ds:schemaRef ds:uri="a4dc2fe5-78b3-4ca5-8773-dc87e961de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575C136-F609-45A9-B090-7F8D602E43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6E8170-0736-4372-BA1D-C727F16A556B}">
  <ds:schemaRefs>
    <ds:schemaRef ds:uri="http://purl.org/dc/elements/1.1/"/>
    <ds:schemaRef ds:uri="http://purl.org/dc/terms/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a4dc2fe5-78b3-4ca5-8773-dc87e961dedf"/>
    <ds:schemaRef ds:uri="bd691bcb-2cc4-4003-af4f-dacb2008fe0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Sangalli, Schoen</dc:creator>
  <cp:keywords/>
  <dc:description/>
  <cp:lastModifiedBy>Sangalli, Schoen</cp:lastModifiedBy>
  <cp:revision>1</cp:revision>
  <dcterms:created xsi:type="dcterms:W3CDTF">2021-06-01T14:04:00Z</dcterms:created>
  <dcterms:modified xsi:type="dcterms:W3CDTF">2021-06-01T14:08:00Z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0x010100F2CCDC5BC023BF40820AAE15A23EFB10</vt:lpwstr>
  </property>
</Properties>
</file>