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039" w:rsidRPr="00FE7133" w:rsidRDefault="006C0039" w:rsidP="006C0039">
      <w:pPr>
        <w:contextualSpacing/>
        <w:jc w:val="center"/>
        <w:rPr>
          <w:rFonts w:ascii="Times New Roman" w:eastAsiaTheme="majorEastAsia" w:hAnsi="Times New Roman" w:cs="Times New Roman"/>
          <w:spacing w:val="-10"/>
          <w:kern w:val="28"/>
          <w:sz w:val="50"/>
          <w:szCs w:val="50"/>
          <w:lang w:eastAsia="ja-JP"/>
        </w:rPr>
      </w:pPr>
      <w:bookmarkStart w:id="0" w:name="_GoBack"/>
      <w:bookmarkEnd w:id="0"/>
      <w:r w:rsidRPr="00FE7133">
        <w:rPr>
          <w:rFonts w:ascii="Times New Roman" w:eastAsiaTheme="majorEastAsia" w:hAnsi="Times New Roman" w:cs="Times New Roman"/>
          <w:noProof/>
          <w:spacing w:val="-10"/>
          <w:kern w:val="28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BF12BF2" wp14:editId="7E2FBDA6">
            <wp:simplePos x="0" y="0"/>
            <wp:positionH relativeFrom="column">
              <wp:posOffset>59110</wp:posOffset>
            </wp:positionH>
            <wp:positionV relativeFrom="paragraph">
              <wp:posOffset>0</wp:posOffset>
            </wp:positionV>
            <wp:extent cx="943610" cy="1100455"/>
            <wp:effectExtent l="0" t="0" r="8890" b="444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 &amp; 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610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7133">
        <w:rPr>
          <w:rFonts w:ascii="Times New Roman" w:eastAsiaTheme="majorEastAsia" w:hAnsi="Times New Roman" w:cs="Times New Roman"/>
          <w:spacing w:val="-10"/>
          <w:kern w:val="28"/>
          <w:sz w:val="36"/>
          <w:szCs w:val="36"/>
          <w:lang w:eastAsia="ja-JP"/>
        </w:rPr>
        <w:t>Tri-Valley Board of Education</w:t>
      </w:r>
      <w:r w:rsidRPr="00FE7133">
        <w:rPr>
          <w:rFonts w:ascii="Times New Roman" w:eastAsiaTheme="majorEastAsia" w:hAnsi="Times New Roman" w:cs="Times New Roman"/>
          <w:spacing w:val="-10"/>
          <w:kern w:val="28"/>
          <w:sz w:val="32"/>
          <w:szCs w:val="36"/>
          <w:lang w:eastAsia="ja-JP"/>
        </w:rPr>
        <w:br/>
      </w:r>
      <w:r w:rsidRPr="00FE7133">
        <w:rPr>
          <w:rFonts w:ascii="Times New Roman" w:eastAsiaTheme="majorEastAsia" w:hAnsi="Times New Roman" w:cs="Times New Roman"/>
          <w:caps/>
          <w:spacing w:val="-10"/>
          <w:kern w:val="28"/>
          <w:sz w:val="50"/>
          <w:szCs w:val="50"/>
          <w:lang w:eastAsia="ja-JP"/>
        </w:rPr>
        <w:t>A</w:t>
      </w:r>
      <w:r>
        <w:rPr>
          <w:rFonts w:ascii="Times New Roman" w:eastAsiaTheme="majorEastAsia" w:hAnsi="Times New Roman" w:cs="Times New Roman"/>
          <w:caps/>
          <w:spacing w:val="-10"/>
          <w:kern w:val="28"/>
          <w:sz w:val="50"/>
          <w:szCs w:val="50"/>
          <w:lang w:eastAsia="ja-JP"/>
        </w:rPr>
        <w:t>ddendum I</w:t>
      </w:r>
    </w:p>
    <w:p w:rsidR="006C0039" w:rsidRPr="00FE7133" w:rsidRDefault="009A56E4" w:rsidP="006C0039">
      <w:pPr>
        <w:keepNext/>
        <w:keepLines/>
        <w:pBdr>
          <w:top w:val="single" w:sz="4" w:space="1" w:color="A5A5A5" w:themeColor="accent3"/>
        </w:pBdr>
        <w:spacing w:before="360" w:after="160"/>
        <w:ind w:left="72"/>
        <w:contextualSpacing/>
        <w:jc w:val="center"/>
        <w:outlineLvl w:val="1"/>
        <w:rPr>
          <w:rFonts w:ascii="Times New Roman" w:eastAsiaTheme="majorEastAsia" w:hAnsi="Times New Roman" w:cs="Times New Roman"/>
          <w:bCs/>
          <w:spacing w:val="15"/>
          <w:szCs w:val="21"/>
          <w:lang w:eastAsia="ja-JP"/>
        </w:rPr>
      </w:pPr>
      <w:r>
        <w:rPr>
          <w:rFonts w:ascii="Times New Roman" w:eastAsiaTheme="majorEastAsia" w:hAnsi="Times New Roman" w:cs="Times New Roman"/>
          <w:bCs/>
          <w:i/>
          <w:iCs/>
          <w:spacing w:val="15"/>
          <w:szCs w:val="21"/>
          <w:lang w:eastAsia="ja-JP"/>
        </w:rPr>
        <w:t>January 14, 2021</w:t>
      </w:r>
      <w:r w:rsidR="006C0039" w:rsidRPr="00FE7133">
        <w:rPr>
          <w:rFonts w:ascii="Times New Roman" w:eastAsiaTheme="majorEastAsia" w:hAnsi="Times New Roman" w:cs="Times New Roman"/>
          <w:bCs/>
          <w:spacing w:val="15"/>
          <w:szCs w:val="21"/>
          <w:lang w:eastAsia="ja-JP"/>
        </w:rPr>
        <w:t xml:space="preserve"> </w:t>
      </w:r>
      <w:r w:rsidR="006C0039" w:rsidRPr="00FE7133">
        <w:rPr>
          <w:rFonts w:ascii="Times New Roman" w:eastAsiaTheme="majorEastAsia" w:hAnsi="Times New Roman" w:cs="Times New Roman"/>
          <w:bCs/>
          <w:i/>
          <w:spacing w:val="15"/>
          <w:szCs w:val="21"/>
          <w:lang w:eastAsia="ja-JP"/>
        </w:rPr>
        <w:t>| 5:30 p.m.|</w:t>
      </w:r>
      <w:sdt>
        <w:sdtPr>
          <w:rPr>
            <w:rFonts w:ascii="Times New Roman" w:eastAsiaTheme="majorEastAsia" w:hAnsi="Times New Roman" w:cs="Times New Roman"/>
            <w:bCs/>
            <w:iCs/>
            <w:spacing w:val="15"/>
            <w:szCs w:val="21"/>
            <w:lang w:eastAsia="ja-JP"/>
          </w:rPr>
          <w:alias w:val="Enter location:"/>
          <w:tag w:val="Enter location:"/>
          <w:id w:val="465398058"/>
          <w:placeholder>
            <w:docPart w:val="CC920F77323A47AA8E41D8B0BC2B7F82"/>
          </w:placeholder>
          <w15:appearance w15:val="hidden"/>
        </w:sdtPr>
        <w:sdtEndPr>
          <w:rPr>
            <w:i/>
            <w:iCs w:val="0"/>
          </w:rPr>
        </w:sdtEndPr>
        <w:sdtContent>
          <w:r w:rsidR="006C0039" w:rsidRPr="00FE7133">
            <w:rPr>
              <w:rFonts w:ascii="Times New Roman" w:eastAsiaTheme="majorEastAsia" w:hAnsi="Times New Roman" w:cs="Times New Roman"/>
              <w:bCs/>
              <w:iCs/>
              <w:spacing w:val="15"/>
              <w:szCs w:val="21"/>
              <w:lang w:eastAsia="ja-JP"/>
            </w:rPr>
            <w:t xml:space="preserve"> </w:t>
          </w:r>
          <w:r w:rsidR="006C0039" w:rsidRPr="00FE7133">
            <w:rPr>
              <w:rFonts w:ascii="Times New Roman" w:eastAsiaTheme="majorEastAsia" w:hAnsi="Times New Roman" w:cs="Times New Roman"/>
              <w:bCs/>
              <w:i/>
              <w:spacing w:val="15"/>
              <w:szCs w:val="21"/>
              <w:lang w:eastAsia="ja-JP"/>
            </w:rPr>
            <w:t>Regular Meeting</w:t>
          </w:r>
          <w:r w:rsidR="00590EC9">
            <w:rPr>
              <w:rFonts w:ascii="Times New Roman" w:eastAsiaTheme="majorEastAsia" w:hAnsi="Times New Roman" w:cs="Times New Roman"/>
              <w:bCs/>
              <w:i/>
              <w:spacing w:val="15"/>
              <w:szCs w:val="21"/>
              <w:lang w:eastAsia="ja-JP"/>
            </w:rPr>
            <w:t xml:space="preserve"> Addendum I</w:t>
          </w:r>
          <w:r w:rsidR="00F74006">
            <w:rPr>
              <w:rFonts w:ascii="Times New Roman" w:eastAsiaTheme="majorEastAsia" w:hAnsi="Times New Roman" w:cs="Times New Roman"/>
              <w:bCs/>
              <w:i/>
              <w:spacing w:val="15"/>
              <w:szCs w:val="21"/>
              <w:lang w:eastAsia="ja-JP"/>
            </w:rPr>
            <w:br/>
          </w:r>
          <w:r w:rsidR="00F74006">
            <w:rPr>
              <w:rFonts w:ascii="Times New Roman" w:eastAsiaTheme="majorEastAsia" w:hAnsi="Times New Roman" w:cs="Times New Roman"/>
              <w:bCs/>
              <w:i/>
              <w:spacing w:val="15"/>
              <w:szCs w:val="21"/>
              <w:lang w:eastAsia="ja-JP"/>
            </w:rPr>
            <w:br/>
          </w:r>
        </w:sdtContent>
      </w:sdt>
    </w:p>
    <w:p w:rsidR="007F1CB3" w:rsidRDefault="006C0039" w:rsidP="00253B14">
      <w:pPr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thick"/>
        </w:rPr>
      </w:pPr>
      <w:r>
        <w:rPr>
          <w:rFonts w:ascii="Times New Roman" w:hAnsi="Times New Roman" w:cs="Times New Roman"/>
          <w:sz w:val="32"/>
          <w:szCs w:val="36"/>
        </w:rPr>
        <w:br/>
      </w:r>
    </w:p>
    <w:p w:rsidR="00253B14" w:rsidRDefault="007F1CB3" w:rsidP="00253B14">
      <w:pPr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thick"/>
        </w:rPr>
      </w:pPr>
      <w:r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thick"/>
        </w:rPr>
        <w:t>SUPERINTENDENT’S</w:t>
      </w:r>
      <w:r w:rsidR="00253B14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thick"/>
        </w:rPr>
        <w:t xml:space="preserve"> REPORT</w:t>
      </w:r>
      <w:r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thick"/>
        </w:rPr>
        <w:t>:</w:t>
      </w:r>
    </w:p>
    <w:p w:rsidR="007F1CB3" w:rsidRPr="00A11753" w:rsidRDefault="007F1CB3" w:rsidP="00253B14">
      <w:pPr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thick"/>
        </w:rPr>
      </w:pPr>
    </w:p>
    <w:p w:rsidR="00771FF9" w:rsidRPr="00A11753" w:rsidRDefault="007F1CB3" w:rsidP="006B4F88">
      <w:pPr>
        <w:pStyle w:val="ListParagraph"/>
        <w:numPr>
          <w:ilvl w:val="0"/>
          <w:numId w:val="22"/>
        </w:numPr>
        <w:tabs>
          <w:tab w:val="left" w:pos="360"/>
          <w:tab w:val="left" w:pos="720"/>
        </w:tabs>
        <w:autoSpaceDE w:val="0"/>
        <w:autoSpaceDN w:val="0"/>
        <w:adjustRightInd w:val="0"/>
        <w:ind w:left="360"/>
        <w:rPr>
          <w:rFonts w:ascii="Times New Roman" w:eastAsia="Times New Roman" w:hAnsi="Times New Roman" w:cs="Times New Roman"/>
          <w:bCs/>
          <w:iCs/>
          <w:sz w:val="24"/>
          <w:szCs w:val="24"/>
          <w:lang w:eastAsia="ja-JP"/>
        </w:rPr>
      </w:pPr>
      <w:r w:rsidRPr="00A11753">
        <w:rPr>
          <w:rFonts w:ascii="Times New Roman" w:eastAsia="Times New Roman" w:hAnsi="Times New Roman" w:cs="Times New Roman"/>
          <w:bCs/>
          <w:iCs/>
          <w:sz w:val="24"/>
          <w:szCs w:val="24"/>
          <w:lang w:eastAsia="ja-JP"/>
        </w:rPr>
        <w:t xml:space="preserve">Accept the </w:t>
      </w:r>
      <w:r w:rsidR="00A11753" w:rsidRPr="00A11753">
        <w:rPr>
          <w:rFonts w:ascii="Times New Roman" w:eastAsia="Times New Roman" w:hAnsi="Times New Roman" w:cs="Times New Roman"/>
          <w:bCs/>
          <w:iCs/>
          <w:sz w:val="24"/>
          <w:szCs w:val="24"/>
          <w:lang w:eastAsia="ja-JP"/>
        </w:rPr>
        <w:t xml:space="preserve">resolution of </w:t>
      </w:r>
      <w:r w:rsidRPr="00A1175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ja-JP"/>
        </w:rPr>
        <w:t>Contract for Outdoor Improvements Project</w:t>
      </w:r>
      <w:r w:rsidRPr="00A11753">
        <w:rPr>
          <w:rFonts w:ascii="Times New Roman" w:eastAsia="Times New Roman" w:hAnsi="Times New Roman" w:cs="Times New Roman"/>
          <w:bCs/>
          <w:iCs/>
          <w:sz w:val="24"/>
          <w:szCs w:val="24"/>
          <w:lang w:eastAsia="ja-JP"/>
        </w:rPr>
        <w:t xml:space="preserve"> for </w:t>
      </w:r>
      <w:r w:rsidR="00A11753" w:rsidRPr="00A11753">
        <w:rPr>
          <w:rFonts w:ascii="Times New Roman" w:eastAsia="Times New Roman" w:hAnsi="Times New Roman" w:cs="Times New Roman"/>
          <w:bCs/>
          <w:iCs/>
          <w:sz w:val="24"/>
          <w:szCs w:val="24"/>
          <w:lang w:eastAsia="ja-JP"/>
        </w:rPr>
        <w:t>the Tri-Valley Track and F</w:t>
      </w:r>
      <w:r w:rsidRPr="00A11753">
        <w:rPr>
          <w:rFonts w:ascii="Times New Roman" w:eastAsia="Times New Roman" w:hAnsi="Times New Roman" w:cs="Times New Roman"/>
          <w:bCs/>
          <w:iCs/>
          <w:sz w:val="24"/>
          <w:szCs w:val="24"/>
          <w:lang w:eastAsia="ja-JP"/>
        </w:rPr>
        <w:t xml:space="preserve">ield </w:t>
      </w:r>
      <w:r w:rsidR="00A11753">
        <w:rPr>
          <w:rFonts w:ascii="Times New Roman" w:eastAsia="Times New Roman" w:hAnsi="Times New Roman" w:cs="Times New Roman"/>
          <w:bCs/>
          <w:iCs/>
          <w:sz w:val="24"/>
          <w:szCs w:val="24"/>
          <w:lang w:eastAsia="ja-JP"/>
        </w:rPr>
        <w:t xml:space="preserve">improvements </w:t>
      </w:r>
      <w:r w:rsidR="00A11753" w:rsidRPr="00A11753">
        <w:rPr>
          <w:rFonts w:ascii="Times New Roman" w:eastAsia="Times New Roman" w:hAnsi="Times New Roman" w:cs="Times New Roman"/>
          <w:bCs/>
          <w:iCs/>
          <w:sz w:val="24"/>
          <w:szCs w:val="24"/>
          <w:lang w:eastAsia="ja-JP"/>
        </w:rPr>
        <w:t xml:space="preserve">as presented by </w:t>
      </w:r>
      <w:proofErr w:type="spellStart"/>
      <w:r w:rsidR="00A11753" w:rsidRPr="00A11753">
        <w:rPr>
          <w:rFonts w:ascii="Times New Roman" w:eastAsia="Times New Roman" w:hAnsi="Times New Roman" w:cs="Times New Roman"/>
          <w:bCs/>
          <w:iCs/>
          <w:sz w:val="24"/>
          <w:szCs w:val="24"/>
          <w:lang w:eastAsia="ja-JP"/>
        </w:rPr>
        <w:t>Zemba</w:t>
      </w:r>
      <w:proofErr w:type="spellEnd"/>
      <w:r w:rsidR="00A11753" w:rsidRPr="00A11753">
        <w:rPr>
          <w:rFonts w:ascii="Times New Roman" w:eastAsia="Times New Roman" w:hAnsi="Times New Roman" w:cs="Times New Roman"/>
          <w:bCs/>
          <w:iCs/>
          <w:sz w:val="24"/>
          <w:szCs w:val="24"/>
          <w:lang w:eastAsia="ja-JP"/>
        </w:rPr>
        <w:t xml:space="preserve"> </w:t>
      </w:r>
      <w:r w:rsidRPr="00A11753">
        <w:rPr>
          <w:rFonts w:ascii="Times New Roman" w:eastAsia="Times New Roman" w:hAnsi="Times New Roman" w:cs="Times New Roman"/>
          <w:bCs/>
          <w:iCs/>
          <w:sz w:val="24"/>
          <w:szCs w:val="24"/>
          <w:lang w:eastAsia="ja-JP"/>
        </w:rPr>
        <w:t>Bros., Inc.</w:t>
      </w:r>
    </w:p>
    <w:p w:rsidR="00B625C7" w:rsidRPr="00771FF9" w:rsidRDefault="00771FF9" w:rsidP="00771FF9">
      <w:pPr>
        <w:rPr>
          <w:bCs/>
          <w:szCs w:val="23"/>
        </w:rPr>
      </w:pPr>
      <w:r>
        <w:rPr>
          <w:rFonts w:ascii="Times New Roman" w:hAnsi="Times New Roman" w:cs="Times New Roman"/>
          <w:sz w:val="24"/>
          <w:szCs w:val="24"/>
          <w:u w:val="thick"/>
        </w:rPr>
        <w:t xml:space="preserve"> </w:t>
      </w:r>
      <w:r w:rsidR="00CC093F" w:rsidRPr="00771FF9">
        <w:rPr>
          <w:bCs/>
          <w:szCs w:val="23"/>
          <w:u w:val="single"/>
        </w:rPr>
        <w:br/>
      </w:r>
      <w:r w:rsidR="00164354" w:rsidRPr="00771FF9">
        <w:rPr>
          <w:rFonts w:ascii="Times New Roman" w:eastAsia="Times New Roman" w:hAnsi="Times New Roman" w:cs="Times New Roman"/>
          <w:b/>
          <w:bCs/>
          <w:sz w:val="20"/>
          <w:szCs w:val="24"/>
          <w:lang w:eastAsia="ja-JP"/>
        </w:rPr>
        <w:t xml:space="preserve"> </w:t>
      </w:r>
      <w:r w:rsidR="00A11753">
        <w:rPr>
          <w:rFonts w:ascii="Times New Roman" w:eastAsia="Times New Roman" w:hAnsi="Times New Roman" w:cs="Times New Roman"/>
          <w:b/>
          <w:bCs/>
          <w:sz w:val="20"/>
          <w:szCs w:val="24"/>
          <w:lang w:eastAsia="ja-JP"/>
        </w:rPr>
        <w:t xml:space="preserve">     </w:t>
      </w:r>
      <w:r w:rsidR="00164354" w:rsidRPr="00771FF9">
        <w:rPr>
          <w:rFonts w:ascii="Times New Roman" w:eastAsia="Times New Roman" w:hAnsi="Times New Roman" w:cs="Times New Roman"/>
          <w:b/>
          <w:bCs/>
          <w:sz w:val="20"/>
          <w:szCs w:val="24"/>
          <w:lang w:eastAsia="ja-JP"/>
        </w:rPr>
        <w:t xml:space="preserve"> </w:t>
      </w:r>
      <w:r w:rsidR="00307D89" w:rsidRPr="00771FF9">
        <w:rPr>
          <w:rFonts w:ascii="Times New Roman" w:eastAsia="Times New Roman" w:hAnsi="Times New Roman" w:cs="Times New Roman"/>
          <w:b/>
          <w:bCs/>
          <w:sz w:val="20"/>
          <w:szCs w:val="24"/>
          <w:lang w:eastAsia="ja-JP"/>
        </w:rPr>
        <w:t>Motion_____Second</w:t>
      </w:r>
      <w:r w:rsidR="00307D89" w:rsidRPr="00771FF9">
        <w:rPr>
          <w:rFonts w:ascii="Times New Roman" w:eastAsia="Times New Roman" w:hAnsi="Times New Roman" w:cs="Times New Roman"/>
          <w:bCs/>
          <w:sz w:val="20"/>
          <w:szCs w:val="24"/>
          <w:lang w:eastAsia="ja-JP"/>
        </w:rPr>
        <w:t>_____Brock_____Cameron_____Ford_____Prince_____Welker_____</w:t>
      </w:r>
    </w:p>
    <w:p w:rsidR="00B625C7" w:rsidRPr="00B625C7" w:rsidRDefault="00B625C7" w:rsidP="00B625C7">
      <w:pPr>
        <w:pStyle w:val="Default"/>
        <w:rPr>
          <w:bCs/>
          <w:color w:val="auto"/>
          <w:szCs w:val="23"/>
        </w:rPr>
      </w:pPr>
    </w:p>
    <w:p w:rsidR="00110ED9" w:rsidRPr="003A060D" w:rsidRDefault="003A060D" w:rsidP="003A060D">
      <w:pPr>
        <w:pStyle w:val="Default"/>
        <w:numPr>
          <w:ilvl w:val="0"/>
          <w:numId w:val="22"/>
        </w:numPr>
        <w:tabs>
          <w:tab w:val="left" w:pos="360"/>
        </w:tabs>
        <w:ind w:left="360"/>
        <w:rPr>
          <w:bCs/>
          <w:color w:val="auto"/>
          <w:szCs w:val="23"/>
        </w:rPr>
      </w:pPr>
      <w:r w:rsidRPr="003A060D">
        <w:rPr>
          <w:color w:val="222222"/>
          <w:shd w:val="clear" w:color="auto" w:fill="FFFFFF"/>
        </w:rPr>
        <w:t xml:space="preserve">Approve the purchase of two new 78-passenger Thomas </w:t>
      </w:r>
      <w:proofErr w:type="spellStart"/>
      <w:r w:rsidRPr="003A060D">
        <w:rPr>
          <w:color w:val="222222"/>
          <w:shd w:val="clear" w:color="auto" w:fill="FFFFFF"/>
        </w:rPr>
        <w:t>Saf</w:t>
      </w:r>
      <w:proofErr w:type="spellEnd"/>
      <w:r w:rsidRPr="003A060D">
        <w:rPr>
          <w:color w:val="222222"/>
          <w:shd w:val="clear" w:color="auto" w:fill="FFFFFF"/>
        </w:rPr>
        <w:t xml:space="preserve">-T-Liner C2 341TS conventional </w:t>
      </w:r>
      <w:r>
        <w:rPr>
          <w:color w:val="222222"/>
          <w:shd w:val="clear" w:color="auto" w:fill="FFFFFF"/>
        </w:rPr>
        <w:br/>
      </w:r>
      <w:r w:rsidRPr="003A060D">
        <w:rPr>
          <w:color w:val="222222"/>
          <w:shd w:val="clear" w:color="auto" w:fill="FFFFFF"/>
        </w:rPr>
        <w:t xml:space="preserve">school buses and one Thomas </w:t>
      </w:r>
      <w:proofErr w:type="spellStart"/>
      <w:r w:rsidRPr="003A060D">
        <w:rPr>
          <w:color w:val="222222"/>
          <w:shd w:val="clear" w:color="auto" w:fill="FFFFFF"/>
        </w:rPr>
        <w:t>Saf</w:t>
      </w:r>
      <w:proofErr w:type="spellEnd"/>
      <w:r w:rsidRPr="003A060D">
        <w:rPr>
          <w:color w:val="222222"/>
          <w:shd w:val="clear" w:color="auto" w:fill="FFFFFF"/>
        </w:rPr>
        <w:t>-T-Liner C2 251TS conventional handicap equipped school bus from Ohio Machinery Company, DBA Ohio Cat, as presented, for a total of $280,853.  School buses were bid through Ohio Mid-Eastern Regional Education Service Agency (OME-RESA) pursuant to Tri-Valley School Board Resolution #21-3 (J) and O.R.C 3327.08.</w:t>
      </w:r>
    </w:p>
    <w:p w:rsidR="003A060D" w:rsidRPr="00771FF9" w:rsidRDefault="00363273" w:rsidP="003A060D">
      <w:pPr>
        <w:rPr>
          <w:bCs/>
          <w:szCs w:val="23"/>
        </w:rPr>
      </w:pPr>
      <w:r>
        <w:rPr>
          <w:rFonts w:ascii="Times New Roman" w:eastAsia="Times New Roman" w:hAnsi="Times New Roman" w:cs="Times New Roman"/>
          <w:sz w:val="24"/>
          <w:szCs w:val="20"/>
        </w:rPr>
        <w:br/>
      </w:r>
      <w:r w:rsidR="003A060D" w:rsidRPr="00771FF9">
        <w:rPr>
          <w:rFonts w:ascii="Times New Roman" w:eastAsia="Times New Roman" w:hAnsi="Times New Roman" w:cs="Times New Roman"/>
          <w:b/>
          <w:bCs/>
          <w:sz w:val="20"/>
          <w:szCs w:val="24"/>
          <w:lang w:eastAsia="ja-JP"/>
        </w:rPr>
        <w:t xml:space="preserve"> </w:t>
      </w:r>
      <w:r w:rsidR="003A060D">
        <w:rPr>
          <w:rFonts w:ascii="Times New Roman" w:eastAsia="Times New Roman" w:hAnsi="Times New Roman" w:cs="Times New Roman"/>
          <w:b/>
          <w:bCs/>
          <w:sz w:val="20"/>
          <w:szCs w:val="24"/>
          <w:lang w:eastAsia="ja-JP"/>
        </w:rPr>
        <w:t xml:space="preserve">     </w:t>
      </w:r>
      <w:r w:rsidR="003A060D" w:rsidRPr="00771FF9">
        <w:rPr>
          <w:rFonts w:ascii="Times New Roman" w:eastAsia="Times New Roman" w:hAnsi="Times New Roman" w:cs="Times New Roman"/>
          <w:b/>
          <w:bCs/>
          <w:sz w:val="20"/>
          <w:szCs w:val="24"/>
          <w:lang w:eastAsia="ja-JP"/>
        </w:rPr>
        <w:t xml:space="preserve"> Motion_____Second</w:t>
      </w:r>
      <w:r w:rsidR="003A060D" w:rsidRPr="00771FF9">
        <w:rPr>
          <w:rFonts w:ascii="Times New Roman" w:eastAsia="Times New Roman" w:hAnsi="Times New Roman" w:cs="Times New Roman"/>
          <w:bCs/>
          <w:sz w:val="20"/>
          <w:szCs w:val="24"/>
          <w:lang w:eastAsia="ja-JP"/>
        </w:rPr>
        <w:t>_____Brock_____Cameron_____Ford_____Prince_____Welker_____</w:t>
      </w:r>
    </w:p>
    <w:p w:rsidR="0033553B" w:rsidRPr="00C41378" w:rsidRDefault="00363273" w:rsidP="0033553B">
      <w:pPr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4"/>
          <w:szCs w:val="20"/>
        </w:rPr>
        <w:br/>
        <w:t xml:space="preserve">      </w:t>
      </w:r>
    </w:p>
    <w:sectPr w:rsidR="0033553B" w:rsidRPr="00C41378" w:rsidSect="00C602B1">
      <w:pgSz w:w="12240" w:h="15840"/>
      <w:pgMar w:top="720" w:right="1008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F7090"/>
    <w:multiLevelType w:val="hybridMultilevel"/>
    <w:tmpl w:val="23222062"/>
    <w:lvl w:ilvl="0" w:tplc="EBA6F150">
      <w:start w:val="1"/>
      <w:numFmt w:val="decimal"/>
      <w:lvlText w:val="%1."/>
      <w:lvlJc w:val="left"/>
      <w:pPr>
        <w:ind w:left="810" w:hanging="360"/>
      </w:pPr>
      <w:rPr>
        <w:rFonts w:ascii="Times New Roman" w:eastAsiaTheme="minorHAns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50E2B00"/>
    <w:multiLevelType w:val="hybridMultilevel"/>
    <w:tmpl w:val="863E59F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979D5"/>
    <w:multiLevelType w:val="hybridMultilevel"/>
    <w:tmpl w:val="EA80E200"/>
    <w:lvl w:ilvl="0" w:tplc="CC20857A">
      <w:start w:val="1"/>
      <w:numFmt w:val="upperLetter"/>
      <w:lvlText w:val="%1."/>
      <w:lvlJc w:val="left"/>
      <w:pPr>
        <w:ind w:left="69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>
    <w:nsid w:val="0D1F0228"/>
    <w:multiLevelType w:val="hybridMultilevel"/>
    <w:tmpl w:val="D78CA868"/>
    <w:lvl w:ilvl="0" w:tplc="3C620C9E">
      <w:start w:val="1"/>
      <w:numFmt w:val="upp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37417B"/>
    <w:multiLevelType w:val="hybridMultilevel"/>
    <w:tmpl w:val="95AC7690"/>
    <w:lvl w:ilvl="0" w:tplc="03D2CAD4">
      <w:start w:val="6"/>
      <w:numFmt w:val="upp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236584"/>
    <w:multiLevelType w:val="hybridMultilevel"/>
    <w:tmpl w:val="D7FA2BE8"/>
    <w:lvl w:ilvl="0" w:tplc="B430138A">
      <w:start w:val="1"/>
      <w:numFmt w:val="decimal"/>
      <w:lvlText w:val="%1."/>
      <w:lvlJc w:val="left"/>
      <w:pPr>
        <w:ind w:left="11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20400243"/>
    <w:multiLevelType w:val="hybridMultilevel"/>
    <w:tmpl w:val="000ACCB0"/>
    <w:lvl w:ilvl="0" w:tplc="0C20A97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0070C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997BB8"/>
    <w:multiLevelType w:val="hybridMultilevel"/>
    <w:tmpl w:val="17AA5C90"/>
    <w:lvl w:ilvl="0" w:tplc="8776261A">
      <w:start w:val="1"/>
      <w:numFmt w:val="upperLetter"/>
      <w:lvlText w:val="%1."/>
      <w:lvlJc w:val="left"/>
      <w:pPr>
        <w:ind w:left="660" w:hanging="360"/>
      </w:pPr>
      <w:rPr>
        <w:rFonts w:ascii="Times New Roman" w:eastAsiaTheme="minorHAnsi" w:hAnsi="Times New Roman" w:cs="Times New Roman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>
    <w:nsid w:val="2E8D09FE"/>
    <w:multiLevelType w:val="hybridMultilevel"/>
    <w:tmpl w:val="F8068C58"/>
    <w:lvl w:ilvl="0" w:tplc="F0E4F66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2EED7A97"/>
    <w:multiLevelType w:val="hybridMultilevel"/>
    <w:tmpl w:val="40DEE5A8"/>
    <w:lvl w:ilvl="0" w:tplc="2E0A815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34CD5B19"/>
    <w:multiLevelType w:val="hybridMultilevel"/>
    <w:tmpl w:val="66425666"/>
    <w:lvl w:ilvl="0" w:tplc="E5CC646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2E74B5" w:themeColor="accent1" w:themeShade="BF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A56FA2"/>
    <w:multiLevelType w:val="hybridMultilevel"/>
    <w:tmpl w:val="44A84282"/>
    <w:lvl w:ilvl="0" w:tplc="FF8A167E">
      <w:start w:val="1"/>
      <w:numFmt w:val="upperLetter"/>
      <w:lvlText w:val="%1."/>
      <w:lvlJc w:val="left"/>
      <w:pPr>
        <w:ind w:left="6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2">
    <w:nsid w:val="405C47A4"/>
    <w:multiLevelType w:val="hybridMultilevel"/>
    <w:tmpl w:val="CC009DEC"/>
    <w:lvl w:ilvl="0" w:tplc="C916DEC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>
    <w:nsid w:val="4EE60510"/>
    <w:multiLevelType w:val="hybridMultilevel"/>
    <w:tmpl w:val="AF828FFE"/>
    <w:lvl w:ilvl="0" w:tplc="A40AC19C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0070C0"/>
        <w:sz w:val="24"/>
        <w:szCs w:val="24"/>
        <w:u w:val="none"/>
      </w:rPr>
    </w:lvl>
    <w:lvl w:ilvl="1" w:tplc="B1A48FEE">
      <w:start w:val="1"/>
      <w:numFmt w:val="lowerLetter"/>
      <w:lvlText w:val="%2."/>
      <w:lvlJc w:val="left"/>
      <w:pPr>
        <w:ind w:left="1440" w:hanging="360"/>
      </w:pPr>
      <w:rPr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162BE4"/>
    <w:multiLevelType w:val="hybridMultilevel"/>
    <w:tmpl w:val="79202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7307D4"/>
    <w:multiLevelType w:val="hybridMultilevel"/>
    <w:tmpl w:val="297CE3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807B33"/>
    <w:multiLevelType w:val="hybridMultilevel"/>
    <w:tmpl w:val="7266580C"/>
    <w:lvl w:ilvl="0" w:tplc="36107C9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C35C5A"/>
    <w:multiLevelType w:val="hybridMultilevel"/>
    <w:tmpl w:val="299EE6E2"/>
    <w:lvl w:ilvl="0" w:tplc="304E7E5C">
      <w:start w:val="4"/>
      <w:numFmt w:val="upperLetter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1605EE"/>
    <w:multiLevelType w:val="hybridMultilevel"/>
    <w:tmpl w:val="FE72E934"/>
    <w:lvl w:ilvl="0" w:tplc="13ECB01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70C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9E28FF"/>
    <w:multiLevelType w:val="hybridMultilevel"/>
    <w:tmpl w:val="80C44C78"/>
    <w:lvl w:ilvl="0" w:tplc="0A408BF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>
    <w:nsid w:val="7C423A80"/>
    <w:multiLevelType w:val="hybridMultilevel"/>
    <w:tmpl w:val="2402E9A2"/>
    <w:lvl w:ilvl="0" w:tplc="2852575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FB06236"/>
    <w:multiLevelType w:val="hybridMultilevel"/>
    <w:tmpl w:val="13ECB604"/>
    <w:lvl w:ilvl="0" w:tplc="3E3C10D8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0070C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"/>
  </w:num>
  <w:num w:numId="3">
    <w:abstractNumId w:val="5"/>
  </w:num>
  <w:num w:numId="4">
    <w:abstractNumId w:val="2"/>
  </w:num>
  <w:num w:numId="5">
    <w:abstractNumId w:val="7"/>
  </w:num>
  <w:num w:numId="6">
    <w:abstractNumId w:val="4"/>
  </w:num>
  <w:num w:numId="7">
    <w:abstractNumId w:val="11"/>
  </w:num>
  <w:num w:numId="8">
    <w:abstractNumId w:val="15"/>
  </w:num>
  <w:num w:numId="9">
    <w:abstractNumId w:val="18"/>
  </w:num>
  <w:num w:numId="10">
    <w:abstractNumId w:val="14"/>
  </w:num>
  <w:num w:numId="11">
    <w:abstractNumId w:val="1"/>
  </w:num>
  <w:num w:numId="12">
    <w:abstractNumId w:val="17"/>
  </w:num>
  <w:num w:numId="13">
    <w:abstractNumId w:val="6"/>
  </w:num>
  <w:num w:numId="14">
    <w:abstractNumId w:val="21"/>
  </w:num>
  <w:num w:numId="15">
    <w:abstractNumId w:val="10"/>
  </w:num>
  <w:num w:numId="16">
    <w:abstractNumId w:val="12"/>
  </w:num>
  <w:num w:numId="17">
    <w:abstractNumId w:val="8"/>
  </w:num>
  <w:num w:numId="18">
    <w:abstractNumId w:val="9"/>
  </w:num>
  <w:num w:numId="19">
    <w:abstractNumId w:val="19"/>
  </w:num>
  <w:num w:numId="20">
    <w:abstractNumId w:val="13"/>
  </w:num>
  <w:num w:numId="21">
    <w:abstractNumId w:val="0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C4C"/>
    <w:rsid w:val="000120A7"/>
    <w:rsid w:val="00017C00"/>
    <w:rsid w:val="000237B6"/>
    <w:rsid w:val="00025716"/>
    <w:rsid w:val="00032BA2"/>
    <w:rsid w:val="000345AA"/>
    <w:rsid w:val="00035D53"/>
    <w:rsid w:val="000615C9"/>
    <w:rsid w:val="00085771"/>
    <w:rsid w:val="000C56D9"/>
    <w:rsid w:val="000E7708"/>
    <w:rsid w:val="000F0CF3"/>
    <w:rsid w:val="00110ED9"/>
    <w:rsid w:val="00122EB0"/>
    <w:rsid w:val="00164354"/>
    <w:rsid w:val="0017159B"/>
    <w:rsid w:val="0018533A"/>
    <w:rsid w:val="00191F37"/>
    <w:rsid w:val="001A2876"/>
    <w:rsid w:val="002145D7"/>
    <w:rsid w:val="0022271B"/>
    <w:rsid w:val="0024016A"/>
    <w:rsid w:val="00253B14"/>
    <w:rsid w:val="002748E8"/>
    <w:rsid w:val="00275309"/>
    <w:rsid w:val="002B0409"/>
    <w:rsid w:val="002B04D2"/>
    <w:rsid w:val="002E6C4C"/>
    <w:rsid w:val="00307D89"/>
    <w:rsid w:val="00331ADC"/>
    <w:rsid w:val="0033553B"/>
    <w:rsid w:val="00337031"/>
    <w:rsid w:val="00363273"/>
    <w:rsid w:val="00365C32"/>
    <w:rsid w:val="003A060D"/>
    <w:rsid w:val="003B438A"/>
    <w:rsid w:val="003D6F48"/>
    <w:rsid w:val="0044652A"/>
    <w:rsid w:val="0046235B"/>
    <w:rsid w:val="004D1CDE"/>
    <w:rsid w:val="004F5A48"/>
    <w:rsid w:val="004F7AD4"/>
    <w:rsid w:val="005251CE"/>
    <w:rsid w:val="00532834"/>
    <w:rsid w:val="00547C29"/>
    <w:rsid w:val="00590EC9"/>
    <w:rsid w:val="005A0C08"/>
    <w:rsid w:val="005B5EB7"/>
    <w:rsid w:val="005F2375"/>
    <w:rsid w:val="005F7280"/>
    <w:rsid w:val="00662BD8"/>
    <w:rsid w:val="00686BAE"/>
    <w:rsid w:val="00694EA4"/>
    <w:rsid w:val="00695EF8"/>
    <w:rsid w:val="006B4D86"/>
    <w:rsid w:val="006C0039"/>
    <w:rsid w:val="006D5E49"/>
    <w:rsid w:val="006E008C"/>
    <w:rsid w:val="00702AB3"/>
    <w:rsid w:val="0073181F"/>
    <w:rsid w:val="0073300C"/>
    <w:rsid w:val="00735EF3"/>
    <w:rsid w:val="00753259"/>
    <w:rsid w:val="0075567D"/>
    <w:rsid w:val="00771FF9"/>
    <w:rsid w:val="007A12D2"/>
    <w:rsid w:val="007A187E"/>
    <w:rsid w:val="007F167B"/>
    <w:rsid w:val="007F1CB3"/>
    <w:rsid w:val="00825C3D"/>
    <w:rsid w:val="00860C5D"/>
    <w:rsid w:val="008975A1"/>
    <w:rsid w:val="008E3B80"/>
    <w:rsid w:val="00903504"/>
    <w:rsid w:val="00920012"/>
    <w:rsid w:val="00932640"/>
    <w:rsid w:val="009340B5"/>
    <w:rsid w:val="009675F8"/>
    <w:rsid w:val="009747C8"/>
    <w:rsid w:val="009853FA"/>
    <w:rsid w:val="009A56E4"/>
    <w:rsid w:val="00A11753"/>
    <w:rsid w:val="00A40845"/>
    <w:rsid w:val="00A70B8F"/>
    <w:rsid w:val="00A8008B"/>
    <w:rsid w:val="00A96A2B"/>
    <w:rsid w:val="00AA1CC1"/>
    <w:rsid w:val="00AB00A4"/>
    <w:rsid w:val="00B04468"/>
    <w:rsid w:val="00B12CA2"/>
    <w:rsid w:val="00B138E6"/>
    <w:rsid w:val="00B13F81"/>
    <w:rsid w:val="00B16AA8"/>
    <w:rsid w:val="00B625C7"/>
    <w:rsid w:val="00B75C50"/>
    <w:rsid w:val="00B932F4"/>
    <w:rsid w:val="00B97F90"/>
    <w:rsid w:val="00BB6A65"/>
    <w:rsid w:val="00C41378"/>
    <w:rsid w:val="00C46856"/>
    <w:rsid w:val="00C511E0"/>
    <w:rsid w:val="00C51399"/>
    <w:rsid w:val="00C51D4F"/>
    <w:rsid w:val="00C602B1"/>
    <w:rsid w:val="00C6461B"/>
    <w:rsid w:val="00C741C0"/>
    <w:rsid w:val="00C77DE0"/>
    <w:rsid w:val="00C82E6F"/>
    <w:rsid w:val="00CC093F"/>
    <w:rsid w:val="00CC4B38"/>
    <w:rsid w:val="00D07BF3"/>
    <w:rsid w:val="00D32DFE"/>
    <w:rsid w:val="00D44EBA"/>
    <w:rsid w:val="00D8140C"/>
    <w:rsid w:val="00D86E68"/>
    <w:rsid w:val="00DA3310"/>
    <w:rsid w:val="00DF618C"/>
    <w:rsid w:val="00EC7C0A"/>
    <w:rsid w:val="00F07F81"/>
    <w:rsid w:val="00F17DE2"/>
    <w:rsid w:val="00F45399"/>
    <w:rsid w:val="00F74006"/>
    <w:rsid w:val="00F939E9"/>
    <w:rsid w:val="00FA0218"/>
    <w:rsid w:val="00FC31FD"/>
    <w:rsid w:val="00FD767A"/>
    <w:rsid w:val="00FF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1F47C9-5C19-4947-AD92-B0F590A94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C4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6C4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E6C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2D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DFE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rsid w:val="00C511E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511E0"/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41378"/>
  </w:style>
  <w:style w:type="character" w:customStyle="1" w:styleId="PlainTextChar">
    <w:name w:val="Plain Text Char"/>
    <w:basedOn w:val="DefaultParagraphFont"/>
    <w:link w:val="PlainText"/>
    <w:uiPriority w:val="99"/>
    <w:semiHidden/>
    <w:rsid w:val="00C41378"/>
    <w:rPr>
      <w:rFonts w:ascii="Calibri" w:hAnsi="Calibri" w:cs="Calibri"/>
    </w:rPr>
  </w:style>
  <w:style w:type="paragraph" w:customStyle="1" w:styleId="Default">
    <w:name w:val="Default"/>
    <w:rsid w:val="00F740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C920F77323A47AA8E41D8B0BC2B7F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36129-8F81-4ECE-A5C2-0204A81FF422}"/>
      </w:docPartPr>
      <w:docPartBody>
        <w:p w:rsidR="005E37B6" w:rsidRDefault="006724FB" w:rsidP="006724FB">
          <w:pPr>
            <w:pStyle w:val="CC920F77323A47AA8E41D8B0BC2B7F82"/>
          </w:pPr>
          <w:r>
            <w:rPr>
              <w:rStyle w:val="SubtleEmphasis"/>
            </w:rPr>
            <w:t>Location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4FB"/>
    <w:rsid w:val="005E37B6"/>
    <w:rsid w:val="0067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0"/>
    <w:qFormat/>
    <w:rsid w:val="006724FB"/>
    <w:rPr>
      <w:i/>
      <w:iCs/>
      <w:color w:val="auto"/>
    </w:rPr>
  </w:style>
  <w:style w:type="paragraph" w:customStyle="1" w:styleId="CC920F77323A47AA8E41D8B0BC2B7F82">
    <w:name w:val="CC920F77323A47AA8E41D8B0BC2B7F82"/>
    <w:rsid w:val="006724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Tri-Valley Local School District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Lindsley</dc:creator>
  <cp:keywords/>
  <dc:description/>
  <cp:lastModifiedBy>Tanya Lindsley</cp:lastModifiedBy>
  <cp:revision>2</cp:revision>
  <cp:lastPrinted>2019-06-25T17:23:00Z</cp:lastPrinted>
  <dcterms:created xsi:type="dcterms:W3CDTF">2021-01-15T17:00:00Z</dcterms:created>
  <dcterms:modified xsi:type="dcterms:W3CDTF">2021-01-15T17:00:00Z</dcterms:modified>
</cp:coreProperties>
</file>