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FAB" w:rsidRDefault="00C52FAB">
      <w:bookmarkStart w:id="0" w:name="_GoBack"/>
      <w:bookmarkEnd w:id="0"/>
      <w:r>
        <w:t>The History and Appreciation of the Visual and Performing Arts</w:t>
      </w:r>
    </w:p>
    <w:p w:rsidR="00C52FAB" w:rsidRDefault="00C52FAB">
      <w:r>
        <w:t>Curriculum Map</w:t>
      </w:r>
      <w:r w:rsidR="009C45E4">
        <w:t xml:space="preserve">* </w:t>
      </w:r>
    </w:p>
    <w:p w:rsidR="00C52FAB" w:rsidRDefault="00C52FAB">
      <w:r>
        <w:t>Ross Kelley</w:t>
      </w:r>
    </w:p>
    <w:p w:rsidR="00C52FAB" w:rsidRDefault="00C52FAB"/>
    <w:p w:rsidR="00256183" w:rsidRPr="00C95534" w:rsidRDefault="00C52FAB">
      <w:pPr>
        <w:rPr>
          <w:u w:val="single"/>
        </w:rPr>
      </w:pPr>
      <w:r w:rsidRPr="00D83823">
        <w:rPr>
          <w:u w:val="single"/>
        </w:rPr>
        <w:t>Week 1:</w:t>
      </w:r>
      <w:r w:rsidR="00F322AC" w:rsidRPr="00D83823">
        <w:rPr>
          <w:u w:val="single"/>
        </w:rPr>
        <w:t xml:space="preserve"> CS.HS.SC.1, CS.HS.SC.2, CS.HS.SC.5, G.HS.SC.1, G.HS.SC.2b, HP.HS.SC.1, HP.HS.SC.</w:t>
      </w:r>
      <w:r w:rsidR="00256183" w:rsidRPr="00D83823">
        <w:rPr>
          <w:u w:val="single"/>
        </w:rPr>
        <w:t>1b</w:t>
      </w:r>
      <w:r w:rsidR="009C45E4" w:rsidRPr="00D83823">
        <w:rPr>
          <w:u w:val="single"/>
        </w:rPr>
        <w:t>,</w:t>
      </w:r>
      <w:r w:rsidR="00D412A0" w:rsidRPr="00D83823">
        <w:rPr>
          <w:u w:val="single"/>
        </w:rPr>
        <w:t xml:space="preserve"> AH-HS-1.4.1, AH-HS-2.4.1</w:t>
      </w:r>
      <w:r w:rsidR="00D83823" w:rsidRPr="00D83823">
        <w:rPr>
          <w:u w:val="single"/>
        </w:rPr>
        <w:t>, AH-HS-3.4.1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AH-HS-5.5.2</w:t>
      </w:r>
    </w:p>
    <w:p w:rsidR="00C52FAB" w:rsidRDefault="00C52FAB">
      <w:r>
        <w:t xml:space="preserve">Introduction to core concepts such as: Cultural Literacy, Societies’ Institutions, and themes of Art Appreciation </w:t>
      </w:r>
    </w:p>
    <w:p w:rsidR="00C52FAB" w:rsidRDefault="00C52FAB"/>
    <w:p w:rsidR="00256183" w:rsidRPr="00D83823" w:rsidRDefault="00C52FAB">
      <w:pPr>
        <w:rPr>
          <w:b/>
          <w:sz w:val="26"/>
          <w:u w:val="single"/>
        </w:rPr>
      </w:pPr>
      <w:r w:rsidRPr="00D83823">
        <w:rPr>
          <w:u w:val="single"/>
        </w:rPr>
        <w:t>Week 2:</w:t>
      </w:r>
      <w:r w:rsidR="00310AE4" w:rsidRPr="00D83823">
        <w:rPr>
          <w:u w:val="single"/>
        </w:rPr>
        <w:t xml:space="preserve"> G.HS.SC.1</w:t>
      </w:r>
      <w:r w:rsidR="003278CF" w:rsidRPr="00D83823">
        <w:rPr>
          <w:u w:val="single"/>
        </w:rPr>
        <w:t>, HP.HS.SC.1, HP.HS.SC.</w:t>
      </w:r>
      <w:r w:rsidR="00256183" w:rsidRPr="00D83823">
        <w:rPr>
          <w:u w:val="single"/>
        </w:rPr>
        <w:t>1b</w:t>
      </w:r>
      <w:r w:rsidR="00D412A0" w:rsidRPr="00D83823">
        <w:rPr>
          <w:u w:val="single"/>
        </w:rPr>
        <w:t>, AH-HS-2.4.1</w:t>
      </w:r>
      <w:r w:rsidR="00D83823" w:rsidRPr="00D83823">
        <w:rPr>
          <w:u w:val="single"/>
        </w:rPr>
        <w:t>, AH-HS-3.4.1</w:t>
      </w:r>
    </w:p>
    <w:p w:rsidR="00C52FAB" w:rsidRDefault="00C52FAB">
      <w:proofErr w:type="gramStart"/>
      <w:r>
        <w:t>Prehistoric Art</w:t>
      </w:r>
      <w:r w:rsidR="003F2F13">
        <w:t xml:space="preserve"> - </w:t>
      </w:r>
      <w:r>
        <w:t>Venus Idols, Hominid Migration, Tools</w:t>
      </w:r>
      <w:r w:rsidR="003F2F13">
        <w:t xml:space="preserve"> and Cave Painting as Art.</w:t>
      </w:r>
      <w:proofErr w:type="gramEnd"/>
      <w:r w:rsidR="003F2F13">
        <w:t xml:space="preserve">  Egypt/Mesopotamia - Hieroglyphics, Pyramids, </w:t>
      </w:r>
      <w:proofErr w:type="spellStart"/>
      <w:r w:rsidR="003F2F13">
        <w:t>Mastabas</w:t>
      </w:r>
      <w:proofErr w:type="spellEnd"/>
      <w:r w:rsidR="003F2F13">
        <w:t xml:space="preserve">, Papyrus paintings, murals, and carvings. </w:t>
      </w:r>
    </w:p>
    <w:p w:rsidR="00C52FAB" w:rsidRDefault="00C52FAB"/>
    <w:p w:rsidR="00256183" w:rsidRPr="00D83823" w:rsidRDefault="00C52FAB">
      <w:pPr>
        <w:rPr>
          <w:u w:val="single"/>
        </w:rPr>
      </w:pPr>
      <w:r w:rsidRPr="00D83823">
        <w:rPr>
          <w:u w:val="single"/>
        </w:rPr>
        <w:t>Week 3:</w:t>
      </w:r>
      <w:r w:rsidR="00310AE4" w:rsidRPr="00D83823">
        <w:rPr>
          <w:u w:val="single"/>
        </w:rPr>
        <w:t xml:space="preserve"> G.HS.SC.1, G.HS.SC.1a</w:t>
      </w:r>
      <w:r w:rsidR="003278CF" w:rsidRPr="00D83823">
        <w:rPr>
          <w:u w:val="single"/>
        </w:rPr>
        <w:t>, HP.HS.SC.1, HP.HS.SC.</w:t>
      </w:r>
      <w:r w:rsidR="00256183" w:rsidRPr="00D83823">
        <w:rPr>
          <w:u w:val="single"/>
        </w:rPr>
        <w:t>1b</w:t>
      </w:r>
      <w:r w:rsidR="00D412A0" w:rsidRPr="00D83823">
        <w:rPr>
          <w:u w:val="single"/>
        </w:rPr>
        <w:t>, AH-HS-2.3.1, AH-HS-2.4.1</w:t>
      </w:r>
      <w:r w:rsidR="00D83823" w:rsidRPr="00D83823">
        <w:rPr>
          <w:u w:val="single"/>
        </w:rPr>
        <w:t xml:space="preserve">, </w:t>
      </w:r>
      <w:r w:rsidR="00D83823" w:rsidRPr="00D83823">
        <w:rPr>
          <w:iCs/>
          <w:u w:val="single"/>
        </w:rPr>
        <w:t>AH-HS-4.3.1</w:t>
      </w:r>
      <w:r w:rsidR="00C95534">
        <w:rPr>
          <w:iCs/>
          <w:u w:val="single"/>
        </w:rPr>
        <w:t xml:space="preserve">, </w:t>
      </w:r>
      <w:r w:rsidR="00C95534" w:rsidRPr="00C95534">
        <w:rPr>
          <w:u w:val="single"/>
        </w:rPr>
        <w:t>AH-HS-4.4.1</w:t>
      </w:r>
    </w:p>
    <w:p w:rsidR="00C52FAB" w:rsidRDefault="00C52FAB">
      <w:r>
        <w:t>Greece/Rome</w:t>
      </w:r>
      <w:r w:rsidR="003F2F13">
        <w:t xml:space="preserve"> – Gods and Goddesses, Architecture, Mosaics, Development of Drama (MSU Guest Lecturer)</w:t>
      </w:r>
    </w:p>
    <w:p w:rsidR="00C52FAB" w:rsidRDefault="00C52FAB"/>
    <w:p w:rsidR="00256183" w:rsidRPr="00D83823" w:rsidRDefault="00C52FAB">
      <w:pPr>
        <w:rPr>
          <w:rFonts w:ascii="Arial" w:hAnsi="Arial" w:cs="Arial"/>
          <w:b/>
          <w:sz w:val="20"/>
        </w:rPr>
      </w:pPr>
      <w:r w:rsidRPr="00D412A0">
        <w:rPr>
          <w:u w:val="single"/>
        </w:rPr>
        <w:t>Week 4:</w:t>
      </w:r>
      <w:r w:rsidR="00310AE4" w:rsidRPr="00D412A0">
        <w:rPr>
          <w:u w:val="single"/>
        </w:rPr>
        <w:t xml:space="preserve"> G.HS.SC.1, G.HS.SC.1a</w:t>
      </w:r>
      <w:r w:rsidR="003278CF" w:rsidRPr="00D412A0">
        <w:rPr>
          <w:u w:val="single"/>
        </w:rPr>
        <w:t>, HP.HS.SC.1, HP.HS.SC.</w:t>
      </w:r>
      <w:r w:rsidR="00256183" w:rsidRPr="00D412A0">
        <w:rPr>
          <w:u w:val="single"/>
        </w:rPr>
        <w:t>1b</w:t>
      </w:r>
      <w:r w:rsidR="00D412A0" w:rsidRPr="00D412A0">
        <w:rPr>
          <w:u w:val="single"/>
        </w:rPr>
        <w:t xml:space="preserve">, </w:t>
      </w:r>
      <w:r w:rsidR="00D412A0" w:rsidRPr="00D412A0">
        <w:rPr>
          <w:szCs w:val="20"/>
          <w:u w:val="single"/>
        </w:rPr>
        <w:t>AH-HS-1.4.2</w:t>
      </w:r>
      <w:r w:rsidR="00D412A0">
        <w:rPr>
          <w:szCs w:val="20"/>
          <w:u w:val="single"/>
        </w:rPr>
        <w:t xml:space="preserve">, </w:t>
      </w:r>
      <w:r w:rsidR="00D412A0" w:rsidRPr="00D412A0">
        <w:rPr>
          <w:u w:val="single"/>
        </w:rPr>
        <w:t>AH-HS-2.3.1</w:t>
      </w:r>
      <w:r w:rsidR="00D412A0">
        <w:rPr>
          <w:u w:val="single"/>
        </w:rPr>
        <w:t xml:space="preserve">, </w:t>
      </w:r>
      <w:r w:rsidR="00D412A0" w:rsidRPr="00D412A0">
        <w:rPr>
          <w:u w:val="single"/>
        </w:rPr>
        <w:t>AH-HS-2.4.1</w:t>
      </w:r>
    </w:p>
    <w:p w:rsidR="00C52FAB" w:rsidRDefault="00C52FAB">
      <w:r>
        <w:t>Asian/African Art</w:t>
      </w:r>
      <w:r w:rsidR="003F2F13">
        <w:t xml:space="preserve"> – Noh/Kabuki Theatre, Woodblock Prinks, Geisha Culture, Oriental Ceremonial Culture (Tea, Bonsai, Sumo, etc) Mask Culture, African Tribal System, </w:t>
      </w:r>
      <w:r w:rsidR="00644463">
        <w:t>Music as Culture</w:t>
      </w:r>
    </w:p>
    <w:p w:rsidR="00C52FAB" w:rsidRDefault="00C52FAB"/>
    <w:p w:rsidR="00256183" w:rsidRPr="00C95534" w:rsidRDefault="00C52FAB">
      <w:pPr>
        <w:rPr>
          <w:u w:val="single"/>
        </w:rPr>
      </w:pPr>
      <w:r w:rsidRPr="00D412A0">
        <w:rPr>
          <w:u w:val="single"/>
        </w:rPr>
        <w:t>Week 5:</w:t>
      </w:r>
      <w:r w:rsidR="00841A92" w:rsidRPr="00D412A0">
        <w:rPr>
          <w:u w:val="single"/>
        </w:rPr>
        <w:t xml:space="preserve"> CS.HS.SC.1b, CS.HS.SC.5</w:t>
      </w:r>
      <w:r w:rsidR="00310AE4" w:rsidRPr="00D412A0">
        <w:rPr>
          <w:u w:val="single"/>
        </w:rPr>
        <w:t>, G.HS.SC.1, G.HS.SC.1a</w:t>
      </w:r>
      <w:r w:rsidR="003278CF" w:rsidRPr="00D412A0">
        <w:rPr>
          <w:u w:val="single"/>
        </w:rPr>
        <w:t>, HP.HS.SC.1, HP.HS.SC.</w:t>
      </w:r>
      <w:r w:rsidR="00256183" w:rsidRPr="00D412A0">
        <w:rPr>
          <w:u w:val="single"/>
        </w:rPr>
        <w:t>1b</w:t>
      </w:r>
      <w:r w:rsidR="00D412A0" w:rsidRPr="00D412A0">
        <w:rPr>
          <w:u w:val="single"/>
        </w:rPr>
        <w:t xml:space="preserve">, </w:t>
      </w:r>
      <w:r w:rsidR="00D412A0" w:rsidRPr="00D412A0">
        <w:rPr>
          <w:szCs w:val="20"/>
          <w:u w:val="single"/>
        </w:rPr>
        <w:t>AH-HS-1.4.2</w:t>
      </w:r>
      <w:r w:rsidR="00D412A0">
        <w:rPr>
          <w:szCs w:val="20"/>
          <w:u w:val="single"/>
        </w:rPr>
        <w:t xml:space="preserve">, </w:t>
      </w:r>
      <w:r w:rsidR="00D412A0" w:rsidRPr="00D83823">
        <w:rPr>
          <w:u w:val="single"/>
        </w:rPr>
        <w:t>AH-HS-2.4.1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AH-HS-5.5.1</w:t>
      </w:r>
    </w:p>
    <w:p w:rsidR="00C52FAB" w:rsidRDefault="00C52FAB">
      <w:r>
        <w:t xml:space="preserve">European </w:t>
      </w:r>
      <w:proofErr w:type="gramStart"/>
      <w:r>
        <w:t>Middle</w:t>
      </w:r>
      <w:proofErr w:type="gramEnd"/>
      <w:r>
        <w:t xml:space="preserve"> Ages</w:t>
      </w:r>
      <w:r w:rsidR="00644463">
        <w:t xml:space="preserve"> – Feudalism as it impacts the development of art, Mosaic, Tapestry, Etching, Eastern Woodblock Cutting, Frescos, Stained Glass, Illuminated Manuscripts, etc… </w:t>
      </w:r>
    </w:p>
    <w:p w:rsidR="00C52FAB" w:rsidRDefault="00C52FAB"/>
    <w:p w:rsidR="00256183" w:rsidRPr="00C95534" w:rsidRDefault="00C52FAB">
      <w:pPr>
        <w:rPr>
          <w:i/>
          <w:iCs/>
          <w:sz w:val="20"/>
          <w:u w:val="single"/>
        </w:rPr>
      </w:pPr>
      <w:r w:rsidRPr="00256183">
        <w:rPr>
          <w:u w:val="single"/>
        </w:rPr>
        <w:t>Week 6:</w:t>
      </w:r>
      <w:r w:rsidR="00841A92" w:rsidRPr="00256183">
        <w:rPr>
          <w:u w:val="single"/>
        </w:rPr>
        <w:t xml:space="preserve"> CS.HS.SC.1b, CS.HS.SC.5</w:t>
      </w:r>
      <w:r w:rsidR="00310AE4" w:rsidRPr="00256183">
        <w:rPr>
          <w:u w:val="single"/>
        </w:rPr>
        <w:t>, G.HS.SC.1, G.HS.SC.1a</w:t>
      </w:r>
      <w:r w:rsidR="003278CF" w:rsidRPr="00256183">
        <w:rPr>
          <w:u w:val="single"/>
        </w:rPr>
        <w:t>, HP.HS.SC.1, HP.HS.SC.</w:t>
      </w:r>
      <w:r w:rsidR="00256183" w:rsidRPr="00256183">
        <w:rPr>
          <w:u w:val="single"/>
        </w:rPr>
        <w:t>1b</w:t>
      </w:r>
      <w:r w:rsidR="00D83823">
        <w:rPr>
          <w:u w:val="single"/>
        </w:rPr>
        <w:t xml:space="preserve">, </w:t>
      </w:r>
      <w:r w:rsidR="00D83823" w:rsidRPr="00D83823">
        <w:rPr>
          <w:u w:val="single"/>
        </w:rPr>
        <w:t>AH-HS-2.4.1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AH-HS-4.4.1</w:t>
      </w:r>
    </w:p>
    <w:p w:rsidR="00644463" w:rsidRDefault="00C52FAB">
      <w:r>
        <w:t>European Continued</w:t>
      </w:r>
      <w:r w:rsidR="00644463">
        <w:t xml:space="preserve"> – A continuation of Art, Music, Theatre, and Dance of the </w:t>
      </w:r>
      <w:proofErr w:type="gramStart"/>
      <w:r w:rsidR="00644463">
        <w:t>Middle</w:t>
      </w:r>
      <w:proofErr w:type="gramEnd"/>
      <w:r w:rsidR="00644463">
        <w:t xml:space="preserve"> Ages.</w:t>
      </w:r>
    </w:p>
    <w:p w:rsidR="00C52FAB" w:rsidRDefault="00C52FAB"/>
    <w:p w:rsidR="00256183" w:rsidRPr="00D83823" w:rsidRDefault="00C52FAB">
      <w:pPr>
        <w:rPr>
          <w:rFonts w:ascii="Arial" w:hAnsi="Arial" w:cs="Arial"/>
          <w:b/>
          <w:sz w:val="20"/>
        </w:rPr>
      </w:pPr>
      <w:r w:rsidRPr="00256183">
        <w:rPr>
          <w:u w:val="single"/>
        </w:rPr>
        <w:t>Week 7:</w:t>
      </w:r>
      <w:r w:rsidR="00F87883">
        <w:rPr>
          <w:u w:val="single"/>
        </w:rPr>
        <w:t xml:space="preserve"> </w:t>
      </w:r>
      <w:r w:rsidR="00D412A0" w:rsidRPr="00D412A0">
        <w:rPr>
          <w:u w:val="single"/>
        </w:rPr>
        <w:t>AH-HS-2.1.1</w:t>
      </w:r>
      <w:r w:rsidR="00D83823">
        <w:rPr>
          <w:u w:val="single"/>
        </w:rPr>
        <w:t xml:space="preserve">, </w:t>
      </w:r>
      <w:r w:rsidR="00D83823" w:rsidRPr="00D83823">
        <w:rPr>
          <w:u w:val="single"/>
        </w:rPr>
        <w:t>AH-HS-3.1.1</w:t>
      </w:r>
    </w:p>
    <w:p w:rsidR="00C52FAB" w:rsidRDefault="00C52FAB">
      <w:r>
        <w:t>Music Development</w:t>
      </w:r>
      <w:r w:rsidR="00644463">
        <w:t xml:space="preserve"> – Explanations of musical periods: Classical, Baroque, Ballet, Mozart as the leader of a musical revolution.</w:t>
      </w:r>
    </w:p>
    <w:p w:rsidR="00C52FAB" w:rsidRDefault="00C52FAB"/>
    <w:p w:rsidR="00F87883" w:rsidRDefault="00F87883"/>
    <w:p w:rsidR="00D412A0" w:rsidRPr="00D83823" w:rsidRDefault="00C52FAB">
      <w:pPr>
        <w:rPr>
          <w:rFonts w:ascii="Arial" w:hAnsi="Arial" w:cs="Arial"/>
          <w:b/>
          <w:sz w:val="20"/>
        </w:rPr>
      </w:pPr>
      <w:r w:rsidRPr="00256183">
        <w:rPr>
          <w:u w:val="single"/>
        </w:rPr>
        <w:t>Week 8:</w:t>
      </w:r>
      <w:r w:rsidR="00F87883">
        <w:rPr>
          <w:u w:val="single"/>
        </w:rPr>
        <w:t xml:space="preserve"> </w:t>
      </w:r>
      <w:r w:rsidR="00F87883" w:rsidRPr="00F87883">
        <w:rPr>
          <w:u w:val="single"/>
        </w:rPr>
        <w:t>AH-HS-1.1.1</w:t>
      </w:r>
      <w:r w:rsidR="00D83823">
        <w:rPr>
          <w:u w:val="single"/>
        </w:rPr>
        <w:t xml:space="preserve">, </w:t>
      </w:r>
      <w:r w:rsidR="00D83823" w:rsidRPr="00D83823">
        <w:rPr>
          <w:u w:val="single"/>
        </w:rPr>
        <w:t>AH-HS-3.1.1</w:t>
      </w:r>
    </w:p>
    <w:p w:rsidR="00C52FAB" w:rsidRDefault="00C52FAB">
      <w:r>
        <w:t>Music Elements</w:t>
      </w:r>
      <w:r w:rsidR="00644463">
        <w:t xml:space="preserve"> – Basic music theory including the elements (Rhythm, Melody, Harmony, Beat, Tempo, etc…)</w:t>
      </w:r>
    </w:p>
    <w:p w:rsidR="00C52FAB" w:rsidRDefault="00C52FAB"/>
    <w:p w:rsidR="00256183" w:rsidRPr="00C95534" w:rsidRDefault="00C52FAB">
      <w:pPr>
        <w:rPr>
          <w:u w:val="single"/>
        </w:rPr>
      </w:pPr>
      <w:r w:rsidRPr="00256183">
        <w:rPr>
          <w:u w:val="single"/>
        </w:rPr>
        <w:lastRenderedPageBreak/>
        <w:t>Week 9:</w:t>
      </w:r>
      <w:r w:rsidR="00841A92" w:rsidRPr="00256183">
        <w:rPr>
          <w:u w:val="single"/>
        </w:rPr>
        <w:t xml:space="preserve"> CS.HS.SC.1b, CS.HS.SC.1c, CS.HS.SC.2, CS.HS.SC.3, CS.HS.SC.5</w:t>
      </w:r>
      <w:r w:rsidR="00310AE4" w:rsidRPr="00256183">
        <w:rPr>
          <w:u w:val="single"/>
        </w:rPr>
        <w:t>, G.HS.SC.1, G.HS.SC.1a, G.HS.SC.2d</w:t>
      </w:r>
      <w:r w:rsidR="003278CF" w:rsidRPr="00256183">
        <w:rPr>
          <w:u w:val="single"/>
        </w:rPr>
        <w:t>, HP.HS.SC.1, HP.HS.SC.1a, HP.HS.SC.</w:t>
      </w:r>
      <w:r w:rsidR="00256183" w:rsidRPr="00256183">
        <w:rPr>
          <w:u w:val="single"/>
        </w:rPr>
        <w:t>1b</w:t>
      </w:r>
      <w:r w:rsidR="00D412A0">
        <w:rPr>
          <w:u w:val="single"/>
        </w:rPr>
        <w:t xml:space="preserve">, </w:t>
      </w:r>
      <w:r w:rsidR="00D412A0" w:rsidRPr="00D412A0">
        <w:rPr>
          <w:u w:val="single"/>
        </w:rPr>
        <w:t>AH-HS-2.1.1</w:t>
      </w:r>
      <w:r w:rsidR="00D412A0">
        <w:rPr>
          <w:u w:val="single"/>
        </w:rPr>
        <w:t xml:space="preserve">, </w:t>
      </w:r>
      <w:r w:rsidR="00D412A0" w:rsidRPr="00D412A0">
        <w:rPr>
          <w:u w:val="single"/>
        </w:rPr>
        <w:t>AH-HS-2.3.1</w:t>
      </w:r>
      <w:r w:rsidR="00D83823">
        <w:rPr>
          <w:u w:val="single"/>
        </w:rPr>
        <w:t xml:space="preserve">, </w:t>
      </w:r>
      <w:r w:rsidR="00D83823" w:rsidRPr="00D83823">
        <w:rPr>
          <w:u w:val="single"/>
        </w:rPr>
        <w:t>AH-HS-2.4.1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AH-HS-5.5.2</w:t>
      </w:r>
    </w:p>
    <w:p w:rsidR="00C52FAB" w:rsidRDefault="00C52FAB">
      <w:r>
        <w:t>Renaissance</w:t>
      </w:r>
      <w:r w:rsidR="00644463">
        <w:t xml:space="preserve"> – Early stages/historical perspective and concepts of Humanism/the Scientific Revolution</w:t>
      </w:r>
    </w:p>
    <w:p w:rsidR="00C52FAB" w:rsidRDefault="00C52FAB"/>
    <w:p w:rsidR="00256183" w:rsidRPr="00C95534" w:rsidRDefault="00C52FAB">
      <w:pPr>
        <w:rPr>
          <w:u w:val="single"/>
        </w:rPr>
      </w:pPr>
      <w:r w:rsidRPr="00256183">
        <w:rPr>
          <w:u w:val="single"/>
        </w:rPr>
        <w:t>Week 10:</w:t>
      </w:r>
      <w:r w:rsidR="00841A92" w:rsidRPr="00256183">
        <w:rPr>
          <w:u w:val="single"/>
        </w:rPr>
        <w:t xml:space="preserve"> CS.HS.SC.1b, CS.HS.SC.1c, CS.HS.SC.2, CS.HS.SC.3, CS.HS.SC.5</w:t>
      </w:r>
      <w:r w:rsidR="00310AE4" w:rsidRPr="00256183">
        <w:rPr>
          <w:u w:val="single"/>
        </w:rPr>
        <w:t>, G.HS.SC.1, G.HS.SC.1a, G.HS.SC.2d</w:t>
      </w:r>
      <w:r w:rsidR="003278CF" w:rsidRPr="00256183">
        <w:rPr>
          <w:u w:val="single"/>
        </w:rPr>
        <w:t>, HP.HS.SC.1, HP.HS.SC.1a, HP.HS.SC.</w:t>
      </w:r>
      <w:r w:rsidR="00256183" w:rsidRPr="00256183">
        <w:rPr>
          <w:u w:val="single"/>
        </w:rPr>
        <w:t>1b</w:t>
      </w:r>
      <w:r w:rsidR="00D412A0">
        <w:rPr>
          <w:u w:val="single"/>
        </w:rPr>
        <w:t xml:space="preserve">, </w:t>
      </w:r>
      <w:r w:rsidR="00D412A0" w:rsidRPr="00D412A0">
        <w:rPr>
          <w:u w:val="single"/>
        </w:rPr>
        <w:t>AH-HS-2.1.1</w:t>
      </w:r>
      <w:r w:rsidR="00D412A0">
        <w:rPr>
          <w:u w:val="single"/>
        </w:rPr>
        <w:t xml:space="preserve">, </w:t>
      </w:r>
      <w:r w:rsidR="00D412A0" w:rsidRPr="00D412A0">
        <w:rPr>
          <w:u w:val="single"/>
        </w:rPr>
        <w:t>AH-HS-2.3.1</w:t>
      </w:r>
      <w:r w:rsidR="00D83823">
        <w:rPr>
          <w:u w:val="single"/>
        </w:rPr>
        <w:t xml:space="preserve">, </w:t>
      </w:r>
      <w:r w:rsidR="00D83823" w:rsidRPr="00D83823">
        <w:rPr>
          <w:u w:val="single"/>
        </w:rPr>
        <w:t>AH-HS-2.4.1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AH-HS-4.4.2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AH-HS-5.5.2</w:t>
      </w:r>
    </w:p>
    <w:p w:rsidR="00C52FAB" w:rsidRDefault="00C52FAB">
      <w:r>
        <w:t>Renaissance</w:t>
      </w:r>
      <w:r w:rsidR="00644463">
        <w:t xml:space="preserve"> – Northern/High Renaissance </w:t>
      </w:r>
      <w:r w:rsidR="00644463">
        <w:sym w:font="Wingdings" w:char="F0E0"/>
      </w:r>
      <w:r w:rsidR="00644463">
        <w:t xml:space="preserve"> </w:t>
      </w:r>
      <w:r w:rsidR="00557744">
        <w:t xml:space="preserve">Major Project </w:t>
      </w:r>
      <w:r w:rsidR="00644463">
        <w:t xml:space="preserve">Masters: Leonardo, Michelangelo, Raphael, </w:t>
      </w:r>
      <w:r w:rsidR="00557744">
        <w:t>etc…</w:t>
      </w:r>
    </w:p>
    <w:p w:rsidR="00C52FAB" w:rsidRDefault="00C52FAB"/>
    <w:p w:rsidR="00256183" w:rsidRPr="00C95534" w:rsidRDefault="00C52FAB" w:rsidP="00D83823">
      <w:pPr>
        <w:rPr>
          <w:b/>
          <w:bCs/>
          <w:i/>
          <w:iCs/>
          <w:u w:val="single"/>
        </w:rPr>
      </w:pPr>
      <w:r w:rsidRPr="00D83823">
        <w:rPr>
          <w:u w:val="single"/>
        </w:rPr>
        <w:t>Week 11:</w:t>
      </w:r>
      <w:r w:rsidR="00D412A0" w:rsidRPr="00D83823">
        <w:rPr>
          <w:u w:val="single"/>
        </w:rPr>
        <w:t xml:space="preserve"> AH-HS-1.2.1, AH-HS-2.2.1</w:t>
      </w:r>
      <w:r w:rsidR="00D83823" w:rsidRPr="00D83823">
        <w:rPr>
          <w:u w:val="single"/>
        </w:rPr>
        <w:t xml:space="preserve">, AH-HS-3.2.1, </w:t>
      </w:r>
      <w:r w:rsidR="00D83823" w:rsidRPr="00D83823">
        <w:rPr>
          <w:bCs/>
          <w:iCs/>
          <w:u w:val="single"/>
        </w:rPr>
        <w:t>AH-HS-4.2.2</w:t>
      </w:r>
    </w:p>
    <w:p w:rsidR="00C52FAB" w:rsidRDefault="00C52FAB">
      <w:r>
        <w:t>Dance Elements</w:t>
      </w:r>
      <w:r w:rsidR="0028762D">
        <w:t xml:space="preserve"> – Ballet Guest Lecturer, Various Dance Styles, Elements of Dance (Movement, Rhythm, Form, Space, etc), </w:t>
      </w:r>
      <w:proofErr w:type="gramStart"/>
      <w:r w:rsidR="0028762D">
        <w:t>Gene</w:t>
      </w:r>
      <w:proofErr w:type="gramEnd"/>
      <w:r w:rsidR="0028762D">
        <w:t xml:space="preserve"> Kelly Focus.</w:t>
      </w:r>
    </w:p>
    <w:p w:rsidR="00C52FAB" w:rsidRDefault="00C52FAB"/>
    <w:p w:rsidR="00256183" w:rsidRPr="00C95534" w:rsidRDefault="00C52FAB">
      <w:pPr>
        <w:rPr>
          <w:u w:val="single"/>
        </w:rPr>
      </w:pPr>
      <w:r w:rsidRPr="00256183">
        <w:rPr>
          <w:u w:val="single"/>
        </w:rPr>
        <w:t>Week 12:</w:t>
      </w:r>
      <w:r w:rsidR="00C95534">
        <w:rPr>
          <w:u w:val="single"/>
        </w:rPr>
        <w:t xml:space="preserve"> </w:t>
      </w:r>
      <w:r w:rsidR="00C95534" w:rsidRPr="00C95534">
        <w:rPr>
          <w:u w:val="single"/>
        </w:rPr>
        <w:t>AH-HS-4.4.1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AH-HS-4.4.2</w:t>
      </w:r>
    </w:p>
    <w:p w:rsidR="00C52FAB" w:rsidRDefault="00C52FAB">
      <w:r>
        <w:t>Photography</w:t>
      </w:r>
      <w:r w:rsidR="0028762D">
        <w:t xml:space="preserve"> – Techniques of Artistic Photography, Appreciation of Famous Photos, Major Project, </w:t>
      </w:r>
      <w:r w:rsidR="0039354F">
        <w:t>Presentation of Student Work</w:t>
      </w:r>
    </w:p>
    <w:p w:rsidR="00C52FAB" w:rsidRDefault="00C52FAB"/>
    <w:p w:rsidR="00256183" w:rsidRPr="00C95534" w:rsidRDefault="00C52FAB">
      <w:pPr>
        <w:rPr>
          <w:u w:val="single"/>
        </w:rPr>
      </w:pPr>
      <w:r w:rsidRPr="00256183">
        <w:rPr>
          <w:u w:val="single"/>
        </w:rPr>
        <w:t>Week 13:</w:t>
      </w:r>
      <w:r w:rsidR="00841A92" w:rsidRPr="00256183">
        <w:rPr>
          <w:u w:val="single"/>
        </w:rPr>
        <w:t xml:space="preserve"> CS.HS.SC.1a, CS.HS.SC.1b, CS.HS.SC.1c, CS.HS.SC.2, CS.HS.SC.3, CS.HS.SC.5</w:t>
      </w:r>
      <w:r w:rsidR="00310AE4" w:rsidRPr="00256183">
        <w:rPr>
          <w:u w:val="single"/>
        </w:rPr>
        <w:t>, G.HS.SC.1, G.HS.SC.2d</w:t>
      </w:r>
      <w:r w:rsidR="003278CF" w:rsidRPr="00256183">
        <w:rPr>
          <w:u w:val="single"/>
        </w:rPr>
        <w:t xml:space="preserve">, </w:t>
      </w:r>
      <w:r w:rsidR="00256183" w:rsidRPr="00256183">
        <w:rPr>
          <w:u w:val="single"/>
        </w:rPr>
        <w:t>HP.HS.SC.1, HP.HS.SC.1a, HP.HS.SC.1b, HP.HS.SC.3, HP.HS.SC.3b, HP.HS.SC.3c, HP.HS.SC.3d, HP.HS.SC.3e, HP.HS.SC.3f</w:t>
      </w:r>
      <w:r w:rsidR="00D83823">
        <w:rPr>
          <w:u w:val="single"/>
        </w:rPr>
        <w:t xml:space="preserve">, </w:t>
      </w:r>
      <w:r w:rsidR="00D83823" w:rsidRPr="00D83823">
        <w:rPr>
          <w:u w:val="single"/>
        </w:rPr>
        <w:t>AH-HS-2.4.1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AH-HS-5.5.2</w:t>
      </w:r>
    </w:p>
    <w:p w:rsidR="00C52FAB" w:rsidRDefault="00C52FAB">
      <w:r>
        <w:t>1920’s United States</w:t>
      </w:r>
      <w:r w:rsidR="0039354F">
        <w:t xml:space="preserve"> </w:t>
      </w:r>
      <w:r w:rsidR="00F322AC">
        <w:t>–</w:t>
      </w:r>
      <w:r w:rsidR="0039354F">
        <w:t xml:space="preserve"> </w:t>
      </w:r>
      <w:r w:rsidR="00F322AC">
        <w:t>Art Deco, Jazz Age as a national movement</w:t>
      </w:r>
    </w:p>
    <w:p w:rsidR="00C52FAB" w:rsidRDefault="00C52FAB"/>
    <w:p w:rsidR="00256183" w:rsidRPr="00C95534" w:rsidRDefault="00C52FAB">
      <w:pPr>
        <w:rPr>
          <w:u w:val="single"/>
        </w:rPr>
      </w:pPr>
      <w:r w:rsidRPr="00256183">
        <w:rPr>
          <w:u w:val="single"/>
        </w:rPr>
        <w:t>Week 14:</w:t>
      </w:r>
      <w:r w:rsidR="00841A92" w:rsidRPr="00256183">
        <w:rPr>
          <w:u w:val="single"/>
        </w:rPr>
        <w:t xml:space="preserve"> CS.HS.SC.1a, CS.HS.SC.1b, CS.HS.SC.1c, CS.HS.SC.2, CS.HS.SC.3, CS.HS.SC.5</w:t>
      </w:r>
      <w:r w:rsidR="00310AE4" w:rsidRPr="00256183">
        <w:rPr>
          <w:u w:val="single"/>
        </w:rPr>
        <w:t>, G.HS.SC.1, G.HS.SC.2d</w:t>
      </w:r>
      <w:r w:rsidR="00256183" w:rsidRPr="00256183">
        <w:rPr>
          <w:u w:val="single"/>
        </w:rPr>
        <w:t>, HP.HS.SC.1, HP.HS.SC.1a, HP.HS.SC.1b, HP.HS.SC.3, HP.HS.SC.3b, HP.HS.SC.3c, HP.HS.SC.3d, HP.HS.SC.3e, HP.HS.SC.3f</w:t>
      </w:r>
      <w:r w:rsidR="00D412A0">
        <w:rPr>
          <w:u w:val="single"/>
        </w:rPr>
        <w:t xml:space="preserve">, </w:t>
      </w:r>
      <w:r w:rsidR="00D412A0" w:rsidRPr="00D412A0">
        <w:rPr>
          <w:u w:val="single"/>
        </w:rPr>
        <w:t>AH-HS-2.3.1</w:t>
      </w:r>
      <w:r w:rsidR="00D83823">
        <w:rPr>
          <w:u w:val="single"/>
        </w:rPr>
        <w:t xml:space="preserve">, </w:t>
      </w:r>
      <w:r w:rsidR="00D83823" w:rsidRPr="00D83823">
        <w:rPr>
          <w:u w:val="single"/>
        </w:rPr>
        <w:t>AH-HS-2.4.1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AH-HS-5.5.2</w:t>
      </w:r>
    </w:p>
    <w:p w:rsidR="00C52FAB" w:rsidRDefault="00C52FAB">
      <w:r>
        <w:t>The Harlem Renaissance</w:t>
      </w:r>
      <w:r w:rsidR="00F322AC">
        <w:t xml:space="preserve"> – African American Art, Music, Theatre, and Dance of the 1920’s…including a Langston Hughes Poetry Project.</w:t>
      </w:r>
    </w:p>
    <w:p w:rsidR="00C52FAB" w:rsidRDefault="00C52FAB"/>
    <w:p w:rsidR="00256183" w:rsidRPr="00D83823" w:rsidRDefault="00C52FAB">
      <w:pPr>
        <w:rPr>
          <w:b/>
          <w:sz w:val="28"/>
          <w:u w:val="single"/>
        </w:rPr>
      </w:pPr>
      <w:r w:rsidRPr="00D83823">
        <w:rPr>
          <w:u w:val="single"/>
        </w:rPr>
        <w:t>Week 15:</w:t>
      </w:r>
      <w:r w:rsidR="00D412A0" w:rsidRPr="00D83823">
        <w:rPr>
          <w:rFonts w:ascii="Arial" w:hAnsi="Arial" w:cs="Arial"/>
          <w:b/>
          <w:sz w:val="19"/>
          <w:szCs w:val="19"/>
          <w:u w:val="single"/>
        </w:rPr>
        <w:t xml:space="preserve"> </w:t>
      </w:r>
      <w:r w:rsidR="00D412A0" w:rsidRPr="00D83823">
        <w:rPr>
          <w:u w:val="single"/>
        </w:rPr>
        <w:t>AH-HS-1.2.2, AH-HS-1.3.1, AH-HS-2.3.1</w:t>
      </w:r>
      <w:r w:rsidR="00D83823" w:rsidRPr="00D83823">
        <w:rPr>
          <w:u w:val="single"/>
        </w:rPr>
        <w:t>, AH-HS-3.3.1</w:t>
      </w:r>
    </w:p>
    <w:p w:rsidR="00C52FAB" w:rsidRDefault="00C52FAB">
      <w:r>
        <w:t>Theatre</w:t>
      </w:r>
      <w:r w:rsidR="00F322AC">
        <w:t xml:space="preserve"> – Elements of Theatre, Musicals, </w:t>
      </w:r>
      <w:proofErr w:type="gramStart"/>
      <w:r w:rsidR="00F322AC">
        <w:t>The</w:t>
      </w:r>
      <w:proofErr w:type="gramEnd"/>
      <w:r w:rsidR="00F322AC">
        <w:t xml:space="preserve"> evolution of Broadway…How American culture is reflected in theatre.</w:t>
      </w:r>
    </w:p>
    <w:p w:rsidR="00F87883" w:rsidRDefault="00F87883"/>
    <w:p w:rsidR="00256183" w:rsidRPr="00D83823" w:rsidRDefault="00C52FAB">
      <w:pPr>
        <w:rPr>
          <w:u w:val="single"/>
        </w:rPr>
      </w:pPr>
      <w:r w:rsidRPr="00256183">
        <w:rPr>
          <w:u w:val="single"/>
        </w:rPr>
        <w:t>Week 16:</w:t>
      </w:r>
      <w:r w:rsidR="00D412A0" w:rsidRPr="00D412A0">
        <w:rPr>
          <w:rFonts w:ascii="Arial" w:hAnsi="Arial" w:cs="Arial"/>
          <w:b/>
          <w:sz w:val="20"/>
          <w:szCs w:val="20"/>
        </w:rPr>
        <w:t xml:space="preserve"> </w:t>
      </w:r>
      <w:r w:rsidR="00D412A0" w:rsidRPr="00D412A0">
        <w:rPr>
          <w:u w:val="single"/>
        </w:rPr>
        <w:t>AH-HS-1.4.1</w:t>
      </w:r>
      <w:r w:rsidR="00D83823">
        <w:rPr>
          <w:u w:val="single"/>
        </w:rPr>
        <w:t xml:space="preserve">, </w:t>
      </w:r>
      <w:r w:rsidR="00D83823" w:rsidRPr="00D83823">
        <w:rPr>
          <w:u w:val="single"/>
        </w:rPr>
        <w:t>AH-HS-2.4.1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AH-HS-5.5.1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AH-HS-5.5.2</w:t>
      </w:r>
    </w:p>
    <w:p w:rsidR="00C52FAB" w:rsidRDefault="00C52FAB">
      <w:r>
        <w:t>U.S. History – Art “isms”</w:t>
      </w:r>
      <w:r w:rsidR="00F322AC">
        <w:t xml:space="preserve">…How American culture is reflected in Visual Art.  Ashcan </w:t>
      </w:r>
      <w:proofErr w:type="gramStart"/>
      <w:r w:rsidR="00F322AC">
        <w:t>School</w:t>
      </w:r>
      <w:proofErr w:type="gramEnd"/>
      <w:r w:rsidR="00F322AC">
        <w:t xml:space="preserve">, Realism, Surrealism, Art Nuevo, Dadaism, Cubism, Pop Art, etc… </w:t>
      </w:r>
    </w:p>
    <w:p w:rsidR="00C52FAB" w:rsidRDefault="00C52FAB"/>
    <w:p w:rsidR="00D9244E" w:rsidRDefault="00D9244E"/>
    <w:p w:rsidR="00D9244E" w:rsidRDefault="00D9244E"/>
    <w:p w:rsidR="00D9244E" w:rsidRDefault="00D9244E"/>
    <w:p w:rsidR="00C52FAB" w:rsidRDefault="00C52FAB">
      <w:pPr>
        <w:rPr>
          <w:u w:val="single"/>
        </w:rPr>
      </w:pPr>
      <w:r w:rsidRPr="00256183">
        <w:rPr>
          <w:u w:val="single"/>
        </w:rPr>
        <w:lastRenderedPageBreak/>
        <w:t>Week 17:</w:t>
      </w:r>
      <w:r w:rsidR="00841A92" w:rsidRPr="00256183">
        <w:rPr>
          <w:u w:val="single"/>
        </w:rPr>
        <w:t xml:space="preserve"> CS.HS.SC.1c, CS.HS.SC.5</w:t>
      </w:r>
      <w:r w:rsidR="00310AE4" w:rsidRPr="00256183">
        <w:rPr>
          <w:u w:val="single"/>
        </w:rPr>
        <w:t>, G.HS.SC.1, G.HS.SC.2d</w:t>
      </w:r>
      <w:r w:rsidR="003278CF" w:rsidRPr="00256183">
        <w:rPr>
          <w:u w:val="single"/>
        </w:rPr>
        <w:t>, HP.HS.SC.1, HP.HS.SC.1a, HP.HS.SC.</w:t>
      </w:r>
      <w:r w:rsidR="00256183" w:rsidRPr="00256183">
        <w:rPr>
          <w:u w:val="single"/>
        </w:rPr>
        <w:t>1b</w:t>
      </w:r>
      <w:r w:rsidR="003278CF" w:rsidRPr="00256183">
        <w:rPr>
          <w:u w:val="single"/>
        </w:rPr>
        <w:t>, HP.HS.SC.</w:t>
      </w:r>
      <w:r w:rsidR="00256183" w:rsidRPr="00256183">
        <w:rPr>
          <w:u w:val="single"/>
        </w:rPr>
        <w:t>3</w:t>
      </w:r>
      <w:r w:rsidR="00C95534">
        <w:rPr>
          <w:u w:val="single"/>
        </w:rPr>
        <w:t xml:space="preserve">, </w:t>
      </w:r>
      <w:r w:rsidR="00C95534" w:rsidRPr="00C95534">
        <w:rPr>
          <w:u w:val="single"/>
        </w:rPr>
        <w:t>AH-HS-4.4.2</w:t>
      </w:r>
    </w:p>
    <w:p w:rsidR="00C52FAB" w:rsidRDefault="00C52FAB">
      <w:r>
        <w:t>Eras Project</w:t>
      </w:r>
      <w:r w:rsidR="00F322AC">
        <w:t xml:space="preserve"> – Major project, students are given an era between 1930 and 2000 and have to outline the four main concepts of HAVPA in a presentation (Art, Music, Theatre, Dance)</w:t>
      </w:r>
    </w:p>
    <w:p w:rsidR="00C52FAB" w:rsidRDefault="00C52FAB"/>
    <w:p w:rsidR="00256183" w:rsidRPr="00256183" w:rsidRDefault="00C52FAB">
      <w:pPr>
        <w:rPr>
          <w:u w:val="single"/>
        </w:rPr>
      </w:pPr>
      <w:r w:rsidRPr="00256183">
        <w:rPr>
          <w:u w:val="single"/>
        </w:rPr>
        <w:t>Week 18:</w:t>
      </w:r>
    </w:p>
    <w:p w:rsidR="00C52FAB" w:rsidRDefault="00C52FAB">
      <w:r>
        <w:t>Finals Week</w:t>
      </w:r>
      <w:r w:rsidR="00F322AC">
        <w:t xml:space="preserve"> – Review, Practice, Exam</w:t>
      </w:r>
    </w:p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9C45E4" w:rsidRDefault="009C45E4"/>
    <w:p w:rsidR="00D9244E" w:rsidRDefault="00D9244E"/>
    <w:p w:rsidR="00D9244E" w:rsidRDefault="00D9244E"/>
    <w:p w:rsidR="00D9244E" w:rsidRDefault="00D9244E"/>
    <w:p w:rsidR="00D9244E" w:rsidRDefault="00D9244E"/>
    <w:p w:rsidR="00D9244E" w:rsidRDefault="00D9244E"/>
    <w:p w:rsidR="00D9244E" w:rsidRDefault="00D9244E"/>
    <w:p w:rsidR="00D9244E" w:rsidRDefault="00D9244E"/>
    <w:p w:rsidR="00D9244E" w:rsidRDefault="00D9244E"/>
    <w:p w:rsidR="009C45E4" w:rsidRDefault="009C45E4"/>
    <w:p w:rsidR="009C45E4" w:rsidRDefault="009C45E4">
      <w:r>
        <w:t xml:space="preserve">* Note: This course falls under the </w:t>
      </w:r>
      <w:r w:rsidRPr="009C45E4">
        <w:t>Arts &amp; Humanities Program Review</w:t>
      </w:r>
      <w:r>
        <w:t xml:space="preserve">. </w:t>
      </w:r>
      <w:r w:rsidRPr="009C45E4">
        <w:t xml:space="preserve"> Evidence</w:t>
      </w:r>
      <w:r>
        <w:t xml:space="preserve"> for A&amp;H proficiency can be found in the evidence box (usually in room 319) and in shared folders on the school network. </w:t>
      </w:r>
    </w:p>
    <w:sectPr w:rsidR="009C45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FAB"/>
    <w:rsid w:val="00256183"/>
    <w:rsid w:val="0028762D"/>
    <w:rsid w:val="00310AE4"/>
    <w:rsid w:val="003278CF"/>
    <w:rsid w:val="0039354F"/>
    <w:rsid w:val="003F2F13"/>
    <w:rsid w:val="00464FAA"/>
    <w:rsid w:val="00477BCA"/>
    <w:rsid w:val="00557744"/>
    <w:rsid w:val="00644463"/>
    <w:rsid w:val="00841A92"/>
    <w:rsid w:val="009C45E4"/>
    <w:rsid w:val="00C52FAB"/>
    <w:rsid w:val="00C95534"/>
    <w:rsid w:val="00D412A0"/>
    <w:rsid w:val="00D83823"/>
    <w:rsid w:val="00D9244E"/>
    <w:rsid w:val="00F322AC"/>
    <w:rsid w:val="00F8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2">
    <w:name w:val="heading 2"/>
    <w:basedOn w:val="Normal"/>
    <w:next w:val="Normal"/>
    <w:qFormat/>
    <w:rsid w:val="00C95534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qFormat/>
    <w:rsid w:val="00D838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D838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38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qFormat/>
    <w:rsid w:val="00D412A0"/>
    <w:pPr>
      <w:keepNext/>
      <w:framePr w:hSpace="180" w:wrap="notBeside" w:vAnchor="text" w:hAnchor="margin" w:y="1"/>
      <w:outlineLvl w:val="7"/>
    </w:pPr>
    <w:rPr>
      <w:rFonts w:ascii="Arial" w:eastAsia="Times New Roman" w:hAnsi="Arial" w:cs="Arial"/>
      <w:b/>
      <w:bCs/>
      <w:sz w:val="20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2">
    <w:name w:val="heading 2"/>
    <w:basedOn w:val="Normal"/>
    <w:next w:val="Normal"/>
    <w:qFormat/>
    <w:rsid w:val="00C95534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qFormat/>
    <w:rsid w:val="00D838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D8382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38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qFormat/>
    <w:rsid w:val="00D412A0"/>
    <w:pPr>
      <w:keepNext/>
      <w:framePr w:hSpace="180" w:wrap="notBeside" w:vAnchor="text" w:hAnchor="margin" w:y="1"/>
      <w:outlineLvl w:val="7"/>
    </w:pPr>
    <w:rPr>
      <w:rFonts w:ascii="Arial" w:eastAsia="Times New Roman" w:hAnsi="Arial" w:cs="Arial"/>
      <w:b/>
      <w:bCs/>
      <w:sz w:val="20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3960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Kelley</dc:creator>
  <cp:lastModifiedBy>Hunter, Tawnya</cp:lastModifiedBy>
  <cp:revision>2</cp:revision>
  <dcterms:created xsi:type="dcterms:W3CDTF">2012-08-06T17:43:00Z</dcterms:created>
  <dcterms:modified xsi:type="dcterms:W3CDTF">2012-08-06T17:43:00Z</dcterms:modified>
</cp:coreProperties>
</file>