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2"/>
        <w:tblW w:w="5000" w:type="pct"/>
        <w:jc w:val="center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EB5D9A" w:rsidRPr="005448B8" w:rsidTr="00426EAD">
        <w:trPr>
          <w:trHeight w:val="432"/>
          <w:jc w:val="center"/>
        </w:trPr>
        <w:tc>
          <w:tcPr>
            <w:tcW w:w="2000" w:type="pct"/>
            <w:gridSpan w:val="2"/>
            <w:shd w:val="clear" w:color="auto" w:fill="3B3838" w:themeFill="background2" w:themeFillShade="40"/>
            <w:vAlign w:val="center"/>
          </w:tcPr>
          <w:p w:rsidR="00EB5D9A" w:rsidRPr="005448B8" w:rsidRDefault="00A440F4" w:rsidP="00EB5D9A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Calibri" w:hAnsi="Calibri"/>
                <w:sz w:val="16"/>
                <w:szCs w:val="16"/>
              </w:rPr>
              <w:t>Family and</w:t>
            </w:r>
            <w:r w:rsidR="00EB5D9A">
              <w:rPr>
                <w:rFonts w:ascii="Calibri" w:hAnsi="Calibri"/>
                <w:sz w:val="16"/>
                <w:szCs w:val="16"/>
              </w:rPr>
              <w:t xml:space="preserve"> Consumer Science</w:t>
            </w:r>
          </w:p>
        </w:tc>
        <w:tc>
          <w:tcPr>
            <w:tcW w:w="3000" w:type="pct"/>
            <w:gridSpan w:val="3"/>
            <w:shd w:val="clear" w:color="auto" w:fill="3B3838" w:themeFill="background2" w:themeFillShade="40"/>
            <w:vAlign w:val="center"/>
          </w:tcPr>
          <w:p w:rsidR="00EB5D9A" w:rsidRPr="005448B8" w:rsidRDefault="00A440F4" w:rsidP="00EB5D9A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Business and Marketing </w:t>
            </w:r>
          </w:p>
        </w:tc>
      </w:tr>
      <w:tr w:rsidR="00E80749" w:rsidRPr="005448B8" w:rsidTr="00426EAD">
        <w:trPr>
          <w:trHeight w:val="432"/>
          <w:jc w:val="center"/>
        </w:trPr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E80749" w:rsidRPr="005448B8" w:rsidRDefault="00B9163D" w:rsidP="00D8578C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Consumer &amp; Family Management</w:t>
            </w:r>
          </w:p>
        </w:tc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E80749" w:rsidRPr="005448B8" w:rsidRDefault="00E80749" w:rsidP="00D8578C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Early Childhood Education</w:t>
            </w:r>
          </w:p>
        </w:tc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E80749" w:rsidRPr="005448B8" w:rsidRDefault="00E80749" w:rsidP="00D8578C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Accounting</w:t>
            </w:r>
          </w:p>
        </w:tc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E80749" w:rsidRPr="005448B8" w:rsidRDefault="00E80749" w:rsidP="00D8578C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Administrative Support</w:t>
            </w:r>
          </w:p>
        </w:tc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E80749" w:rsidRPr="005448B8" w:rsidRDefault="00E80749" w:rsidP="00D8578C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Marketing</w:t>
            </w:r>
          </w:p>
        </w:tc>
      </w:tr>
      <w:tr w:rsidR="00E80749" w:rsidRPr="005448B8" w:rsidTr="00D8578C">
        <w:trPr>
          <w:trHeight w:val="1826"/>
          <w:jc w:val="center"/>
        </w:trPr>
        <w:tc>
          <w:tcPr>
            <w:tcW w:w="1000" w:type="pct"/>
          </w:tcPr>
          <w:p w:rsidR="00E80749" w:rsidRPr="005448B8" w:rsidRDefault="00E80749" w:rsidP="005C01F2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E80749" w:rsidRDefault="00B9163D" w:rsidP="005C01F2">
            <w:pPr>
              <w:widowControl/>
              <w:numPr>
                <w:ilvl w:val="0"/>
                <w:numId w:val="1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FACS Essentials</w:t>
            </w:r>
          </w:p>
          <w:p w:rsidR="00B9163D" w:rsidRDefault="00B9163D" w:rsidP="005C01F2">
            <w:pPr>
              <w:widowControl/>
              <w:numPr>
                <w:ilvl w:val="0"/>
                <w:numId w:val="1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Relationships</w:t>
            </w:r>
          </w:p>
          <w:p w:rsidR="00B9163D" w:rsidRPr="005448B8" w:rsidRDefault="00B9163D" w:rsidP="005C01F2">
            <w:pPr>
              <w:widowControl/>
              <w:numPr>
                <w:ilvl w:val="0"/>
                <w:numId w:val="1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Foods and Nutrition</w:t>
            </w:r>
          </w:p>
          <w:p w:rsidR="00E80749" w:rsidRPr="005448B8" w:rsidRDefault="00E80749" w:rsidP="00D8578C">
            <w:pPr>
              <w:widowControl/>
              <w:ind w:left="216"/>
              <w:contextualSpacing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00" w:type="pct"/>
          </w:tcPr>
          <w:p w:rsidR="00E80749" w:rsidRPr="005448B8" w:rsidRDefault="00E80749" w:rsidP="005C01F2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E80749" w:rsidRPr="005448B8" w:rsidRDefault="00E80749" w:rsidP="005C01F2">
            <w:pPr>
              <w:widowControl/>
              <w:numPr>
                <w:ilvl w:val="0"/>
                <w:numId w:val="5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Early Lifespan</w:t>
            </w:r>
            <w:r w:rsidR="00B9163D">
              <w:rPr>
                <w:rFonts w:ascii="Calibri" w:hAnsi="Calibri"/>
                <w:sz w:val="16"/>
                <w:szCs w:val="16"/>
              </w:rPr>
              <w:t xml:space="preserve"> Development</w:t>
            </w:r>
          </w:p>
          <w:p w:rsidR="00E80749" w:rsidRPr="005448B8" w:rsidRDefault="00E80749" w:rsidP="005C01F2">
            <w:pPr>
              <w:widowControl/>
              <w:numPr>
                <w:ilvl w:val="0"/>
                <w:numId w:val="5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Parenting</w:t>
            </w:r>
          </w:p>
          <w:p w:rsidR="00E80749" w:rsidRPr="005448B8" w:rsidRDefault="00E80749" w:rsidP="005C01F2">
            <w:pPr>
              <w:widowControl/>
              <w:numPr>
                <w:ilvl w:val="0"/>
                <w:numId w:val="5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Child Development Services I</w:t>
            </w:r>
          </w:p>
        </w:tc>
        <w:tc>
          <w:tcPr>
            <w:tcW w:w="1000" w:type="pct"/>
          </w:tcPr>
          <w:p w:rsidR="00A440F4" w:rsidRPr="005448B8" w:rsidRDefault="00A440F4" w:rsidP="00A440F4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E80749" w:rsidRPr="005448B8" w:rsidRDefault="00E80749" w:rsidP="005C01F2">
            <w:pPr>
              <w:widowControl/>
              <w:numPr>
                <w:ilvl w:val="0"/>
                <w:numId w:val="7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Accounting &amp; Finance Foundations</w:t>
            </w:r>
          </w:p>
          <w:p w:rsidR="00E80749" w:rsidRPr="00482883" w:rsidRDefault="00E80749" w:rsidP="005C01F2">
            <w:pPr>
              <w:widowControl/>
              <w:numPr>
                <w:ilvl w:val="0"/>
                <w:numId w:val="7"/>
              </w:numPr>
              <w:contextualSpacing/>
              <w:rPr>
                <w:rFonts w:ascii="Calibri" w:hAnsi="Calibri"/>
                <w:i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 xml:space="preserve">Financial </w:t>
            </w:r>
            <w:r>
              <w:rPr>
                <w:rFonts w:ascii="Calibri" w:hAnsi="Calibri"/>
                <w:sz w:val="16"/>
                <w:szCs w:val="16"/>
              </w:rPr>
              <w:t xml:space="preserve">Management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>(formerly Financial Accounting)</w:t>
            </w:r>
          </w:p>
          <w:p w:rsidR="00E80749" w:rsidRPr="005448B8" w:rsidRDefault="00E80749" w:rsidP="00E80749">
            <w:pPr>
              <w:widowControl/>
              <w:ind w:left="216"/>
              <w:contextualSpacing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00" w:type="pct"/>
          </w:tcPr>
          <w:p w:rsidR="00A440F4" w:rsidRPr="005448B8" w:rsidRDefault="00A440F4" w:rsidP="00A440F4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E80749" w:rsidRPr="00F957EA" w:rsidRDefault="00E80749" w:rsidP="00F957EA">
            <w:pPr>
              <w:widowControl/>
              <w:numPr>
                <w:ilvl w:val="0"/>
                <w:numId w:val="9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Digital Literacy</w:t>
            </w:r>
            <w:r w:rsidR="00A44FF0">
              <w:rPr>
                <w:rFonts w:ascii="Calibri" w:hAnsi="Calibri"/>
                <w:sz w:val="16"/>
                <w:szCs w:val="16"/>
              </w:rPr>
              <w:t xml:space="preserve"> </w:t>
            </w:r>
            <w:r w:rsidR="00A44FF0" w:rsidRPr="00E24DAA">
              <w:rPr>
                <w:rFonts w:ascii="Calibri" w:hAnsi="Calibri"/>
                <w:b/>
                <w:sz w:val="16"/>
                <w:szCs w:val="16"/>
              </w:rPr>
              <w:t>or</w:t>
            </w:r>
            <w:r w:rsidR="00A44FF0">
              <w:rPr>
                <w:rFonts w:ascii="Calibri" w:hAnsi="Calibri"/>
                <w:sz w:val="16"/>
                <w:szCs w:val="16"/>
              </w:rPr>
              <w:t xml:space="preserve"> CIT 105 </w:t>
            </w:r>
            <w:r w:rsidR="00E24DAA">
              <w:rPr>
                <w:rFonts w:ascii="Calibri" w:hAnsi="Calibri"/>
                <w:sz w:val="16"/>
                <w:szCs w:val="16"/>
              </w:rPr>
              <w:t xml:space="preserve">Intro to Computers </w:t>
            </w:r>
            <w:r w:rsidR="00A44FF0">
              <w:rPr>
                <w:rFonts w:ascii="Calibri" w:hAnsi="Calibri"/>
                <w:sz w:val="16"/>
                <w:szCs w:val="16"/>
              </w:rPr>
              <w:t>(Gateway Dual Credit)</w:t>
            </w:r>
          </w:p>
          <w:p w:rsidR="00E80749" w:rsidRDefault="00E80749" w:rsidP="005C01F2">
            <w:pPr>
              <w:widowControl/>
              <w:numPr>
                <w:ilvl w:val="0"/>
                <w:numId w:val="9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Accounting &amp; Finance Foundations</w:t>
            </w:r>
            <w:r w:rsidR="004A7EDA">
              <w:rPr>
                <w:rFonts w:ascii="Calibri" w:hAnsi="Calibri"/>
                <w:sz w:val="16"/>
                <w:szCs w:val="16"/>
              </w:rPr>
              <w:t xml:space="preserve"> or ACT 101 </w:t>
            </w:r>
            <w:r w:rsidR="00E24DAA">
              <w:rPr>
                <w:rFonts w:ascii="Calibri" w:hAnsi="Calibri"/>
                <w:sz w:val="16"/>
                <w:szCs w:val="16"/>
              </w:rPr>
              <w:t xml:space="preserve">Fundamentals of Accounting </w:t>
            </w:r>
            <w:r w:rsidR="004A7EDA">
              <w:rPr>
                <w:rFonts w:ascii="Calibri" w:hAnsi="Calibri"/>
                <w:sz w:val="16"/>
                <w:szCs w:val="16"/>
              </w:rPr>
              <w:t>(Gateway Dual Credit)</w:t>
            </w:r>
          </w:p>
          <w:p w:rsidR="004A7EDA" w:rsidRPr="00D8578C" w:rsidRDefault="00A44FF0" w:rsidP="00D8578C">
            <w:pPr>
              <w:widowControl/>
              <w:numPr>
                <w:ilvl w:val="0"/>
                <w:numId w:val="9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Microsoft Office Specialist</w:t>
            </w:r>
          </w:p>
          <w:p w:rsidR="00E80749" w:rsidRPr="005448B8" w:rsidRDefault="00E80749" w:rsidP="004A7EDA">
            <w:pPr>
              <w:widowControl/>
              <w:ind w:left="216"/>
              <w:contextualSpacing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00" w:type="pct"/>
          </w:tcPr>
          <w:p w:rsidR="00E80749" w:rsidRPr="005448B8" w:rsidRDefault="00E80749" w:rsidP="005C01F2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E80749" w:rsidRPr="005448B8" w:rsidRDefault="00B6368B" w:rsidP="005C01F2">
            <w:pPr>
              <w:widowControl/>
              <w:numPr>
                <w:ilvl w:val="0"/>
                <w:numId w:val="11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Marketing Principles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 xml:space="preserve">(formerly </w:t>
            </w:r>
            <w:r w:rsidR="006240B3" w:rsidRPr="00482883">
              <w:rPr>
                <w:rFonts w:ascii="Calibri" w:hAnsi="Calibri"/>
                <w:i/>
                <w:sz w:val="16"/>
                <w:szCs w:val="16"/>
              </w:rPr>
              <w:t>Principles</w:t>
            </w:r>
            <w:r w:rsidR="00E80749" w:rsidRPr="00482883">
              <w:rPr>
                <w:rFonts w:ascii="Calibri" w:hAnsi="Calibri"/>
                <w:i/>
                <w:sz w:val="16"/>
                <w:szCs w:val="16"/>
              </w:rPr>
              <w:t xml:space="preserve"> of Marketing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>)</w:t>
            </w:r>
          </w:p>
          <w:p w:rsidR="00E80749" w:rsidRPr="00482883" w:rsidRDefault="008951AF" w:rsidP="005C01F2">
            <w:pPr>
              <w:widowControl/>
              <w:numPr>
                <w:ilvl w:val="0"/>
                <w:numId w:val="11"/>
              </w:numPr>
              <w:contextualSpacing/>
              <w:rPr>
                <w:rFonts w:ascii="Calibri" w:hAnsi="Calibri"/>
                <w:i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Marketing Applications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 xml:space="preserve">(formerly </w:t>
            </w:r>
            <w:r w:rsidR="00E80749" w:rsidRPr="00482883">
              <w:rPr>
                <w:rFonts w:ascii="Calibri" w:hAnsi="Calibri"/>
                <w:i/>
                <w:sz w:val="16"/>
                <w:szCs w:val="16"/>
              </w:rPr>
              <w:t>Advanced Marketing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>)</w:t>
            </w:r>
          </w:p>
          <w:p w:rsidR="00E80749" w:rsidRPr="005448B8" w:rsidRDefault="00E80749" w:rsidP="005C01F2">
            <w:pPr>
              <w:widowControl/>
              <w:ind w:left="216"/>
              <w:contextualSpacing/>
              <w:rPr>
                <w:rFonts w:ascii="Calibri" w:hAnsi="Calibri"/>
                <w:sz w:val="16"/>
                <w:szCs w:val="16"/>
              </w:rPr>
            </w:pPr>
          </w:p>
        </w:tc>
      </w:tr>
      <w:tr w:rsidR="00E80749" w:rsidRPr="005448B8" w:rsidTr="00EE7A8A">
        <w:trPr>
          <w:trHeight w:val="1597"/>
          <w:jc w:val="center"/>
        </w:trPr>
        <w:tc>
          <w:tcPr>
            <w:tcW w:w="1000" w:type="pct"/>
          </w:tcPr>
          <w:p w:rsidR="00E80749" w:rsidRPr="005448B8" w:rsidRDefault="00E80749" w:rsidP="005C01F2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E80749" w:rsidRPr="002B3D43" w:rsidRDefault="00B9163D" w:rsidP="005C01F2">
            <w:pPr>
              <w:widowControl/>
              <w:numPr>
                <w:ilvl w:val="0"/>
                <w:numId w:val="2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Parenting</w:t>
            </w:r>
          </w:p>
        </w:tc>
        <w:tc>
          <w:tcPr>
            <w:tcW w:w="1000" w:type="pct"/>
          </w:tcPr>
          <w:p w:rsidR="00E80749" w:rsidRPr="005448B8" w:rsidRDefault="00E80749" w:rsidP="005C01F2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E80749" w:rsidRPr="005448B8" w:rsidRDefault="00E80749" w:rsidP="005C01F2">
            <w:pPr>
              <w:widowControl/>
              <w:numPr>
                <w:ilvl w:val="0"/>
                <w:numId w:val="6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FACS Essentials</w:t>
            </w:r>
          </w:p>
          <w:p w:rsidR="00E80749" w:rsidRDefault="00B9163D" w:rsidP="005C01F2">
            <w:pPr>
              <w:widowControl/>
              <w:numPr>
                <w:ilvl w:val="0"/>
                <w:numId w:val="6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Relationships</w:t>
            </w:r>
          </w:p>
          <w:p w:rsidR="00B9163D" w:rsidRPr="005448B8" w:rsidRDefault="001B03FD" w:rsidP="005C01F2">
            <w:pPr>
              <w:widowControl/>
              <w:numPr>
                <w:ilvl w:val="0"/>
                <w:numId w:val="6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</w:t>
            </w:r>
            <w:r w:rsidR="006240B3">
              <w:rPr>
                <w:rFonts w:ascii="Calibri" w:hAnsi="Calibri"/>
                <w:sz w:val="16"/>
                <w:szCs w:val="16"/>
              </w:rPr>
              <w:t>A</w:t>
            </w:r>
            <w:r>
              <w:rPr>
                <w:rFonts w:ascii="Calibri" w:hAnsi="Calibri"/>
                <w:sz w:val="16"/>
                <w:szCs w:val="16"/>
              </w:rPr>
              <w:t xml:space="preserve">CS </w:t>
            </w:r>
            <w:r w:rsidR="00B9163D">
              <w:rPr>
                <w:rFonts w:ascii="Calibri" w:hAnsi="Calibri"/>
                <w:sz w:val="16"/>
                <w:szCs w:val="16"/>
              </w:rPr>
              <w:t>Co-Op</w:t>
            </w:r>
          </w:p>
        </w:tc>
        <w:tc>
          <w:tcPr>
            <w:tcW w:w="1000" w:type="pct"/>
          </w:tcPr>
          <w:p w:rsidR="00E80749" w:rsidRPr="005448B8" w:rsidRDefault="00E80749" w:rsidP="005C01F2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E80749" w:rsidRDefault="00E80749" w:rsidP="005C01F2">
            <w:pPr>
              <w:widowControl/>
              <w:numPr>
                <w:ilvl w:val="0"/>
                <w:numId w:val="8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Introduction to Management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>(formerly Business Management)</w:t>
            </w:r>
          </w:p>
          <w:p w:rsidR="00E80749" w:rsidRDefault="00E80749" w:rsidP="005C01F2">
            <w:pPr>
              <w:widowControl/>
              <w:numPr>
                <w:ilvl w:val="0"/>
                <w:numId w:val="8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Microsoft Office Specialist</w:t>
            </w:r>
          </w:p>
          <w:p w:rsidR="00E80749" w:rsidRDefault="00E80749" w:rsidP="005C01F2">
            <w:pPr>
              <w:widowControl/>
              <w:numPr>
                <w:ilvl w:val="0"/>
                <w:numId w:val="8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Business and Marketing Es</w:t>
            </w:r>
            <w:r w:rsidR="00A44FF0">
              <w:rPr>
                <w:rFonts w:ascii="Calibri" w:hAnsi="Calibri"/>
                <w:sz w:val="16"/>
                <w:szCs w:val="16"/>
              </w:rPr>
              <w:t xml:space="preserve">sentials </w:t>
            </w:r>
            <w:r w:rsidR="00A44FF0" w:rsidRPr="00482883">
              <w:rPr>
                <w:rFonts w:ascii="Calibri" w:hAnsi="Calibri"/>
                <w:i/>
                <w:sz w:val="16"/>
                <w:szCs w:val="16"/>
              </w:rPr>
              <w:t xml:space="preserve">(formerly Business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>Principle</w:t>
            </w:r>
            <w:r w:rsidR="00A44FF0" w:rsidRPr="00482883">
              <w:rPr>
                <w:rFonts w:ascii="Calibri" w:hAnsi="Calibri"/>
                <w:i/>
                <w:sz w:val="16"/>
                <w:szCs w:val="16"/>
              </w:rPr>
              <w:t>s and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 xml:space="preserve"> Applications)</w:t>
            </w:r>
          </w:p>
          <w:p w:rsidR="00E80749" w:rsidRDefault="00E80749" w:rsidP="005C01F2">
            <w:pPr>
              <w:widowControl/>
              <w:numPr>
                <w:ilvl w:val="0"/>
                <w:numId w:val="8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Digital Literacy</w:t>
            </w:r>
          </w:p>
          <w:p w:rsidR="00E80749" w:rsidRPr="002070BF" w:rsidRDefault="001B03FD" w:rsidP="002070BF">
            <w:pPr>
              <w:widowControl/>
              <w:numPr>
                <w:ilvl w:val="0"/>
                <w:numId w:val="8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Business and Marketing Co-Op</w:t>
            </w:r>
          </w:p>
        </w:tc>
        <w:tc>
          <w:tcPr>
            <w:tcW w:w="1000" w:type="pct"/>
          </w:tcPr>
          <w:p w:rsidR="00E80749" w:rsidRPr="005448B8" w:rsidRDefault="00E80749" w:rsidP="005C01F2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E80749" w:rsidRPr="00482883" w:rsidRDefault="00A44FF0" w:rsidP="005C01F2">
            <w:pPr>
              <w:widowControl/>
              <w:numPr>
                <w:ilvl w:val="0"/>
                <w:numId w:val="10"/>
              </w:numPr>
              <w:contextualSpacing/>
              <w:rPr>
                <w:rFonts w:ascii="Calibri" w:hAnsi="Calibri"/>
                <w:i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Business and Marketing Essentials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 xml:space="preserve">(formerly Business Principles and Applications) </w:t>
            </w:r>
          </w:p>
          <w:p w:rsidR="001B03FD" w:rsidRPr="002B3D43" w:rsidRDefault="001B03FD" w:rsidP="005C01F2">
            <w:pPr>
              <w:widowControl/>
              <w:numPr>
                <w:ilvl w:val="0"/>
                <w:numId w:val="10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Business and Marketing Co-Op</w:t>
            </w:r>
          </w:p>
        </w:tc>
        <w:tc>
          <w:tcPr>
            <w:tcW w:w="1000" w:type="pct"/>
          </w:tcPr>
          <w:p w:rsidR="00E80749" w:rsidRPr="005448B8" w:rsidRDefault="00E80749" w:rsidP="005C01F2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E80749" w:rsidRDefault="00E80749" w:rsidP="00E24DAA">
            <w:pPr>
              <w:widowControl/>
              <w:numPr>
                <w:ilvl w:val="0"/>
                <w:numId w:val="12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Sports &amp; Event Marketing</w:t>
            </w:r>
          </w:p>
          <w:p w:rsidR="00E24DAA" w:rsidRDefault="00E24DAA" w:rsidP="00E24DAA">
            <w:pPr>
              <w:widowControl/>
              <w:numPr>
                <w:ilvl w:val="0"/>
                <w:numId w:val="12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Accounting &amp; Finance Foundations</w:t>
            </w:r>
          </w:p>
          <w:p w:rsidR="00E24DAA" w:rsidRDefault="00E24DAA" w:rsidP="00E24DAA">
            <w:pPr>
              <w:widowControl/>
              <w:numPr>
                <w:ilvl w:val="0"/>
                <w:numId w:val="12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ACT 101 Fundamentals of Accounting (Gateway Dual Credit)</w:t>
            </w:r>
          </w:p>
          <w:p w:rsidR="008951AF" w:rsidRPr="00482883" w:rsidRDefault="008951AF" w:rsidP="00E24DAA">
            <w:pPr>
              <w:widowControl/>
              <w:numPr>
                <w:ilvl w:val="0"/>
                <w:numId w:val="12"/>
              </w:numPr>
              <w:contextualSpacing/>
              <w:rPr>
                <w:rFonts w:ascii="Calibri" w:hAnsi="Calibri"/>
                <w:i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Business and Marketing Essentials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>(formerly Business Principles and Applications)</w:t>
            </w:r>
          </w:p>
          <w:p w:rsidR="00E80749" w:rsidRPr="002070BF" w:rsidRDefault="001B03FD" w:rsidP="002070BF">
            <w:pPr>
              <w:widowControl/>
              <w:numPr>
                <w:ilvl w:val="0"/>
                <w:numId w:val="12"/>
              </w:numPr>
              <w:contextualSpacing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Business and Marketing Co-Op</w:t>
            </w:r>
          </w:p>
        </w:tc>
      </w:tr>
      <w:tr w:rsidR="00EB5D9A" w:rsidRPr="005448B8" w:rsidTr="00426EAD">
        <w:trPr>
          <w:trHeight w:val="432"/>
          <w:jc w:val="center"/>
        </w:trPr>
        <w:tc>
          <w:tcPr>
            <w:tcW w:w="4000" w:type="pct"/>
            <w:gridSpan w:val="4"/>
            <w:shd w:val="clear" w:color="auto" w:fill="3B3838" w:themeFill="background2" w:themeFillShade="40"/>
            <w:vAlign w:val="center"/>
          </w:tcPr>
          <w:p w:rsidR="00EB5D9A" w:rsidRPr="005448B8" w:rsidRDefault="00EB5D9A" w:rsidP="00EB5D9A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Agriculture</w:t>
            </w:r>
          </w:p>
        </w:tc>
        <w:tc>
          <w:tcPr>
            <w:tcW w:w="1000" w:type="pct"/>
            <w:shd w:val="clear" w:color="auto" w:fill="3B3838" w:themeFill="background2" w:themeFillShade="40"/>
            <w:vAlign w:val="center"/>
          </w:tcPr>
          <w:p w:rsidR="00EB5D9A" w:rsidRPr="005448B8" w:rsidRDefault="00EB5D9A" w:rsidP="00EB5D9A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Engineering</w:t>
            </w:r>
          </w:p>
        </w:tc>
      </w:tr>
      <w:tr w:rsidR="00B9163D" w:rsidRPr="005448B8" w:rsidTr="00D8578C">
        <w:trPr>
          <w:trHeight w:val="469"/>
          <w:jc w:val="center"/>
        </w:trPr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B9163D" w:rsidRPr="005448B8" w:rsidRDefault="00B9163D" w:rsidP="00B9163D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Agribusiness</w:t>
            </w:r>
          </w:p>
        </w:tc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B9163D" w:rsidRPr="005448B8" w:rsidRDefault="00B9163D" w:rsidP="00B9163D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Horticulture &amp; Plant Science Systems</w:t>
            </w:r>
          </w:p>
        </w:tc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B9163D" w:rsidRPr="005448B8" w:rsidRDefault="00B9163D" w:rsidP="00B9163D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 w:rsidRPr="005448B8">
              <w:rPr>
                <w:rFonts w:ascii="Calibri" w:hAnsi="Calibri"/>
                <w:sz w:val="16"/>
                <w:szCs w:val="16"/>
              </w:rPr>
              <w:t>Animal Science Systems</w:t>
            </w:r>
          </w:p>
        </w:tc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B9163D" w:rsidRPr="005448B8" w:rsidRDefault="00B9163D" w:rsidP="00B9163D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Power, Structural &amp; Technical Systems</w:t>
            </w:r>
          </w:p>
        </w:tc>
        <w:tc>
          <w:tcPr>
            <w:tcW w:w="1000" w:type="pct"/>
            <w:shd w:val="clear" w:color="auto" w:fill="AEAAAA" w:themeFill="background2" w:themeFillShade="BF"/>
            <w:vAlign w:val="center"/>
          </w:tcPr>
          <w:p w:rsidR="00B9163D" w:rsidRPr="005448B8" w:rsidRDefault="00A440F4" w:rsidP="00B9163D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Engineering </w:t>
            </w:r>
            <w:r w:rsidR="00B9163D" w:rsidRPr="005448B8">
              <w:rPr>
                <w:rFonts w:ascii="Calibri" w:hAnsi="Calibri"/>
                <w:sz w:val="16"/>
                <w:szCs w:val="16"/>
              </w:rPr>
              <w:t>Design</w:t>
            </w:r>
          </w:p>
        </w:tc>
      </w:tr>
      <w:tr w:rsidR="001B03FD" w:rsidRPr="005448B8" w:rsidTr="001B03FD">
        <w:trPr>
          <w:trHeight w:val="469"/>
          <w:jc w:val="center"/>
        </w:trPr>
        <w:tc>
          <w:tcPr>
            <w:tcW w:w="1000" w:type="pct"/>
            <w:vAlign w:val="center"/>
          </w:tcPr>
          <w:p w:rsidR="001B03FD" w:rsidRDefault="001B03FD" w:rsidP="00B9163D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1B03FD" w:rsidRPr="00B9163D" w:rsidRDefault="001B03FD" w:rsidP="00B9163D">
            <w:pPr>
              <w:pStyle w:val="ListParagraph"/>
              <w:widowControl/>
              <w:numPr>
                <w:ilvl w:val="0"/>
                <w:numId w:val="22"/>
              </w:numPr>
              <w:ind w:left="243" w:hanging="270"/>
              <w:rPr>
                <w:rFonts w:ascii="Calibri" w:hAnsi="Calibri"/>
                <w:sz w:val="16"/>
                <w:szCs w:val="16"/>
              </w:rPr>
            </w:pPr>
            <w:r w:rsidRPr="00B9163D">
              <w:rPr>
                <w:rFonts w:ascii="Calibri" w:hAnsi="Calibri"/>
                <w:sz w:val="16"/>
                <w:szCs w:val="16"/>
              </w:rPr>
              <w:t>Principles of Agriculture Science &amp; Technology</w:t>
            </w:r>
          </w:p>
          <w:p w:rsidR="001B03FD" w:rsidRPr="00B9163D" w:rsidRDefault="001B03FD" w:rsidP="00B9163D">
            <w:pPr>
              <w:pStyle w:val="ListParagraph"/>
              <w:widowControl/>
              <w:numPr>
                <w:ilvl w:val="0"/>
                <w:numId w:val="22"/>
              </w:numPr>
              <w:ind w:left="243" w:hanging="270"/>
              <w:rPr>
                <w:rFonts w:ascii="Calibri" w:hAnsi="Calibri"/>
                <w:sz w:val="16"/>
                <w:szCs w:val="16"/>
                <w:u w:val="single"/>
              </w:rPr>
            </w:pPr>
            <w:proofErr w:type="spellStart"/>
            <w:r w:rsidRPr="00B9163D">
              <w:rPr>
                <w:rFonts w:ascii="Calibri" w:hAnsi="Calibri"/>
                <w:sz w:val="16"/>
                <w:szCs w:val="16"/>
              </w:rPr>
              <w:t>Agriscience</w:t>
            </w:r>
            <w:proofErr w:type="spellEnd"/>
          </w:p>
        </w:tc>
        <w:tc>
          <w:tcPr>
            <w:tcW w:w="1000" w:type="pct"/>
            <w:vAlign w:val="center"/>
          </w:tcPr>
          <w:p w:rsidR="001B03FD" w:rsidRDefault="001B03FD" w:rsidP="00B9163D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1B03FD" w:rsidRPr="00B9163D" w:rsidRDefault="001B03FD" w:rsidP="00B9163D">
            <w:pPr>
              <w:pStyle w:val="ListParagraph"/>
              <w:widowControl/>
              <w:numPr>
                <w:ilvl w:val="0"/>
                <w:numId w:val="22"/>
              </w:numPr>
              <w:ind w:left="243" w:hanging="270"/>
              <w:rPr>
                <w:rFonts w:ascii="Calibri" w:hAnsi="Calibri"/>
                <w:sz w:val="16"/>
                <w:szCs w:val="16"/>
              </w:rPr>
            </w:pPr>
            <w:r w:rsidRPr="00B9163D">
              <w:rPr>
                <w:rFonts w:ascii="Calibri" w:hAnsi="Calibri"/>
                <w:sz w:val="16"/>
                <w:szCs w:val="16"/>
              </w:rPr>
              <w:t>Principles of Agriculture Science &amp; Technology</w:t>
            </w:r>
          </w:p>
          <w:p w:rsidR="001B03FD" w:rsidRPr="00B9163D" w:rsidRDefault="001B03FD" w:rsidP="00B9163D">
            <w:pPr>
              <w:pStyle w:val="ListParagraph"/>
              <w:widowControl/>
              <w:numPr>
                <w:ilvl w:val="0"/>
                <w:numId w:val="22"/>
              </w:numPr>
              <w:ind w:left="243" w:hanging="270"/>
              <w:rPr>
                <w:rFonts w:ascii="Calibri" w:hAnsi="Calibri"/>
                <w:sz w:val="16"/>
                <w:szCs w:val="16"/>
                <w:u w:val="single"/>
              </w:rPr>
            </w:pPr>
            <w:proofErr w:type="spellStart"/>
            <w:r w:rsidRPr="00B9163D">
              <w:rPr>
                <w:rFonts w:ascii="Calibri" w:hAnsi="Calibri"/>
                <w:sz w:val="16"/>
                <w:szCs w:val="16"/>
              </w:rPr>
              <w:t>Agriscience</w:t>
            </w:r>
            <w:proofErr w:type="spellEnd"/>
            <w:r w:rsidRPr="00B9163D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1000" w:type="pct"/>
            <w:vAlign w:val="center"/>
          </w:tcPr>
          <w:p w:rsidR="001B03FD" w:rsidRDefault="001B03FD" w:rsidP="00B9163D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1B03FD" w:rsidRPr="00B9163D" w:rsidRDefault="001B03FD" w:rsidP="00B9163D">
            <w:pPr>
              <w:pStyle w:val="ListParagraph"/>
              <w:widowControl/>
              <w:numPr>
                <w:ilvl w:val="0"/>
                <w:numId w:val="22"/>
              </w:numPr>
              <w:ind w:left="243" w:hanging="270"/>
              <w:rPr>
                <w:rFonts w:ascii="Calibri" w:hAnsi="Calibri"/>
                <w:sz w:val="16"/>
                <w:szCs w:val="16"/>
              </w:rPr>
            </w:pPr>
            <w:r w:rsidRPr="00B9163D">
              <w:rPr>
                <w:rFonts w:ascii="Calibri" w:hAnsi="Calibri"/>
                <w:sz w:val="16"/>
                <w:szCs w:val="16"/>
              </w:rPr>
              <w:t>Principles of Agriculture Science &amp; Technology</w:t>
            </w:r>
          </w:p>
          <w:p w:rsidR="001B03FD" w:rsidRPr="00B9163D" w:rsidRDefault="001B03FD" w:rsidP="00B9163D">
            <w:pPr>
              <w:pStyle w:val="ListParagraph"/>
              <w:widowControl/>
              <w:numPr>
                <w:ilvl w:val="0"/>
                <w:numId w:val="22"/>
              </w:numPr>
              <w:ind w:left="243" w:hanging="270"/>
              <w:rPr>
                <w:rFonts w:ascii="Calibri" w:hAnsi="Calibri"/>
                <w:sz w:val="16"/>
                <w:szCs w:val="16"/>
                <w:u w:val="single"/>
              </w:rPr>
            </w:pPr>
            <w:proofErr w:type="spellStart"/>
            <w:r w:rsidRPr="00B9163D">
              <w:rPr>
                <w:rFonts w:ascii="Calibri" w:hAnsi="Calibri"/>
                <w:sz w:val="16"/>
                <w:szCs w:val="16"/>
              </w:rPr>
              <w:t>Agriscience</w:t>
            </w:r>
            <w:proofErr w:type="spellEnd"/>
            <w:r w:rsidRPr="00B9163D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1000" w:type="pct"/>
            <w:vAlign w:val="center"/>
          </w:tcPr>
          <w:p w:rsidR="001B03FD" w:rsidRDefault="001B03FD" w:rsidP="00B9163D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1B03FD" w:rsidRPr="00B9163D" w:rsidRDefault="001B03FD" w:rsidP="00B9163D">
            <w:pPr>
              <w:pStyle w:val="ListParagraph"/>
              <w:widowControl/>
              <w:numPr>
                <w:ilvl w:val="0"/>
                <w:numId w:val="22"/>
              </w:numPr>
              <w:ind w:left="243" w:hanging="270"/>
              <w:rPr>
                <w:rFonts w:ascii="Calibri" w:hAnsi="Calibri"/>
                <w:sz w:val="16"/>
                <w:szCs w:val="16"/>
              </w:rPr>
            </w:pPr>
            <w:r w:rsidRPr="00B9163D">
              <w:rPr>
                <w:rFonts w:ascii="Calibri" w:hAnsi="Calibri"/>
                <w:sz w:val="16"/>
                <w:szCs w:val="16"/>
              </w:rPr>
              <w:t>Principles of Agriculture Science &amp; Technology</w:t>
            </w:r>
          </w:p>
          <w:p w:rsidR="001B03FD" w:rsidRPr="00B9163D" w:rsidRDefault="001B03FD" w:rsidP="00B9163D">
            <w:pPr>
              <w:pStyle w:val="ListParagraph"/>
              <w:widowControl/>
              <w:numPr>
                <w:ilvl w:val="0"/>
                <w:numId w:val="22"/>
              </w:numPr>
              <w:ind w:left="243" w:hanging="270"/>
              <w:rPr>
                <w:rFonts w:ascii="Calibri" w:hAnsi="Calibri"/>
                <w:sz w:val="16"/>
                <w:szCs w:val="16"/>
                <w:u w:val="single"/>
              </w:rPr>
            </w:pPr>
            <w:proofErr w:type="spellStart"/>
            <w:r w:rsidRPr="00B9163D">
              <w:rPr>
                <w:rFonts w:ascii="Calibri" w:hAnsi="Calibri"/>
                <w:sz w:val="16"/>
                <w:szCs w:val="16"/>
              </w:rPr>
              <w:t>Agriscience</w:t>
            </w:r>
            <w:proofErr w:type="spellEnd"/>
            <w:r w:rsidRPr="00B9163D"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1000" w:type="pct"/>
            <w:vMerge w:val="restart"/>
          </w:tcPr>
          <w:p w:rsidR="001B03FD" w:rsidRDefault="001B03FD" w:rsidP="001B03FD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Core Knowledge Courses</w:t>
            </w:r>
          </w:p>
          <w:p w:rsidR="001B03FD" w:rsidRPr="00482883" w:rsidRDefault="001B03FD" w:rsidP="001B03FD">
            <w:pPr>
              <w:pStyle w:val="ListParagraph"/>
              <w:widowControl/>
              <w:numPr>
                <w:ilvl w:val="0"/>
                <w:numId w:val="29"/>
              </w:numPr>
              <w:ind w:left="246" w:hanging="246"/>
              <w:rPr>
                <w:rFonts w:ascii="Calibri" w:hAnsi="Calibri"/>
                <w:i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Engineering 1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>(formerly Foundations of Engineering)</w:t>
            </w:r>
          </w:p>
          <w:p w:rsidR="001B03FD" w:rsidRDefault="001B03FD" w:rsidP="001B03FD">
            <w:pPr>
              <w:pStyle w:val="ListParagraph"/>
              <w:widowControl/>
              <w:numPr>
                <w:ilvl w:val="0"/>
                <w:numId w:val="29"/>
              </w:numPr>
              <w:ind w:left="246" w:hanging="246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Advanced Design Applications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>(formerly Technological Design)</w:t>
            </w:r>
          </w:p>
          <w:p w:rsidR="001B03FD" w:rsidRPr="001B03FD" w:rsidRDefault="001B03FD" w:rsidP="001B03FD">
            <w:pPr>
              <w:pStyle w:val="ListParagraph"/>
              <w:widowControl/>
              <w:numPr>
                <w:ilvl w:val="0"/>
                <w:numId w:val="29"/>
              </w:numPr>
              <w:ind w:left="246" w:hanging="246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Engineering Capstone </w:t>
            </w:r>
            <w:r w:rsidRPr="00482883">
              <w:rPr>
                <w:rFonts w:ascii="Calibri" w:hAnsi="Calibri"/>
                <w:i/>
                <w:sz w:val="16"/>
                <w:szCs w:val="16"/>
              </w:rPr>
              <w:t>(formerly Engineering Design 2)</w:t>
            </w:r>
          </w:p>
        </w:tc>
      </w:tr>
      <w:tr w:rsidR="00F96BE8" w:rsidRPr="005448B8" w:rsidTr="00EE7A8A">
        <w:trPr>
          <w:trHeight w:val="469"/>
          <w:jc w:val="center"/>
        </w:trPr>
        <w:tc>
          <w:tcPr>
            <w:tcW w:w="1000" w:type="pct"/>
            <w:vMerge w:val="restart"/>
          </w:tcPr>
          <w:p w:rsidR="00F96BE8" w:rsidRPr="00EE7A8A" w:rsidRDefault="00F96BE8" w:rsidP="00B9163D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3"/>
              </w:numPr>
              <w:ind w:left="242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Agribusiness and Farm Management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3"/>
              </w:numPr>
              <w:ind w:left="242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Employability Skills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3"/>
              </w:numPr>
              <w:ind w:left="242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Communications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3"/>
              </w:numPr>
              <w:ind w:left="242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Greenhouse Technology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3"/>
              </w:numPr>
              <w:ind w:left="242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Education Co-Op</w:t>
            </w:r>
          </w:p>
          <w:p w:rsidR="00F96BE8" w:rsidRPr="00B9163D" w:rsidRDefault="00F96BE8" w:rsidP="00F96BE8">
            <w:pPr>
              <w:pStyle w:val="ListParagraph"/>
              <w:widowControl/>
              <w:numPr>
                <w:ilvl w:val="0"/>
                <w:numId w:val="23"/>
              </w:numPr>
              <w:ind w:left="242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 185 Ag Leadership (Murray Dual Credit)</w:t>
            </w:r>
          </w:p>
        </w:tc>
        <w:tc>
          <w:tcPr>
            <w:tcW w:w="1000" w:type="pct"/>
            <w:vMerge w:val="restart"/>
          </w:tcPr>
          <w:p w:rsidR="00F96BE8" w:rsidRPr="00EE7A8A" w:rsidRDefault="00F96BE8" w:rsidP="002070BF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8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Greenhouse Technology</w:t>
            </w:r>
          </w:p>
          <w:p w:rsidR="00F96BE8" w:rsidRPr="00482883" w:rsidRDefault="00F96BE8" w:rsidP="00F96BE8">
            <w:pPr>
              <w:pStyle w:val="ListParagraph"/>
              <w:widowControl/>
              <w:numPr>
                <w:ilvl w:val="0"/>
                <w:numId w:val="28"/>
              </w:numPr>
              <w:ind w:left="254" w:hanging="270"/>
              <w:rPr>
                <w:rFonts w:ascii="Calibri" w:hAnsi="Calibri"/>
                <w:i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Introduction to Greenhouse and Crop Production</w:t>
            </w:r>
            <w:r w:rsidR="00A56FAD">
              <w:rPr>
                <w:rFonts w:ascii="Calibri" w:hAnsi="Calibri"/>
                <w:sz w:val="16"/>
                <w:szCs w:val="16"/>
              </w:rPr>
              <w:t xml:space="preserve"> </w:t>
            </w:r>
            <w:r w:rsidR="00A56FAD" w:rsidRPr="00482883">
              <w:rPr>
                <w:rFonts w:ascii="Calibri" w:hAnsi="Calibri"/>
                <w:i/>
                <w:sz w:val="16"/>
                <w:szCs w:val="16"/>
              </w:rPr>
              <w:t>(formerly Plant and Land Science)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8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Employability Skills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8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Agribusiness and Farm Management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8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Education Co-Op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8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 140 Plant Science (Murray Dual Credit)</w:t>
            </w:r>
          </w:p>
          <w:p w:rsidR="00F96BE8" w:rsidRDefault="00F96BE8" w:rsidP="00F96BE8">
            <w:pPr>
              <w:pStyle w:val="ListParagraph"/>
              <w:widowControl/>
              <w:numPr>
                <w:ilvl w:val="0"/>
                <w:numId w:val="28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 160 Horticultural Science (Murray Dual Credit)</w:t>
            </w:r>
          </w:p>
          <w:p w:rsidR="00F96BE8" w:rsidRPr="00944815" w:rsidRDefault="00F96BE8" w:rsidP="00944815">
            <w:pPr>
              <w:pStyle w:val="ListParagraph"/>
              <w:widowControl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00" w:type="pct"/>
            <w:vMerge w:val="restart"/>
          </w:tcPr>
          <w:p w:rsidR="00F96BE8" w:rsidRPr="00EE7A8A" w:rsidRDefault="00F96BE8" w:rsidP="002070BF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F96BE8" w:rsidRDefault="00F96BE8" w:rsidP="0041469C">
            <w:pPr>
              <w:pStyle w:val="ListParagraph"/>
              <w:widowControl/>
              <w:numPr>
                <w:ilvl w:val="0"/>
                <w:numId w:val="23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Animal Science</w:t>
            </w:r>
          </w:p>
          <w:p w:rsidR="00F96BE8" w:rsidRDefault="00F96BE8" w:rsidP="0041469C">
            <w:pPr>
              <w:pStyle w:val="ListParagraph"/>
              <w:widowControl/>
              <w:numPr>
                <w:ilvl w:val="0"/>
                <w:numId w:val="23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Employability Skills</w:t>
            </w:r>
          </w:p>
          <w:p w:rsidR="00F96BE8" w:rsidRDefault="00F96BE8" w:rsidP="0041469C">
            <w:pPr>
              <w:pStyle w:val="ListParagraph"/>
              <w:widowControl/>
              <w:numPr>
                <w:ilvl w:val="0"/>
                <w:numId w:val="23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Agribusiness and Farm Management</w:t>
            </w:r>
          </w:p>
          <w:p w:rsidR="00F96BE8" w:rsidRDefault="00F96BE8" w:rsidP="0041469C">
            <w:pPr>
              <w:pStyle w:val="ListParagraph"/>
              <w:widowControl/>
              <w:numPr>
                <w:ilvl w:val="0"/>
                <w:numId w:val="23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 w:rsidRPr="00FE714F">
              <w:rPr>
                <w:rFonts w:ascii="Calibri" w:hAnsi="Calibri"/>
                <w:sz w:val="16"/>
                <w:szCs w:val="16"/>
              </w:rPr>
              <w:t>Agriculture Education Co-Op</w:t>
            </w:r>
          </w:p>
          <w:p w:rsidR="00F96BE8" w:rsidRDefault="00F96BE8" w:rsidP="0041469C">
            <w:pPr>
              <w:pStyle w:val="ListParagraph"/>
              <w:widowControl/>
              <w:numPr>
                <w:ilvl w:val="0"/>
                <w:numId w:val="23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 100 Animal Science (Murray Dual Credit)</w:t>
            </w:r>
          </w:p>
          <w:p w:rsidR="00F96BE8" w:rsidRPr="00FE714F" w:rsidRDefault="00F96BE8" w:rsidP="0041469C">
            <w:pPr>
              <w:pStyle w:val="ListParagraph"/>
              <w:widowControl/>
              <w:numPr>
                <w:ilvl w:val="0"/>
                <w:numId w:val="23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 182 Intro to Pre-Vet Science (Murray Dual Credit)</w:t>
            </w:r>
          </w:p>
        </w:tc>
        <w:tc>
          <w:tcPr>
            <w:tcW w:w="1000" w:type="pct"/>
            <w:vMerge w:val="restart"/>
          </w:tcPr>
          <w:p w:rsidR="00F96BE8" w:rsidRPr="00EE7A8A" w:rsidRDefault="00F96BE8" w:rsidP="002070BF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F96BE8" w:rsidRDefault="00F96BE8" w:rsidP="0041469C">
            <w:pPr>
              <w:pStyle w:val="ListParagraph"/>
              <w:widowControl/>
              <w:numPr>
                <w:ilvl w:val="0"/>
                <w:numId w:val="25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Structures and Designs</w:t>
            </w:r>
          </w:p>
          <w:p w:rsidR="00F96BE8" w:rsidRDefault="00F96BE8" w:rsidP="0041469C">
            <w:pPr>
              <w:pStyle w:val="ListParagraph"/>
              <w:widowControl/>
              <w:numPr>
                <w:ilvl w:val="0"/>
                <w:numId w:val="25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Power &amp; Machinery/Agriculture Construction</w:t>
            </w:r>
          </w:p>
          <w:p w:rsidR="00F96BE8" w:rsidRDefault="00F96BE8" w:rsidP="0041469C">
            <w:pPr>
              <w:pStyle w:val="ListParagraph"/>
              <w:widowControl/>
              <w:numPr>
                <w:ilvl w:val="0"/>
                <w:numId w:val="25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Employability Skills</w:t>
            </w:r>
          </w:p>
          <w:p w:rsidR="00F96BE8" w:rsidRDefault="00F96BE8" w:rsidP="0041469C">
            <w:pPr>
              <w:pStyle w:val="ListParagraph"/>
              <w:widowControl/>
              <w:numPr>
                <w:ilvl w:val="0"/>
                <w:numId w:val="25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Agribusiness and Farm Management</w:t>
            </w:r>
          </w:p>
          <w:p w:rsidR="00F96BE8" w:rsidRPr="00EE7A8A" w:rsidRDefault="00F96BE8" w:rsidP="0041469C">
            <w:pPr>
              <w:pStyle w:val="ListParagraph"/>
              <w:widowControl/>
              <w:numPr>
                <w:ilvl w:val="0"/>
                <w:numId w:val="25"/>
              </w:numPr>
              <w:ind w:left="254" w:hanging="27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Agriculture Education Co-Op</w:t>
            </w:r>
          </w:p>
        </w:tc>
        <w:tc>
          <w:tcPr>
            <w:tcW w:w="1000" w:type="pct"/>
            <w:vMerge/>
            <w:vAlign w:val="center"/>
          </w:tcPr>
          <w:p w:rsidR="00F96BE8" w:rsidRPr="005448B8" w:rsidRDefault="00F96BE8" w:rsidP="00B9163D">
            <w:pPr>
              <w:widowControl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96BE8" w:rsidRPr="005448B8" w:rsidTr="001B03FD">
        <w:trPr>
          <w:trHeight w:val="469"/>
          <w:jc w:val="center"/>
        </w:trPr>
        <w:tc>
          <w:tcPr>
            <w:tcW w:w="1000" w:type="pct"/>
            <w:vMerge/>
          </w:tcPr>
          <w:p w:rsidR="00F96BE8" w:rsidRPr="00EE7A8A" w:rsidRDefault="00F96BE8" w:rsidP="00EE7A8A">
            <w:pPr>
              <w:pStyle w:val="ListParagraph"/>
              <w:widowControl/>
              <w:numPr>
                <w:ilvl w:val="0"/>
                <w:numId w:val="24"/>
              </w:numPr>
              <w:ind w:left="243" w:hanging="27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00" w:type="pct"/>
            <w:vMerge/>
          </w:tcPr>
          <w:p w:rsidR="00F96BE8" w:rsidRPr="00944815" w:rsidRDefault="00F96BE8" w:rsidP="00944815">
            <w:pPr>
              <w:pStyle w:val="ListParagraph"/>
              <w:widowControl/>
              <w:numPr>
                <w:ilvl w:val="0"/>
                <w:numId w:val="27"/>
              </w:numPr>
              <w:ind w:left="275" w:hanging="275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00" w:type="pct"/>
            <w:vMerge/>
          </w:tcPr>
          <w:p w:rsidR="00F96BE8" w:rsidRPr="00FE714F" w:rsidRDefault="00F96BE8" w:rsidP="00FE714F">
            <w:pPr>
              <w:pStyle w:val="ListParagraph"/>
              <w:widowControl/>
              <w:numPr>
                <w:ilvl w:val="0"/>
                <w:numId w:val="27"/>
              </w:numPr>
              <w:ind w:left="275" w:hanging="275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00" w:type="pct"/>
            <w:vMerge/>
          </w:tcPr>
          <w:p w:rsidR="00F96BE8" w:rsidRPr="00EE7A8A" w:rsidRDefault="00F96BE8" w:rsidP="00EE7A8A">
            <w:pPr>
              <w:pStyle w:val="ListParagraph"/>
              <w:widowControl/>
              <w:numPr>
                <w:ilvl w:val="0"/>
                <w:numId w:val="26"/>
              </w:numPr>
              <w:ind w:left="214" w:hanging="27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00" w:type="pct"/>
          </w:tcPr>
          <w:p w:rsidR="00F96BE8" w:rsidRPr="005448B8" w:rsidRDefault="00F96BE8" w:rsidP="001B03FD">
            <w:pPr>
              <w:widowControl/>
              <w:rPr>
                <w:rFonts w:ascii="Calibri" w:hAnsi="Calibri"/>
                <w:sz w:val="16"/>
                <w:szCs w:val="16"/>
                <w:u w:val="single"/>
              </w:rPr>
            </w:pPr>
            <w:r w:rsidRPr="005448B8">
              <w:rPr>
                <w:rFonts w:ascii="Calibri" w:hAnsi="Calibri"/>
                <w:sz w:val="16"/>
                <w:szCs w:val="16"/>
                <w:u w:val="single"/>
              </w:rPr>
              <w:t>Supporting Electives</w:t>
            </w:r>
          </w:p>
          <w:p w:rsidR="00F96BE8" w:rsidRDefault="00F96BE8" w:rsidP="001B03FD">
            <w:pPr>
              <w:pStyle w:val="ListParagraph"/>
              <w:widowControl/>
              <w:numPr>
                <w:ilvl w:val="0"/>
                <w:numId w:val="30"/>
              </w:numPr>
              <w:ind w:left="246" w:hanging="246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Fundamentals of Architectural and Civil Engineering</w:t>
            </w:r>
          </w:p>
          <w:p w:rsidR="00F96BE8" w:rsidRPr="001B03FD" w:rsidRDefault="00F96BE8" w:rsidP="001B03FD">
            <w:pPr>
              <w:pStyle w:val="ListParagraph"/>
              <w:widowControl/>
              <w:numPr>
                <w:ilvl w:val="0"/>
                <w:numId w:val="30"/>
              </w:numPr>
              <w:ind w:left="246" w:hanging="246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Engineering Co-Op</w:t>
            </w:r>
          </w:p>
        </w:tc>
      </w:tr>
    </w:tbl>
    <w:p w:rsidR="00740768" w:rsidRDefault="00F340D7" w:rsidP="00D8578C">
      <w:pPr>
        <w:jc w:val="center"/>
      </w:pPr>
    </w:p>
    <w:sectPr w:rsidR="00740768" w:rsidSect="00514F57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AF7" w:rsidRDefault="00D77AF7" w:rsidP="00944815">
      <w:r>
        <w:separator/>
      </w:r>
    </w:p>
  </w:endnote>
  <w:endnote w:type="continuationSeparator" w:id="0">
    <w:p w:rsidR="00D77AF7" w:rsidRDefault="00D77AF7" w:rsidP="00944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86E" w:rsidRPr="0067186E" w:rsidRDefault="0067186E">
    <w:pPr>
      <w:pStyle w:val="Footer"/>
      <w:rPr>
        <w:rFonts w:ascii="Arial" w:hAnsi="Arial" w:cs="Arial"/>
        <w:sz w:val="12"/>
      </w:rPr>
    </w:pPr>
    <w:r w:rsidRPr="0067186E">
      <w:rPr>
        <w:rFonts w:ascii="Arial" w:hAnsi="Arial" w:cs="Arial"/>
        <w:sz w:val="12"/>
      </w:rPr>
      <w:t>Updated 1.14.19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AF7" w:rsidRDefault="00D77AF7" w:rsidP="00944815">
      <w:r>
        <w:separator/>
      </w:r>
    </w:p>
  </w:footnote>
  <w:footnote w:type="continuationSeparator" w:id="0">
    <w:p w:rsidR="00D77AF7" w:rsidRDefault="00D77AF7" w:rsidP="00944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815" w:rsidRDefault="00944815" w:rsidP="00944815">
    <w:pPr>
      <w:widowControl/>
      <w:spacing w:after="160" w:line="259" w:lineRule="auto"/>
      <w:jc w:val="center"/>
      <w:rPr>
        <w:rFonts w:ascii="Calibri" w:eastAsia="Calibri" w:hAnsi="Calibri"/>
        <w:sz w:val="28"/>
        <w:szCs w:val="22"/>
      </w:rPr>
    </w:pPr>
    <w:r w:rsidRPr="004407C9">
      <w:rPr>
        <w:rFonts w:ascii="Calibri" w:eastAsia="Calibri" w:hAnsi="Calibri"/>
        <w:sz w:val="28"/>
        <w:szCs w:val="22"/>
      </w:rPr>
      <w:t>Career &amp; Technical Education - Career Pathways</w:t>
    </w:r>
  </w:p>
  <w:p w:rsidR="00944815" w:rsidRDefault="009448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5690"/>
    <w:multiLevelType w:val="hybridMultilevel"/>
    <w:tmpl w:val="4060F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7645B"/>
    <w:multiLevelType w:val="hybridMultilevel"/>
    <w:tmpl w:val="C19E8438"/>
    <w:lvl w:ilvl="0" w:tplc="BA469C8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90DF7"/>
    <w:multiLevelType w:val="hybridMultilevel"/>
    <w:tmpl w:val="F49C8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66B54"/>
    <w:multiLevelType w:val="hybridMultilevel"/>
    <w:tmpl w:val="D52A2264"/>
    <w:lvl w:ilvl="0" w:tplc="FE7A2146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090B6D"/>
    <w:multiLevelType w:val="hybridMultilevel"/>
    <w:tmpl w:val="7286F7EC"/>
    <w:lvl w:ilvl="0" w:tplc="09A0A9A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E29C3"/>
    <w:multiLevelType w:val="hybridMultilevel"/>
    <w:tmpl w:val="87A89E0A"/>
    <w:lvl w:ilvl="0" w:tplc="7C1E1E36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27C12"/>
    <w:multiLevelType w:val="hybridMultilevel"/>
    <w:tmpl w:val="0F9E5D8A"/>
    <w:lvl w:ilvl="0" w:tplc="5E14912E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1E643D"/>
    <w:multiLevelType w:val="hybridMultilevel"/>
    <w:tmpl w:val="E49E240E"/>
    <w:lvl w:ilvl="0" w:tplc="891A302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6C143B"/>
    <w:multiLevelType w:val="hybridMultilevel"/>
    <w:tmpl w:val="87AA101C"/>
    <w:lvl w:ilvl="0" w:tplc="0F06B6E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3B1223"/>
    <w:multiLevelType w:val="hybridMultilevel"/>
    <w:tmpl w:val="1442A5BA"/>
    <w:lvl w:ilvl="0" w:tplc="9D0E8A0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5F0E8A"/>
    <w:multiLevelType w:val="hybridMultilevel"/>
    <w:tmpl w:val="98461B42"/>
    <w:lvl w:ilvl="0" w:tplc="C3BA40C0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BA0967"/>
    <w:multiLevelType w:val="hybridMultilevel"/>
    <w:tmpl w:val="CB5043E4"/>
    <w:lvl w:ilvl="0" w:tplc="DE4EF49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C64C7"/>
    <w:multiLevelType w:val="hybridMultilevel"/>
    <w:tmpl w:val="3208B666"/>
    <w:lvl w:ilvl="0" w:tplc="3C1C4D8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0C75B6"/>
    <w:multiLevelType w:val="hybridMultilevel"/>
    <w:tmpl w:val="10D61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C3AA9"/>
    <w:multiLevelType w:val="hybridMultilevel"/>
    <w:tmpl w:val="4C00F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316EC"/>
    <w:multiLevelType w:val="hybridMultilevel"/>
    <w:tmpl w:val="C8DC2D6C"/>
    <w:lvl w:ilvl="0" w:tplc="66F068E0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C29D7"/>
    <w:multiLevelType w:val="hybridMultilevel"/>
    <w:tmpl w:val="A574C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43AD5"/>
    <w:multiLevelType w:val="hybridMultilevel"/>
    <w:tmpl w:val="8354C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7B00BE"/>
    <w:multiLevelType w:val="hybridMultilevel"/>
    <w:tmpl w:val="12084408"/>
    <w:lvl w:ilvl="0" w:tplc="6FEAE0C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0826B7"/>
    <w:multiLevelType w:val="hybridMultilevel"/>
    <w:tmpl w:val="30E64E94"/>
    <w:lvl w:ilvl="0" w:tplc="11AEBD3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45740F"/>
    <w:multiLevelType w:val="hybridMultilevel"/>
    <w:tmpl w:val="817007F2"/>
    <w:lvl w:ilvl="0" w:tplc="2D52237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ED4200"/>
    <w:multiLevelType w:val="hybridMultilevel"/>
    <w:tmpl w:val="B6661616"/>
    <w:lvl w:ilvl="0" w:tplc="ABAEB14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362D8"/>
    <w:multiLevelType w:val="hybridMultilevel"/>
    <w:tmpl w:val="974CE62A"/>
    <w:lvl w:ilvl="0" w:tplc="2A88178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6137B7"/>
    <w:multiLevelType w:val="hybridMultilevel"/>
    <w:tmpl w:val="C6F66CD0"/>
    <w:lvl w:ilvl="0" w:tplc="B598394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473EB1"/>
    <w:multiLevelType w:val="hybridMultilevel"/>
    <w:tmpl w:val="B5983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E7780"/>
    <w:multiLevelType w:val="hybridMultilevel"/>
    <w:tmpl w:val="7E74BE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2880DF7"/>
    <w:multiLevelType w:val="hybridMultilevel"/>
    <w:tmpl w:val="D12A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DA4B31"/>
    <w:multiLevelType w:val="hybridMultilevel"/>
    <w:tmpl w:val="683C39CE"/>
    <w:lvl w:ilvl="0" w:tplc="E45661D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F64413"/>
    <w:multiLevelType w:val="hybridMultilevel"/>
    <w:tmpl w:val="ADBA69B8"/>
    <w:lvl w:ilvl="0" w:tplc="2C30934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D18526E"/>
    <w:multiLevelType w:val="hybridMultilevel"/>
    <w:tmpl w:val="F724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7"/>
  </w:num>
  <w:num w:numId="3">
    <w:abstractNumId w:val="1"/>
  </w:num>
  <w:num w:numId="4">
    <w:abstractNumId w:val="19"/>
  </w:num>
  <w:num w:numId="5">
    <w:abstractNumId w:val="18"/>
  </w:num>
  <w:num w:numId="6">
    <w:abstractNumId w:val="5"/>
  </w:num>
  <w:num w:numId="7">
    <w:abstractNumId w:val="12"/>
  </w:num>
  <w:num w:numId="8">
    <w:abstractNumId w:val="7"/>
  </w:num>
  <w:num w:numId="9">
    <w:abstractNumId w:val="22"/>
  </w:num>
  <w:num w:numId="10">
    <w:abstractNumId w:val="10"/>
  </w:num>
  <w:num w:numId="11">
    <w:abstractNumId w:val="20"/>
  </w:num>
  <w:num w:numId="12">
    <w:abstractNumId w:val="4"/>
  </w:num>
  <w:num w:numId="13">
    <w:abstractNumId w:val="9"/>
  </w:num>
  <w:num w:numId="14">
    <w:abstractNumId w:val="15"/>
  </w:num>
  <w:num w:numId="15">
    <w:abstractNumId w:val="3"/>
  </w:num>
  <w:num w:numId="16">
    <w:abstractNumId w:val="21"/>
  </w:num>
  <w:num w:numId="17">
    <w:abstractNumId w:val="23"/>
  </w:num>
  <w:num w:numId="18">
    <w:abstractNumId w:val="11"/>
  </w:num>
  <w:num w:numId="19">
    <w:abstractNumId w:val="6"/>
  </w:num>
  <w:num w:numId="20">
    <w:abstractNumId w:val="8"/>
  </w:num>
  <w:num w:numId="21">
    <w:abstractNumId w:val="13"/>
  </w:num>
  <w:num w:numId="22">
    <w:abstractNumId w:val="14"/>
  </w:num>
  <w:num w:numId="23">
    <w:abstractNumId w:val="29"/>
  </w:num>
  <w:num w:numId="24">
    <w:abstractNumId w:val="17"/>
  </w:num>
  <w:num w:numId="25">
    <w:abstractNumId w:val="2"/>
  </w:num>
  <w:num w:numId="26">
    <w:abstractNumId w:val="0"/>
  </w:num>
  <w:num w:numId="27">
    <w:abstractNumId w:val="26"/>
  </w:num>
  <w:num w:numId="28">
    <w:abstractNumId w:val="16"/>
  </w:num>
  <w:num w:numId="29">
    <w:abstractNumId w:val="2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KyNDY3MTIwNTQAcpV0lIJTi4sz8/NACgxrAQPMEO4sAAAA"/>
  </w:docVars>
  <w:rsids>
    <w:rsidRoot w:val="00902615"/>
    <w:rsid w:val="001B03FD"/>
    <w:rsid w:val="002070BF"/>
    <w:rsid w:val="003D7B60"/>
    <w:rsid w:val="003E68FF"/>
    <w:rsid w:val="0041469C"/>
    <w:rsid w:val="00426EAD"/>
    <w:rsid w:val="00482883"/>
    <w:rsid w:val="004A7EDA"/>
    <w:rsid w:val="00514F57"/>
    <w:rsid w:val="005C01F2"/>
    <w:rsid w:val="005E5CEC"/>
    <w:rsid w:val="005E709F"/>
    <w:rsid w:val="006240B3"/>
    <w:rsid w:val="0067186E"/>
    <w:rsid w:val="007A3830"/>
    <w:rsid w:val="00810099"/>
    <w:rsid w:val="00812914"/>
    <w:rsid w:val="00861DD6"/>
    <w:rsid w:val="008951AF"/>
    <w:rsid w:val="00902615"/>
    <w:rsid w:val="00944815"/>
    <w:rsid w:val="009547B7"/>
    <w:rsid w:val="00A440F4"/>
    <w:rsid w:val="00A44FF0"/>
    <w:rsid w:val="00A56FAD"/>
    <w:rsid w:val="00B6368B"/>
    <w:rsid w:val="00B9163D"/>
    <w:rsid w:val="00C7664E"/>
    <w:rsid w:val="00CD5E8C"/>
    <w:rsid w:val="00D66B2E"/>
    <w:rsid w:val="00D77AF7"/>
    <w:rsid w:val="00D8578C"/>
    <w:rsid w:val="00DA57B9"/>
    <w:rsid w:val="00E24DAA"/>
    <w:rsid w:val="00E80749"/>
    <w:rsid w:val="00EB5D9A"/>
    <w:rsid w:val="00EE7A8A"/>
    <w:rsid w:val="00EF4471"/>
    <w:rsid w:val="00F340D7"/>
    <w:rsid w:val="00F95525"/>
    <w:rsid w:val="00F957EA"/>
    <w:rsid w:val="00F96BE8"/>
    <w:rsid w:val="00FE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DE619D-BFBB-4DDA-B869-FBBD25840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615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90261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02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00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099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16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48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815"/>
    <w:rPr>
      <w:rFonts w:ascii="Courier" w:eastAsia="Times New Roman" w:hAnsi="Courier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448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815"/>
    <w:rPr>
      <w:rFonts w:ascii="Courier" w:eastAsia="Times New Roman" w:hAnsi="Courier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Julie</dc:creator>
  <cp:keywords/>
  <dc:description/>
  <cp:lastModifiedBy>Brown, Anita</cp:lastModifiedBy>
  <cp:revision>2</cp:revision>
  <cp:lastPrinted>2019-01-10T18:50:00Z</cp:lastPrinted>
  <dcterms:created xsi:type="dcterms:W3CDTF">2019-01-18T14:03:00Z</dcterms:created>
  <dcterms:modified xsi:type="dcterms:W3CDTF">2019-01-18T14:03:00Z</dcterms:modified>
</cp:coreProperties>
</file>